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9D" w:rsidRPr="0077419D" w:rsidRDefault="0077419D" w:rsidP="0077419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77419D">
        <w:rPr>
          <w:rFonts w:ascii="Times New Roman" w:hAnsi="Times New Roman"/>
          <w:b/>
          <w:bCs/>
        </w:rPr>
        <w:t xml:space="preserve">Załącznik nr </w:t>
      </w:r>
      <w:r w:rsidR="00372E95">
        <w:rPr>
          <w:rFonts w:ascii="Times New Roman" w:hAnsi="Times New Roman"/>
          <w:b/>
          <w:bCs/>
        </w:rPr>
        <w:t>1</w:t>
      </w:r>
      <w:r w:rsidRPr="0077419D">
        <w:rPr>
          <w:rFonts w:ascii="Times New Roman" w:hAnsi="Times New Roman"/>
          <w:b/>
          <w:bCs/>
        </w:rPr>
        <w:t xml:space="preserve"> do SWZ</w:t>
      </w:r>
    </w:p>
    <w:p w:rsidR="0077419D" w:rsidRPr="0077419D" w:rsidRDefault="0077419D" w:rsidP="0077419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77419D" w:rsidRPr="0077419D" w:rsidRDefault="00372E95" w:rsidP="0077419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Powiatowy Urząd Pracy w Elblągu </w:t>
      </w:r>
    </w:p>
    <w:p w:rsidR="0077419D" w:rsidRPr="0077419D" w:rsidRDefault="0077419D" w:rsidP="007741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7419D" w:rsidRPr="0077419D" w:rsidRDefault="0077419D" w:rsidP="007741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7419D">
        <w:rPr>
          <w:rFonts w:ascii="Times New Roman" w:hAnsi="Times New Roman"/>
          <w:b/>
          <w:bCs/>
        </w:rPr>
        <w:t xml:space="preserve">Szczegółowy opis przedmiotu zamówienia </w:t>
      </w:r>
    </w:p>
    <w:p w:rsidR="0077419D" w:rsidRPr="0077419D" w:rsidRDefault="0077419D" w:rsidP="0077419D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:rsidR="0077419D" w:rsidRPr="00372E95" w:rsidRDefault="0077419D" w:rsidP="0077419D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372E95">
        <w:rPr>
          <w:rFonts w:ascii="Times New Roman" w:hAnsi="Times New Roman"/>
          <w:bCs/>
        </w:rPr>
        <w:t xml:space="preserve">Przedmiotem zamówienia jest świadczenie w roku 2017 usług pocztowych w obrocie krajowym i zagranicznym dla </w:t>
      </w:r>
      <w:r w:rsidR="00372E95" w:rsidRPr="00372E95">
        <w:rPr>
          <w:rFonts w:ascii="Times New Roman" w:hAnsi="Times New Roman"/>
          <w:bCs/>
        </w:rPr>
        <w:t xml:space="preserve">Powiatowego </w:t>
      </w:r>
      <w:r w:rsidRPr="00372E95">
        <w:rPr>
          <w:rFonts w:ascii="Times New Roman" w:hAnsi="Times New Roman"/>
          <w:bCs/>
        </w:rPr>
        <w:t>Urzędu Pracy</w:t>
      </w:r>
      <w:r w:rsidR="00372E95" w:rsidRPr="00372E95">
        <w:rPr>
          <w:rFonts w:ascii="Times New Roman" w:hAnsi="Times New Roman"/>
          <w:bCs/>
        </w:rPr>
        <w:t xml:space="preserve"> </w:t>
      </w:r>
      <w:r w:rsidRPr="00372E95">
        <w:rPr>
          <w:rFonts w:ascii="Times New Roman" w:hAnsi="Times New Roman"/>
          <w:bCs/>
        </w:rPr>
        <w:t xml:space="preserve">w </w:t>
      </w:r>
      <w:r w:rsidR="00372E95" w:rsidRPr="00372E95">
        <w:rPr>
          <w:rFonts w:ascii="Times New Roman" w:hAnsi="Times New Roman"/>
          <w:bCs/>
        </w:rPr>
        <w:t xml:space="preserve">Elblągu i Filii PUP w Pasłęku </w:t>
      </w:r>
      <w:r w:rsidRPr="00372E95">
        <w:rPr>
          <w:rFonts w:ascii="Times New Roman" w:hAnsi="Times New Roman"/>
          <w:bCs/>
        </w:rPr>
        <w:t>zakresie przyjmowania, przemieszczania i doręczania przesyłek listowych i paczek zgodnie z ustawą z dnia 23 listopada 2012 roku Prawo pocztowe (</w:t>
      </w:r>
      <w:r w:rsidR="003F45FE">
        <w:rPr>
          <w:rFonts w:ascii="Times New Roman" w:hAnsi="Times New Roman"/>
          <w:bCs/>
        </w:rPr>
        <w:t xml:space="preserve">t. j. </w:t>
      </w:r>
      <w:r w:rsidRPr="00372E95">
        <w:rPr>
          <w:rFonts w:ascii="Times New Roman" w:hAnsi="Times New Roman"/>
          <w:bCs/>
        </w:rPr>
        <w:t>Dz.</w:t>
      </w:r>
      <w:r w:rsidR="00372E95" w:rsidRPr="00372E95">
        <w:rPr>
          <w:rFonts w:ascii="Times New Roman" w:hAnsi="Times New Roman"/>
          <w:bCs/>
        </w:rPr>
        <w:t xml:space="preserve"> U. z 2016 r. , poz. 1113 ze </w:t>
      </w:r>
      <w:r w:rsidRPr="00372E95">
        <w:rPr>
          <w:rFonts w:ascii="Times New Roman" w:hAnsi="Times New Roman"/>
          <w:bCs/>
        </w:rPr>
        <w:t>zm.),  zwrotu przesyłek i paczek niedoręczonych oraz dostarczanie i odbiór przesyłek do siedziby z</w:t>
      </w:r>
      <w:r w:rsidR="00372E95">
        <w:rPr>
          <w:rFonts w:ascii="Times New Roman" w:hAnsi="Times New Roman"/>
          <w:bCs/>
        </w:rPr>
        <w:t xml:space="preserve">amawiającego w  Elblągu, Pasłęku. </w:t>
      </w:r>
    </w:p>
    <w:p w:rsidR="0077419D" w:rsidRPr="00372E95" w:rsidRDefault="0077419D" w:rsidP="0077419D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77419D">
        <w:rPr>
          <w:rFonts w:ascii="Times New Roman" w:hAnsi="Times New Roman"/>
          <w:bCs/>
        </w:rPr>
        <w:t xml:space="preserve">Zamawiający nie przewiduje nadawania przesyłek pocztowych wymagających nadania w placówce operatora wyznaczonego . </w:t>
      </w:r>
    </w:p>
    <w:p w:rsidR="0077419D" w:rsidRPr="0077419D" w:rsidRDefault="0077419D" w:rsidP="007741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Przez przesyłki pocztowe, będące przedmiotem zamówienia rozumie się przesyłki listowe o wadze do 2000 g (gabaryt A i B):</w:t>
      </w:r>
    </w:p>
    <w:p w:rsidR="0077419D" w:rsidRPr="0077419D" w:rsidRDefault="0077419D" w:rsidP="00774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zwykłe ekonomiczne – przesyłka nierejestrowana nie będąca przesyłką najszybszej kategorii,</w:t>
      </w:r>
    </w:p>
    <w:p w:rsidR="0077419D" w:rsidRPr="0077419D" w:rsidRDefault="0077419D" w:rsidP="00774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zwykłe priorytetowe – przesyłka nierejestrowana najszybszej kategorii. Adresat otrzyma przesyłkę w ciągu 3 dni roboczych po dniu nadania (D+3) pod warunkiem nadania do godziny 15:00,</w:t>
      </w:r>
    </w:p>
    <w:p w:rsidR="0077419D" w:rsidRPr="0077419D" w:rsidRDefault="0077419D" w:rsidP="00774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polecone ekonomiczne – przesyłka rejestrowana będąca przesyłką listową, przemieszczaną i doręczaną w sposób zabezpieczający ją przed utratą, ubytkiem zawartości lub uszkodzeniem,</w:t>
      </w:r>
    </w:p>
    <w:p w:rsidR="0077419D" w:rsidRPr="0077419D" w:rsidRDefault="0077419D" w:rsidP="00774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polecone priorytetowe – przesyłka rejestrowana najszybszej kategorii będąca przesyłką listową, przemieszczaną i doręczaną w sposób zabezpieczający ją przed utratą, ubytkiem zawartości lub uszkodzeniem. Adresat otrzyma przesyłkę w ciągu 3 dni roboczych po dniu nadania (D+3) pod warunkiem nadania do godziny 15:00,</w:t>
      </w:r>
    </w:p>
    <w:p w:rsidR="0077419D" w:rsidRPr="0077419D" w:rsidRDefault="0077419D" w:rsidP="00774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polecone ekonomiczne ze zwrotnym poświadczeniem odbioru (ZPO) – przesyłka listowa przyjęta za potwierdzeniem nadania i doręczona za pokwitowaniem odbioru,</w:t>
      </w:r>
    </w:p>
    <w:p w:rsidR="0077419D" w:rsidRPr="00372E95" w:rsidRDefault="0077419D" w:rsidP="00372E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polecone priorytetowe ze zwrotnym poświadczeniem odbioru (ZPO) – przesyłka najszybszej kategorii przyjęta za potwierdzeniem nadania i doręczona za pokwitowaniem odbioru. Adresat otrzyma przesyłkę w ciągu 3 dni roboczych  po dniu nadania (D+3) pod warunkiem nadania do godziny 15:00.</w:t>
      </w:r>
    </w:p>
    <w:p w:rsidR="0077419D" w:rsidRPr="0077419D" w:rsidRDefault="0077419D" w:rsidP="0077419D">
      <w:pPr>
        <w:suppressAutoHyphens/>
        <w:autoSpaceDE w:val="0"/>
        <w:ind w:left="360"/>
        <w:rPr>
          <w:rFonts w:ascii="Times New Roman" w:hAnsi="Times New Roman"/>
        </w:rPr>
      </w:pPr>
      <w:r w:rsidRPr="0077419D">
        <w:rPr>
          <w:rFonts w:ascii="Times New Roman" w:hAnsi="Times New Roman"/>
          <w:b/>
          <w:bCs/>
          <w:u w:val="single"/>
        </w:rPr>
        <w:t>Gabaryt A</w:t>
      </w:r>
      <w:r w:rsidRPr="0077419D">
        <w:rPr>
          <w:rFonts w:ascii="Times New Roman" w:hAnsi="Times New Roman"/>
        </w:rPr>
        <w:t xml:space="preserve"> – to przesyłka o wymiarach:</w:t>
      </w:r>
    </w:p>
    <w:p w:rsidR="0077419D" w:rsidRPr="0077419D" w:rsidRDefault="0077419D" w:rsidP="0077419D">
      <w:pPr>
        <w:suppressAutoHyphens/>
        <w:autoSpaceDE w:val="0"/>
        <w:ind w:left="360"/>
        <w:rPr>
          <w:rFonts w:ascii="Times New Roman" w:hAnsi="Times New Roman"/>
        </w:rPr>
      </w:pPr>
      <w:r w:rsidRPr="0077419D">
        <w:rPr>
          <w:rFonts w:ascii="Times New Roman" w:hAnsi="Times New Roman"/>
        </w:rPr>
        <w:t>minimum – wymiary strony adresowej nie mogą być mniejsze niż 90 x 140 mm,</w:t>
      </w:r>
    </w:p>
    <w:p w:rsidR="0077419D" w:rsidRPr="0077419D" w:rsidRDefault="0077419D" w:rsidP="0077419D">
      <w:pPr>
        <w:suppressAutoHyphens/>
        <w:autoSpaceDE w:val="0"/>
        <w:ind w:left="360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maksimum – żaden z wymiarów nie może przekroczyć: długości 600 mm, szerokość 500 mm, wysokość 300 mm.</w:t>
      </w:r>
    </w:p>
    <w:p w:rsidR="0077419D" w:rsidRPr="0077419D" w:rsidRDefault="0077419D" w:rsidP="0077419D">
      <w:pPr>
        <w:suppressAutoHyphens/>
        <w:autoSpaceDE w:val="0"/>
        <w:ind w:left="360"/>
        <w:rPr>
          <w:rFonts w:ascii="Times New Roman" w:hAnsi="Times New Roman"/>
        </w:rPr>
      </w:pPr>
      <w:r w:rsidRPr="0077419D">
        <w:rPr>
          <w:rFonts w:ascii="Times New Roman" w:hAnsi="Times New Roman"/>
          <w:b/>
          <w:bCs/>
          <w:u w:val="single"/>
        </w:rPr>
        <w:t>Gabaryt B</w:t>
      </w:r>
      <w:r w:rsidRPr="0077419D">
        <w:rPr>
          <w:rFonts w:ascii="Times New Roman" w:hAnsi="Times New Roman"/>
        </w:rPr>
        <w:t xml:space="preserve"> – to przesyłka o wymiarach:</w:t>
      </w:r>
    </w:p>
    <w:p w:rsidR="0077419D" w:rsidRPr="0077419D" w:rsidRDefault="0077419D" w:rsidP="0077419D">
      <w:pPr>
        <w:suppressAutoHyphens/>
        <w:autoSpaceDE w:val="0"/>
        <w:ind w:left="360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minimum – jeśli choć jeden z wymiarów przekracza: długość 600 mm lub szerokość 500 mm lub wysokość 300 mm,</w:t>
      </w:r>
    </w:p>
    <w:p w:rsidR="0077419D" w:rsidRPr="0077419D" w:rsidRDefault="0077419D" w:rsidP="00372E95">
      <w:pPr>
        <w:suppressAutoHyphens/>
        <w:autoSpaceDE w:val="0"/>
        <w:ind w:left="360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maksimum – suma długości i największego obwodu mierzonego w innym kierunku niż długość nie może być większa niż 3000 mm, przy czym największy wymiar nie może przekroczyć 1500 mm.</w:t>
      </w:r>
    </w:p>
    <w:p w:rsidR="0077419D" w:rsidRPr="0077419D" w:rsidRDefault="0077419D" w:rsidP="007741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 xml:space="preserve">Zamawiający wymaga aby usługi były realizowane na zasadach określonych w przepisach prawa, w szczególności: </w:t>
      </w:r>
    </w:p>
    <w:p w:rsidR="0077419D" w:rsidRPr="0077419D" w:rsidRDefault="0077419D" w:rsidP="00287328">
      <w:pPr>
        <w:numPr>
          <w:ilvl w:val="0"/>
          <w:numId w:val="13"/>
        </w:num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  <w:lang w:eastAsia="ar-SA"/>
        </w:rPr>
        <w:lastRenderedPageBreak/>
        <w:t>ustawie</w:t>
      </w:r>
      <w:r w:rsidRPr="0077419D">
        <w:rPr>
          <w:rFonts w:ascii="Times New Roman" w:hAnsi="Times New Roman"/>
          <w:b/>
          <w:lang w:eastAsia="ar-SA"/>
        </w:rPr>
        <w:t xml:space="preserve"> </w:t>
      </w:r>
      <w:r w:rsidRPr="0077419D">
        <w:rPr>
          <w:rFonts w:ascii="Times New Roman" w:hAnsi="Times New Roman"/>
        </w:rPr>
        <w:t xml:space="preserve"> z dnia 23 listopada 2012 roku Prawo pocztowe (</w:t>
      </w:r>
      <w:r w:rsidR="003F45FE">
        <w:rPr>
          <w:rFonts w:ascii="Times New Roman" w:hAnsi="Times New Roman"/>
        </w:rPr>
        <w:t xml:space="preserve">t. j. </w:t>
      </w:r>
      <w:r w:rsidRPr="0077419D">
        <w:rPr>
          <w:rFonts w:ascii="Times New Roman" w:hAnsi="Times New Roman"/>
        </w:rPr>
        <w:t>Dz. U. z 2016 , poz. 1113</w:t>
      </w:r>
      <w:r w:rsidR="003F45FE">
        <w:rPr>
          <w:rFonts w:ascii="Times New Roman" w:hAnsi="Times New Roman"/>
        </w:rPr>
        <w:t xml:space="preserve"> ze zm.</w:t>
      </w:r>
      <w:r w:rsidRPr="0077419D">
        <w:rPr>
          <w:rFonts w:ascii="Times New Roman" w:hAnsi="Times New Roman"/>
        </w:rPr>
        <w:t xml:space="preserve">) </w:t>
      </w:r>
    </w:p>
    <w:p w:rsidR="0077419D" w:rsidRPr="0077419D" w:rsidRDefault="0077419D" w:rsidP="00287328">
      <w:pPr>
        <w:numPr>
          <w:ilvl w:val="0"/>
          <w:numId w:val="13"/>
        </w:num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  <w:lang w:eastAsia="ar-SA"/>
        </w:rPr>
        <w:t xml:space="preserve">ustawie z dnia  14 czerwca 1960 roku Kodeks postępowania administracyjnego </w:t>
      </w:r>
    </w:p>
    <w:p w:rsidR="00287328" w:rsidRDefault="003F45FE" w:rsidP="0028732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(t. j. </w:t>
      </w:r>
      <w:r w:rsidR="0077419D" w:rsidRPr="0077419D">
        <w:rPr>
          <w:rFonts w:ascii="Times New Roman" w:hAnsi="Times New Roman"/>
        </w:rPr>
        <w:t>Dz. U. z 2016 , poz. 23</w:t>
      </w:r>
      <w:r w:rsidR="00372E95">
        <w:rPr>
          <w:rFonts w:ascii="Times New Roman" w:hAnsi="Times New Roman"/>
        </w:rPr>
        <w:t xml:space="preserve"> ze </w:t>
      </w:r>
      <w:r w:rsidR="0077419D" w:rsidRPr="0077419D">
        <w:rPr>
          <w:rFonts w:ascii="Times New Roman" w:hAnsi="Times New Roman"/>
        </w:rPr>
        <w:t>zm.),</w:t>
      </w:r>
    </w:p>
    <w:p w:rsidR="0077419D" w:rsidRPr="00287328" w:rsidRDefault="0077419D" w:rsidP="00287328">
      <w:pPr>
        <w:pStyle w:val="Akapitzlist"/>
        <w:numPr>
          <w:ilvl w:val="0"/>
          <w:numId w:val="13"/>
        </w:num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</w:tabs>
        <w:suppressAutoHyphens/>
        <w:spacing w:after="0"/>
        <w:jc w:val="both"/>
        <w:rPr>
          <w:rFonts w:ascii="Times New Roman" w:hAnsi="Times New Roman"/>
        </w:rPr>
      </w:pPr>
      <w:r w:rsidRPr="00287328">
        <w:rPr>
          <w:rFonts w:ascii="Times New Roman" w:hAnsi="Times New Roman"/>
        </w:rPr>
        <w:t>rozporządzeniu Ministra Administracji i Cyfryzacji z dnia 26 listopada 2013 roku w sprawie reklamacji usługi pocztowej (Dz. U. z 2013 r., poz. 1468),</w:t>
      </w:r>
    </w:p>
    <w:p w:rsidR="0077419D" w:rsidRPr="0077419D" w:rsidRDefault="0077419D" w:rsidP="0028732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innych aktach prawnych związanych z realizacją usług  będących przedmiotem umowy wydanych na podstawie ustaw i rozporządzeń,</w:t>
      </w:r>
    </w:p>
    <w:p w:rsidR="0077419D" w:rsidRDefault="0077419D" w:rsidP="0028732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regulaminie świadczenia usług Wykonawcy, który nie jest sprzeczny z ustawą Prawo pocztowe.</w:t>
      </w:r>
    </w:p>
    <w:p w:rsidR="00372E95" w:rsidRPr="00372E95" w:rsidRDefault="00372E95" w:rsidP="00372E95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1778FC" w:rsidRPr="001778FC" w:rsidRDefault="001778FC" w:rsidP="001778FC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778FC">
        <w:rPr>
          <w:rFonts w:ascii="Times New Roman" w:hAnsi="Times New Roman"/>
          <w:iCs/>
        </w:rPr>
        <w:t>Zamawiający wymaga, aby:</w:t>
      </w:r>
    </w:p>
    <w:p w:rsidR="001778FC" w:rsidRDefault="001778FC" w:rsidP="001778FC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- p</w:t>
      </w:r>
      <w:r w:rsidRPr="001778FC">
        <w:rPr>
          <w:rFonts w:ascii="Times New Roman" w:hAnsi="Times New Roman"/>
        </w:rPr>
        <w:t>lacówki oddawcze Wykonawcy, które doręczają adresatowi przesyłki pocztowe, winny być czynne od poniedziałku do piątku, minimum przez 6 godzin dziennie, za wyjątkiem dni ustawowo wolnych od pracy.</w:t>
      </w:r>
    </w:p>
    <w:p w:rsidR="001778FC" w:rsidRDefault="001778FC" w:rsidP="001778FC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Pr="001778FC">
        <w:rPr>
          <w:rFonts w:ascii="Times New Roman" w:hAnsi="Times New Roman"/>
        </w:rPr>
        <w:t>lacówki oddawcze muszą posiadać wyodrębnione dedykowane do obsługi przesyłek pocztowych miejsca, spełniać wymogi gwarantujące zabezpieczenie i ochronę danych osobowych oraz zawartych w przes</w:t>
      </w:r>
      <w:r w:rsidR="00287328">
        <w:rPr>
          <w:rFonts w:ascii="Times New Roman" w:hAnsi="Times New Roman"/>
        </w:rPr>
        <w:t xml:space="preserve">yłkach informacji, </w:t>
      </w:r>
    </w:p>
    <w:p w:rsidR="001778FC" w:rsidRDefault="001778FC" w:rsidP="001778FC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Pr="001778FC">
        <w:rPr>
          <w:rFonts w:ascii="Times New Roman" w:hAnsi="Times New Roman"/>
        </w:rPr>
        <w:t xml:space="preserve">lacówki pocztowe, które doręczają adresatom </w:t>
      </w:r>
      <w:r>
        <w:t xml:space="preserve"> </w:t>
      </w:r>
      <w:r w:rsidRPr="001778FC">
        <w:rPr>
          <w:rFonts w:ascii="Times New Roman" w:hAnsi="Times New Roman"/>
        </w:rPr>
        <w:t>przesyłki pocztowe (tzn. awizacyjne) muszą być rozmieszczone na terenie całego kraju, aby zapewnić możliwość dotrzymania terminów doręczeń a równocześnie nie narażając adresatów odbierających przesyłki w ww. placówkach na nadmierne koszty. Na terenie Elbląga placówki muszą być zlokalizowane w co najmniej 5 punktach, umiejscowienie tych placówek musi zapewniać łatwość dotarcia adresatom przesyłek zamieszkałych na obszarze awizacyjnym. Na terenie Pasłęka placówki muszą być zlokalizowane w co najmniej 2 punktach, umiejscowienie tych placówek musi zapewniać łatwość dotarcia adresatom</w:t>
      </w:r>
      <w:r>
        <w:rPr>
          <w:rFonts w:ascii="Times New Roman" w:hAnsi="Times New Roman"/>
        </w:rPr>
        <w:t xml:space="preserve"> </w:t>
      </w:r>
      <w:r w:rsidRPr="001778FC">
        <w:rPr>
          <w:rFonts w:ascii="Times New Roman" w:hAnsi="Times New Roman"/>
        </w:rPr>
        <w:t xml:space="preserve"> przesyłek zamieszkałych na obszarze awizac</w:t>
      </w:r>
      <w:r>
        <w:rPr>
          <w:rFonts w:ascii="Times New Roman" w:hAnsi="Times New Roman"/>
        </w:rPr>
        <w:t>yjnym.</w:t>
      </w:r>
    </w:p>
    <w:p w:rsidR="001778FC" w:rsidRPr="001778FC" w:rsidRDefault="001778FC" w:rsidP="001778FC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t>k</w:t>
      </w:r>
      <w:r w:rsidRPr="001778FC">
        <w:rPr>
          <w:rFonts w:ascii="Times New Roman" w:hAnsi="Times New Roman"/>
        </w:rPr>
        <w:t>ażda placówka  musi spełniać niżej wymienione warunki:</w:t>
      </w:r>
    </w:p>
    <w:p w:rsidR="001778FC" w:rsidRPr="001778FC" w:rsidRDefault="001778FC" w:rsidP="001778FC">
      <w:pPr>
        <w:pStyle w:val="Akapitzlist1"/>
        <w:ind w:left="562"/>
        <w:jc w:val="both"/>
        <w:rPr>
          <w:sz w:val="22"/>
          <w:szCs w:val="22"/>
        </w:rPr>
      </w:pPr>
      <w:r w:rsidRPr="001778FC">
        <w:rPr>
          <w:sz w:val="22"/>
          <w:szCs w:val="22"/>
        </w:rPr>
        <w:t>a/ czynna we wszystkie dni robocze, za wyjątkiem dni ustawowo wolnych od pracy tj. od poniedziałku do piątku minimum przez 6 godzin dziennie,</w:t>
      </w:r>
    </w:p>
    <w:p w:rsidR="001778FC" w:rsidRPr="001778FC" w:rsidRDefault="001778FC" w:rsidP="001778FC">
      <w:pPr>
        <w:pStyle w:val="Akapitzlist1"/>
        <w:ind w:left="562"/>
        <w:jc w:val="both"/>
        <w:rPr>
          <w:sz w:val="22"/>
          <w:szCs w:val="22"/>
        </w:rPr>
      </w:pPr>
      <w:r w:rsidRPr="001778FC">
        <w:rPr>
          <w:sz w:val="22"/>
          <w:szCs w:val="22"/>
        </w:rPr>
        <w:t>b/ oznakowana w sposób widoczny „szyldem” z nazwą bądź logo Wykonawcy, umieszczonym w obrębie witryny, jednoznacznie wskazującym na wykonawcę,</w:t>
      </w:r>
    </w:p>
    <w:p w:rsidR="001778FC" w:rsidRDefault="001778FC" w:rsidP="001778FC">
      <w:pPr>
        <w:pStyle w:val="Akapitzlist1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778FC">
        <w:rPr>
          <w:sz w:val="22"/>
          <w:szCs w:val="22"/>
        </w:rPr>
        <w:t xml:space="preserve">/ zapewniająca prawidłowe zabezpieczenie przesyłek przed dostępem osób trzecich, gwarantujące zachowanie tajemnicy pocztowej oraz ochronę danych osobowych. W trakcie trwania umowy wykonawca nie może zmniejszyć ilości placówek pocztowych. Jeśli Wykonawca zmieni miejsce usytuowania placówki musi niezwłocznie powiadomić o tym fakcie Zamawiającego. Zamawiający zastrzega sobie prawo do kontroli ww. placówek w trakcie trwania umowy. </w:t>
      </w:r>
    </w:p>
    <w:p w:rsidR="001778FC" w:rsidRPr="001778FC" w:rsidRDefault="001778FC" w:rsidP="001778FC">
      <w:pPr>
        <w:pStyle w:val="Akapitzlist1"/>
        <w:ind w:left="562"/>
        <w:jc w:val="both"/>
        <w:rPr>
          <w:sz w:val="22"/>
          <w:szCs w:val="22"/>
        </w:rPr>
      </w:pPr>
    </w:p>
    <w:p w:rsidR="0077419D" w:rsidRPr="0077419D" w:rsidRDefault="0077419D" w:rsidP="0077419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Przesyłki pocztowe przygotowane do dystrybucji będą odbierane przez wykonawcę  z</w:t>
      </w:r>
      <w:r w:rsidR="00287328">
        <w:rPr>
          <w:rFonts w:ascii="Times New Roman" w:hAnsi="Times New Roman"/>
        </w:rPr>
        <w:t>:</w:t>
      </w:r>
      <w:r w:rsidRPr="0077419D">
        <w:rPr>
          <w:rFonts w:ascii="Times New Roman" w:hAnsi="Times New Roman"/>
        </w:rPr>
        <w:t xml:space="preserve">  </w:t>
      </w:r>
    </w:p>
    <w:p w:rsidR="0077419D" w:rsidRPr="0077419D" w:rsidRDefault="0077419D" w:rsidP="007741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siedziby za</w:t>
      </w:r>
      <w:r w:rsidR="001778FC">
        <w:rPr>
          <w:rFonts w:ascii="Times New Roman" w:hAnsi="Times New Roman"/>
        </w:rPr>
        <w:t xml:space="preserve">mawiającego w Elblągu ul. Saperów 24 </w:t>
      </w:r>
      <w:r w:rsidR="00287328">
        <w:rPr>
          <w:rFonts w:ascii="Times New Roman" w:hAnsi="Times New Roman"/>
        </w:rPr>
        <w:t>(</w:t>
      </w:r>
      <w:r w:rsidR="001778FC">
        <w:rPr>
          <w:rFonts w:ascii="Times New Roman" w:hAnsi="Times New Roman"/>
        </w:rPr>
        <w:t>archiwum zakładowe</w:t>
      </w:r>
      <w:r w:rsidR="00287328">
        <w:rPr>
          <w:rFonts w:ascii="Times New Roman" w:hAnsi="Times New Roman"/>
        </w:rPr>
        <w:t>)</w:t>
      </w:r>
      <w:r w:rsidR="001778FC">
        <w:rPr>
          <w:rFonts w:ascii="Times New Roman" w:hAnsi="Times New Roman"/>
        </w:rPr>
        <w:t xml:space="preserve">, </w:t>
      </w:r>
      <w:r w:rsidRPr="0077419D">
        <w:rPr>
          <w:rFonts w:ascii="Times New Roman" w:hAnsi="Times New Roman"/>
        </w:rPr>
        <w:t xml:space="preserve">codziennie w dni robocze od poniedziałku do piątku w godzinach  </w:t>
      </w:r>
      <w:r w:rsidR="001778FC">
        <w:rPr>
          <w:rFonts w:ascii="Times New Roman" w:hAnsi="Times New Roman"/>
        </w:rPr>
        <w:t xml:space="preserve">13.45 </w:t>
      </w:r>
      <w:r w:rsidR="00287328">
        <w:rPr>
          <w:rFonts w:ascii="Times New Roman" w:hAnsi="Times New Roman"/>
        </w:rPr>
        <w:t xml:space="preserve">- </w:t>
      </w:r>
      <w:r w:rsidR="001778FC">
        <w:rPr>
          <w:rFonts w:ascii="Times New Roman" w:hAnsi="Times New Roman"/>
        </w:rPr>
        <w:t>14.15,</w:t>
      </w:r>
    </w:p>
    <w:p w:rsidR="0077419D" w:rsidRDefault="001778FC" w:rsidP="007741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siedziby Filii PUP w Pasłęku Plac Św. Wojciecha 5</w:t>
      </w:r>
      <w:r w:rsidR="002873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7419D" w:rsidRPr="0077419D">
        <w:rPr>
          <w:rFonts w:ascii="Times New Roman" w:hAnsi="Times New Roman"/>
        </w:rPr>
        <w:t>codziennie w dni robocze od poniedziałku do</w:t>
      </w:r>
      <w:r>
        <w:rPr>
          <w:rFonts w:ascii="Times New Roman" w:hAnsi="Times New Roman"/>
        </w:rPr>
        <w:t xml:space="preserve"> piątku, w godzinach 13.45</w:t>
      </w:r>
      <w:r w:rsidR="0077419D" w:rsidRPr="0077419D">
        <w:rPr>
          <w:rFonts w:ascii="Times New Roman" w:hAnsi="Times New Roman"/>
        </w:rPr>
        <w:t xml:space="preserve"> – 1</w:t>
      </w:r>
      <w:r>
        <w:rPr>
          <w:rFonts w:ascii="Times New Roman" w:hAnsi="Times New Roman"/>
        </w:rPr>
        <w:t>4.15.</w:t>
      </w:r>
    </w:p>
    <w:p w:rsidR="001778FC" w:rsidRPr="001778FC" w:rsidRDefault="001778FC" w:rsidP="001778F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</w:p>
    <w:p w:rsidR="0077419D" w:rsidRPr="0077419D" w:rsidRDefault="0077419D" w:rsidP="007741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Nadanie przesyłek następować będzie w dniu ich odbioru prz</w:t>
      </w:r>
      <w:r w:rsidR="001778FC">
        <w:rPr>
          <w:rFonts w:ascii="Times New Roman" w:hAnsi="Times New Roman"/>
        </w:rPr>
        <w:t>ez wykonawcę o</w:t>
      </w:r>
      <w:r w:rsidRPr="0077419D">
        <w:rPr>
          <w:rFonts w:ascii="Times New Roman" w:hAnsi="Times New Roman"/>
        </w:rPr>
        <w:t>d z</w:t>
      </w:r>
      <w:r w:rsidR="001778FC">
        <w:rPr>
          <w:rFonts w:ascii="Times New Roman" w:hAnsi="Times New Roman"/>
        </w:rPr>
        <w:t xml:space="preserve">amawiającego. </w:t>
      </w:r>
    </w:p>
    <w:p w:rsidR="0077419D" w:rsidRPr="0077419D" w:rsidRDefault="0077419D" w:rsidP="0077419D">
      <w:pPr>
        <w:pStyle w:val="Akapitzlist"/>
        <w:rPr>
          <w:rFonts w:ascii="Times New Roman" w:hAnsi="Times New Roman"/>
        </w:rPr>
      </w:pPr>
    </w:p>
    <w:p w:rsidR="0077419D" w:rsidRPr="0077419D" w:rsidRDefault="0077419D" w:rsidP="007741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Zamawiający ma prawo zlecić usług</w:t>
      </w:r>
      <w:r w:rsidR="00287328">
        <w:rPr>
          <w:rFonts w:ascii="Times New Roman" w:hAnsi="Times New Roman"/>
        </w:rPr>
        <w:t>ę innemu operatorowi pocztowemu</w:t>
      </w:r>
      <w:r w:rsidRPr="0077419D">
        <w:rPr>
          <w:rFonts w:ascii="Times New Roman" w:hAnsi="Times New Roman"/>
        </w:rPr>
        <w:t>, a kosztami realizacji obciążyć wykonawcę, jeżeli wykonawca nie odbierze od Zamawiającego przesyłek w wyznaczonym dniu i czasie.</w:t>
      </w:r>
    </w:p>
    <w:p w:rsidR="0077419D" w:rsidRPr="0077419D" w:rsidRDefault="0077419D" w:rsidP="0077419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419D" w:rsidRPr="0077419D" w:rsidRDefault="0077419D" w:rsidP="007741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Przyjęcie przesyłek do obrotu pocztowego przez wykonawcę będzie każdorazowo dokumentowane pieczęcią, podpisem i datą w książce nadawczej (dla przesyłek rejestrowanych) oraz na zestawieniu ilościowym przesyłek</w:t>
      </w:r>
      <w:r w:rsidR="001778FC">
        <w:rPr>
          <w:rFonts w:ascii="Times New Roman" w:hAnsi="Times New Roman"/>
        </w:rPr>
        <w:t xml:space="preserve"> nierejestrowanych. </w:t>
      </w:r>
      <w:r w:rsidRPr="0077419D">
        <w:rPr>
          <w:rFonts w:ascii="Times New Roman" w:hAnsi="Times New Roman"/>
        </w:rPr>
        <w:t>Wykonawca zobowiązuje się do przekazania zamawiającemu wszelkich oznaczeń przesyłek rejestrowanych i priorytetowych.</w:t>
      </w:r>
    </w:p>
    <w:p w:rsidR="0077419D" w:rsidRPr="0077419D" w:rsidRDefault="0077419D" w:rsidP="0077419D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</w:p>
    <w:p w:rsidR="0077419D" w:rsidRPr="0077419D" w:rsidRDefault="0077419D" w:rsidP="007741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Przesyłki dostarczane będą przez wykonawcę do każdego wskazanego miejsca w kraju i zagranicą objętego porozumieniem ze Światowym Związkiem Pocztowym.</w:t>
      </w:r>
    </w:p>
    <w:p w:rsidR="0077419D" w:rsidRPr="0077419D" w:rsidRDefault="0077419D" w:rsidP="0077419D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</w:p>
    <w:p w:rsidR="0077419D" w:rsidRPr="0077419D" w:rsidRDefault="0077419D" w:rsidP="0077419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Zamawiający zobowiązuje się do umieszczenia na przesyłce listowej i paczce nazwy odbiorcy wraz z jego adresem (podany jednocześnie w pocztowej książce nadawczej dla przesyłek rejestrowanych), określając rodzaj przesyłki (zwykła, polecona, priorytet,  ze zwrotnym poświadczeniem odbioru – ZPO), umieszczania nadruku (pieczątki) określającej pełną nazwę i adres zamawiającego na stronie adresowej każdej nadawanej przesyłki oraz oznaczenie dotyczące  opłaty za usługę.</w:t>
      </w:r>
    </w:p>
    <w:p w:rsidR="0077419D" w:rsidRPr="0077419D" w:rsidRDefault="0077419D" w:rsidP="0077419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</w:p>
    <w:p w:rsidR="0077419D" w:rsidRPr="0077419D" w:rsidRDefault="0077419D" w:rsidP="0077419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Zamawiający zobowiązuje się do nadawania przesyłek w stanie uporządkowanym, przez co należy rozumieć:</w:t>
      </w:r>
    </w:p>
    <w:p w:rsidR="0077419D" w:rsidRPr="0077419D" w:rsidRDefault="0077419D" w:rsidP="007741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BC7431" w:rsidRDefault="0077419D" w:rsidP="00BC74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 xml:space="preserve">dla przesyłek zwykłych </w:t>
      </w:r>
      <w:r w:rsidRPr="0077419D">
        <w:rPr>
          <w:rFonts w:ascii="Cambria Math" w:hAnsi="Cambria Math" w:cs="Cambria Math"/>
        </w:rPr>
        <w:t>‐</w:t>
      </w:r>
      <w:r w:rsidRPr="0077419D">
        <w:rPr>
          <w:rFonts w:ascii="Times New Roman" w:hAnsi="Times New Roman"/>
        </w:rPr>
        <w:t xml:space="preserve"> nierejestrowanych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77419D" w:rsidRPr="00BC7431" w:rsidRDefault="0077419D" w:rsidP="00BC74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C7431">
        <w:rPr>
          <w:rFonts w:ascii="Times New Roman" w:hAnsi="Times New Roman"/>
        </w:rPr>
        <w:t>Zamawiający jest odpowiedzialny za nadawanie przesyłek listowych i paczek</w:t>
      </w:r>
      <w:r w:rsidRPr="00BC7431">
        <w:rPr>
          <w:rFonts w:ascii="Times New Roman" w:hAnsi="Times New Roman"/>
        </w:rPr>
        <w:br/>
      </w:r>
      <w:r w:rsidR="00BC7431">
        <w:rPr>
          <w:rFonts w:ascii="Times New Roman" w:hAnsi="Times New Roman"/>
        </w:rPr>
        <w:t xml:space="preserve">  </w:t>
      </w:r>
      <w:r w:rsidRPr="00BC7431">
        <w:rPr>
          <w:rFonts w:ascii="Times New Roman" w:hAnsi="Times New Roman"/>
        </w:rPr>
        <w:t>w stanie umożliwiającym wykonawcy doręczenie bez ubytku i uszkodzenia</w:t>
      </w:r>
      <w:r w:rsidRPr="00BC7431">
        <w:rPr>
          <w:rFonts w:ascii="Times New Roman" w:hAnsi="Times New Roman"/>
        </w:rPr>
        <w:br/>
      </w:r>
      <w:r w:rsidR="00BC7431">
        <w:rPr>
          <w:rFonts w:ascii="Times New Roman" w:hAnsi="Times New Roman"/>
        </w:rPr>
        <w:t xml:space="preserve"> </w:t>
      </w:r>
      <w:r w:rsidRPr="00BC7431">
        <w:rPr>
          <w:rFonts w:ascii="Times New Roman" w:hAnsi="Times New Roman"/>
        </w:rPr>
        <w:t>do miejsca zgodnie z adresem przeznaczenia.</w:t>
      </w:r>
    </w:p>
    <w:p w:rsidR="0077419D" w:rsidRPr="0077419D" w:rsidRDefault="0077419D" w:rsidP="0077419D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</w:p>
    <w:p w:rsidR="0077419D" w:rsidRPr="0077419D" w:rsidRDefault="0077419D" w:rsidP="007741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:rsidR="0077419D" w:rsidRPr="0077419D" w:rsidRDefault="0077419D" w:rsidP="0077419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0659F" w:rsidRDefault="0077419D" w:rsidP="004065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Wykonawca będzie doręczał do siedziby zamawiającego pokwitowane przez adresata „potwierdzenie odbioru” niezwłocznie po dokonaniu doręczenia przesyłki, nie później jednak, niż w ciągu 7 dni od dnia doręczenia.</w:t>
      </w:r>
    </w:p>
    <w:p w:rsidR="0040659F" w:rsidRPr="0040659F" w:rsidRDefault="0040659F" w:rsidP="0040659F">
      <w:pPr>
        <w:pStyle w:val="Akapitzlist"/>
        <w:rPr>
          <w:rFonts w:ascii="Times New Roman" w:hAnsi="Times New Roman"/>
          <w:sz w:val="24"/>
          <w:szCs w:val="24"/>
        </w:rPr>
      </w:pPr>
    </w:p>
    <w:p w:rsidR="0077419D" w:rsidRPr="0040659F" w:rsidRDefault="0040659F" w:rsidP="004065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0659F">
        <w:rPr>
          <w:rFonts w:ascii="Times New Roman" w:hAnsi="Times New Roman"/>
        </w:rPr>
        <w:t>Wykonawca będzie dostarczać do siedziby Zamawiającego pokwitowane przez adresata potwierdzenia odbioru przesyłki niezwłocznie po doręczeniu korespondencji. W przypadku nieobecności adresata, przedstawiciel Wykonawcy pozostawia zawiadomienie o próbie doręczenia przesyłki (awizo), ze wskazaniem gdzie i w jakim terminie adresat może odebrać przesyłkę, z uwzględnieniem warunków i terminów do odbioru przesyłki określonych w powszechnie obowiązujących przepisach prawa w tym zakresie. Jeżeli adresat nie zgłosi się po odbiór przesyłki w wyznaczonym terminie, Wykonawca sporządza powtórne zawiadomienie. Po upływie terminu odbioru lub wyczerpaniu możliwości doręczenia przesyłki, przesyłka niezwłocznie zwracana jest Zamawiającemu wraz z podaniem przyczyny nie doręczenia jej adresatowi. Przesyłka nie doręczona zwracana jest w takiej formie , w jakiej została nadana tj. ze „zwrotnym potwierdzeniem odbioru”. Nie dopuszcza się sytuacji, w której Wykonawca zwraca przesyłkę niekompletną tj. bez „zwrotnego potwierdzenia odbioru. Nie dopuszcza się powtórnego awizowania wyłącznie poprzez adnotację na przesyłce, bez fizycznego dostarczenia awiza adresatowi.</w:t>
      </w:r>
    </w:p>
    <w:p w:rsidR="0077419D" w:rsidRPr="0077419D" w:rsidRDefault="0077419D" w:rsidP="0077419D">
      <w:pPr>
        <w:pStyle w:val="Akapitzlist"/>
        <w:rPr>
          <w:rFonts w:ascii="Times New Roman" w:hAnsi="Times New Roman"/>
        </w:rPr>
      </w:pPr>
    </w:p>
    <w:p w:rsidR="0077419D" w:rsidRDefault="0077419D" w:rsidP="007741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W przypadku utraty, ubytku, uszkodzenia przesyłki bądź niewykonania lub nienależytego wykonania przedmiotu umowy wykonawca zapłaci zamawiającemu należne odszkodowanie lub karę umowną, zgodnie z przepisami rozdziału 8 ustawy z dnia 23 listopada 2012</w:t>
      </w:r>
      <w:r w:rsidR="003F45FE">
        <w:rPr>
          <w:rFonts w:ascii="Times New Roman" w:hAnsi="Times New Roman"/>
        </w:rPr>
        <w:t xml:space="preserve"> </w:t>
      </w:r>
      <w:bookmarkStart w:id="0" w:name="_GoBack"/>
      <w:bookmarkEnd w:id="0"/>
      <w:r w:rsidRPr="0077419D">
        <w:rPr>
          <w:rFonts w:ascii="Times New Roman" w:hAnsi="Times New Roman"/>
        </w:rPr>
        <w:t>r. Prawo pocztowe  i postanowieniami umowy. W powyższych sprawach nieuregulowanych ww. ustawą,  stosuje się odpowiednio przepisy ustawy z dnia 23 kwietnia 1964 r. Kodeks Cywilny.</w:t>
      </w:r>
    </w:p>
    <w:p w:rsidR="0040659F" w:rsidRPr="0040659F" w:rsidRDefault="0040659F" w:rsidP="0040659F">
      <w:pPr>
        <w:pStyle w:val="Akapitzlist"/>
        <w:rPr>
          <w:rFonts w:ascii="Times New Roman" w:hAnsi="Times New Roman"/>
        </w:rPr>
      </w:pPr>
    </w:p>
    <w:p w:rsidR="0040659F" w:rsidRPr="00287328" w:rsidRDefault="0040659F" w:rsidP="004065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87328">
        <w:rPr>
          <w:rFonts w:ascii="Times New Roman" w:hAnsi="Times New Roman"/>
        </w:rPr>
        <w:t xml:space="preserve">Zamawiający zobowiązuje się do umieszczania na stronie adresowej przesyłek, w miejscu przeznaczonym na znak opłaty pocztowej, oznaczenia potwierdzającego wniesienie opłaty za </w:t>
      </w:r>
      <w:r w:rsidRPr="00287328">
        <w:rPr>
          <w:rFonts w:ascii="Times New Roman" w:hAnsi="Times New Roman"/>
        </w:rPr>
        <w:lastRenderedPageBreak/>
        <w:t>usługę w postaci napisu, nadruku lub odcisku pieczęci o treści wskazanej przez Wykonawcę. Zamawiający będzie korzystał ze swojego opakowania dla przesyłek oraz z własnych druków „potwierdzeń odbioru”.</w:t>
      </w:r>
    </w:p>
    <w:p w:rsidR="0040659F" w:rsidRPr="00287328" w:rsidRDefault="0040659F" w:rsidP="0028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419D" w:rsidRPr="0040659F" w:rsidRDefault="0040659F" w:rsidP="004065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formularzu ofertowym</w:t>
      </w:r>
      <w:r w:rsidR="0077419D" w:rsidRPr="0040659F">
        <w:rPr>
          <w:rFonts w:ascii="Times New Roman" w:hAnsi="Times New Roman"/>
        </w:rPr>
        <w:t xml:space="preserve"> zostały wyszczególnione rodzaje przesyłek jakie będą zlecane wykonawcy oraz </w:t>
      </w:r>
      <w:r w:rsidR="0077419D" w:rsidRPr="0040659F">
        <w:rPr>
          <w:rFonts w:ascii="Times New Roman" w:hAnsi="Times New Roman"/>
          <w:bCs/>
        </w:rPr>
        <w:t>orientacyjne</w:t>
      </w:r>
      <w:r w:rsidR="0077419D" w:rsidRPr="0040659F">
        <w:rPr>
          <w:rFonts w:ascii="Times New Roman" w:hAnsi="Times New Roman"/>
          <w:b/>
          <w:bCs/>
        </w:rPr>
        <w:t xml:space="preserve"> </w:t>
      </w:r>
      <w:r w:rsidR="0077419D" w:rsidRPr="0040659F">
        <w:rPr>
          <w:rFonts w:ascii="Times New Roman" w:hAnsi="Times New Roman"/>
        </w:rPr>
        <w:t xml:space="preserve">ilości danej korespondencji w skali 12 miesięcy. Zamawiający przyjął podane ilości przesyłek każdego rodzaju w oparciu o analizę potrzeb. Zestawienie to daje podstawę do wyliczenia ceny. Zamawiający nie jest zobowiązany do zrealizowania w 100% podanych ilości przesyłek. Rodzaje i ilości przesyłek w ramach świadczonych usług są szacunkowe i będą ulegały zmianie w zależności od potrzeb zamawiającego, na co wykonawca wyraża zgodę. Wykonawca nie będzie dochodził roszczeń z tytułu zmian ilościowych i rodzajowych w trakcie realizacji przedmiotu zamówienia. Faktyczne ilości realizowanych przesyłek mogą odbiegać od podanych ilości, zaś każda z usług wskazanych w tabeli poniżej musi być dostępna dla Zamawiającego. </w:t>
      </w:r>
    </w:p>
    <w:p w:rsidR="0077419D" w:rsidRPr="0077419D" w:rsidRDefault="0077419D" w:rsidP="0077419D">
      <w:pPr>
        <w:pStyle w:val="Akapitzlist"/>
        <w:rPr>
          <w:rFonts w:ascii="Times New Roman" w:hAnsi="Times New Roman"/>
        </w:rPr>
      </w:pPr>
    </w:p>
    <w:p w:rsidR="0077419D" w:rsidRPr="003B6010" w:rsidRDefault="0077419D" w:rsidP="007741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7419D">
        <w:rPr>
          <w:rFonts w:ascii="Times New Roman" w:hAnsi="Times New Roman"/>
        </w:rPr>
        <w:t>Zamawiaj</w:t>
      </w:r>
      <w:r w:rsidRPr="0077419D">
        <w:rPr>
          <w:rFonts w:ascii="Times New Roman" w:eastAsia="TimesNewRoman" w:hAnsi="Times New Roman"/>
        </w:rPr>
        <w:t>ą</w:t>
      </w:r>
      <w:r w:rsidRPr="0077419D">
        <w:rPr>
          <w:rFonts w:ascii="Times New Roman" w:hAnsi="Times New Roman"/>
        </w:rPr>
        <w:t>cy dopuszcza możliwość</w:t>
      </w:r>
      <w:r w:rsidRPr="0077419D">
        <w:rPr>
          <w:rFonts w:ascii="Times New Roman" w:eastAsia="TimesNewRoman" w:hAnsi="Times New Roman"/>
        </w:rPr>
        <w:t xml:space="preserve"> </w:t>
      </w:r>
      <w:r w:rsidRPr="0077419D">
        <w:rPr>
          <w:rFonts w:ascii="Times New Roman" w:hAnsi="Times New Roman"/>
        </w:rPr>
        <w:t>nadania przesyłek nieuj</w:t>
      </w:r>
      <w:r w:rsidRPr="0077419D">
        <w:rPr>
          <w:rFonts w:ascii="Times New Roman" w:eastAsia="TimesNewRoman" w:hAnsi="Times New Roman"/>
        </w:rPr>
        <w:t>ę</w:t>
      </w:r>
      <w:r w:rsidRPr="0077419D">
        <w:rPr>
          <w:rFonts w:ascii="Times New Roman" w:hAnsi="Times New Roman"/>
        </w:rPr>
        <w:t xml:space="preserve">tych w  formularzu cenowym. W </w:t>
      </w:r>
      <w:r w:rsidRPr="003B6010">
        <w:rPr>
          <w:rFonts w:ascii="Times New Roman" w:hAnsi="Times New Roman"/>
        </w:rPr>
        <w:t>przypadku nadania przez zamawiaj</w:t>
      </w:r>
      <w:r w:rsidRPr="003B6010">
        <w:rPr>
          <w:rFonts w:ascii="Times New Roman" w:eastAsia="TimesNewRoman" w:hAnsi="Times New Roman"/>
        </w:rPr>
        <w:t>ą</w:t>
      </w:r>
      <w:r w:rsidRPr="003B6010">
        <w:rPr>
          <w:rFonts w:ascii="Times New Roman" w:hAnsi="Times New Roman"/>
        </w:rPr>
        <w:t>cego przesyłek nieuj</w:t>
      </w:r>
      <w:r w:rsidRPr="003B6010">
        <w:rPr>
          <w:rFonts w:ascii="Times New Roman" w:eastAsia="TimesNewRoman" w:hAnsi="Times New Roman"/>
        </w:rPr>
        <w:t>ę</w:t>
      </w:r>
      <w:r w:rsidRPr="003B6010">
        <w:rPr>
          <w:rFonts w:ascii="Times New Roman" w:hAnsi="Times New Roman"/>
        </w:rPr>
        <w:t>tych w ww. zał</w:t>
      </w:r>
      <w:r w:rsidRPr="003B6010">
        <w:rPr>
          <w:rFonts w:ascii="Times New Roman" w:eastAsia="TimesNewRoman" w:hAnsi="Times New Roman"/>
        </w:rPr>
        <w:t>ą</w:t>
      </w:r>
      <w:r w:rsidRPr="003B6010">
        <w:rPr>
          <w:rFonts w:ascii="Times New Roman" w:hAnsi="Times New Roman"/>
        </w:rPr>
        <w:t>czniku, podstaw</w:t>
      </w:r>
      <w:r w:rsidRPr="003B6010">
        <w:rPr>
          <w:rFonts w:ascii="Times New Roman" w:eastAsia="TimesNewRoman" w:hAnsi="Times New Roman"/>
        </w:rPr>
        <w:t xml:space="preserve">ą </w:t>
      </w:r>
      <w:r w:rsidRPr="003B6010">
        <w:rPr>
          <w:rFonts w:ascii="Times New Roman" w:hAnsi="Times New Roman"/>
        </w:rPr>
        <w:t>rozlicze</w:t>
      </w:r>
      <w:r w:rsidRPr="003B6010">
        <w:rPr>
          <w:rFonts w:ascii="Times New Roman" w:eastAsia="TimesNewRoman" w:hAnsi="Times New Roman"/>
        </w:rPr>
        <w:t xml:space="preserve">ń </w:t>
      </w:r>
      <w:r w:rsidRPr="003B6010">
        <w:rPr>
          <w:rFonts w:ascii="Times New Roman" w:hAnsi="Times New Roman"/>
        </w:rPr>
        <w:t>b</w:t>
      </w:r>
      <w:r w:rsidRPr="003B6010">
        <w:rPr>
          <w:rFonts w:ascii="Times New Roman" w:eastAsia="TimesNewRoman" w:hAnsi="Times New Roman"/>
        </w:rPr>
        <w:t>ę</w:t>
      </w:r>
      <w:r w:rsidRPr="003B6010">
        <w:rPr>
          <w:rFonts w:ascii="Times New Roman" w:hAnsi="Times New Roman"/>
        </w:rPr>
        <w:t>d</w:t>
      </w:r>
      <w:r w:rsidRPr="003B6010">
        <w:rPr>
          <w:rFonts w:ascii="Times New Roman" w:eastAsia="TimesNewRoman" w:hAnsi="Times New Roman"/>
        </w:rPr>
        <w:t xml:space="preserve">ą </w:t>
      </w:r>
      <w:r w:rsidRPr="003B6010">
        <w:rPr>
          <w:rFonts w:ascii="Times New Roman" w:hAnsi="Times New Roman"/>
        </w:rPr>
        <w:t>ceny z cennika usług pocztowych wykonawcy obowi</w:t>
      </w:r>
      <w:r w:rsidRPr="003B6010">
        <w:rPr>
          <w:rFonts w:ascii="Times New Roman" w:eastAsia="TimesNewRoman" w:hAnsi="Times New Roman"/>
        </w:rPr>
        <w:t>ą</w:t>
      </w:r>
      <w:r w:rsidRPr="003B6010">
        <w:rPr>
          <w:rFonts w:ascii="Times New Roman" w:hAnsi="Times New Roman"/>
        </w:rPr>
        <w:t>zuj</w:t>
      </w:r>
      <w:r w:rsidRPr="003B6010">
        <w:rPr>
          <w:rFonts w:ascii="Times New Roman" w:eastAsia="TimesNewRoman" w:hAnsi="Times New Roman"/>
        </w:rPr>
        <w:t>ą</w:t>
      </w:r>
      <w:r w:rsidRPr="003B6010">
        <w:rPr>
          <w:rFonts w:ascii="Times New Roman" w:hAnsi="Times New Roman"/>
        </w:rPr>
        <w:t>ce na dzie</w:t>
      </w:r>
      <w:r w:rsidRPr="003B6010">
        <w:rPr>
          <w:rFonts w:ascii="Times New Roman" w:eastAsia="TimesNewRoman" w:hAnsi="Times New Roman"/>
        </w:rPr>
        <w:t>ń</w:t>
      </w:r>
      <w:r w:rsidRPr="003B6010">
        <w:rPr>
          <w:rFonts w:ascii="Times New Roman" w:hAnsi="Times New Roman"/>
        </w:rPr>
        <w:t>, w którym upływa wyznaczony przez zamawiaj</w:t>
      </w:r>
      <w:r w:rsidRPr="003B6010">
        <w:rPr>
          <w:rFonts w:ascii="Times New Roman" w:eastAsia="TimesNewRoman" w:hAnsi="Times New Roman"/>
        </w:rPr>
        <w:t>ą</w:t>
      </w:r>
      <w:r w:rsidRPr="003B6010">
        <w:rPr>
          <w:rFonts w:ascii="Times New Roman" w:hAnsi="Times New Roman"/>
        </w:rPr>
        <w:t>cego termin składania ofert. Cennik b</w:t>
      </w:r>
      <w:r w:rsidRPr="003B6010">
        <w:rPr>
          <w:rFonts w:ascii="Times New Roman" w:eastAsia="TimesNewRoman" w:hAnsi="Times New Roman"/>
        </w:rPr>
        <w:t>ę</w:t>
      </w:r>
      <w:r w:rsidRPr="003B6010">
        <w:rPr>
          <w:rFonts w:ascii="Times New Roman" w:hAnsi="Times New Roman"/>
        </w:rPr>
        <w:t>dzie stanowił zał</w:t>
      </w:r>
      <w:r w:rsidRPr="003B6010">
        <w:rPr>
          <w:rFonts w:ascii="Times New Roman" w:eastAsia="TimesNewRoman" w:hAnsi="Times New Roman"/>
        </w:rPr>
        <w:t>ą</w:t>
      </w:r>
      <w:r w:rsidRPr="003B6010">
        <w:rPr>
          <w:rFonts w:ascii="Times New Roman" w:hAnsi="Times New Roman"/>
        </w:rPr>
        <w:t>cznik do umowy.</w:t>
      </w:r>
    </w:p>
    <w:p w:rsidR="0077419D" w:rsidRPr="003B6010" w:rsidRDefault="0077419D" w:rsidP="0077419D">
      <w:pPr>
        <w:pStyle w:val="Akapitzlist"/>
        <w:rPr>
          <w:rFonts w:ascii="Times New Roman" w:hAnsi="Times New Roman"/>
        </w:rPr>
      </w:pPr>
    </w:p>
    <w:p w:rsidR="0077419D" w:rsidRPr="003B6010" w:rsidRDefault="0077419D" w:rsidP="007741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B6010">
        <w:rPr>
          <w:rFonts w:ascii="Times New Roman" w:hAnsi="Times New Roman"/>
        </w:rPr>
        <w:t>Cena podana przez Wykonawcę nie będzie podlegała zmianom przez okres realizacji zamówienia, z  wyjątkiem:</w:t>
      </w:r>
    </w:p>
    <w:p w:rsidR="0077419D" w:rsidRPr="003B6010" w:rsidRDefault="0077419D" w:rsidP="0077419D">
      <w:pPr>
        <w:numPr>
          <w:ilvl w:val="2"/>
          <w:numId w:val="10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B6010">
        <w:rPr>
          <w:rFonts w:ascii="Times New Roman" w:hAnsi="Times New Roman"/>
        </w:rPr>
        <w:t>w przypadku zmiany stawki podatku VAT na usługi pocztowe może nastąpić zmiana cen jednostkowych odpowiednio do stawki podatku,</w:t>
      </w:r>
    </w:p>
    <w:p w:rsidR="003B6010" w:rsidRPr="003B6010" w:rsidRDefault="0077419D" w:rsidP="003B6010">
      <w:pPr>
        <w:numPr>
          <w:ilvl w:val="2"/>
          <w:numId w:val="10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B6010">
        <w:rPr>
          <w:rFonts w:ascii="Times New Roman" w:hAnsi="Times New Roman"/>
        </w:rPr>
        <w:t>ceny określone przez wykonawcę w ofercie ulegną obniżeniu w toku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regulaminu,</w:t>
      </w:r>
    </w:p>
    <w:p w:rsidR="003B6010" w:rsidRPr="003B6010" w:rsidRDefault="003B6010" w:rsidP="003B601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B6010" w:rsidRDefault="0077419D" w:rsidP="003B601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B6010">
        <w:rPr>
          <w:rFonts w:ascii="Times New Roman" w:hAnsi="Times New Roman"/>
        </w:rPr>
        <w:t>Rzeczywiste wynagrodzenie wykonawcy będzie obliczone jako iloczyn ilości usług zrealizowanych w zakończonym okresie rozliczeniowym oraz cen określonych w formularzu cenowym. Wynagrodzenie będzie płatne w terminie 14 dni od daty wpływu fa</w:t>
      </w:r>
      <w:r w:rsidR="003B6010">
        <w:rPr>
          <w:rFonts w:ascii="Times New Roman" w:hAnsi="Times New Roman"/>
        </w:rPr>
        <w:t>ktury do siedziby zamawiającego, przelewem na konto Wykonawcy.</w:t>
      </w:r>
    </w:p>
    <w:p w:rsidR="003B6010" w:rsidRDefault="003B6010" w:rsidP="003B601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B6010" w:rsidRDefault="003B6010" w:rsidP="003B601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wystawienia faktury w terminie 7 dni od zakończenia okresu rozliczeniowego. </w:t>
      </w:r>
    </w:p>
    <w:p w:rsidR="003B6010" w:rsidRPr="003B6010" w:rsidRDefault="003B6010" w:rsidP="003B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6010" w:rsidRPr="003B6010" w:rsidRDefault="003B6010" w:rsidP="003B601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B6010">
        <w:rPr>
          <w:rFonts w:ascii="Times New Roman" w:hAnsi="Times New Roman"/>
        </w:rPr>
        <w:t>Rozliczenia finansowe za wykonane usługi będą dokonywane „z dołu” w okresach miesięcznych, za przesyłki faktycznie nadane i zwrócone – na podstawie zestawień sporządzonych przez Zamawiającego, a pokwitowanych przez Wykonawcę w placówce obsługującej.</w:t>
      </w:r>
    </w:p>
    <w:p w:rsidR="0077419D" w:rsidRPr="003B6010" w:rsidRDefault="0077419D" w:rsidP="0077419D">
      <w:pPr>
        <w:pStyle w:val="Akapitzlist"/>
        <w:rPr>
          <w:rFonts w:ascii="Times New Roman" w:hAnsi="Times New Roman"/>
        </w:rPr>
      </w:pPr>
    </w:p>
    <w:p w:rsidR="0077419D" w:rsidRPr="003B6010" w:rsidRDefault="0077419D" w:rsidP="0077419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B6010">
        <w:rPr>
          <w:rFonts w:ascii="Times New Roman" w:hAnsi="Times New Roman"/>
        </w:rPr>
        <w:t>Wykonawca dołączy do faktury specyfikacje nadanych i zw</w:t>
      </w:r>
      <w:r w:rsidR="003B6010">
        <w:rPr>
          <w:rFonts w:ascii="Times New Roman" w:hAnsi="Times New Roman"/>
        </w:rPr>
        <w:t>róconych przesyłek.</w:t>
      </w:r>
    </w:p>
    <w:p w:rsidR="0077419D" w:rsidRPr="0077419D" w:rsidRDefault="0077419D" w:rsidP="001C6732">
      <w:pPr>
        <w:autoSpaceDE w:val="0"/>
        <w:autoSpaceDN w:val="0"/>
        <w:adjustRightInd w:val="0"/>
        <w:rPr>
          <w:rFonts w:ascii="Times New Roman" w:hAnsi="Times New Roman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  <w:r w:rsidRPr="001C6732">
        <w:rPr>
          <w:rFonts w:ascii="Times New Roman" w:hAnsi="Times New Roman"/>
          <w:b/>
          <w:sz w:val="20"/>
          <w:szCs w:val="20"/>
        </w:rPr>
        <w:t xml:space="preserve">Tabela nr 1. Przesyłki listowe do </w:t>
      </w:r>
      <w:smartTag w:uri="urn:schemas-microsoft-com:office:smarttags" w:element="metricconverter">
        <w:smartTagPr>
          <w:attr w:name="ProductID" w:val="350 g"/>
        </w:smartTagPr>
        <w:r w:rsidRPr="001C6732">
          <w:rPr>
            <w:rFonts w:ascii="Times New Roman" w:hAnsi="Times New Roman"/>
            <w:b/>
            <w:sz w:val="20"/>
            <w:szCs w:val="20"/>
          </w:rPr>
          <w:t>350 g</w:t>
        </w:r>
      </w:smartTag>
      <w:r w:rsidRPr="001C6732">
        <w:rPr>
          <w:rFonts w:ascii="Times New Roman" w:hAnsi="Times New Roman"/>
          <w:b/>
          <w:sz w:val="20"/>
          <w:szCs w:val="20"/>
        </w:rPr>
        <w:t xml:space="preserve"> w obrocie krajowym</w:t>
      </w: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6948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4394"/>
        <w:gridCol w:w="1985"/>
      </w:tblGrid>
      <w:tr w:rsidR="001C6732" w:rsidRPr="001C6732" w:rsidTr="001C67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Gabaryt/</w:t>
            </w:r>
          </w:p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zakładana ilość (szt.)</w:t>
            </w:r>
          </w:p>
        </w:tc>
      </w:tr>
      <w:tr w:rsidR="001C6732" w:rsidRPr="001C6732" w:rsidTr="001C6732">
        <w:trPr>
          <w:trHeight w:val="1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</w:p>
        </w:tc>
      </w:tr>
      <w:tr w:rsidR="001C6732" w:rsidRPr="001C6732" w:rsidTr="001C6732">
        <w:trPr>
          <w:trHeight w:val="23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Przesyłki listowe nierejestrowane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 / 7000</w:t>
            </w:r>
          </w:p>
        </w:tc>
      </w:tr>
      <w:tr w:rsidR="001C6732" w:rsidRPr="001C6732" w:rsidTr="001C6732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  / 10</w:t>
            </w:r>
          </w:p>
        </w:tc>
      </w:tr>
      <w:tr w:rsidR="001C6732" w:rsidRPr="001C6732" w:rsidTr="001C6732">
        <w:trPr>
          <w:trHeight w:val="16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Przesyłki listowe nierejestrowane, priorytetowe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  / 5</w:t>
            </w:r>
          </w:p>
        </w:tc>
      </w:tr>
      <w:tr w:rsidR="001C6732" w:rsidRPr="001C6732" w:rsidTr="001C6732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  /  5</w:t>
            </w:r>
          </w:p>
        </w:tc>
      </w:tr>
      <w:tr w:rsidR="001C6732" w:rsidRPr="001C6732" w:rsidTr="001C6732">
        <w:trPr>
          <w:trHeight w:val="6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Rejestrowana polecona z potwierdzeniem odbioru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  /38000</w:t>
            </w:r>
          </w:p>
        </w:tc>
      </w:tr>
      <w:tr w:rsidR="001C6732" w:rsidRPr="001C6732" w:rsidTr="001C6732">
        <w:trPr>
          <w:trHeight w:val="1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 / 30</w:t>
            </w:r>
          </w:p>
        </w:tc>
      </w:tr>
      <w:tr w:rsidR="001C6732" w:rsidRPr="001C6732" w:rsidTr="001C6732">
        <w:trPr>
          <w:trHeight w:val="6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Rejestrowana polecona-priorytetowa z potwierdzeniem odbioru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  /800</w:t>
            </w:r>
          </w:p>
        </w:tc>
      </w:tr>
      <w:tr w:rsidR="001C6732" w:rsidRPr="001C6732" w:rsidTr="001C6732">
        <w:trPr>
          <w:trHeight w:val="20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  / 10</w:t>
            </w:r>
          </w:p>
        </w:tc>
      </w:tr>
      <w:tr w:rsidR="001C6732" w:rsidRPr="001C6732" w:rsidTr="001C6732">
        <w:trPr>
          <w:trHeight w:val="2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Rejestrowana polecona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  / 500</w:t>
            </w:r>
          </w:p>
        </w:tc>
      </w:tr>
      <w:tr w:rsidR="001C6732" w:rsidRPr="001C6732" w:rsidTr="001C6732">
        <w:trPr>
          <w:trHeight w:val="24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  / 30</w:t>
            </w:r>
          </w:p>
        </w:tc>
      </w:tr>
      <w:tr w:rsidR="001C6732" w:rsidRPr="001C6732" w:rsidTr="001C6732">
        <w:trPr>
          <w:trHeight w:val="2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Rejestrowana polecona – priorytetowa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A/ 500</w:t>
            </w:r>
          </w:p>
        </w:tc>
      </w:tr>
      <w:tr w:rsidR="001C6732" w:rsidRPr="001C6732" w:rsidTr="001C6732">
        <w:trPr>
          <w:trHeight w:val="17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B/ 10</w:t>
            </w:r>
          </w:p>
        </w:tc>
      </w:tr>
    </w:tbl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  <w:r w:rsidRPr="001C6732">
        <w:rPr>
          <w:rFonts w:ascii="Times New Roman" w:hAnsi="Times New Roman"/>
          <w:b/>
          <w:sz w:val="20"/>
          <w:szCs w:val="20"/>
        </w:rPr>
        <w:t xml:space="preserve">Tabela nr 2. Przesyłki listowe ponad 350 do </w:t>
      </w:r>
      <w:smartTag w:uri="urn:schemas-microsoft-com:office:smarttags" w:element="metricconverter">
        <w:smartTagPr>
          <w:attr w:name="ProductID" w:val="1000 g"/>
        </w:smartTagPr>
        <w:r w:rsidRPr="001C6732">
          <w:rPr>
            <w:rFonts w:ascii="Times New Roman" w:hAnsi="Times New Roman"/>
            <w:b/>
            <w:sz w:val="20"/>
            <w:szCs w:val="20"/>
          </w:rPr>
          <w:t>1000 g</w:t>
        </w:r>
      </w:smartTag>
      <w:r w:rsidRPr="001C6732">
        <w:rPr>
          <w:rFonts w:ascii="Times New Roman" w:hAnsi="Times New Roman"/>
          <w:b/>
          <w:sz w:val="20"/>
          <w:szCs w:val="20"/>
        </w:rPr>
        <w:t xml:space="preserve"> w obrocie krajowym</w:t>
      </w: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6948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4692"/>
        <w:gridCol w:w="1701"/>
      </w:tblGrid>
      <w:tr w:rsidR="001C6732" w:rsidRPr="001C6732" w:rsidTr="001C673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Gabaryt/zakładana ilość (szt.)</w:t>
            </w:r>
          </w:p>
        </w:tc>
      </w:tr>
      <w:tr w:rsidR="001C6732" w:rsidRPr="001C6732" w:rsidTr="001C6732">
        <w:trPr>
          <w:trHeight w:val="18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</w:p>
        </w:tc>
      </w:tr>
      <w:tr w:rsidR="001C6732" w:rsidRPr="001C6732" w:rsidTr="001C6732">
        <w:trPr>
          <w:trHeight w:val="118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Przesyłki listowe nierejestrowane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 /  5</w:t>
            </w:r>
          </w:p>
        </w:tc>
      </w:tr>
      <w:tr w:rsidR="001C6732" w:rsidRPr="001C6732" w:rsidTr="001C6732">
        <w:trPr>
          <w:trHeight w:val="164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 / 5</w:t>
            </w:r>
          </w:p>
        </w:tc>
      </w:tr>
      <w:tr w:rsidR="001C6732" w:rsidRPr="001C6732" w:rsidTr="001C6732">
        <w:trPr>
          <w:trHeight w:val="11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Przesyłki listowe nierejestrowane, priorytetowe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A/  5</w:t>
            </w:r>
          </w:p>
        </w:tc>
      </w:tr>
      <w:tr w:rsidR="001C6732" w:rsidRPr="001C6732" w:rsidTr="001C6732">
        <w:trPr>
          <w:trHeight w:val="7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 /5</w:t>
            </w:r>
          </w:p>
        </w:tc>
      </w:tr>
      <w:tr w:rsidR="001C6732" w:rsidRPr="001C6732" w:rsidTr="001C6732">
        <w:trPr>
          <w:trHeight w:val="176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  / 10</w:t>
            </w:r>
          </w:p>
        </w:tc>
      </w:tr>
      <w:tr w:rsidR="001C6732" w:rsidRPr="001C6732" w:rsidTr="001C6732">
        <w:trPr>
          <w:trHeight w:val="224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  / 10</w:t>
            </w:r>
          </w:p>
        </w:tc>
      </w:tr>
      <w:tr w:rsidR="001C6732" w:rsidRPr="001C6732" w:rsidTr="001C6732">
        <w:trPr>
          <w:trHeight w:val="98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polecona-priorytetowa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 / 10</w:t>
            </w:r>
          </w:p>
        </w:tc>
      </w:tr>
      <w:tr w:rsidR="001C6732" w:rsidRPr="001C6732" w:rsidTr="001C6732">
        <w:trPr>
          <w:trHeight w:val="22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 /10</w:t>
            </w:r>
          </w:p>
        </w:tc>
      </w:tr>
      <w:tr w:rsidR="001C6732" w:rsidRPr="001C6732" w:rsidTr="001C6732">
        <w:trPr>
          <w:trHeight w:val="134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  z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  / 20</w:t>
            </w:r>
          </w:p>
        </w:tc>
      </w:tr>
      <w:tr w:rsidR="001C6732" w:rsidRPr="001C6732" w:rsidTr="001C6732">
        <w:trPr>
          <w:trHeight w:val="22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 / 10</w:t>
            </w:r>
          </w:p>
        </w:tc>
      </w:tr>
      <w:tr w:rsidR="001C6732" w:rsidRPr="001C6732" w:rsidTr="001C673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  priorytetowa z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 /50</w:t>
            </w:r>
          </w:p>
        </w:tc>
      </w:tr>
      <w:tr w:rsidR="001C6732" w:rsidRPr="001C6732" w:rsidTr="001C6732">
        <w:trPr>
          <w:trHeight w:val="7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 / 5</w:t>
            </w:r>
          </w:p>
        </w:tc>
      </w:tr>
    </w:tbl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  <w:r w:rsidRPr="001C6732">
        <w:rPr>
          <w:rFonts w:ascii="Times New Roman" w:hAnsi="Times New Roman"/>
          <w:b/>
          <w:sz w:val="20"/>
          <w:szCs w:val="20"/>
        </w:rPr>
        <w:t xml:space="preserve">Tabela nr 3. Przesyłki listowe ponad 1000 do </w:t>
      </w:r>
      <w:smartTag w:uri="urn:schemas-microsoft-com:office:smarttags" w:element="metricconverter">
        <w:smartTagPr>
          <w:attr w:name="ProductID" w:val="2000 g"/>
        </w:smartTagPr>
        <w:r w:rsidRPr="001C6732">
          <w:rPr>
            <w:rFonts w:ascii="Times New Roman" w:hAnsi="Times New Roman"/>
            <w:b/>
            <w:sz w:val="20"/>
            <w:szCs w:val="20"/>
          </w:rPr>
          <w:t>2000 g</w:t>
        </w:r>
      </w:smartTag>
      <w:r w:rsidRPr="001C6732">
        <w:rPr>
          <w:rFonts w:ascii="Times New Roman" w:hAnsi="Times New Roman"/>
          <w:b/>
          <w:sz w:val="20"/>
          <w:szCs w:val="20"/>
        </w:rPr>
        <w:t xml:space="preserve"> w obrocie krajowym</w:t>
      </w: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6948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4678"/>
        <w:gridCol w:w="1701"/>
      </w:tblGrid>
      <w:tr w:rsidR="001C6732" w:rsidRPr="001C6732" w:rsidTr="001C67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Gabaryt/zakładana ilość (szt.)</w:t>
            </w:r>
          </w:p>
        </w:tc>
      </w:tr>
      <w:tr w:rsidR="001C6732" w:rsidRPr="001C6732" w:rsidTr="001C6732">
        <w:trPr>
          <w:trHeight w:val="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</w:p>
        </w:tc>
      </w:tr>
      <w:tr w:rsidR="001C6732" w:rsidRPr="001C6732" w:rsidTr="001C6732">
        <w:trPr>
          <w:trHeight w:val="22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Przesyłki listowe rejestrowane polecone z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 /5</w:t>
            </w:r>
          </w:p>
        </w:tc>
      </w:tr>
      <w:tr w:rsidR="001C6732" w:rsidRPr="001C6732" w:rsidTr="001C6732">
        <w:trPr>
          <w:trHeight w:val="11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 / 2</w:t>
            </w:r>
          </w:p>
        </w:tc>
      </w:tr>
      <w:tr w:rsidR="001C6732" w:rsidRPr="001C6732" w:rsidTr="001C6732">
        <w:trPr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Przesyłki listowe rejestrowane polecone priorytetowe  z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 / 5</w:t>
            </w:r>
          </w:p>
        </w:tc>
      </w:tr>
      <w:tr w:rsidR="001C6732" w:rsidRPr="001C6732" w:rsidTr="001C6732">
        <w:trPr>
          <w:trHeight w:val="12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 / 2</w:t>
            </w:r>
          </w:p>
        </w:tc>
      </w:tr>
    </w:tbl>
    <w:p w:rsidR="001C6732" w:rsidRPr="001C6732" w:rsidRDefault="001C6732" w:rsidP="001C6732">
      <w:pPr>
        <w:spacing w:after="0"/>
        <w:rPr>
          <w:rFonts w:ascii="Times New Roman" w:hAnsi="Times New Roman"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  <w:r w:rsidRPr="001C6732">
        <w:rPr>
          <w:rFonts w:ascii="Times New Roman" w:hAnsi="Times New Roman"/>
          <w:b/>
          <w:sz w:val="20"/>
          <w:szCs w:val="20"/>
        </w:rPr>
        <w:t>Tabela nr 4. Zwroty nieodebranych przesyłek listowych w obrocie krajowym do 350 g</w:t>
      </w: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6948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4678"/>
        <w:gridCol w:w="1701"/>
      </w:tblGrid>
      <w:tr w:rsidR="001C6732" w:rsidRPr="001C6732" w:rsidTr="001C67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Zakładana ilość (szt.)</w:t>
            </w:r>
          </w:p>
        </w:tc>
      </w:tr>
      <w:tr w:rsidR="001C6732" w:rsidRPr="001C6732" w:rsidTr="001C6732">
        <w:trPr>
          <w:trHeight w:val="1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</w:p>
        </w:tc>
      </w:tr>
      <w:tr w:rsidR="001C6732" w:rsidRPr="001C6732" w:rsidTr="001C6732">
        <w:trPr>
          <w:trHeight w:val="1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Zwrot korespondencji rejestrowanej poleconej  za potwierdzeniem odbioru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2900</w:t>
            </w:r>
          </w:p>
        </w:tc>
      </w:tr>
      <w:tr w:rsidR="001C6732" w:rsidRPr="001C6732" w:rsidTr="001C6732">
        <w:trPr>
          <w:trHeight w:val="1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Zwrot korespondencji rejestrowanej poleconej priorytetowej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</w:tr>
      <w:tr w:rsidR="001C6732" w:rsidRPr="001C6732" w:rsidTr="001C6732">
        <w:trPr>
          <w:trHeight w:val="2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Zwrot korespondencji rejestrowanej poleconej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</w:tr>
      <w:tr w:rsidR="001C6732" w:rsidRPr="001C6732" w:rsidTr="001C6732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Zwrot korespondencji rejestrowanej poleconej priorytetowej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</w:tr>
    </w:tbl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  <w:r w:rsidRPr="001C6732">
        <w:rPr>
          <w:rFonts w:ascii="Times New Roman" w:hAnsi="Times New Roman"/>
          <w:b/>
          <w:sz w:val="20"/>
          <w:szCs w:val="20"/>
        </w:rPr>
        <w:lastRenderedPageBreak/>
        <w:t xml:space="preserve">Tabela nr 5. Zwroty nieodebranych przesyłek listowych w obrocie krajowym ponad </w:t>
      </w:r>
      <w:smartTag w:uri="urn:schemas-microsoft-com:office:smarttags" w:element="metricconverter">
        <w:smartTagPr>
          <w:attr w:name="ProductID" w:val="350 g"/>
        </w:smartTagPr>
        <w:r w:rsidRPr="001C6732">
          <w:rPr>
            <w:rFonts w:ascii="Times New Roman" w:hAnsi="Times New Roman"/>
            <w:b/>
            <w:sz w:val="20"/>
            <w:szCs w:val="20"/>
          </w:rPr>
          <w:t>350 g</w:t>
        </w:r>
      </w:smartTag>
      <w:r w:rsidRPr="001C6732">
        <w:rPr>
          <w:rFonts w:ascii="Times New Roman" w:hAnsi="Times New Roman"/>
          <w:b/>
          <w:sz w:val="20"/>
          <w:szCs w:val="20"/>
        </w:rPr>
        <w:t xml:space="preserve"> do 1000 g</w:t>
      </w: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69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</w:tblGrid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Zakładana ilość (szt.)</w:t>
            </w:r>
          </w:p>
        </w:tc>
      </w:tr>
      <w:tr w:rsidR="001C6732" w:rsidRPr="001C6732" w:rsidTr="001C6732">
        <w:trPr>
          <w:trHeight w:val="2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</w:p>
        </w:tc>
      </w:tr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</w:t>
            </w:r>
          </w:p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polecona-priorytetowa</w:t>
            </w:r>
          </w:p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Rejestrowana polecona  za potwierdzeniem </w:t>
            </w:r>
          </w:p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 priorytetowa 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</w:tbl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C6732">
        <w:rPr>
          <w:rFonts w:ascii="Times New Roman" w:hAnsi="Times New Roman"/>
          <w:b/>
          <w:sz w:val="20"/>
          <w:szCs w:val="20"/>
        </w:rPr>
        <w:t xml:space="preserve">Tabela nr 6. Zwroty nieodebranych przesyłek listowych w obrocie krajowym ponad </w:t>
      </w:r>
      <w:smartTag w:uri="urn:schemas-microsoft-com:office:smarttags" w:element="metricconverter">
        <w:smartTagPr>
          <w:attr w:name="ProductID" w:val="1000 g"/>
        </w:smartTagPr>
        <w:r w:rsidRPr="001C6732">
          <w:rPr>
            <w:rFonts w:ascii="Times New Roman" w:hAnsi="Times New Roman"/>
            <w:b/>
            <w:sz w:val="20"/>
            <w:szCs w:val="20"/>
          </w:rPr>
          <w:t>1000 g</w:t>
        </w:r>
      </w:smartTag>
      <w:r w:rsidRPr="001C6732">
        <w:rPr>
          <w:rFonts w:ascii="Times New Roman" w:hAnsi="Times New Roman"/>
          <w:b/>
          <w:sz w:val="20"/>
          <w:szCs w:val="20"/>
        </w:rPr>
        <w:t xml:space="preserve"> do 2000 g</w:t>
      </w:r>
    </w:p>
    <w:tbl>
      <w:tblPr>
        <w:tblW w:w="69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</w:tblGrid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Zakładana ilość (szt.)</w:t>
            </w:r>
          </w:p>
        </w:tc>
      </w:tr>
      <w:tr w:rsidR="001C6732" w:rsidRPr="001C6732" w:rsidTr="001C6732">
        <w:trPr>
          <w:trHeight w:val="2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</w:p>
        </w:tc>
      </w:tr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 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 priorytetowa 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  <w:r w:rsidRPr="001C6732">
        <w:rPr>
          <w:rFonts w:ascii="Times New Roman" w:hAnsi="Times New Roman"/>
          <w:b/>
          <w:sz w:val="20"/>
          <w:szCs w:val="20"/>
        </w:rPr>
        <w:t xml:space="preserve">Tabela nr 7. Przesyłki listowe do </w:t>
      </w:r>
      <w:smartTag w:uri="urn:schemas-microsoft-com:office:smarttags" w:element="metricconverter">
        <w:smartTagPr>
          <w:attr w:name="ProductID" w:val="350 g"/>
        </w:smartTagPr>
        <w:r w:rsidRPr="001C6732">
          <w:rPr>
            <w:rFonts w:ascii="Times New Roman" w:hAnsi="Times New Roman"/>
            <w:b/>
            <w:sz w:val="20"/>
            <w:szCs w:val="20"/>
          </w:rPr>
          <w:t>350 g</w:t>
        </w:r>
      </w:smartTag>
      <w:r w:rsidRPr="001C6732">
        <w:rPr>
          <w:rFonts w:ascii="Times New Roman" w:hAnsi="Times New Roman"/>
          <w:b/>
          <w:sz w:val="20"/>
          <w:szCs w:val="20"/>
        </w:rPr>
        <w:t xml:space="preserve"> w obrocie zagranicznym </w:t>
      </w: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69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</w:tblGrid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Zakładana ilość (szt.)</w:t>
            </w:r>
          </w:p>
        </w:tc>
      </w:tr>
      <w:tr w:rsidR="001C6732" w:rsidRPr="001C6732" w:rsidTr="001C6732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</w:p>
        </w:tc>
      </w:tr>
      <w:tr w:rsidR="001C6732" w:rsidRPr="001C6732" w:rsidTr="001C6732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polecona-priorytetowa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32" w:rsidRPr="001C6732" w:rsidTr="001C6732">
        <w:trPr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 priorytetowa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  <w:r w:rsidRPr="001C6732">
        <w:rPr>
          <w:rFonts w:ascii="Times New Roman" w:hAnsi="Times New Roman"/>
          <w:b/>
          <w:sz w:val="20"/>
          <w:szCs w:val="20"/>
        </w:rPr>
        <w:t xml:space="preserve">Tabela nr 8. Przesyłki listowe ponad </w:t>
      </w:r>
      <w:smartTag w:uri="urn:schemas-microsoft-com:office:smarttags" w:element="metricconverter">
        <w:smartTagPr>
          <w:attr w:name="ProductID" w:val="350 g"/>
        </w:smartTagPr>
        <w:r w:rsidRPr="001C6732">
          <w:rPr>
            <w:rFonts w:ascii="Times New Roman" w:hAnsi="Times New Roman"/>
            <w:b/>
            <w:sz w:val="20"/>
            <w:szCs w:val="20"/>
          </w:rPr>
          <w:t>350 g</w:t>
        </w:r>
      </w:smartTag>
      <w:r w:rsidRPr="001C6732">
        <w:rPr>
          <w:rFonts w:ascii="Times New Roman" w:hAnsi="Times New Roman"/>
          <w:b/>
          <w:sz w:val="20"/>
          <w:szCs w:val="20"/>
        </w:rPr>
        <w:t xml:space="preserve">  do </w:t>
      </w:r>
      <w:smartTag w:uri="urn:schemas-microsoft-com:office:smarttags" w:element="metricconverter">
        <w:smartTagPr>
          <w:attr w:name="ProductID" w:val="1000 g"/>
        </w:smartTagPr>
        <w:r w:rsidRPr="001C6732">
          <w:rPr>
            <w:rFonts w:ascii="Times New Roman" w:hAnsi="Times New Roman"/>
            <w:b/>
            <w:sz w:val="20"/>
            <w:szCs w:val="20"/>
          </w:rPr>
          <w:t>1000 g</w:t>
        </w:r>
      </w:smartTag>
      <w:r w:rsidRPr="001C6732">
        <w:rPr>
          <w:rFonts w:ascii="Times New Roman" w:hAnsi="Times New Roman"/>
          <w:b/>
          <w:sz w:val="20"/>
          <w:szCs w:val="20"/>
        </w:rPr>
        <w:t xml:space="preserve"> w obrocie zagranicznym </w:t>
      </w: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69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</w:tblGrid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Zakładana ilość (szt.)</w:t>
            </w:r>
          </w:p>
        </w:tc>
      </w:tr>
      <w:tr w:rsidR="001C6732" w:rsidRPr="001C6732" w:rsidTr="001C6732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</w:p>
        </w:tc>
      </w:tr>
      <w:tr w:rsidR="001C6732" w:rsidRPr="001C6732" w:rsidTr="001C6732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polecona-priorytetowa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32" w:rsidRPr="001C6732" w:rsidTr="001C6732">
        <w:trPr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 priorytetowa 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1C6732" w:rsidRPr="001C6732" w:rsidRDefault="001C6732" w:rsidP="001C6732">
      <w:pPr>
        <w:autoSpaceDE w:val="0"/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autoSpaceDE w:val="0"/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  <w:r w:rsidRPr="001C6732">
        <w:rPr>
          <w:rFonts w:ascii="Times New Roman" w:hAnsi="Times New Roman"/>
          <w:b/>
          <w:sz w:val="20"/>
          <w:szCs w:val="20"/>
        </w:rPr>
        <w:t xml:space="preserve">Tabela nr 9. Zwroty nieodebranych przesyłek listowych w obrocie zagranicznym do </w:t>
      </w:r>
      <w:smartTag w:uri="urn:schemas-microsoft-com:office:smarttags" w:element="metricconverter">
        <w:smartTagPr>
          <w:attr w:name="ProductID" w:val="350 g"/>
        </w:smartTagPr>
        <w:r w:rsidRPr="001C6732">
          <w:rPr>
            <w:rFonts w:ascii="Times New Roman" w:hAnsi="Times New Roman"/>
            <w:b/>
            <w:sz w:val="20"/>
            <w:szCs w:val="20"/>
          </w:rPr>
          <w:t>350 g</w:t>
        </w:r>
      </w:smartTag>
      <w:r w:rsidRPr="001C6732">
        <w:rPr>
          <w:rFonts w:ascii="Times New Roman" w:hAnsi="Times New Roman"/>
          <w:b/>
          <w:sz w:val="20"/>
          <w:szCs w:val="20"/>
        </w:rPr>
        <w:t xml:space="preserve"> </w:t>
      </w: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69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</w:tblGrid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Zakładana ilość (szt.)</w:t>
            </w:r>
          </w:p>
        </w:tc>
      </w:tr>
      <w:tr w:rsidR="001C6732" w:rsidRPr="001C6732" w:rsidTr="001C6732">
        <w:trPr>
          <w:trHeight w:val="2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</w:p>
        </w:tc>
      </w:tr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polecona-priorytetowa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 priorytetowa 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1C6732" w:rsidRPr="001C6732" w:rsidRDefault="001C6732" w:rsidP="001C6732">
      <w:pPr>
        <w:autoSpaceDE w:val="0"/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  <w:r w:rsidRPr="001C6732">
        <w:rPr>
          <w:rFonts w:ascii="Times New Roman" w:hAnsi="Times New Roman"/>
          <w:b/>
          <w:sz w:val="20"/>
          <w:szCs w:val="20"/>
        </w:rPr>
        <w:t xml:space="preserve">Tabela nr 10. Zwroty nieodebranych przesyłek listowych w obrocie zagranicznym ponad </w:t>
      </w:r>
      <w:smartTag w:uri="urn:schemas-microsoft-com:office:smarttags" w:element="metricconverter">
        <w:smartTagPr>
          <w:attr w:name="ProductID" w:val="350 g"/>
        </w:smartTagPr>
        <w:r w:rsidRPr="001C6732">
          <w:rPr>
            <w:rFonts w:ascii="Times New Roman" w:hAnsi="Times New Roman"/>
            <w:b/>
            <w:sz w:val="20"/>
            <w:szCs w:val="20"/>
          </w:rPr>
          <w:t>350 g</w:t>
        </w:r>
      </w:smartTag>
      <w:r w:rsidRPr="001C6732">
        <w:rPr>
          <w:rFonts w:ascii="Times New Roman" w:hAnsi="Times New Roman"/>
          <w:b/>
          <w:sz w:val="20"/>
          <w:szCs w:val="20"/>
        </w:rPr>
        <w:t xml:space="preserve"> do 1000 g</w:t>
      </w: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69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</w:tblGrid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Zakładana ilość (szt.)</w:t>
            </w:r>
          </w:p>
        </w:tc>
      </w:tr>
      <w:tr w:rsidR="001C6732" w:rsidRPr="001C6732" w:rsidTr="001C6732">
        <w:trPr>
          <w:trHeight w:val="2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</w:p>
        </w:tc>
      </w:tr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polecona-priorytetowa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Rejestrowana polecona priorytetowa 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1C6732" w:rsidRPr="001C6732" w:rsidRDefault="001C6732" w:rsidP="001C6732">
      <w:pPr>
        <w:autoSpaceDE w:val="0"/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autoSpaceDE w:val="0"/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C6732">
        <w:rPr>
          <w:rFonts w:ascii="Times New Roman" w:hAnsi="Times New Roman"/>
          <w:b/>
          <w:sz w:val="20"/>
          <w:szCs w:val="20"/>
        </w:rPr>
        <w:t>Tabela nr 11. Paczki rejestrowane nie będące paczkami najszybszej kategorii w obrocie krajowym (polecone)</w:t>
      </w:r>
    </w:p>
    <w:tbl>
      <w:tblPr>
        <w:tblW w:w="6948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4678"/>
        <w:gridCol w:w="1701"/>
      </w:tblGrid>
      <w:tr w:rsidR="001C6732" w:rsidRPr="001C6732" w:rsidTr="001C67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Zakładana ilość (szt.)</w:t>
            </w:r>
          </w:p>
        </w:tc>
      </w:tr>
      <w:tr w:rsidR="001C6732" w:rsidRPr="001C6732" w:rsidTr="001C6732">
        <w:trPr>
          <w:trHeight w:val="1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</w:p>
        </w:tc>
      </w:tr>
      <w:tr w:rsidR="001C6732" w:rsidRPr="001C6732" w:rsidTr="001C6732">
        <w:trPr>
          <w:trHeight w:val="13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C6732">
                <w:rPr>
                  <w:rFonts w:ascii="Times New Roman" w:hAnsi="Times New Roman"/>
                  <w:sz w:val="20"/>
                  <w:szCs w:val="20"/>
                  <w:lang w:eastAsia="en-US"/>
                </w:rPr>
                <w:t>1 kg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A/5</w:t>
            </w:r>
          </w:p>
        </w:tc>
      </w:tr>
      <w:tr w:rsidR="001C6732" w:rsidRPr="001C6732" w:rsidTr="001C6732">
        <w:trPr>
          <w:trHeight w:val="14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B/0</w:t>
            </w:r>
          </w:p>
        </w:tc>
      </w:tr>
      <w:tr w:rsidR="001C6732" w:rsidRPr="001C6732" w:rsidTr="001C6732">
        <w:trPr>
          <w:trHeight w:val="25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C6732">
                <w:rPr>
                  <w:rFonts w:ascii="Times New Roman" w:hAnsi="Times New Roman"/>
                  <w:sz w:val="20"/>
                  <w:szCs w:val="20"/>
                  <w:lang w:eastAsia="en-US"/>
                </w:rPr>
                <w:t>1 kg</w:t>
              </w:r>
            </w:smartTag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1C6732">
                <w:rPr>
                  <w:rFonts w:ascii="Times New Roman" w:hAnsi="Times New Roman"/>
                  <w:sz w:val="20"/>
                  <w:szCs w:val="20"/>
                  <w:lang w:eastAsia="en-US"/>
                </w:rPr>
                <w:t>2 kg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A/1</w:t>
            </w:r>
          </w:p>
        </w:tc>
      </w:tr>
      <w:tr w:rsidR="001C6732" w:rsidRPr="001C6732" w:rsidTr="001C6732">
        <w:trPr>
          <w:trHeight w:val="12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B/0</w:t>
            </w:r>
          </w:p>
        </w:tc>
      </w:tr>
      <w:tr w:rsidR="001C6732" w:rsidRPr="001C6732" w:rsidTr="001C6732">
        <w:trPr>
          <w:trHeight w:val="22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1C6732">
                <w:rPr>
                  <w:rFonts w:ascii="Times New Roman" w:hAnsi="Times New Roman"/>
                  <w:sz w:val="20"/>
                  <w:szCs w:val="20"/>
                  <w:lang w:eastAsia="en-US"/>
                </w:rPr>
                <w:t>2 kg</w:t>
              </w:r>
            </w:smartTag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C6732">
                <w:rPr>
                  <w:rFonts w:ascii="Times New Roman" w:hAnsi="Times New Roman"/>
                  <w:sz w:val="20"/>
                  <w:szCs w:val="20"/>
                  <w:lang w:eastAsia="en-US"/>
                </w:rPr>
                <w:t>5 kg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A/1</w:t>
            </w:r>
          </w:p>
        </w:tc>
      </w:tr>
      <w:tr w:rsidR="001C6732" w:rsidRPr="001C6732" w:rsidTr="001C6732">
        <w:trPr>
          <w:trHeight w:val="10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B/0</w:t>
            </w:r>
          </w:p>
        </w:tc>
      </w:tr>
      <w:tr w:rsidR="001C6732" w:rsidRPr="001C6732" w:rsidTr="001C6732">
        <w:trPr>
          <w:trHeight w:val="1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C6732">
                <w:rPr>
                  <w:rFonts w:ascii="Times New Roman" w:hAnsi="Times New Roman"/>
                  <w:sz w:val="20"/>
                  <w:szCs w:val="20"/>
                  <w:lang w:eastAsia="en-US"/>
                </w:rPr>
                <w:t>5 kg</w:t>
              </w:r>
            </w:smartTag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1C6732">
                <w:rPr>
                  <w:rFonts w:ascii="Times New Roman" w:hAnsi="Times New Roman"/>
                  <w:sz w:val="20"/>
                  <w:szCs w:val="20"/>
                  <w:lang w:eastAsia="en-US"/>
                </w:rPr>
                <w:t>10 kg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A/1</w:t>
            </w:r>
          </w:p>
        </w:tc>
      </w:tr>
      <w:tr w:rsidR="001C6732" w:rsidRPr="001C6732" w:rsidTr="001C6732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B/0</w:t>
            </w:r>
          </w:p>
        </w:tc>
      </w:tr>
    </w:tbl>
    <w:p w:rsidR="001C6732" w:rsidRPr="001C6732" w:rsidRDefault="001C6732" w:rsidP="001C6732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C6732" w:rsidRPr="001C6732" w:rsidRDefault="001C6732" w:rsidP="001C6732">
      <w:pPr>
        <w:autoSpaceDE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C6732">
        <w:rPr>
          <w:rFonts w:ascii="Times New Roman" w:hAnsi="Times New Roman"/>
          <w:b/>
          <w:sz w:val="20"/>
          <w:szCs w:val="20"/>
        </w:rPr>
        <w:t>Tabela nr 12. Usługi kurierskie</w:t>
      </w:r>
    </w:p>
    <w:p w:rsidR="001C6732" w:rsidRPr="001C6732" w:rsidRDefault="001C6732" w:rsidP="001C6732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69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</w:tblGrid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Zakładana ilość (szt.)</w:t>
            </w:r>
          </w:p>
        </w:tc>
      </w:tr>
      <w:tr w:rsidR="001C6732" w:rsidRPr="001C6732" w:rsidTr="001C6732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</w:p>
        </w:tc>
      </w:tr>
      <w:tr w:rsidR="001C6732" w:rsidRPr="001C6732" w:rsidTr="001C6732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 masie powyżej 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C6732">
                <w:rPr>
                  <w:rFonts w:ascii="Times New Roman" w:hAnsi="Times New Roman"/>
                  <w:sz w:val="20"/>
                  <w:szCs w:val="20"/>
                  <w:lang w:eastAsia="en-US"/>
                </w:rPr>
                <w:t>1000 g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1C6732" w:rsidRPr="001C6732" w:rsidTr="001C6732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 masie powyżej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C6732">
                <w:rPr>
                  <w:rFonts w:ascii="Times New Roman" w:hAnsi="Times New Roman"/>
                  <w:sz w:val="20"/>
                  <w:szCs w:val="20"/>
                  <w:lang w:eastAsia="en-US"/>
                </w:rPr>
                <w:t>1000 g</w:t>
              </w:r>
            </w:smartTag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C6732">
                <w:rPr>
                  <w:rFonts w:ascii="Times New Roman" w:hAnsi="Times New Roman"/>
                  <w:sz w:val="20"/>
                  <w:szCs w:val="20"/>
                  <w:lang w:eastAsia="en-US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  <w:r w:rsidRPr="001C6732">
        <w:rPr>
          <w:rFonts w:ascii="Times New Roman" w:hAnsi="Times New Roman"/>
          <w:b/>
          <w:sz w:val="20"/>
          <w:szCs w:val="20"/>
        </w:rPr>
        <w:t xml:space="preserve"> </w:t>
      </w: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  <w:r w:rsidRPr="001C6732">
        <w:rPr>
          <w:rFonts w:ascii="Times New Roman" w:hAnsi="Times New Roman"/>
          <w:b/>
          <w:sz w:val="20"/>
          <w:szCs w:val="20"/>
        </w:rPr>
        <w:t>Tabela nr 13. Opłata za odbiór przesyłek z siedziby Zamawiającego-</w:t>
      </w:r>
    </w:p>
    <w:tbl>
      <w:tblPr>
        <w:tblW w:w="69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</w:tblGrid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Zakładana ilość (szt.)</w:t>
            </w:r>
          </w:p>
        </w:tc>
      </w:tr>
      <w:tr w:rsidR="001C6732" w:rsidRPr="001C6732" w:rsidTr="001C6732">
        <w:trPr>
          <w:trHeight w:val="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</w:p>
        </w:tc>
      </w:tr>
      <w:tr w:rsidR="001C6732" w:rsidRPr="001C6732" w:rsidTr="001C67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Miesięczny koszt usługi odbioru przesyłek (Elbląg + Pasłęk)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32" w:rsidRPr="001C6732" w:rsidRDefault="001C6732" w:rsidP="001C6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732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</w:tr>
    </w:tbl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sz w:val="20"/>
          <w:szCs w:val="20"/>
        </w:rPr>
      </w:pPr>
    </w:p>
    <w:p w:rsidR="001C6732" w:rsidRPr="001C6732" w:rsidRDefault="001C6732" w:rsidP="001C6732">
      <w:pPr>
        <w:spacing w:after="0"/>
        <w:rPr>
          <w:rFonts w:ascii="Times New Roman" w:hAnsi="Times New Roman"/>
          <w:sz w:val="20"/>
          <w:szCs w:val="20"/>
        </w:rPr>
      </w:pPr>
    </w:p>
    <w:p w:rsidR="00913FA5" w:rsidRPr="001C6732" w:rsidRDefault="00913FA5" w:rsidP="001C6732">
      <w:pPr>
        <w:spacing w:after="0"/>
        <w:rPr>
          <w:rFonts w:ascii="Times New Roman" w:hAnsi="Times New Roman"/>
          <w:sz w:val="20"/>
          <w:szCs w:val="20"/>
        </w:rPr>
      </w:pPr>
    </w:p>
    <w:sectPr w:rsidR="00913FA5" w:rsidRPr="001C6732" w:rsidSect="00D20F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0F"/>
    <w:multiLevelType w:val="hybridMultilevel"/>
    <w:tmpl w:val="DB864DB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5E6260"/>
    <w:multiLevelType w:val="hybridMultilevel"/>
    <w:tmpl w:val="B3C870DE"/>
    <w:lvl w:ilvl="0" w:tplc="2FA683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101"/>
    <w:multiLevelType w:val="hybridMultilevel"/>
    <w:tmpl w:val="1C0EAA20"/>
    <w:lvl w:ilvl="0" w:tplc="1542092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7330"/>
    <w:multiLevelType w:val="hybridMultilevel"/>
    <w:tmpl w:val="5888E584"/>
    <w:lvl w:ilvl="0" w:tplc="9E94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1252"/>
    <w:multiLevelType w:val="hybridMultilevel"/>
    <w:tmpl w:val="FEAA8856"/>
    <w:lvl w:ilvl="0" w:tplc="0000001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A2BB8"/>
    <w:multiLevelType w:val="hybridMultilevel"/>
    <w:tmpl w:val="D896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A3208"/>
    <w:multiLevelType w:val="hybridMultilevel"/>
    <w:tmpl w:val="551C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DA43B1"/>
    <w:multiLevelType w:val="hybridMultilevel"/>
    <w:tmpl w:val="9DC62228"/>
    <w:lvl w:ilvl="0" w:tplc="4FD29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82ECC"/>
    <w:multiLevelType w:val="hybridMultilevel"/>
    <w:tmpl w:val="015C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55D48"/>
    <w:multiLevelType w:val="hybridMultilevel"/>
    <w:tmpl w:val="D19CEB38"/>
    <w:lvl w:ilvl="0" w:tplc="45CE6F0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724B71"/>
    <w:multiLevelType w:val="hybridMultilevel"/>
    <w:tmpl w:val="E71CB0B0"/>
    <w:lvl w:ilvl="0" w:tplc="2F540E5E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51E40"/>
    <w:multiLevelType w:val="hybridMultilevel"/>
    <w:tmpl w:val="D3808C3E"/>
    <w:lvl w:ilvl="0" w:tplc="A8B25C5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3676C"/>
    <w:multiLevelType w:val="hybridMultilevel"/>
    <w:tmpl w:val="62864C5E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03FCA"/>
    <w:multiLevelType w:val="hybridMultilevel"/>
    <w:tmpl w:val="569E816A"/>
    <w:lvl w:ilvl="0" w:tplc="D1EA87C2">
      <w:start w:val="13"/>
      <w:numFmt w:val="decimal"/>
      <w:lvlText w:val="%1."/>
      <w:lvlJc w:val="left"/>
      <w:pPr>
        <w:ind w:left="128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3F16420"/>
    <w:multiLevelType w:val="multilevel"/>
    <w:tmpl w:val="D4B4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</w:abstractNum>
  <w:abstractNum w:abstractNumId="16">
    <w:nsid w:val="64793316"/>
    <w:multiLevelType w:val="hybridMultilevel"/>
    <w:tmpl w:val="62C6CD20"/>
    <w:lvl w:ilvl="0" w:tplc="BCF215F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43981"/>
    <w:multiLevelType w:val="hybridMultilevel"/>
    <w:tmpl w:val="9698BDE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69692609"/>
    <w:multiLevelType w:val="hybridMultilevel"/>
    <w:tmpl w:val="C45A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E3900"/>
    <w:multiLevelType w:val="hybridMultilevel"/>
    <w:tmpl w:val="0A860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07F52"/>
    <w:multiLevelType w:val="hybridMultilevel"/>
    <w:tmpl w:val="327E66D0"/>
    <w:lvl w:ilvl="0" w:tplc="D65068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A75003"/>
    <w:multiLevelType w:val="hybridMultilevel"/>
    <w:tmpl w:val="A12A72C8"/>
    <w:lvl w:ilvl="0" w:tplc="CE844E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61038"/>
    <w:multiLevelType w:val="hybridMultilevel"/>
    <w:tmpl w:val="C9FEB28C"/>
    <w:lvl w:ilvl="0" w:tplc="AF2A8E56">
      <w:start w:val="2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4E1"/>
    <w:multiLevelType w:val="hybridMultilevel"/>
    <w:tmpl w:val="EEC0D5E6"/>
    <w:lvl w:ilvl="0" w:tplc="35CE8800">
      <w:start w:val="1"/>
      <w:numFmt w:val="decimal"/>
      <w:lvlText w:val="%1."/>
      <w:lvlJc w:val="left"/>
      <w:pPr>
        <w:ind w:left="562" w:hanging="4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8CC907E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7"/>
  </w:num>
  <w:num w:numId="5">
    <w:abstractNumId w:val="8"/>
  </w:num>
  <w:num w:numId="6">
    <w:abstractNumId w:val="22"/>
  </w:num>
  <w:num w:numId="7">
    <w:abstractNumId w:val="11"/>
  </w:num>
  <w:num w:numId="8">
    <w:abstractNumId w:val="13"/>
  </w:num>
  <w:num w:numId="9">
    <w:abstractNumId w:val="3"/>
  </w:num>
  <w:num w:numId="10">
    <w:abstractNumId w:val="15"/>
  </w:num>
  <w:num w:numId="11">
    <w:abstractNumId w:val="16"/>
  </w:num>
  <w:num w:numId="12">
    <w:abstractNumId w:val="4"/>
  </w:num>
  <w:num w:numId="13">
    <w:abstractNumId w:val="19"/>
  </w:num>
  <w:num w:numId="14">
    <w:abstractNumId w:val="21"/>
  </w:num>
  <w:num w:numId="15">
    <w:abstractNumId w:val="1"/>
  </w:num>
  <w:num w:numId="16">
    <w:abstractNumId w:val="6"/>
  </w:num>
  <w:num w:numId="17">
    <w:abstractNumId w:val="14"/>
  </w:num>
  <w:num w:numId="18">
    <w:abstractNumId w:val="20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E4"/>
    <w:rsid w:val="001778FC"/>
    <w:rsid w:val="001C6732"/>
    <w:rsid w:val="00287328"/>
    <w:rsid w:val="00372E95"/>
    <w:rsid w:val="003B6010"/>
    <w:rsid w:val="003F45FE"/>
    <w:rsid w:val="0040659F"/>
    <w:rsid w:val="00584556"/>
    <w:rsid w:val="0077419D"/>
    <w:rsid w:val="007B6BE4"/>
    <w:rsid w:val="00913FA5"/>
    <w:rsid w:val="00980B90"/>
    <w:rsid w:val="00B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90"/>
    <w:pPr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980B90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778F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90"/>
    <w:pPr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980B90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778F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2379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Andrearczyk</dc:creator>
  <cp:keywords/>
  <dc:description/>
  <cp:lastModifiedBy>Anna Andrearczyk</cp:lastModifiedBy>
  <cp:revision>11</cp:revision>
  <cp:lastPrinted>2016-12-09T09:08:00Z</cp:lastPrinted>
  <dcterms:created xsi:type="dcterms:W3CDTF">2016-12-07T13:22:00Z</dcterms:created>
  <dcterms:modified xsi:type="dcterms:W3CDTF">2016-12-09T10:49:00Z</dcterms:modified>
</cp:coreProperties>
</file>