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D0" w:rsidRPr="00EB61D0" w:rsidRDefault="00EB61D0" w:rsidP="00EB61D0">
      <w:pPr>
        <w:tabs>
          <w:tab w:val="left" w:pos="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Załącznik nr 7</w:t>
      </w: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 xml:space="preserve">         Elbląg, dnia ...................................</w:t>
      </w: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B61D0">
        <w:rPr>
          <w:rFonts w:ascii="Times New Roman" w:eastAsia="Times New Roman" w:hAnsi="Times New Roman" w:cs="Times New Roman"/>
          <w:i/>
          <w:lang w:eastAsia="pl-PL"/>
        </w:rPr>
        <w:t xml:space="preserve">         (imię i nazwisko wnioskodawcy)</w:t>
      </w:r>
    </w:p>
    <w:p w:rsidR="00EB61D0" w:rsidRPr="00EB61D0" w:rsidRDefault="00EB61D0" w:rsidP="00EB61D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B61D0">
        <w:rPr>
          <w:rFonts w:ascii="Times New Roman" w:eastAsia="Times New Roman" w:hAnsi="Times New Roman" w:cs="Times New Roman"/>
          <w:i/>
          <w:lang w:eastAsia="pl-PL"/>
        </w:rPr>
        <w:t xml:space="preserve">                           (adres)</w:t>
      </w: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keepNext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6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 </w:t>
      </w:r>
    </w:p>
    <w:p w:rsidR="00EB61D0" w:rsidRPr="00EB61D0" w:rsidRDefault="00EB61D0" w:rsidP="00EB61D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B61D0" w:rsidRPr="00EB61D0" w:rsidRDefault="00EB61D0" w:rsidP="00EB61D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B6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treścią </w:t>
      </w:r>
      <w:r w:rsidRPr="00EB61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REGULAMINU PRZYZNAWANIA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REFUNDACJI KOSZTÓW DOPOSAŻENIA LUB WYPOSAŻENIA STANOWISKA PRACY</w:t>
      </w:r>
      <w:r w:rsidRPr="00EB61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obowiązującego w PUP w Elblągu oraz z kryteriami oceny wniosków – dostępnym w siedzibie PUP w Elblągu, ul. Saperów 24 oraz Filii PUP w Pasłęku, Plac Świętego Wojciecha 5, a także </w:t>
      </w:r>
      <w:bookmarkStart w:id="0" w:name="_GoBack"/>
      <w:bookmarkEnd w:id="0"/>
      <w:r w:rsidRPr="00EB61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stronie internetowej Urzędu </w:t>
      </w:r>
      <w:hyperlink r:id="rId4" w:history="1">
        <w:r w:rsidRPr="00EB61D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www.elblag.praca.gov.pl</w:t>
        </w:r>
      </w:hyperlink>
      <w:r w:rsidRPr="00EB6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 xml:space="preserve">………………………………...……………………………… </w:t>
      </w:r>
    </w:p>
    <w:p w:rsidR="00EB61D0" w:rsidRPr="00EB61D0" w:rsidRDefault="00EB61D0" w:rsidP="00EB61D0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EB61D0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/data i czytelny podpis Wnioskodawcy/</w:t>
      </w:r>
    </w:p>
    <w:p w:rsidR="00EB61D0" w:rsidRPr="00EB61D0" w:rsidRDefault="00EB61D0" w:rsidP="00EB61D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3D5AE0" w:rsidRDefault="003D5AE0"/>
    <w:sectPr w:rsidR="003D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0"/>
    <w:rsid w:val="003D5AE0"/>
    <w:rsid w:val="00E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BC4C-97B3-4414-9480-B1375C99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blag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Marta Kłosińska-Wyżlic</cp:lastModifiedBy>
  <cp:revision>1</cp:revision>
  <dcterms:created xsi:type="dcterms:W3CDTF">2017-07-20T06:42:00Z</dcterms:created>
  <dcterms:modified xsi:type="dcterms:W3CDTF">2017-07-20T06:44:00Z</dcterms:modified>
</cp:coreProperties>
</file>