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12A0F0" w14:textId="27F10E48" w:rsidR="00BD61F9" w:rsidRPr="00B42802" w:rsidRDefault="00BD61F9" w:rsidP="0014242A">
      <w:pPr>
        <w:spacing w:before="360" w:line="23" w:lineRule="atLeast"/>
        <w:ind w:left="-142"/>
        <w:jc w:val="right"/>
        <w:rPr>
          <w:rFonts w:ascii="Arial" w:eastAsia="Times New Roman" w:hAnsi="Arial" w:cs="Arial"/>
          <w:sz w:val="24"/>
          <w:szCs w:val="24"/>
          <w:lang w:val="it-IT" w:eastAsia="pl-PL"/>
        </w:rPr>
      </w:pPr>
      <w:bookmarkStart w:id="0" w:name="_Hlk126838369"/>
      <w:r w:rsidRPr="00B42802">
        <w:rPr>
          <w:rFonts w:ascii="Arial" w:eastAsia="Times New Roman" w:hAnsi="Arial" w:cs="Arial"/>
          <w:sz w:val="24"/>
          <w:szCs w:val="24"/>
          <w:lang w:val="it-IT" w:eastAsia="pl-PL"/>
        </w:rPr>
        <w:t xml:space="preserve">Białystok, </w:t>
      </w:r>
      <w:r w:rsidR="0048608E">
        <w:rPr>
          <w:rFonts w:ascii="Arial" w:eastAsia="Times New Roman" w:hAnsi="Arial" w:cs="Arial"/>
          <w:sz w:val="24"/>
          <w:szCs w:val="24"/>
          <w:lang w:val="it-IT" w:eastAsia="pl-PL"/>
        </w:rPr>
        <w:t>11</w:t>
      </w:r>
      <w:r w:rsidR="00CB0F21" w:rsidRPr="00B42802">
        <w:rPr>
          <w:rFonts w:ascii="Arial" w:eastAsia="Times New Roman" w:hAnsi="Arial" w:cs="Arial"/>
          <w:sz w:val="24"/>
          <w:szCs w:val="24"/>
          <w:lang w:val="it-IT" w:eastAsia="pl-PL"/>
        </w:rPr>
        <w:t>.</w:t>
      </w:r>
      <w:r w:rsidR="0048608E">
        <w:rPr>
          <w:rFonts w:ascii="Arial" w:eastAsia="Times New Roman" w:hAnsi="Arial" w:cs="Arial"/>
          <w:sz w:val="24"/>
          <w:szCs w:val="24"/>
          <w:lang w:val="it-IT" w:eastAsia="pl-PL"/>
        </w:rPr>
        <w:t>03</w:t>
      </w:r>
      <w:r w:rsidRPr="00B42802">
        <w:rPr>
          <w:rFonts w:ascii="Arial" w:eastAsia="Times New Roman" w:hAnsi="Arial" w:cs="Arial"/>
          <w:sz w:val="24"/>
          <w:szCs w:val="24"/>
          <w:lang w:val="it-IT" w:eastAsia="pl-PL"/>
        </w:rPr>
        <w:t>.202</w:t>
      </w:r>
      <w:r w:rsidR="0048608E">
        <w:rPr>
          <w:rFonts w:ascii="Arial" w:eastAsia="Times New Roman" w:hAnsi="Arial" w:cs="Arial"/>
          <w:sz w:val="24"/>
          <w:szCs w:val="24"/>
          <w:lang w:val="it-IT" w:eastAsia="pl-PL"/>
        </w:rPr>
        <w:t>4</w:t>
      </w:r>
      <w:r w:rsidRPr="00B42802">
        <w:rPr>
          <w:rFonts w:ascii="Arial" w:eastAsia="Times New Roman" w:hAnsi="Arial" w:cs="Arial"/>
          <w:sz w:val="24"/>
          <w:szCs w:val="24"/>
          <w:lang w:val="it-IT" w:eastAsia="pl-PL"/>
        </w:rPr>
        <w:t xml:space="preserve"> r.</w:t>
      </w:r>
    </w:p>
    <w:p w14:paraId="2E5DED10" w14:textId="3117D2D1" w:rsidR="00BD61F9" w:rsidRPr="00237054" w:rsidRDefault="00BD61F9" w:rsidP="00B42802">
      <w:pPr>
        <w:autoSpaceDE w:val="0"/>
        <w:autoSpaceDN w:val="0"/>
        <w:adjustRightInd w:val="0"/>
        <w:spacing w:before="480" w:after="480" w:line="23" w:lineRule="atLeast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5C2142">
        <w:rPr>
          <w:rFonts w:ascii="Arial" w:eastAsia="Times New Roman" w:hAnsi="Arial" w:cs="Arial"/>
          <w:sz w:val="24"/>
          <w:szCs w:val="24"/>
          <w:lang w:eastAsia="pl-PL"/>
        </w:rPr>
        <w:t>Komunikat nr 1 dotyczący</w:t>
      </w:r>
      <w:r w:rsidR="00237054" w:rsidRPr="00237054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="00237054" w:rsidRPr="00AA38AD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ogłoszonego </w:t>
      </w:r>
      <w:r w:rsidR="0048608E">
        <w:rPr>
          <w:rFonts w:ascii="Arial" w:eastAsia="Times New Roman" w:hAnsi="Arial" w:cs="Arial"/>
          <w:bCs/>
          <w:sz w:val="24"/>
          <w:szCs w:val="24"/>
          <w:lang w:eastAsia="pl-PL"/>
        </w:rPr>
        <w:t>22</w:t>
      </w:r>
      <w:r w:rsidR="00237054" w:rsidRPr="00AA38AD">
        <w:rPr>
          <w:rFonts w:ascii="Arial" w:eastAsia="Times New Roman" w:hAnsi="Arial" w:cs="Arial"/>
          <w:bCs/>
          <w:sz w:val="24"/>
          <w:szCs w:val="24"/>
          <w:lang w:eastAsia="pl-PL"/>
        </w:rPr>
        <w:t>.0</w:t>
      </w:r>
      <w:r w:rsidR="0048608E">
        <w:rPr>
          <w:rFonts w:ascii="Arial" w:eastAsia="Times New Roman" w:hAnsi="Arial" w:cs="Arial"/>
          <w:bCs/>
          <w:sz w:val="24"/>
          <w:szCs w:val="24"/>
          <w:lang w:eastAsia="pl-PL"/>
        </w:rPr>
        <w:t>2</w:t>
      </w:r>
      <w:r w:rsidR="00237054" w:rsidRPr="00AA38AD">
        <w:rPr>
          <w:rFonts w:ascii="Arial" w:eastAsia="Times New Roman" w:hAnsi="Arial" w:cs="Arial"/>
          <w:bCs/>
          <w:sz w:val="24"/>
          <w:szCs w:val="24"/>
          <w:lang w:eastAsia="pl-PL"/>
        </w:rPr>
        <w:t>.202</w:t>
      </w:r>
      <w:r w:rsidR="0048608E">
        <w:rPr>
          <w:rFonts w:ascii="Arial" w:eastAsia="Times New Roman" w:hAnsi="Arial" w:cs="Arial"/>
          <w:bCs/>
          <w:sz w:val="24"/>
          <w:szCs w:val="24"/>
          <w:lang w:eastAsia="pl-PL"/>
        </w:rPr>
        <w:t>4</w:t>
      </w:r>
      <w:r w:rsidR="00237054" w:rsidRPr="00AA38AD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r.</w:t>
      </w:r>
      <w:r w:rsidR="00237054" w:rsidRPr="00237054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237054" w:rsidRPr="005C2142">
        <w:rPr>
          <w:rFonts w:ascii="Arial" w:eastAsia="Times New Roman" w:hAnsi="Arial" w:cs="Arial"/>
          <w:sz w:val="24"/>
          <w:szCs w:val="24"/>
          <w:lang w:eastAsia="pl-PL"/>
        </w:rPr>
        <w:t xml:space="preserve">naboru o nr </w:t>
      </w:r>
      <w:r w:rsidR="00237054" w:rsidRPr="005C2142">
        <w:rPr>
          <w:rFonts w:ascii="Arial" w:hAnsi="Arial" w:cs="Arial"/>
          <w:spacing w:val="-3"/>
          <w:sz w:val="24"/>
          <w:szCs w:val="24"/>
        </w:rPr>
        <w:t>FEPD.07.0</w:t>
      </w:r>
      <w:r w:rsidR="0048608E">
        <w:rPr>
          <w:rFonts w:ascii="Arial" w:hAnsi="Arial" w:cs="Arial"/>
          <w:spacing w:val="-3"/>
          <w:sz w:val="24"/>
          <w:szCs w:val="24"/>
        </w:rPr>
        <w:t>3</w:t>
      </w:r>
      <w:r w:rsidR="00237054" w:rsidRPr="005C2142">
        <w:rPr>
          <w:rFonts w:ascii="Arial" w:hAnsi="Arial" w:cs="Arial"/>
          <w:spacing w:val="-3"/>
          <w:sz w:val="24"/>
          <w:szCs w:val="24"/>
        </w:rPr>
        <w:t>-IP.01-00</w:t>
      </w:r>
      <w:r w:rsidR="0048608E">
        <w:rPr>
          <w:rFonts w:ascii="Arial" w:hAnsi="Arial" w:cs="Arial"/>
          <w:spacing w:val="-3"/>
          <w:sz w:val="24"/>
          <w:szCs w:val="24"/>
        </w:rPr>
        <w:t>2</w:t>
      </w:r>
      <w:r w:rsidR="00237054" w:rsidRPr="005C2142">
        <w:rPr>
          <w:rFonts w:ascii="Arial" w:hAnsi="Arial" w:cs="Arial"/>
          <w:spacing w:val="-3"/>
          <w:sz w:val="24"/>
          <w:szCs w:val="24"/>
        </w:rPr>
        <w:t>/2</w:t>
      </w:r>
      <w:r w:rsidR="0048608E">
        <w:rPr>
          <w:rFonts w:ascii="Arial" w:hAnsi="Arial" w:cs="Arial"/>
          <w:spacing w:val="-3"/>
          <w:sz w:val="24"/>
          <w:szCs w:val="24"/>
        </w:rPr>
        <w:t>4</w:t>
      </w:r>
      <w:r w:rsidR="00237054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</w:t>
      </w:r>
      <w:r w:rsidR="00237054" w:rsidRPr="00AA38AD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w ramach </w:t>
      </w:r>
      <w:r w:rsidR="00237054" w:rsidRPr="00AA38AD">
        <w:rPr>
          <w:rFonts w:ascii="Arial" w:hAnsi="Arial" w:cs="Arial"/>
          <w:bCs/>
          <w:sz w:val="24"/>
          <w:szCs w:val="24"/>
        </w:rPr>
        <w:t xml:space="preserve">Działania </w:t>
      </w:r>
      <w:r w:rsidR="00237054" w:rsidRPr="0048608E">
        <w:rPr>
          <w:rFonts w:ascii="Arial" w:eastAsia="Times New Roman" w:hAnsi="Arial" w:cs="Arial"/>
          <w:sz w:val="24"/>
          <w:szCs w:val="24"/>
          <w:lang w:eastAsia="pl-PL"/>
        </w:rPr>
        <w:t>7.</w:t>
      </w:r>
      <w:r w:rsidR="0048608E" w:rsidRPr="0048608E">
        <w:rPr>
          <w:rFonts w:ascii="Arial" w:eastAsia="Times New Roman" w:hAnsi="Arial" w:cs="Arial"/>
          <w:sz w:val="24"/>
          <w:szCs w:val="24"/>
          <w:lang w:eastAsia="pl-PL"/>
        </w:rPr>
        <w:t>3</w:t>
      </w:r>
      <w:r w:rsidR="00237054" w:rsidRPr="0048608E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48608E" w:rsidRPr="0048608E">
        <w:rPr>
          <w:rFonts w:ascii="Arial" w:hAnsi="Arial" w:cs="Arial"/>
          <w:spacing w:val="-2"/>
          <w:sz w:val="24"/>
          <w:szCs w:val="24"/>
        </w:rPr>
        <w:t>Rozwój kadr regionalnej gospodarki</w:t>
      </w:r>
      <w:r w:rsidR="0048608E" w:rsidRPr="00AA38AD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237054" w:rsidRPr="00AA38AD">
        <w:rPr>
          <w:rFonts w:ascii="Arial" w:eastAsia="Times New Roman" w:hAnsi="Arial" w:cs="Arial"/>
          <w:sz w:val="24"/>
          <w:szCs w:val="24"/>
          <w:lang w:eastAsia="pl-PL"/>
        </w:rPr>
        <w:t>programu Fundusze Europejskie dla Podlaskiego 2021-2027</w:t>
      </w:r>
      <w:r w:rsidR="00237054">
        <w:rPr>
          <w:rFonts w:ascii="Arial" w:eastAsia="Times New Roman" w:hAnsi="Arial" w:cs="Arial"/>
          <w:sz w:val="24"/>
          <w:szCs w:val="24"/>
          <w:lang w:val="it-IT" w:eastAsia="pl-PL"/>
        </w:rPr>
        <w:t>.</w:t>
      </w:r>
      <w:r w:rsidRPr="005C2142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14:paraId="29F3F3A8" w14:textId="77777777" w:rsidR="006F36D0" w:rsidRDefault="00BD61F9" w:rsidP="006F36D0">
      <w:pPr>
        <w:spacing w:line="23" w:lineRule="atLeast"/>
        <w:rPr>
          <w:rFonts w:ascii="Arial" w:eastAsia="Times New Roman" w:hAnsi="Arial" w:cs="Arial"/>
          <w:sz w:val="24"/>
          <w:szCs w:val="24"/>
        </w:rPr>
      </w:pPr>
      <w:r w:rsidRPr="00AA38AD">
        <w:rPr>
          <w:rFonts w:ascii="Arial" w:eastAsia="Times New Roman" w:hAnsi="Arial" w:cs="Arial"/>
          <w:sz w:val="24"/>
          <w:szCs w:val="24"/>
          <w:lang w:val="x-none" w:eastAsia="pl-PL"/>
        </w:rPr>
        <w:t xml:space="preserve">Instytucja Pośrednicząca </w:t>
      </w:r>
      <w:r w:rsidR="00B42802" w:rsidRPr="00AA38AD">
        <w:rPr>
          <w:rFonts w:ascii="Arial" w:eastAsia="Times New Roman" w:hAnsi="Arial" w:cs="Arial"/>
          <w:sz w:val="24"/>
          <w:szCs w:val="24"/>
          <w:lang w:eastAsia="pl-PL"/>
        </w:rPr>
        <w:t>programu Fundusze Europejskie dla Podlaskiego 2021-2027</w:t>
      </w:r>
      <w:r w:rsidR="00237054">
        <w:rPr>
          <w:rFonts w:ascii="Arial" w:eastAsia="Times New Roman" w:hAnsi="Arial" w:cs="Arial"/>
          <w:sz w:val="24"/>
          <w:szCs w:val="24"/>
          <w:lang w:val="it-IT" w:eastAsia="pl-PL"/>
        </w:rPr>
        <w:t xml:space="preserve"> </w:t>
      </w:r>
      <w:r w:rsidRPr="00AA38AD">
        <w:rPr>
          <w:rFonts w:ascii="Arial" w:eastAsia="Times New Roman" w:hAnsi="Arial" w:cs="Arial"/>
          <w:sz w:val="24"/>
          <w:szCs w:val="24"/>
          <w:lang w:eastAsia="pl-PL"/>
        </w:rPr>
        <w:t xml:space="preserve">– Wojewódzki Urząd Pracy w Białymstoku </w:t>
      </w:r>
      <w:r w:rsidRPr="00AA38AD">
        <w:rPr>
          <w:rFonts w:ascii="Arial" w:eastAsia="Times New Roman" w:hAnsi="Arial" w:cs="Arial"/>
          <w:sz w:val="24"/>
          <w:szCs w:val="24"/>
          <w:lang w:val="x-none" w:eastAsia="pl-PL"/>
        </w:rPr>
        <w:t>informuje, iż wprowadzono następując</w:t>
      </w:r>
      <w:r w:rsidRPr="00AA38AD">
        <w:rPr>
          <w:rFonts w:ascii="Arial" w:eastAsia="Times New Roman" w:hAnsi="Arial" w:cs="Arial"/>
          <w:sz w:val="24"/>
          <w:szCs w:val="24"/>
          <w:lang w:eastAsia="pl-PL"/>
        </w:rPr>
        <w:t>ą</w:t>
      </w:r>
      <w:r w:rsidRPr="00AA38AD">
        <w:rPr>
          <w:rFonts w:ascii="Arial" w:eastAsia="Times New Roman" w:hAnsi="Arial" w:cs="Arial"/>
          <w:sz w:val="24"/>
          <w:szCs w:val="24"/>
          <w:lang w:val="x-none" w:eastAsia="pl-PL"/>
        </w:rPr>
        <w:t xml:space="preserve"> zmian</w:t>
      </w:r>
      <w:r w:rsidRPr="00AA38AD">
        <w:rPr>
          <w:rFonts w:ascii="Arial" w:eastAsia="Times New Roman" w:hAnsi="Arial" w:cs="Arial"/>
          <w:sz w:val="24"/>
          <w:szCs w:val="24"/>
          <w:lang w:eastAsia="pl-PL"/>
        </w:rPr>
        <w:t xml:space="preserve">ę w </w:t>
      </w:r>
      <w:r w:rsidRPr="00AA38AD">
        <w:rPr>
          <w:rFonts w:ascii="Arial" w:eastAsia="Times New Roman" w:hAnsi="Arial" w:cs="Arial"/>
          <w:sz w:val="24"/>
          <w:szCs w:val="24"/>
          <w:lang w:val="x-none" w:eastAsia="pl-PL"/>
        </w:rPr>
        <w:t>Regulamin</w:t>
      </w:r>
      <w:r w:rsidRPr="00AA38AD">
        <w:rPr>
          <w:rFonts w:ascii="Arial" w:eastAsia="Times New Roman" w:hAnsi="Arial" w:cs="Arial"/>
          <w:sz w:val="24"/>
          <w:szCs w:val="24"/>
          <w:lang w:eastAsia="pl-PL"/>
        </w:rPr>
        <w:t>ie</w:t>
      </w:r>
      <w:r w:rsidRPr="00AA38AD">
        <w:rPr>
          <w:rFonts w:ascii="Arial" w:eastAsia="Times New Roman" w:hAnsi="Arial" w:cs="Arial"/>
          <w:sz w:val="24"/>
          <w:szCs w:val="24"/>
          <w:lang w:val="x-none" w:eastAsia="pl-PL"/>
        </w:rPr>
        <w:t xml:space="preserve"> </w:t>
      </w:r>
      <w:r w:rsidR="00AA38AD" w:rsidRPr="00AA38AD">
        <w:rPr>
          <w:rFonts w:ascii="Arial" w:eastAsia="Times New Roman" w:hAnsi="Arial" w:cs="Arial"/>
          <w:sz w:val="24"/>
          <w:szCs w:val="24"/>
          <w:lang w:eastAsia="pl-PL"/>
        </w:rPr>
        <w:t>wyboru projektów</w:t>
      </w:r>
      <w:r w:rsidRPr="00AA38AD">
        <w:rPr>
          <w:rFonts w:ascii="Arial" w:eastAsia="Times New Roman" w:hAnsi="Arial" w:cs="Arial"/>
          <w:sz w:val="24"/>
          <w:szCs w:val="24"/>
          <w:lang w:val="x-none"/>
        </w:rPr>
        <w:t>,</w:t>
      </w:r>
      <w:r w:rsidR="00F60D0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6C189A">
        <w:rPr>
          <w:rFonts w:ascii="Arial" w:eastAsia="Times New Roman" w:hAnsi="Arial" w:cs="Arial"/>
          <w:sz w:val="24"/>
          <w:szCs w:val="24"/>
        </w:rPr>
        <w:t>tj</w:t>
      </w:r>
      <w:proofErr w:type="spellEnd"/>
      <w:r w:rsidR="006C189A">
        <w:rPr>
          <w:rFonts w:ascii="Arial" w:eastAsia="Times New Roman" w:hAnsi="Arial" w:cs="Arial"/>
          <w:sz w:val="24"/>
          <w:szCs w:val="24"/>
        </w:rPr>
        <w:t>:</w:t>
      </w:r>
    </w:p>
    <w:p w14:paraId="2178D34A" w14:textId="298FF71E" w:rsidR="00AE7707" w:rsidRDefault="00AE7707" w:rsidP="006F36D0">
      <w:pPr>
        <w:spacing w:line="23" w:lineRule="atLeast"/>
        <w:rPr>
          <w:rFonts w:ascii="Arial" w:eastAsia="Calibri" w:hAnsi="Arial" w:cs="Arial"/>
          <w:sz w:val="24"/>
          <w:szCs w:val="24"/>
        </w:rPr>
      </w:pPr>
      <w:r w:rsidRPr="00926CB8">
        <w:rPr>
          <w:rFonts w:ascii="Arial" w:eastAsia="Calibri" w:hAnsi="Arial" w:cs="Arial"/>
          <w:sz w:val="24"/>
          <w:szCs w:val="24"/>
        </w:rPr>
        <w:t xml:space="preserve">W </w:t>
      </w:r>
      <w:r w:rsidR="00926CB8">
        <w:rPr>
          <w:rFonts w:ascii="Arial" w:eastAsia="Calibri" w:hAnsi="Arial" w:cs="Arial"/>
          <w:sz w:val="24"/>
          <w:szCs w:val="24"/>
        </w:rPr>
        <w:t>p</w:t>
      </w:r>
      <w:r w:rsidRPr="00926CB8">
        <w:rPr>
          <w:rFonts w:ascii="Arial" w:eastAsia="Calibri" w:hAnsi="Arial" w:cs="Arial"/>
          <w:sz w:val="24"/>
          <w:szCs w:val="24"/>
        </w:rPr>
        <w:t xml:space="preserve">kt. </w:t>
      </w:r>
      <w:r w:rsidR="005B64F6">
        <w:rPr>
          <w:rFonts w:ascii="Arial" w:eastAsia="Calibri" w:hAnsi="Arial" w:cs="Arial"/>
          <w:sz w:val="24"/>
          <w:szCs w:val="24"/>
        </w:rPr>
        <w:t>6.2.2</w:t>
      </w:r>
      <w:r w:rsidRPr="00926CB8">
        <w:rPr>
          <w:rFonts w:ascii="Arial" w:eastAsia="Calibri" w:hAnsi="Arial" w:cs="Arial"/>
          <w:sz w:val="24"/>
          <w:szCs w:val="24"/>
        </w:rPr>
        <w:t xml:space="preserve"> </w:t>
      </w:r>
      <w:r w:rsidR="005B64F6">
        <w:rPr>
          <w:rFonts w:ascii="Arial" w:hAnsi="Arial" w:cs="Arial"/>
          <w:spacing w:val="-2"/>
          <w:sz w:val="24"/>
          <w:szCs w:val="24"/>
          <w:lang w:eastAsia="pl-PL"/>
        </w:rPr>
        <w:t>Etap oceny merytorycznej</w:t>
      </w:r>
      <w:r w:rsidR="00926CB8" w:rsidRPr="00926CB8">
        <w:rPr>
          <w:rFonts w:ascii="Arial" w:hAnsi="Arial" w:cs="Arial"/>
          <w:spacing w:val="-2"/>
          <w:sz w:val="24"/>
          <w:szCs w:val="24"/>
          <w:lang w:eastAsia="pl-PL"/>
        </w:rPr>
        <w:t xml:space="preserve"> </w:t>
      </w:r>
      <w:r w:rsidR="00B42802">
        <w:rPr>
          <w:rFonts w:ascii="Arial" w:eastAsia="Calibri" w:hAnsi="Arial" w:cs="Arial"/>
          <w:sz w:val="24"/>
          <w:szCs w:val="24"/>
        </w:rPr>
        <w:t xml:space="preserve">wprowadzono następujący </w:t>
      </w:r>
      <w:r w:rsidRPr="00E32EAC">
        <w:rPr>
          <w:rFonts w:ascii="Arial" w:eastAsia="Calibri" w:hAnsi="Arial" w:cs="Arial"/>
          <w:sz w:val="24"/>
          <w:szCs w:val="24"/>
        </w:rPr>
        <w:t>zapis</w:t>
      </w:r>
      <w:r w:rsidRPr="005B64F6">
        <w:rPr>
          <w:rFonts w:ascii="Arial" w:eastAsia="Calibri" w:hAnsi="Arial" w:cs="Arial"/>
          <w:sz w:val="24"/>
          <w:szCs w:val="24"/>
        </w:rPr>
        <w:t xml:space="preserve">: </w:t>
      </w:r>
      <w:r w:rsidR="005B64F6" w:rsidRPr="005B64F6">
        <w:rPr>
          <w:rFonts w:ascii="Arial" w:hAnsi="Arial" w:cs="Arial"/>
          <w:sz w:val="24"/>
          <w:szCs w:val="24"/>
        </w:rPr>
        <w:t>Podział punktów w ramach poszczególnych kryteriów merytorycznych w danym naborze</w:t>
      </w:r>
      <w:r w:rsidR="0018425D">
        <w:rPr>
          <w:rFonts w:ascii="Arial" w:eastAsia="Calibri" w:hAnsi="Arial" w:cs="Arial"/>
          <w:sz w:val="24"/>
          <w:szCs w:val="24"/>
        </w:rPr>
        <w:t xml:space="preserve"> jest następujący:</w:t>
      </w:r>
    </w:p>
    <w:tbl>
      <w:tblPr>
        <w:tblW w:w="906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04"/>
        <w:gridCol w:w="5456"/>
      </w:tblGrid>
      <w:tr w:rsidR="0018425D" w:rsidRPr="0018425D" w14:paraId="55DEB7C0" w14:textId="77777777" w:rsidTr="0018425D">
        <w:trPr>
          <w:trHeight w:val="855"/>
          <w:jc w:val="center"/>
        </w:trPr>
        <w:tc>
          <w:tcPr>
            <w:tcW w:w="3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905AC33" w14:textId="77777777" w:rsidR="0018425D" w:rsidRPr="0018425D" w:rsidRDefault="0018425D">
            <w:pPr>
              <w:suppressAutoHyphens/>
              <w:rPr>
                <w:rFonts w:ascii="Arial" w:eastAsia="Calibri" w:hAnsi="Arial" w:cs="Arial"/>
                <w:b/>
                <w:bCs/>
                <w:kern w:val="2"/>
                <w:sz w:val="24"/>
                <w:szCs w:val="24"/>
              </w:rPr>
            </w:pPr>
            <w:r w:rsidRPr="0018425D">
              <w:rPr>
                <w:rFonts w:ascii="Arial" w:eastAsia="Calibri" w:hAnsi="Arial" w:cs="Arial"/>
                <w:b/>
                <w:bCs/>
                <w:kern w:val="2"/>
                <w:sz w:val="24"/>
                <w:szCs w:val="24"/>
              </w:rPr>
              <w:t>Nazwa kryterium</w:t>
            </w:r>
          </w:p>
        </w:tc>
        <w:tc>
          <w:tcPr>
            <w:tcW w:w="5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9ABFB90" w14:textId="77777777" w:rsidR="0018425D" w:rsidRPr="0018425D" w:rsidRDefault="0018425D">
            <w:pPr>
              <w:suppressAutoHyphens/>
              <w:rPr>
                <w:rFonts w:ascii="Arial" w:eastAsia="Calibri" w:hAnsi="Arial" w:cs="Arial"/>
                <w:kern w:val="2"/>
                <w:sz w:val="24"/>
                <w:szCs w:val="24"/>
              </w:rPr>
            </w:pPr>
            <w:r w:rsidRPr="0018425D">
              <w:rPr>
                <w:rFonts w:ascii="Arial" w:eastAsia="Calibri" w:hAnsi="Arial" w:cs="Arial"/>
                <w:b/>
                <w:bCs/>
                <w:kern w:val="2"/>
                <w:sz w:val="24"/>
                <w:szCs w:val="24"/>
              </w:rPr>
              <w:t>Maksymalna liczba punktów/</w:t>
            </w:r>
            <w:r w:rsidRPr="0018425D">
              <w:rPr>
                <w:rFonts w:ascii="Arial" w:eastAsia="Calibri" w:hAnsi="Arial" w:cs="Arial"/>
                <w:b/>
                <w:kern w:val="2"/>
                <w:sz w:val="24"/>
                <w:szCs w:val="24"/>
              </w:rPr>
              <w:t xml:space="preserve"> Minimalna liczba punktów zapewniająca ocenę pozytywną</w:t>
            </w:r>
          </w:p>
        </w:tc>
      </w:tr>
      <w:tr w:rsidR="0018425D" w:rsidRPr="0018425D" w14:paraId="38D1D120" w14:textId="77777777" w:rsidTr="0018425D">
        <w:trPr>
          <w:trHeight w:val="567"/>
          <w:jc w:val="center"/>
        </w:trPr>
        <w:tc>
          <w:tcPr>
            <w:tcW w:w="3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C3C2514" w14:textId="77777777" w:rsidR="0018425D" w:rsidRPr="0018425D" w:rsidRDefault="0018425D" w:rsidP="0018425D">
            <w:pPr>
              <w:numPr>
                <w:ilvl w:val="0"/>
                <w:numId w:val="15"/>
              </w:numPr>
              <w:suppressAutoHyphens/>
              <w:autoSpaceDN w:val="0"/>
              <w:spacing w:after="0"/>
              <w:ind w:left="366" w:hanging="284"/>
              <w:contextualSpacing/>
              <w:textAlignment w:val="baseline"/>
              <w:rPr>
                <w:rFonts w:ascii="Arial" w:eastAsia="Calibri" w:hAnsi="Arial" w:cs="Arial"/>
                <w:kern w:val="2"/>
                <w:sz w:val="24"/>
                <w:szCs w:val="24"/>
              </w:rPr>
            </w:pPr>
            <w:r w:rsidRPr="0018425D">
              <w:rPr>
                <w:rFonts w:ascii="Arial" w:eastAsia="Calibri" w:hAnsi="Arial" w:cs="Arial"/>
                <w:b/>
                <w:bCs/>
                <w:iCs/>
                <w:kern w:val="2"/>
                <w:sz w:val="24"/>
                <w:szCs w:val="24"/>
              </w:rPr>
              <w:t>Cel projektu i analiza sytuacji problemowej.</w:t>
            </w:r>
          </w:p>
        </w:tc>
        <w:tc>
          <w:tcPr>
            <w:tcW w:w="5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A67526D" w14:textId="77777777" w:rsidR="0018425D" w:rsidRPr="0018425D" w:rsidRDefault="0018425D">
            <w:pPr>
              <w:suppressAutoHyphens/>
              <w:jc w:val="center"/>
              <w:rPr>
                <w:rFonts w:ascii="Arial" w:eastAsia="Calibri" w:hAnsi="Arial" w:cs="Arial"/>
                <w:b/>
                <w:bCs/>
                <w:kern w:val="2"/>
                <w:sz w:val="24"/>
                <w:szCs w:val="24"/>
              </w:rPr>
            </w:pPr>
            <w:r w:rsidRPr="0018425D">
              <w:rPr>
                <w:rFonts w:ascii="Arial" w:eastAsia="Calibri" w:hAnsi="Arial" w:cs="Arial"/>
                <w:b/>
                <w:bCs/>
                <w:kern w:val="2"/>
                <w:sz w:val="24"/>
                <w:szCs w:val="24"/>
              </w:rPr>
              <w:t>10/6</w:t>
            </w:r>
          </w:p>
        </w:tc>
      </w:tr>
      <w:tr w:rsidR="0018425D" w:rsidRPr="0018425D" w14:paraId="66160DB3" w14:textId="77777777" w:rsidTr="0018425D">
        <w:trPr>
          <w:trHeight w:val="567"/>
          <w:jc w:val="center"/>
        </w:trPr>
        <w:tc>
          <w:tcPr>
            <w:tcW w:w="3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45094EF" w14:textId="77777777" w:rsidR="0018425D" w:rsidRPr="0018425D" w:rsidRDefault="0018425D" w:rsidP="0018425D">
            <w:pPr>
              <w:numPr>
                <w:ilvl w:val="0"/>
                <w:numId w:val="15"/>
              </w:numPr>
              <w:suppressAutoHyphens/>
              <w:autoSpaceDN w:val="0"/>
              <w:spacing w:after="0"/>
              <w:ind w:left="366" w:hanging="284"/>
              <w:contextualSpacing/>
              <w:textAlignment w:val="baseline"/>
              <w:rPr>
                <w:rFonts w:ascii="Arial" w:eastAsia="Calibri" w:hAnsi="Arial" w:cs="Arial"/>
                <w:b/>
                <w:kern w:val="2"/>
                <w:sz w:val="24"/>
                <w:szCs w:val="24"/>
              </w:rPr>
            </w:pPr>
            <w:r w:rsidRPr="0018425D">
              <w:rPr>
                <w:rFonts w:ascii="Arial" w:eastAsia="Calibri" w:hAnsi="Arial" w:cs="Arial"/>
                <w:b/>
                <w:kern w:val="2"/>
                <w:sz w:val="24"/>
                <w:szCs w:val="24"/>
              </w:rPr>
              <w:t>Prawidłowość doboru i opisu grupy docelowej</w:t>
            </w:r>
          </w:p>
        </w:tc>
        <w:tc>
          <w:tcPr>
            <w:tcW w:w="5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26E8CA3" w14:textId="77777777" w:rsidR="0018425D" w:rsidRPr="0018425D" w:rsidRDefault="0018425D">
            <w:pPr>
              <w:suppressAutoHyphens/>
              <w:jc w:val="center"/>
              <w:rPr>
                <w:rFonts w:ascii="Arial" w:eastAsia="Calibri" w:hAnsi="Arial" w:cs="Arial"/>
                <w:kern w:val="2"/>
                <w:sz w:val="24"/>
                <w:szCs w:val="24"/>
              </w:rPr>
            </w:pPr>
            <w:r w:rsidRPr="0018425D">
              <w:rPr>
                <w:rFonts w:ascii="Arial" w:eastAsia="Calibri" w:hAnsi="Arial" w:cs="Arial"/>
                <w:b/>
                <w:bCs/>
                <w:kern w:val="2"/>
                <w:sz w:val="24"/>
                <w:szCs w:val="24"/>
              </w:rPr>
              <w:t>10/6</w:t>
            </w:r>
          </w:p>
        </w:tc>
      </w:tr>
      <w:tr w:rsidR="0018425D" w:rsidRPr="0018425D" w14:paraId="04060976" w14:textId="77777777" w:rsidTr="0018425D">
        <w:trPr>
          <w:trHeight w:val="567"/>
          <w:jc w:val="center"/>
        </w:trPr>
        <w:tc>
          <w:tcPr>
            <w:tcW w:w="3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718669D" w14:textId="77777777" w:rsidR="0018425D" w:rsidRPr="0018425D" w:rsidRDefault="0018425D" w:rsidP="0018425D">
            <w:pPr>
              <w:numPr>
                <w:ilvl w:val="0"/>
                <w:numId w:val="16"/>
              </w:numPr>
              <w:suppressAutoHyphens/>
              <w:autoSpaceDN w:val="0"/>
              <w:spacing w:after="0"/>
              <w:ind w:left="366"/>
              <w:contextualSpacing/>
              <w:textAlignment w:val="baseline"/>
              <w:rPr>
                <w:rFonts w:ascii="Arial" w:eastAsia="Calibri" w:hAnsi="Arial" w:cs="Arial"/>
                <w:bCs/>
                <w:kern w:val="2"/>
                <w:sz w:val="24"/>
                <w:szCs w:val="24"/>
              </w:rPr>
            </w:pPr>
            <w:r w:rsidRPr="0018425D">
              <w:rPr>
                <w:rFonts w:ascii="Arial" w:eastAsia="Calibri" w:hAnsi="Arial" w:cs="Arial"/>
                <w:bCs/>
                <w:kern w:val="2"/>
                <w:sz w:val="24"/>
                <w:szCs w:val="24"/>
              </w:rPr>
              <w:t>charakterystyka grupy docelowej,</w:t>
            </w:r>
            <w:r w:rsidRPr="0018425D">
              <w:rPr>
                <w:rFonts w:ascii="Arial" w:eastAsia="Calibri" w:hAnsi="Arial" w:cs="Arial"/>
                <w:bCs/>
                <w:kern w:val="2"/>
                <w:sz w:val="24"/>
                <w:szCs w:val="24"/>
              </w:rPr>
              <w:br/>
              <w:t>tj. instytucji i/lub osób objętych wsparciem (liczebność, cechy specyficzne, status uczestników, opis potrzeb);</w:t>
            </w:r>
          </w:p>
        </w:tc>
        <w:tc>
          <w:tcPr>
            <w:tcW w:w="5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E259D07" w14:textId="29FCC481" w:rsidR="0018425D" w:rsidRPr="0018425D" w:rsidRDefault="00BF5667">
            <w:pPr>
              <w:suppressAutoHyphens/>
              <w:jc w:val="center"/>
              <w:rPr>
                <w:rFonts w:ascii="Arial" w:eastAsia="Calibri" w:hAnsi="Arial" w:cs="Arial"/>
                <w:kern w:val="2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kern w:val="2"/>
                <w:sz w:val="24"/>
                <w:szCs w:val="24"/>
              </w:rPr>
              <w:t>8</w:t>
            </w:r>
          </w:p>
        </w:tc>
      </w:tr>
      <w:tr w:rsidR="0018425D" w:rsidRPr="0018425D" w14:paraId="5D18E91E" w14:textId="77777777" w:rsidTr="0018425D">
        <w:trPr>
          <w:trHeight w:val="567"/>
          <w:jc w:val="center"/>
        </w:trPr>
        <w:tc>
          <w:tcPr>
            <w:tcW w:w="3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6A5A757" w14:textId="77777777" w:rsidR="0018425D" w:rsidRPr="0018425D" w:rsidRDefault="0018425D" w:rsidP="0018425D">
            <w:pPr>
              <w:numPr>
                <w:ilvl w:val="0"/>
                <w:numId w:val="16"/>
              </w:numPr>
              <w:suppressAutoHyphens/>
              <w:autoSpaceDN w:val="0"/>
              <w:spacing w:after="0"/>
              <w:ind w:left="366"/>
              <w:contextualSpacing/>
              <w:textAlignment w:val="baseline"/>
              <w:rPr>
                <w:rFonts w:ascii="Arial" w:eastAsia="Calibri" w:hAnsi="Arial" w:cs="Arial"/>
                <w:kern w:val="2"/>
                <w:sz w:val="24"/>
                <w:szCs w:val="24"/>
              </w:rPr>
            </w:pPr>
            <w:r w:rsidRPr="0018425D">
              <w:rPr>
                <w:rFonts w:ascii="Arial" w:eastAsia="Calibri" w:hAnsi="Arial" w:cs="Arial"/>
                <w:bCs/>
                <w:kern w:val="2"/>
                <w:sz w:val="24"/>
                <w:szCs w:val="24"/>
              </w:rPr>
              <w:t>opis sposobu rekrutacji uczestników projektu w odniesieniu do wskazanych cech grupy docelowej, w tym kryteriów i narzędzi rekrutacji oraz kwestii zapewnienia dostępności dla osób z niepełnosprawnościami</w:t>
            </w:r>
          </w:p>
        </w:tc>
        <w:tc>
          <w:tcPr>
            <w:tcW w:w="5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C11ACA4" w14:textId="0C43CBA9" w:rsidR="0018425D" w:rsidRPr="0018425D" w:rsidRDefault="00BF5667">
            <w:pPr>
              <w:suppressAutoHyphens/>
              <w:jc w:val="center"/>
              <w:rPr>
                <w:rFonts w:ascii="Arial" w:eastAsia="Calibri" w:hAnsi="Arial" w:cs="Arial"/>
                <w:bCs/>
                <w:kern w:val="2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kern w:val="2"/>
                <w:sz w:val="24"/>
                <w:szCs w:val="24"/>
              </w:rPr>
              <w:t>2</w:t>
            </w:r>
          </w:p>
        </w:tc>
      </w:tr>
      <w:tr w:rsidR="0018425D" w:rsidRPr="0018425D" w14:paraId="780521E0" w14:textId="77777777" w:rsidTr="0018425D">
        <w:trPr>
          <w:trHeight w:val="567"/>
          <w:jc w:val="center"/>
        </w:trPr>
        <w:tc>
          <w:tcPr>
            <w:tcW w:w="3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FB40010" w14:textId="77777777" w:rsidR="0018425D" w:rsidRPr="0018425D" w:rsidRDefault="0018425D" w:rsidP="0018425D">
            <w:pPr>
              <w:numPr>
                <w:ilvl w:val="0"/>
                <w:numId w:val="15"/>
              </w:numPr>
              <w:suppressAutoHyphens/>
              <w:autoSpaceDN w:val="0"/>
              <w:spacing w:after="0"/>
              <w:ind w:left="366"/>
              <w:contextualSpacing/>
              <w:textAlignment w:val="baseline"/>
              <w:rPr>
                <w:rFonts w:ascii="Arial" w:eastAsia="Calibri" w:hAnsi="Arial" w:cs="Arial"/>
                <w:kern w:val="2"/>
                <w:sz w:val="24"/>
                <w:szCs w:val="24"/>
              </w:rPr>
            </w:pPr>
            <w:r w:rsidRPr="0018425D">
              <w:rPr>
                <w:rFonts w:ascii="Arial" w:eastAsia="Calibri" w:hAnsi="Arial" w:cs="Arial"/>
                <w:b/>
                <w:kern w:val="2"/>
                <w:sz w:val="24"/>
                <w:szCs w:val="24"/>
              </w:rPr>
              <w:t>Trafność doboru i opisu zadań przewidzianych do realizacji w ramach projektu</w:t>
            </w:r>
          </w:p>
        </w:tc>
        <w:tc>
          <w:tcPr>
            <w:tcW w:w="5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7732952" w14:textId="77777777" w:rsidR="0018425D" w:rsidRPr="0018425D" w:rsidRDefault="0018425D">
            <w:pPr>
              <w:suppressAutoHyphens/>
              <w:jc w:val="center"/>
              <w:rPr>
                <w:rFonts w:ascii="Arial" w:eastAsia="Calibri" w:hAnsi="Arial" w:cs="Arial"/>
                <w:b/>
                <w:kern w:val="2"/>
                <w:sz w:val="24"/>
                <w:szCs w:val="24"/>
              </w:rPr>
            </w:pPr>
            <w:r w:rsidRPr="0018425D">
              <w:rPr>
                <w:rFonts w:ascii="Arial" w:eastAsia="Calibri" w:hAnsi="Arial" w:cs="Arial"/>
                <w:b/>
                <w:kern w:val="2"/>
                <w:sz w:val="24"/>
                <w:szCs w:val="24"/>
              </w:rPr>
              <w:t>20/12</w:t>
            </w:r>
          </w:p>
        </w:tc>
      </w:tr>
      <w:tr w:rsidR="0018425D" w:rsidRPr="0018425D" w14:paraId="478DEE41" w14:textId="77777777" w:rsidTr="0018425D">
        <w:trPr>
          <w:trHeight w:val="567"/>
          <w:jc w:val="center"/>
        </w:trPr>
        <w:tc>
          <w:tcPr>
            <w:tcW w:w="3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7F18E93" w14:textId="77777777" w:rsidR="0018425D" w:rsidRPr="0018425D" w:rsidRDefault="0018425D" w:rsidP="0018425D">
            <w:pPr>
              <w:numPr>
                <w:ilvl w:val="0"/>
                <w:numId w:val="17"/>
              </w:numPr>
              <w:suppressAutoHyphens/>
              <w:autoSpaceDN w:val="0"/>
              <w:spacing w:after="0"/>
              <w:ind w:left="366"/>
              <w:contextualSpacing/>
              <w:textAlignment w:val="baseline"/>
              <w:rPr>
                <w:rFonts w:ascii="Arial" w:eastAsia="Calibri" w:hAnsi="Arial" w:cs="Arial"/>
                <w:kern w:val="2"/>
                <w:sz w:val="24"/>
                <w:szCs w:val="24"/>
              </w:rPr>
            </w:pPr>
            <w:r w:rsidRPr="0018425D">
              <w:rPr>
                <w:rFonts w:ascii="Arial" w:eastAsia="Calibri" w:hAnsi="Arial" w:cs="Arial"/>
                <w:bCs/>
                <w:kern w:val="2"/>
                <w:sz w:val="24"/>
                <w:szCs w:val="24"/>
              </w:rPr>
              <w:lastRenderedPageBreak/>
              <w:t>opis zaplanowanych zadań (zakres merytoryczny</w:t>
            </w:r>
            <w:r w:rsidRPr="0018425D">
              <w:rPr>
                <w:rFonts w:ascii="Arial" w:eastAsia="Calibri" w:hAnsi="Arial" w:cs="Arial"/>
                <w:bCs/>
                <w:kern w:val="2"/>
                <w:sz w:val="24"/>
                <w:szCs w:val="24"/>
              </w:rPr>
              <w:br/>
              <w:t>i organizacyjny) w kontekście opisanych problemów i celu projektu,</w:t>
            </w:r>
          </w:p>
        </w:tc>
        <w:tc>
          <w:tcPr>
            <w:tcW w:w="5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8F79584" w14:textId="1883A3F3" w:rsidR="0018425D" w:rsidRPr="0018425D" w:rsidRDefault="00BF5667">
            <w:pPr>
              <w:suppressAutoHyphens/>
              <w:jc w:val="center"/>
              <w:rPr>
                <w:rFonts w:ascii="Arial" w:eastAsia="Calibri" w:hAnsi="Arial" w:cs="Arial"/>
                <w:kern w:val="2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kern w:val="2"/>
                <w:sz w:val="24"/>
                <w:szCs w:val="24"/>
              </w:rPr>
              <w:t>12</w:t>
            </w:r>
            <w:r w:rsidR="0018425D" w:rsidRPr="0018425D">
              <w:rPr>
                <w:rFonts w:ascii="Arial" w:eastAsia="Calibri" w:hAnsi="Arial" w:cs="Arial"/>
                <w:bCs/>
                <w:kern w:val="2"/>
                <w:sz w:val="24"/>
                <w:szCs w:val="24"/>
                <w:vertAlign w:val="superscript"/>
              </w:rPr>
              <w:footnoteReference w:id="1"/>
            </w:r>
            <w:r w:rsidR="0018425D" w:rsidRPr="0018425D">
              <w:rPr>
                <w:rFonts w:ascii="Arial" w:eastAsia="Calibri" w:hAnsi="Arial" w:cs="Arial"/>
                <w:bCs/>
                <w:kern w:val="2"/>
                <w:sz w:val="24"/>
                <w:szCs w:val="24"/>
              </w:rPr>
              <w:t xml:space="preserve"> albo 1</w:t>
            </w:r>
            <w:r>
              <w:rPr>
                <w:rFonts w:ascii="Arial" w:eastAsia="Calibri" w:hAnsi="Arial" w:cs="Arial"/>
                <w:bCs/>
                <w:kern w:val="2"/>
                <w:sz w:val="24"/>
                <w:szCs w:val="24"/>
              </w:rPr>
              <w:t>3</w:t>
            </w:r>
          </w:p>
          <w:p w14:paraId="1D2FA306" w14:textId="77777777" w:rsidR="0018425D" w:rsidRPr="0018425D" w:rsidRDefault="0018425D">
            <w:pPr>
              <w:suppressAutoHyphens/>
              <w:jc w:val="center"/>
              <w:rPr>
                <w:rFonts w:ascii="Arial" w:eastAsia="Calibri" w:hAnsi="Arial" w:cs="Arial"/>
                <w:b/>
                <w:bCs/>
                <w:kern w:val="2"/>
                <w:sz w:val="24"/>
                <w:szCs w:val="24"/>
              </w:rPr>
            </w:pPr>
          </w:p>
        </w:tc>
      </w:tr>
      <w:tr w:rsidR="0018425D" w:rsidRPr="0018425D" w14:paraId="782D4EF9" w14:textId="77777777" w:rsidTr="0018425D">
        <w:trPr>
          <w:trHeight w:val="567"/>
          <w:jc w:val="center"/>
        </w:trPr>
        <w:tc>
          <w:tcPr>
            <w:tcW w:w="3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AF9FB9F" w14:textId="77777777" w:rsidR="0018425D" w:rsidRPr="0018425D" w:rsidRDefault="0018425D" w:rsidP="0018425D">
            <w:pPr>
              <w:numPr>
                <w:ilvl w:val="0"/>
                <w:numId w:val="17"/>
              </w:numPr>
              <w:suppressAutoHyphens/>
              <w:autoSpaceDN w:val="0"/>
              <w:spacing w:after="0"/>
              <w:ind w:left="366"/>
              <w:contextualSpacing/>
              <w:textAlignment w:val="baseline"/>
              <w:rPr>
                <w:rFonts w:ascii="Arial" w:eastAsia="Calibri" w:hAnsi="Arial" w:cs="Arial"/>
                <w:kern w:val="2"/>
                <w:sz w:val="24"/>
                <w:szCs w:val="24"/>
              </w:rPr>
            </w:pPr>
            <w:r w:rsidRPr="0018425D">
              <w:rPr>
                <w:rFonts w:ascii="Arial" w:eastAsia="Calibri" w:hAnsi="Arial" w:cs="Arial"/>
                <w:bCs/>
                <w:kern w:val="2"/>
                <w:sz w:val="24"/>
                <w:szCs w:val="24"/>
              </w:rPr>
              <w:t>opis działań i narzędzi informacyjnych i promocyjnych,</w:t>
            </w:r>
          </w:p>
        </w:tc>
        <w:tc>
          <w:tcPr>
            <w:tcW w:w="5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336CB97" w14:textId="5393AFAE" w:rsidR="0018425D" w:rsidRPr="0018425D" w:rsidRDefault="00BF5667">
            <w:pPr>
              <w:suppressAutoHyphens/>
              <w:jc w:val="center"/>
              <w:rPr>
                <w:rFonts w:ascii="Arial" w:eastAsia="Calibri" w:hAnsi="Arial" w:cs="Arial"/>
                <w:bCs/>
                <w:kern w:val="2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kern w:val="2"/>
                <w:sz w:val="24"/>
                <w:szCs w:val="24"/>
              </w:rPr>
              <w:t>2</w:t>
            </w:r>
          </w:p>
        </w:tc>
      </w:tr>
      <w:tr w:rsidR="0018425D" w:rsidRPr="0018425D" w14:paraId="1287257B" w14:textId="77777777" w:rsidTr="0018425D">
        <w:trPr>
          <w:trHeight w:val="567"/>
          <w:jc w:val="center"/>
        </w:trPr>
        <w:tc>
          <w:tcPr>
            <w:tcW w:w="3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D3B8E9B" w14:textId="77777777" w:rsidR="0018425D" w:rsidRPr="0018425D" w:rsidRDefault="0018425D" w:rsidP="0018425D">
            <w:pPr>
              <w:numPr>
                <w:ilvl w:val="0"/>
                <w:numId w:val="17"/>
              </w:numPr>
              <w:suppressAutoHyphens/>
              <w:autoSpaceDN w:val="0"/>
              <w:spacing w:after="0"/>
              <w:ind w:left="366" w:hanging="366"/>
              <w:contextualSpacing/>
              <w:textAlignment w:val="baseline"/>
              <w:rPr>
                <w:rFonts w:ascii="Arial" w:eastAsia="Calibri" w:hAnsi="Arial" w:cs="Arial"/>
                <w:kern w:val="2"/>
                <w:sz w:val="24"/>
                <w:szCs w:val="24"/>
              </w:rPr>
            </w:pPr>
            <w:r w:rsidRPr="0018425D">
              <w:rPr>
                <w:rFonts w:ascii="Arial" w:eastAsia="Calibri" w:hAnsi="Arial" w:cs="Arial"/>
                <w:bCs/>
                <w:kern w:val="2"/>
                <w:sz w:val="24"/>
                <w:szCs w:val="24"/>
              </w:rPr>
              <w:t>racjonalność harmonogramu realizacji projektu,</w:t>
            </w:r>
          </w:p>
        </w:tc>
        <w:tc>
          <w:tcPr>
            <w:tcW w:w="5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0DABCBA" w14:textId="773D87C1" w:rsidR="0018425D" w:rsidRPr="0018425D" w:rsidRDefault="00BF5667">
            <w:pPr>
              <w:suppressAutoHyphens/>
              <w:jc w:val="center"/>
              <w:rPr>
                <w:rFonts w:ascii="Arial" w:eastAsia="Calibri" w:hAnsi="Arial" w:cs="Arial"/>
                <w:bCs/>
                <w:kern w:val="2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kern w:val="2"/>
                <w:sz w:val="24"/>
                <w:szCs w:val="24"/>
              </w:rPr>
              <w:t>4</w:t>
            </w:r>
          </w:p>
        </w:tc>
      </w:tr>
      <w:tr w:rsidR="0018425D" w:rsidRPr="0018425D" w14:paraId="0271DF54" w14:textId="77777777" w:rsidTr="0018425D">
        <w:trPr>
          <w:trHeight w:val="567"/>
          <w:jc w:val="center"/>
        </w:trPr>
        <w:tc>
          <w:tcPr>
            <w:tcW w:w="3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5B5A78A" w14:textId="77777777" w:rsidR="0018425D" w:rsidRPr="0018425D" w:rsidRDefault="0018425D" w:rsidP="0018425D">
            <w:pPr>
              <w:numPr>
                <w:ilvl w:val="0"/>
                <w:numId w:val="17"/>
              </w:numPr>
              <w:suppressAutoHyphens/>
              <w:autoSpaceDN w:val="0"/>
              <w:spacing w:after="0"/>
              <w:ind w:left="366" w:hanging="366"/>
              <w:contextualSpacing/>
              <w:textAlignment w:val="baseline"/>
              <w:rPr>
                <w:rFonts w:ascii="Arial" w:eastAsia="Calibri" w:hAnsi="Arial" w:cs="Arial"/>
                <w:kern w:val="2"/>
                <w:sz w:val="24"/>
                <w:szCs w:val="24"/>
              </w:rPr>
            </w:pPr>
            <w:r w:rsidRPr="0018425D">
              <w:rPr>
                <w:rFonts w:ascii="Arial" w:eastAsia="Calibri" w:hAnsi="Arial" w:cs="Arial"/>
                <w:bCs/>
                <w:kern w:val="2"/>
                <w:sz w:val="24"/>
                <w:szCs w:val="24"/>
              </w:rPr>
              <w:t>zgodność zaplanowanych zadań z zapisami Regulaminu wyboru projektów wynikającymi</w:t>
            </w:r>
            <w:r w:rsidRPr="0018425D">
              <w:rPr>
                <w:rFonts w:ascii="Arial" w:eastAsia="Calibri" w:hAnsi="Arial" w:cs="Arial"/>
                <w:bCs/>
                <w:kern w:val="2"/>
                <w:sz w:val="24"/>
                <w:szCs w:val="24"/>
              </w:rPr>
              <w:br/>
              <w:t xml:space="preserve">z „Wytycznych dotyczących realizacji projektów z udziałem środków EFS+ w regionalnych programach na lata 2021-2027”, </w:t>
            </w:r>
          </w:p>
        </w:tc>
        <w:tc>
          <w:tcPr>
            <w:tcW w:w="5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4E93A65" w14:textId="7613BEA7" w:rsidR="0018425D" w:rsidRPr="0018425D" w:rsidRDefault="00BF5667">
            <w:pPr>
              <w:suppressAutoHyphens/>
              <w:jc w:val="center"/>
              <w:rPr>
                <w:rFonts w:ascii="Arial" w:eastAsia="Calibri" w:hAnsi="Arial" w:cs="Arial"/>
                <w:bCs/>
                <w:kern w:val="2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kern w:val="2"/>
                <w:sz w:val="24"/>
                <w:szCs w:val="24"/>
              </w:rPr>
              <w:t>1</w:t>
            </w:r>
          </w:p>
        </w:tc>
      </w:tr>
      <w:tr w:rsidR="0018425D" w:rsidRPr="0018425D" w14:paraId="0BEB5990" w14:textId="77777777" w:rsidTr="0018425D">
        <w:trPr>
          <w:trHeight w:val="567"/>
          <w:jc w:val="center"/>
        </w:trPr>
        <w:tc>
          <w:tcPr>
            <w:tcW w:w="3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5915A8D" w14:textId="77777777" w:rsidR="0018425D" w:rsidRPr="0018425D" w:rsidRDefault="0018425D" w:rsidP="0018425D">
            <w:pPr>
              <w:numPr>
                <w:ilvl w:val="0"/>
                <w:numId w:val="17"/>
              </w:numPr>
              <w:suppressAutoHyphens/>
              <w:autoSpaceDN w:val="0"/>
              <w:spacing w:after="0"/>
              <w:ind w:left="366" w:hanging="366"/>
              <w:contextualSpacing/>
              <w:textAlignment w:val="baseline"/>
              <w:rPr>
                <w:rFonts w:ascii="Arial" w:eastAsia="Calibri" w:hAnsi="Arial" w:cs="Arial"/>
                <w:kern w:val="2"/>
                <w:sz w:val="24"/>
                <w:szCs w:val="24"/>
              </w:rPr>
            </w:pPr>
            <w:r w:rsidRPr="0018425D">
              <w:rPr>
                <w:rFonts w:ascii="Arial" w:eastAsia="Calibri" w:hAnsi="Arial" w:cs="Arial"/>
                <w:bCs/>
                <w:kern w:val="2"/>
                <w:sz w:val="24"/>
                <w:szCs w:val="24"/>
              </w:rPr>
              <w:t>poprawność opisu zadań w odniesieniu do zastosowanych uproszczonych metod rozliczania kosztów bezpośrednich projektu (jeśli dotyczy).</w:t>
            </w:r>
          </w:p>
        </w:tc>
        <w:tc>
          <w:tcPr>
            <w:tcW w:w="5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44BC68B" w14:textId="6850A584" w:rsidR="0018425D" w:rsidRPr="0018425D" w:rsidRDefault="00BF5667">
            <w:pPr>
              <w:suppressAutoHyphens/>
              <w:jc w:val="center"/>
              <w:rPr>
                <w:rFonts w:ascii="Arial" w:eastAsia="Calibri" w:hAnsi="Arial" w:cs="Arial"/>
                <w:kern w:val="2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kern w:val="2"/>
                <w:sz w:val="24"/>
                <w:szCs w:val="24"/>
              </w:rPr>
              <w:t>1</w:t>
            </w:r>
            <w:r w:rsidR="0018425D" w:rsidRPr="0018425D">
              <w:rPr>
                <w:rFonts w:ascii="Arial" w:eastAsia="Calibri" w:hAnsi="Arial" w:cs="Arial"/>
                <w:bCs/>
                <w:kern w:val="2"/>
                <w:sz w:val="24"/>
                <w:szCs w:val="24"/>
                <w:vertAlign w:val="superscript"/>
              </w:rPr>
              <w:t>1</w:t>
            </w:r>
            <w:r w:rsidR="0018425D" w:rsidRPr="0018425D">
              <w:rPr>
                <w:rFonts w:ascii="Arial" w:eastAsia="Calibri" w:hAnsi="Arial" w:cs="Arial"/>
                <w:bCs/>
                <w:kern w:val="2"/>
                <w:sz w:val="24"/>
                <w:szCs w:val="24"/>
              </w:rPr>
              <w:t xml:space="preserve"> albo 0</w:t>
            </w:r>
          </w:p>
          <w:p w14:paraId="3A0C7B84" w14:textId="77777777" w:rsidR="0018425D" w:rsidRPr="0018425D" w:rsidRDefault="0018425D">
            <w:pPr>
              <w:suppressAutoHyphens/>
              <w:jc w:val="center"/>
              <w:rPr>
                <w:rFonts w:ascii="Arial" w:eastAsia="Calibri" w:hAnsi="Arial" w:cs="Arial"/>
                <w:bCs/>
                <w:kern w:val="2"/>
                <w:sz w:val="24"/>
                <w:szCs w:val="24"/>
              </w:rPr>
            </w:pPr>
          </w:p>
        </w:tc>
      </w:tr>
      <w:tr w:rsidR="0018425D" w:rsidRPr="0018425D" w14:paraId="06160F4B" w14:textId="77777777" w:rsidTr="0018425D">
        <w:trPr>
          <w:trHeight w:val="567"/>
          <w:jc w:val="center"/>
        </w:trPr>
        <w:tc>
          <w:tcPr>
            <w:tcW w:w="3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ED79E49" w14:textId="77777777" w:rsidR="0018425D" w:rsidRPr="0018425D" w:rsidRDefault="0018425D" w:rsidP="0018425D">
            <w:pPr>
              <w:numPr>
                <w:ilvl w:val="0"/>
                <w:numId w:val="15"/>
              </w:numPr>
              <w:suppressAutoHyphens/>
              <w:autoSpaceDN w:val="0"/>
              <w:spacing w:after="0"/>
              <w:ind w:left="366"/>
              <w:contextualSpacing/>
              <w:textAlignment w:val="baseline"/>
              <w:rPr>
                <w:rFonts w:ascii="Arial" w:eastAsia="Calibri" w:hAnsi="Arial" w:cs="Arial"/>
                <w:kern w:val="2"/>
                <w:sz w:val="24"/>
                <w:szCs w:val="24"/>
              </w:rPr>
            </w:pPr>
            <w:r w:rsidRPr="0018425D">
              <w:rPr>
                <w:rFonts w:ascii="Arial" w:eastAsia="Calibri" w:hAnsi="Arial" w:cs="Arial"/>
                <w:b/>
                <w:bCs/>
                <w:kern w:val="2"/>
                <w:sz w:val="24"/>
                <w:szCs w:val="24"/>
              </w:rPr>
              <w:t>Trafność doboru wskaźników</w:t>
            </w:r>
          </w:p>
        </w:tc>
        <w:tc>
          <w:tcPr>
            <w:tcW w:w="5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0E04079" w14:textId="77777777" w:rsidR="0018425D" w:rsidRPr="0018425D" w:rsidRDefault="0018425D">
            <w:pPr>
              <w:suppressAutoHyphens/>
              <w:jc w:val="center"/>
              <w:rPr>
                <w:rFonts w:ascii="Arial" w:eastAsia="Calibri" w:hAnsi="Arial" w:cs="Arial"/>
                <w:b/>
                <w:kern w:val="2"/>
                <w:sz w:val="24"/>
                <w:szCs w:val="24"/>
              </w:rPr>
            </w:pPr>
            <w:r w:rsidRPr="0018425D">
              <w:rPr>
                <w:rFonts w:ascii="Arial" w:eastAsia="Calibri" w:hAnsi="Arial" w:cs="Arial"/>
                <w:b/>
                <w:kern w:val="2"/>
                <w:sz w:val="24"/>
                <w:szCs w:val="24"/>
              </w:rPr>
              <w:t>15/9</w:t>
            </w:r>
          </w:p>
        </w:tc>
      </w:tr>
      <w:tr w:rsidR="0018425D" w:rsidRPr="0018425D" w14:paraId="0565AE25" w14:textId="77777777" w:rsidTr="0018425D">
        <w:trPr>
          <w:trHeight w:val="567"/>
          <w:jc w:val="center"/>
        </w:trPr>
        <w:tc>
          <w:tcPr>
            <w:tcW w:w="3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7555F9B" w14:textId="77777777" w:rsidR="0018425D" w:rsidRPr="0018425D" w:rsidRDefault="0018425D" w:rsidP="0018425D">
            <w:pPr>
              <w:numPr>
                <w:ilvl w:val="0"/>
                <w:numId w:val="18"/>
              </w:numPr>
              <w:suppressAutoHyphens/>
              <w:autoSpaceDN w:val="0"/>
              <w:spacing w:after="0"/>
              <w:ind w:left="366"/>
              <w:contextualSpacing/>
              <w:textAlignment w:val="baseline"/>
              <w:rPr>
                <w:rFonts w:ascii="Arial" w:eastAsia="Calibri" w:hAnsi="Arial" w:cs="Arial"/>
                <w:kern w:val="2"/>
                <w:sz w:val="24"/>
                <w:szCs w:val="24"/>
              </w:rPr>
            </w:pPr>
            <w:r w:rsidRPr="0018425D">
              <w:rPr>
                <w:rFonts w:ascii="Arial" w:eastAsia="Calibri" w:hAnsi="Arial" w:cs="Arial"/>
                <w:kern w:val="2"/>
                <w:sz w:val="24"/>
                <w:szCs w:val="24"/>
              </w:rPr>
              <w:t>adekwatność wskaźników (rezultatu i produktu) do zadań zaplanowanych w projekcie, w tym dobór wskaźników, w przypadku rozliczania projektu za pomocą uproszczonych metod;</w:t>
            </w:r>
          </w:p>
        </w:tc>
        <w:tc>
          <w:tcPr>
            <w:tcW w:w="5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14168FE" w14:textId="5DE83B0F" w:rsidR="0018425D" w:rsidRPr="0018425D" w:rsidRDefault="00BF5667">
            <w:pPr>
              <w:suppressAutoHyphens/>
              <w:jc w:val="center"/>
              <w:rPr>
                <w:rFonts w:ascii="Arial" w:eastAsia="Calibri" w:hAnsi="Arial" w:cs="Arial"/>
                <w:bCs/>
                <w:kern w:val="2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kern w:val="2"/>
                <w:sz w:val="24"/>
                <w:szCs w:val="24"/>
              </w:rPr>
              <w:t>3</w:t>
            </w:r>
          </w:p>
        </w:tc>
      </w:tr>
      <w:tr w:rsidR="0018425D" w:rsidRPr="0018425D" w14:paraId="5F6AC36B" w14:textId="77777777" w:rsidTr="0018425D">
        <w:trPr>
          <w:trHeight w:val="567"/>
          <w:jc w:val="center"/>
        </w:trPr>
        <w:tc>
          <w:tcPr>
            <w:tcW w:w="3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8D67B10" w14:textId="77777777" w:rsidR="0018425D" w:rsidRPr="0018425D" w:rsidRDefault="0018425D" w:rsidP="0018425D">
            <w:pPr>
              <w:numPr>
                <w:ilvl w:val="0"/>
                <w:numId w:val="18"/>
              </w:numPr>
              <w:suppressAutoHyphens/>
              <w:autoSpaceDN w:val="0"/>
              <w:spacing w:after="0"/>
              <w:ind w:left="366"/>
              <w:contextualSpacing/>
              <w:textAlignment w:val="baseline"/>
              <w:rPr>
                <w:rFonts w:ascii="Arial" w:eastAsia="Calibri" w:hAnsi="Arial" w:cs="Arial"/>
                <w:kern w:val="2"/>
                <w:sz w:val="24"/>
                <w:szCs w:val="24"/>
              </w:rPr>
            </w:pPr>
            <w:r w:rsidRPr="0018425D">
              <w:rPr>
                <w:rFonts w:ascii="Arial" w:eastAsia="Calibri" w:hAnsi="Arial" w:cs="Arial"/>
                <w:kern w:val="2"/>
                <w:sz w:val="24"/>
                <w:szCs w:val="24"/>
              </w:rPr>
              <w:t>prawidłowość założonych wartości wskaźników, w tym spójność z opisem zadań;</w:t>
            </w:r>
          </w:p>
        </w:tc>
        <w:tc>
          <w:tcPr>
            <w:tcW w:w="5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73BE270" w14:textId="77777777" w:rsidR="0018425D" w:rsidRPr="0018425D" w:rsidRDefault="0018425D">
            <w:pPr>
              <w:suppressAutoHyphens/>
              <w:jc w:val="center"/>
              <w:rPr>
                <w:rFonts w:ascii="Arial" w:eastAsia="Calibri" w:hAnsi="Arial" w:cs="Arial"/>
                <w:bCs/>
                <w:kern w:val="2"/>
                <w:sz w:val="24"/>
                <w:szCs w:val="24"/>
              </w:rPr>
            </w:pPr>
            <w:r w:rsidRPr="0018425D">
              <w:rPr>
                <w:rFonts w:ascii="Arial" w:eastAsia="Calibri" w:hAnsi="Arial" w:cs="Arial"/>
                <w:bCs/>
                <w:kern w:val="2"/>
                <w:sz w:val="24"/>
                <w:szCs w:val="24"/>
              </w:rPr>
              <w:t>5</w:t>
            </w:r>
          </w:p>
        </w:tc>
      </w:tr>
      <w:tr w:rsidR="0018425D" w:rsidRPr="0018425D" w14:paraId="7D3E34E3" w14:textId="77777777" w:rsidTr="0018425D">
        <w:trPr>
          <w:trHeight w:val="567"/>
          <w:jc w:val="center"/>
        </w:trPr>
        <w:tc>
          <w:tcPr>
            <w:tcW w:w="3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DD7CCD2" w14:textId="77777777" w:rsidR="0018425D" w:rsidRPr="0018425D" w:rsidRDefault="0018425D" w:rsidP="0018425D">
            <w:pPr>
              <w:numPr>
                <w:ilvl w:val="0"/>
                <w:numId w:val="18"/>
              </w:numPr>
              <w:suppressAutoHyphens/>
              <w:autoSpaceDN w:val="0"/>
              <w:spacing w:after="0"/>
              <w:ind w:left="366" w:hanging="366"/>
              <w:contextualSpacing/>
              <w:textAlignment w:val="baseline"/>
              <w:rPr>
                <w:rFonts w:ascii="Arial" w:eastAsia="Calibri" w:hAnsi="Arial" w:cs="Arial"/>
                <w:kern w:val="2"/>
                <w:sz w:val="24"/>
                <w:szCs w:val="24"/>
              </w:rPr>
            </w:pPr>
            <w:r w:rsidRPr="0018425D">
              <w:rPr>
                <w:rFonts w:ascii="Arial" w:eastAsia="Calibri" w:hAnsi="Arial" w:cs="Arial"/>
                <w:kern w:val="2"/>
                <w:sz w:val="24"/>
                <w:szCs w:val="24"/>
              </w:rPr>
              <w:t>prawidłowość sposobu pomiaru wskaźników.</w:t>
            </w:r>
          </w:p>
        </w:tc>
        <w:tc>
          <w:tcPr>
            <w:tcW w:w="5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AD94BCF" w14:textId="620406FC" w:rsidR="0018425D" w:rsidRPr="0018425D" w:rsidRDefault="00BF5667">
            <w:pPr>
              <w:suppressAutoHyphens/>
              <w:jc w:val="center"/>
              <w:rPr>
                <w:rFonts w:ascii="Arial" w:eastAsia="Calibri" w:hAnsi="Arial" w:cs="Arial"/>
                <w:bCs/>
                <w:kern w:val="2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kern w:val="2"/>
                <w:sz w:val="24"/>
                <w:szCs w:val="24"/>
              </w:rPr>
              <w:t>7</w:t>
            </w:r>
          </w:p>
        </w:tc>
      </w:tr>
      <w:tr w:rsidR="0018425D" w:rsidRPr="0018425D" w14:paraId="78080F82" w14:textId="77777777" w:rsidTr="0018425D">
        <w:trPr>
          <w:trHeight w:val="567"/>
          <w:jc w:val="center"/>
        </w:trPr>
        <w:tc>
          <w:tcPr>
            <w:tcW w:w="3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67FEFDC" w14:textId="77777777" w:rsidR="0018425D" w:rsidRPr="0018425D" w:rsidRDefault="0018425D" w:rsidP="0018425D">
            <w:pPr>
              <w:numPr>
                <w:ilvl w:val="0"/>
                <w:numId w:val="15"/>
              </w:numPr>
              <w:suppressAutoHyphens/>
              <w:autoSpaceDN w:val="0"/>
              <w:spacing w:after="0"/>
              <w:ind w:left="366" w:hanging="366"/>
              <w:contextualSpacing/>
              <w:textAlignment w:val="baseline"/>
              <w:rPr>
                <w:rFonts w:ascii="Arial" w:eastAsia="Calibri" w:hAnsi="Arial" w:cs="Arial"/>
                <w:b/>
                <w:kern w:val="2"/>
                <w:sz w:val="24"/>
                <w:szCs w:val="24"/>
              </w:rPr>
            </w:pPr>
            <w:r w:rsidRPr="0018425D">
              <w:rPr>
                <w:rFonts w:ascii="Arial" w:eastAsia="Calibri" w:hAnsi="Arial" w:cs="Arial"/>
                <w:b/>
                <w:kern w:val="2"/>
                <w:sz w:val="24"/>
                <w:szCs w:val="24"/>
              </w:rPr>
              <w:lastRenderedPageBreak/>
              <w:t>Efektywność sposobu zarządzania projektem, w tym zarządzanie partnerstwem (jeśli dotyczy)</w:t>
            </w:r>
          </w:p>
        </w:tc>
        <w:tc>
          <w:tcPr>
            <w:tcW w:w="5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521AD75" w14:textId="77777777" w:rsidR="0018425D" w:rsidRPr="0018425D" w:rsidRDefault="0018425D">
            <w:pPr>
              <w:suppressAutoHyphens/>
              <w:jc w:val="center"/>
              <w:rPr>
                <w:rFonts w:ascii="Arial" w:eastAsia="Calibri" w:hAnsi="Arial" w:cs="Arial"/>
                <w:b/>
                <w:kern w:val="2"/>
                <w:sz w:val="24"/>
                <w:szCs w:val="24"/>
              </w:rPr>
            </w:pPr>
            <w:r w:rsidRPr="0018425D">
              <w:rPr>
                <w:rFonts w:ascii="Arial" w:eastAsia="Calibri" w:hAnsi="Arial" w:cs="Arial"/>
                <w:b/>
                <w:kern w:val="2"/>
                <w:sz w:val="24"/>
                <w:szCs w:val="24"/>
              </w:rPr>
              <w:t>5/3</w:t>
            </w:r>
          </w:p>
        </w:tc>
      </w:tr>
      <w:tr w:rsidR="0018425D" w:rsidRPr="0018425D" w14:paraId="1CDABD93" w14:textId="77777777" w:rsidTr="0018425D">
        <w:trPr>
          <w:trHeight w:val="567"/>
          <w:jc w:val="center"/>
        </w:trPr>
        <w:tc>
          <w:tcPr>
            <w:tcW w:w="3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847DC4B" w14:textId="77777777" w:rsidR="0018425D" w:rsidRPr="0018425D" w:rsidRDefault="0018425D" w:rsidP="0018425D">
            <w:pPr>
              <w:numPr>
                <w:ilvl w:val="0"/>
                <w:numId w:val="15"/>
              </w:numPr>
              <w:suppressAutoHyphens/>
              <w:autoSpaceDN w:val="0"/>
              <w:spacing w:after="0"/>
              <w:ind w:left="366" w:hanging="366"/>
              <w:contextualSpacing/>
              <w:textAlignment w:val="baseline"/>
              <w:rPr>
                <w:rFonts w:ascii="Arial" w:eastAsia="Calibri" w:hAnsi="Arial" w:cs="Arial"/>
                <w:kern w:val="2"/>
                <w:sz w:val="24"/>
                <w:szCs w:val="24"/>
              </w:rPr>
            </w:pPr>
            <w:r w:rsidRPr="0018425D">
              <w:rPr>
                <w:rFonts w:ascii="Arial" w:eastAsia="Calibri" w:hAnsi="Arial" w:cs="Arial"/>
                <w:b/>
                <w:kern w:val="2"/>
                <w:sz w:val="24"/>
                <w:szCs w:val="24"/>
              </w:rPr>
              <w:t>Potencjał kadrowy</w:t>
            </w:r>
            <w:r w:rsidRPr="0018425D">
              <w:rPr>
                <w:rFonts w:ascii="Arial" w:eastAsia="Calibri" w:hAnsi="Arial" w:cs="Arial"/>
                <w:b/>
                <w:kern w:val="2"/>
                <w:sz w:val="24"/>
                <w:szCs w:val="24"/>
              </w:rPr>
              <w:br/>
              <w:t>i techniczny</w:t>
            </w:r>
          </w:p>
        </w:tc>
        <w:tc>
          <w:tcPr>
            <w:tcW w:w="5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7DB2302" w14:textId="77777777" w:rsidR="0018425D" w:rsidRPr="0018425D" w:rsidRDefault="0018425D">
            <w:pPr>
              <w:suppressAutoHyphens/>
              <w:jc w:val="center"/>
              <w:rPr>
                <w:rFonts w:ascii="Arial" w:eastAsia="Calibri" w:hAnsi="Arial" w:cs="Arial"/>
                <w:b/>
                <w:kern w:val="2"/>
                <w:sz w:val="24"/>
                <w:szCs w:val="24"/>
              </w:rPr>
            </w:pPr>
            <w:r w:rsidRPr="0018425D">
              <w:rPr>
                <w:rFonts w:ascii="Arial" w:eastAsia="Calibri" w:hAnsi="Arial" w:cs="Arial"/>
                <w:b/>
                <w:kern w:val="2"/>
                <w:sz w:val="24"/>
                <w:szCs w:val="24"/>
              </w:rPr>
              <w:t>10/6</w:t>
            </w:r>
          </w:p>
        </w:tc>
      </w:tr>
      <w:tr w:rsidR="0018425D" w:rsidRPr="0018425D" w14:paraId="4DC610DA" w14:textId="77777777" w:rsidTr="0018425D">
        <w:trPr>
          <w:trHeight w:val="567"/>
          <w:jc w:val="center"/>
        </w:trPr>
        <w:tc>
          <w:tcPr>
            <w:tcW w:w="3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EA76C93" w14:textId="77777777" w:rsidR="0018425D" w:rsidRPr="0018425D" w:rsidRDefault="0018425D" w:rsidP="0018425D">
            <w:pPr>
              <w:numPr>
                <w:ilvl w:val="0"/>
                <w:numId w:val="19"/>
              </w:numPr>
              <w:suppressAutoHyphens/>
              <w:autoSpaceDN w:val="0"/>
              <w:spacing w:after="0"/>
              <w:ind w:left="366"/>
              <w:contextualSpacing/>
              <w:textAlignment w:val="baseline"/>
              <w:rPr>
                <w:rFonts w:ascii="Arial" w:eastAsia="Calibri" w:hAnsi="Arial" w:cs="Arial"/>
                <w:kern w:val="2"/>
                <w:sz w:val="24"/>
                <w:szCs w:val="24"/>
              </w:rPr>
            </w:pPr>
            <w:r w:rsidRPr="0018425D">
              <w:rPr>
                <w:rFonts w:ascii="Arial" w:eastAsia="Calibri" w:hAnsi="Arial" w:cs="Arial"/>
                <w:bCs/>
                <w:kern w:val="2"/>
                <w:sz w:val="24"/>
                <w:szCs w:val="24"/>
              </w:rPr>
              <w:t>potencjał kadrowy wnioskodawcy i innych podmiotów zaangażowanych w realizację projektu (jeśli dotyczy),</w:t>
            </w:r>
          </w:p>
        </w:tc>
        <w:tc>
          <w:tcPr>
            <w:tcW w:w="5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7FCF168" w14:textId="77777777" w:rsidR="0018425D" w:rsidRPr="0018425D" w:rsidRDefault="0018425D">
            <w:pPr>
              <w:suppressAutoHyphens/>
              <w:jc w:val="center"/>
              <w:rPr>
                <w:rFonts w:ascii="Arial" w:eastAsia="Calibri" w:hAnsi="Arial" w:cs="Arial"/>
                <w:bCs/>
                <w:kern w:val="2"/>
                <w:sz w:val="24"/>
                <w:szCs w:val="24"/>
              </w:rPr>
            </w:pPr>
            <w:r w:rsidRPr="0018425D">
              <w:rPr>
                <w:rFonts w:ascii="Arial" w:eastAsia="Calibri" w:hAnsi="Arial" w:cs="Arial"/>
                <w:bCs/>
                <w:kern w:val="2"/>
                <w:sz w:val="24"/>
                <w:szCs w:val="24"/>
              </w:rPr>
              <w:t>5</w:t>
            </w:r>
          </w:p>
        </w:tc>
      </w:tr>
      <w:tr w:rsidR="0018425D" w:rsidRPr="0018425D" w14:paraId="2DF0F974" w14:textId="77777777" w:rsidTr="0018425D">
        <w:trPr>
          <w:trHeight w:val="567"/>
          <w:jc w:val="center"/>
        </w:trPr>
        <w:tc>
          <w:tcPr>
            <w:tcW w:w="3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2814E84" w14:textId="77777777" w:rsidR="0018425D" w:rsidRPr="0018425D" w:rsidRDefault="0018425D" w:rsidP="0018425D">
            <w:pPr>
              <w:numPr>
                <w:ilvl w:val="0"/>
                <w:numId w:val="19"/>
              </w:numPr>
              <w:suppressAutoHyphens/>
              <w:autoSpaceDN w:val="0"/>
              <w:spacing w:after="0"/>
              <w:ind w:left="366"/>
              <w:contextualSpacing/>
              <w:textAlignment w:val="baseline"/>
              <w:rPr>
                <w:rFonts w:ascii="Arial" w:eastAsia="Calibri" w:hAnsi="Arial" w:cs="Arial"/>
                <w:kern w:val="2"/>
                <w:sz w:val="24"/>
                <w:szCs w:val="24"/>
              </w:rPr>
            </w:pPr>
            <w:r w:rsidRPr="0018425D">
              <w:rPr>
                <w:rFonts w:ascii="Arial" w:eastAsia="Calibri" w:hAnsi="Arial" w:cs="Arial"/>
                <w:bCs/>
                <w:kern w:val="2"/>
                <w:sz w:val="24"/>
                <w:szCs w:val="24"/>
              </w:rPr>
              <w:t>potencjał techniczny wnioskodawcy i innych podmiotów zaangażowanych</w:t>
            </w:r>
            <w:r w:rsidRPr="0018425D">
              <w:rPr>
                <w:rFonts w:ascii="Arial" w:eastAsia="Calibri" w:hAnsi="Arial" w:cs="Arial"/>
                <w:bCs/>
                <w:kern w:val="2"/>
                <w:sz w:val="24"/>
                <w:szCs w:val="24"/>
              </w:rPr>
              <w:br/>
              <w:t>w realizację projektu (jeśli dotyczy)</w:t>
            </w:r>
          </w:p>
        </w:tc>
        <w:tc>
          <w:tcPr>
            <w:tcW w:w="5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5ADF731" w14:textId="77777777" w:rsidR="0018425D" w:rsidRPr="0018425D" w:rsidRDefault="0018425D">
            <w:pPr>
              <w:suppressAutoHyphens/>
              <w:jc w:val="center"/>
              <w:rPr>
                <w:rFonts w:ascii="Arial" w:eastAsia="Calibri" w:hAnsi="Arial" w:cs="Arial"/>
                <w:bCs/>
                <w:kern w:val="2"/>
                <w:sz w:val="24"/>
                <w:szCs w:val="24"/>
              </w:rPr>
            </w:pPr>
            <w:r w:rsidRPr="0018425D">
              <w:rPr>
                <w:rFonts w:ascii="Arial" w:eastAsia="Calibri" w:hAnsi="Arial" w:cs="Arial"/>
                <w:bCs/>
                <w:kern w:val="2"/>
                <w:sz w:val="24"/>
                <w:szCs w:val="24"/>
              </w:rPr>
              <w:t>5</w:t>
            </w:r>
          </w:p>
        </w:tc>
      </w:tr>
      <w:tr w:rsidR="0018425D" w:rsidRPr="0018425D" w14:paraId="40746142" w14:textId="77777777" w:rsidTr="0018425D">
        <w:trPr>
          <w:trHeight w:val="567"/>
          <w:jc w:val="center"/>
        </w:trPr>
        <w:tc>
          <w:tcPr>
            <w:tcW w:w="3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09EAB4A" w14:textId="77777777" w:rsidR="0018425D" w:rsidRPr="0018425D" w:rsidRDefault="0018425D" w:rsidP="0018425D">
            <w:pPr>
              <w:numPr>
                <w:ilvl w:val="0"/>
                <w:numId w:val="15"/>
              </w:numPr>
              <w:suppressAutoHyphens/>
              <w:autoSpaceDN w:val="0"/>
              <w:spacing w:after="0"/>
              <w:ind w:left="366"/>
              <w:contextualSpacing/>
              <w:textAlignment w:val="baseline"/>
              <w:rPr>
                <w:rFonts w:ascii="Arial" w:eastAsia="Calibri" w:hAnsi="Arial" w:cs="Arial"/>
                <w:b/>
                <w:kern w:val="2"/>
                <w:sz w:val="24"/>
                <w:szCs w:val="24"/>
              </w:rPr>
            </w:pPr>
            <w:r w:rsidRPr="0018425D">
              <w:rPr>
                <w:rFonts w:ascii="Arial" w:eastAsia="Calibri" w:hAnsi="Arial" w:cs="Arial"/>
                <w:b/>
                <w:kern w:val="2"/>
                <w:sz w:val="24"/>
                <w:szCs w:val="24"/>
              </w:rPr>
              <w:t>Potencjał społeczny</w:t>
            </w:r>
          </w:p>
        </w:tc>
        <w:tc>
          <w:tcPr>
            <w:tcW w:w="5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21DE8AF" w14:textId="77777777" w:rsidR="0018425D" w:rsidRPr="0018425D" w:rsidRDefault="0018425D">
            <w:pPr>
              <w:suppressAutoHyphens/>
              <w:jc w:val="center"/>
              <w:rPr>
                <w:rFonts w:ascii="Arial" w:eastAsia="Calibri" w:hAnsi="Arial" w:cs="Arial"/>
                <w:b/>
                <w:bCs/>
                <w:kern w:val="2"/>
                <w:sz w:val="24"/>
                <w:szCs w:val="24"/>
              </w:rPr>
            </w:pPr>
            <w:r w:rsidRPr="0018425D">
              <w:rPr>
                <w:rFonts w:ascii="Arial" w:eastAsia="Calibri" w:hAnsi="Arial" w:cs="Arial"/>
                <w:b/>
                <w:bCs/>
                <w:kern w:val="2"/>
                <w:sz w:val="24"/>
                <w:szCs w:val="24"/>
              </w:rPr>
              <w:t>10/6</w:t>
            </w:r>
          </w:p>
        </w:tc>
      </w:tr>
      <w:tr w:rsidR="0018425D" w:rsidRPr="0018425D" w14:paraId="517C447C" w14:textId="77777777" w:rsidTr="0018425D">
        <w:trPr>
          <w:trHeight w:val="567"/>
          <w:jc w:val="center"/>
        </w:trPr>
        <w:tc>
          <w:tcPr>
            <w:tcW w:w="3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BC3F918" w14:textId="77777777" w:rsidR="0018425D" w:rsidRPr="0018425D" w:rsidRDefault="0018425D" w:rsidP="0018425D">
            <w:pPr>
              <w:numPr>
                <w:ilvl w:val="0"/>
                <w:numId w:val="20"/>
              </w:numPr>
              <w:suppressAutoHyphens/>
              <w:autoSpaceDN w:val="0"/>
              <w:spacing w:after="0"/>
              <w:ind w:left="366"/>
              <w:contextualSpacing/>
              <w:textAlignment w:val="baseline"/>
              <w:rPr>
                <w:rFonts w:ascii="Arial" w:eastAsia="Calibri" w:hAnsi="Arial" w:cs="Arial"/>
                <w:kern w:val="2"/>
                <w:sz w:val="24"/>
                <w:szCs w:val="24"/>
              </w:rPr>
            </w:pPr>
            <w:r w:rsidRPr="0018425D">
              <w:rPr>
                <w:rFonts w:ascii="Arial" w:eastAsia="Calibri" w:hAnsi="Arial" w:cs="Arial"/>
                <w:bCs/>
                <w:kern w:val="2"/>
                <w:sz w:val="24"/>
                <w:szCs w:val="24"/>
              </w:rPr>
              <w:t>w obszarze tematycznym wsparcia projektu,</w:t>
            </w:r>
          </w:p>
        </w:tc>
        <w:tc>
          <w:tcPr>
            <w:tcW w:w="5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837D893" w14:textId="77777777" w:rsidR="0018425D" w:rsidRPr="0018425D" w:rsidRDefault="0018425D">
            <w:pPr>
              <w:suppressAutoHyphens/>
              <w:jc w:val="center"/>
              <w:rPr>
                <w:rFonts w:ascii="Arial" w:eastAsia="Calibri" w:hAnsi="Arial" w:cs="Arial"/>
                <w:bCs/>
                <w:kern w:val="2"/>
                <w:sz w:val="24"/>
                <w:szCs w:val="24"/>
              </w:rPr>
            </w:pPr>
            <w:r w:rsidRPr="0018425D">
              <w:rPr>
                <w:rFonts w:ascii="Arial" w:eastAsia="Calibri" w:hAnsi="Arial" w:cs="Arial"/>
                <w:bCs/>
                <w:kern w:val="2"/>
                <w:sz w:val="24"/>
                <w:szCs w:val="24"/>
              </w:rPr>
              <w:t>4</w:t>
            </w:r>
          </w:p>
        </w:tc>
      </w:tr>
      <w:tr w:rsidR="0018425D" w:rsidRPr="0018425D" w14:paraId="77DAA1A4" w14:textId="77777777" w:rsidTr="0018425D">
        <w:trPr>
          <w:trHeight w:val="567"/>
          <w:jc w:val="center"/>
        </w:trPr>
        <w:tc>
          <w:tcPr>
            <w:tcW w:w="3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75C3505" w14:textId="77777777" w:rsidR="0018425D" w:rsidRPr="0018425D" w:rsidRDefault="0018425D" w:rsidP="0018425D">
            <w:pPr>
              <w:numPr>
                <w:ilvl w:val="0"/>
                <w:numId w:val="20"/>
              </w:numPr>
              <w:suppressAutoHyphens/>
              <w:autoSpaceDN w:val="0"/>
              <w:spacing w:after="0"/>
              <w:ind w:left="366" w:hanging="366"/>
              <w:contextualSpacing/>
              <w:textAlignment w:val="baseline"/>
              <w:rPr>
                <w:rFonts w:ascii="Arial" w:eastAsia="Calibri" w:hAnsi="Arial" w:cs="Arial"/>
                <w:kern w:val="2"/>
                <w:sz w:val="24"/>
                <w:szCs w:val="24"/>
              </w:rPr>
            </w:pPr>
            <w:r w:rsidRPr="0018425D">
              <w:rPr>
                <w:rFonts w:ascii="Arial" w:eastAsia="Calibri" w:hAnsi="Arial" w:cs="Arial"/>
                <w:bCs/>
                <w:kern w:val="2"/>
                <w:sz w:val="24"/>
                <w:szCs w:val="24"/>
              </w:rPr>
              <w:t>na rzecz grupy docelowej, do której skierowany będzie projekt</w:t>
            </w:r>
          </w:p>
        </w:tc>
        <w:tc>
          <w:tcPr>
            <w:tcW w:w="5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76AD0D8" w14:textId="77777777" w:rsidR="0018425D" w:rsidRPr="0018425D" w:rsidRDefault="0018425D">
            <w:pPr>
              <w:suppressAutoHyphens/>
              <w:jc w:val="center"/>
              <w:rPr>
                <w:rFonts w:ascii="Arial" w:eastAsia="Calibri" w:hAnsi="Arial" w:cs="Arial"/>
                <w:bCs/>
                <w:kern w:val="2"/>
                <w:sz w:val="24"/>
                <w:szCs w:val="24"/>
              </w:rPr>
            </w:pPr>
            <w:r w:rsidRPr="0018425D">
              <w:rPr>
                <w:rFonts w:ascii="Arial" w:eastAsia="Calibri" w:hAnsi="Arial" w:cs="Arial"/>
                <w:bCs/>
                <w:kern w:val="2"/>
                <w:sz w:val="24"/>
                <w:szCs w:val="24"/>
              </w:rPr>
              <w:t>4</w:t>
            </w:r>
          </w:p>
        </w:tc>
      </w:tr>
      <w:tr w:rsidR="0018425D" w:rsidRPr="0018425D" w14:paraId="4141F442" w14:textId="77777777" w:rsidTr="0018425D">
        <w:trPr>
          <w:trHeight w:val="567"/>
          <w:jc w:val="center"/>
        </w:trPr>
        <w:tc>
          <w:tcPr>
            <w:tcW w:w="3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978131B" w14:textId="77777777" w:rsidR="0018425D" w:rsidRPr="0018425D" w:rsidRDefault="0018425D" w:rsidP="0018425D">
            <w:pPr>
              <w:numPr>
                <w:ilvl w:val="0"/>
                <w:numId w:val="20"/>
              </w:numPr>
              <w:suppressAutoHyphens/>
              <w:autoSpaceDN w:val="0"/>
              <w:spacing w:after="0"/>
              <w:ind w:left="366"/>
              <w:contextualSpacing/>
              <w:textAlignment w:val="baseline"/>
              <w:rPr>
                <w:rFonts w:ascii="Arial" w:eastAsia="Calibri" w:hAnsi="Arial" w:cs="Arial"/>
                <w:kern w:val="2"/>
                <w:sz w:val="24"/>
                <w:szCs w:val="24"/>
              </w:rPr>
            </w:pPr>
            <w:r w:rsidRPr="0018425D">
              <w:rPr>
                <w:rFonts w:ascii="Arial" w:eastAsia="Calibri" w:hAnsi="Arial" w:cs="Arial"/>
                <w:bCs/>
                <w:kern w:val="2"/>
                <w:sz w:val="24"/>
                <w:szCs w:val="24"/>
              </w:rPr>
              <w:t>na określonym terytorium, którego będzie dotyczyć realizacja projektu.</w:t>
            </w:r>
          </w:p>
        </w:tc>
        <w:tc>
          <w:tcPr>
            <w:tcW w:w="5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E81B678" w14:textId="77777777" w:rsidR="0018425D" w:rsidRPr="0018425D" w:rsidRDefault="0018425D">
            <w:pPr>
              <w:suppressAutoHyphens/>
              <w:jc w:val="center"/>
              <w:rPr>
                <w:rFonts w:ascii="Arial" w:eastAsia="Calibri" w:hAnsi="Arial" w:cs="Arial"/>
                <w:bCs/>
                <w:kern w:val="2"/>
                <w:sz w:val="24"/>
                <w:szCs w:val="24"/>
              </w:rPr>
            </w:pPr>
            <w:r w:rsidRPr="0018425D">
              <w:rPr>
                <w:rFonts w:ascii="Arial" w:eastAsia="Calibri" w:hAnsi="Arial" w:cs="Arial"/>
                <w:bCs/>
                <w:kern w:val="2"/>
                <w:sz w:val="24"/>
                <w:szCs w:val="24"/>
              </w:rPr>
              <w:t>2</w:t>
            </w:r>
          </w:p>
        </w:tc>
      </w:tr>
      <w:tr w:rsidR="0018425D" w:rsidRPr="0018425D" w14:paraId="1F6A2700" w14:textId="77777777" w:rsidTr="0018425D">
        <w:trPr>
          <w:trHeight w:val="567"/>
          <w:jc w:val="center"/>
        </w:trPr>
        <w:tc>
          <w:tcPr>
            <w:tcW w:w="3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A445993" w14:textId="77777777" w:rsidR="0018425D" w:rsidRPr="0018425D" w:rsidRDefault="0018425D" w:rsidP="0018425D">
            <w:pPr>
              <w:numPr>
                <w:ilvl w:val="0"/>
                <w:numId w:val="15"/>
              </w:numPr>
              <w:suppressAutoHyphens/>
              <w:autoSpaceDN w:val="0"/>
              <w:spacing w:after="0"/>
              <w:ind w:left="366"/>
              <w:contextualSpacing/>
              <w:textAlignment w:val="baseline"/>
              <w:rPr>
                <w:rFonts w:ascii="Arial" w:eastAsia="Calibri" w:hAnsi="Arial" w:cs="Arial"/>
                <w:kern w:val="2"/>
                <w:sz w:val="24"/>
                <w:szCs w:val="24"/>
              </w:rPr>
            </w:pPr>
            <w:r w:rsidRPr="0018425D">
              <w:rPr>
                <w:rFonts w:ascii="Arial" w:eastAsia="Calibri" w:hAnsi="Arial" w:cs="Arial"/>
                <w:b/>
                <w:kern w:val="2"/>
                <w:sz w:val="24"/>
                <w:szCs w:val="24"/>
              </w:rPr>
              <w:t>Prawidłowość sporządzenia budżetu projektu</w:t>
            </w:r>
          </w:p>
        </w:tc>
        <w:tc>
          <w:tcPr>
            <w:tcW w:w="5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B2D2ED3" w14:textId="77777777" w:rsidR="0018425D" w:rsidRPr="0018425D" w:rsidRDefault="0018425D">
            <w:pPr>
              <w:suppressAutoHyphens/>
              <w:jc w:val="center"/>
              <w:rPr>
                <w:rFonts w:ascii="Arial" w:eastAsia="Calibri" w:hAnsi="Arial" w:cs="Arial"/>
                <w:b/>
                <w:bCs/>
                <w:kern w:val="2"/>
                <w:sz w:val="24"/>
                <w:szCs w:val="24"/>
              </w:rPr>
            </w:pPr>
            <w:r w:rsidRPr="0018425D">
              <w:rPr>
                <w:rFonts w:ascii="Arial" w:eastAsia="Calibri" w:hAnsi="Arial" w:cs="Arial"/>
                <w:b/>
                <w:bCs/>
                <w:kern w:val="2"/>
                <w:sz w:val="24"/>
                <w:szCs w:val="24"/>
              </w:rPr>
              <w:t>20/6</w:t>
            </w:r>
          </w:p>
        </w:tc>
      </w:tr>
    </w:tbl>
    <w:p w14:paraId="23617C89" w14:textId="77777777" w:rsidR="0018425D" w:rsidRPr="006F36D0" w:rsidRDefault="0018425D" w:rsidP="006F36D0">
      <w:pPr>
        <w:spacing w:line="23" w:lineRule="atLeast"/>
        <w:rPr>
          <w:rFonts w:ascii="Arial" w:eastAsia="Times New Roman" w:hAnsi="Arial" w:cs="Arial"/>
          <w:sz w:val="24"/>
          <w:szCs w:val="24"/>
        </w:rPr>
      </w:pPr>
    </w:p>
    <w:p w14:paraId="03477D58" w14:textId="6CEC3E32" w:rsidR="00BD61F9" w:rsidRPr="00B42802" w:rsidRDefault="00BD61F9" w:rsidP="00941C21">
      <w:pPr>
        <w:autoSpaceDE w:val="0"/>
        <w:autoSpaceDN w:val="0"/>
        <w:adjustRightInd w:val="0"/>
        <w:rPr>
          <w:rFonts w:ascii="Arial" w:eastAsia="Calibri" w:hAnsi="Arial" w:cs="Arial"/>
          <w:sz w:val="24"/>
          <w:szCs w:val="24"/>
        </w:rPr>
      </w:pPr>
      <w:r w:rsidRPr="00941C21">
        <w:rPr>
          <w:rFonts w:ascii="Arial" w:eastAsia="Calibri" w:hAnsi="Arial" w:cs="Arial"/>
          <w:sz w:val="24"/>
          <w:szCs w:val="24"/>
        </w:rPr>
        <w:t>Powyższ</w:t>
      </w:r>
      <w:r w:rsidR="00B42802" w:rsidRPr="00941C21">
        <w:rPr>
          <w:rFonts w:ascii="Arial" w:eastAsia="Calibri" w:hAnsi="Arial" w:cs="Arial"/>
          <w:sz w:val="24"/>
          <w:szCs w:val="24"/>
        </w:rPr>
        <w:t xml:space="preserve">e </w:t>
      </w:r>
      <w:r w:rsidR="00D46D18" w:rsidRPr="00941C21">
        <w:rPr>
          <w:rFonts w:ascii="Arial" w:eastAsia="Calibri" w:hAnsi="Arial" w:cs="Arial"/>
          <w:sz w:val="24"/>
          <w:szCs w:val="24"/>
        </w:rPr>
        <w:t>uszczegółowieni</w:t>
      </w:r>
      <w:r w:rsidR="00BF5667">
        <w:rPr>
          <w:rFonts w:ascii="Arial" w:eastAsia="Calibri" w:hAnsi="Arial" w:cs="Arial"/>
          <w:sz w:val="24"/>
          <w:szCs w:val="24"/>
        </w:rPr>
        <w:t xml:space="preserve">e zapisu </w:t>
      </w:r>
      <w:r w:rsidR="00D46D18" w:rsidRPr="00941C21">
        <w:rPr>
          <w:rFonts w:ascii="Arial" w:eastAsia="Calibri" w:hAnsi="Arial" w:cs="Arial"/>
          <w:sz w:val="24"/>
          <w:szCs w:val="24"/>
        </w:rPr>
        <w:t>Regulaminu wyboru projektów</w:t>
      </w:r>
      <w:r w:rsidR="00BF5667">
        <w:rPr>
          <w:rFonts w:ascii="Arial" w:eastAsia="Calibri" w:hAnsi="Arial" w:cs="Arial"/>
          <w:sz w:val="24"/>
          <w:szCs w:val="24"/>
        </w:rPr>
        <w:t xml:space="preserve"> wynika z treści</w:t>
      </w:r>
      <w:r w:rsidR="00D46D18" w:rsidRPr="00941C21">
        <w:rPr>
          <w:rFonts w:ascii="Arial" w:eastAsia="Calibri" w:hAnsi="Arial" w:cs="Arial"/>
          <w:sz w:val="24"/>
          <w:szCs w:val="24"/>
        </w:rPr>
        <w:t xml:space="preserve"> </w:t>
      </w:r>
      <w:r w:rsidR="00941C21" w:rsidRPr="00941C21">
        <w:rPr>
          <w:rFonts w:ascii="Arial" w:eastAsia="Calibri" w:hAnsi="Arial" w:cs="Arial"/>
          <w:bCs/>
          <w:sz w:val="24"/>
          <w:szCs w:val="24"/>
        </w:rPr>
        <w:t>Systematyk</w:t>
      </w:r>
      <w:r w:rsidR="00BF5667">
        <w:rPr>
          <w:rFonts w:ascii="Arial" w:eastAsia="Calibri" w:hAnsi="Arial" w:cs="Arial"/>
          <w:bCs/>
          <w:sz w:val="24"/>
          <w:szCs w:val="24"/>
        </w:rPr>
        <w:t>i</w:t>
      </w:r>
      <w:r w:rsidR="00941C21" w:rsidRPr="00941C21">
        <w:rPr>
          <w:rFonts w:ascii="Arial" w:eastAsia="Calibri" w:hAnsi="Arial" w:cs="Arial"/>
          <w:bCs/>
          <w:sz w:val="24"/>
          <w:szCs w:val="24"/>
        </w:rPr>
        <w:t xml:space="preserve"> kryteriów wyboru projektów współfinansowanych z Europejskiego Funduszu Społecznego+ w ramach programu Fundusze Europejskie dla Podlaskiego na lata 2021-2027 do wszystkich projektów współfinansowanych z EFS+ wybieranych w trybie konkurencyjnym w ramach </w:t>
      </w:r>
      <w:proofErr w:type="spellStart"/>
      <w:r w:rsidR="00941C21" w:rsidRPr="00941C21">
        <w:rPr>
          <w:rFonts w:ascii="Arial" w:eastAsia="Calibri" w:hAnsi="Arial" w:cs="Arial"/>
          <w:bCs/>
          <w:sz w:val="24"/>
          <w:szCs w:val="24"/>
        </w:rPr>
        <w:t>FEdP</w:t>
      </w:r>
      <w:proofErr w:type="spellEnd"/>
      <w:r w:rsidR="00941C21" w:rsidRPr="00941C21">
        <w:rPr>
          <w:rFonts w:ascii="Arial" w:eastAsia="Calibri" w:hAnsi="Arial" w:cs="Arial"/>
          <w:bCs/>
          <w:sz w:val="24"/>
          <w:szCs w:val="24"/>
        </w:rPr>
        <w:t xml:space="preserve"> 2021-2027, </w:t>
      </w:r>
      <w:r w:rsidR="00BF5667">
        <w:rPr>
          <w:rFonts w:ascii="Arial" w:eastAsia="Calibri" w:hAnsi="Arial" w:cs="Arial"/>
          <w:bCs/>
          <w:sz w:val="24"/>
          <w:szCs w:val="24"/>
        </w:rPr>
        <w:t>w kolumnie opis znaczenia</w:t>
      </w:r>
      <w:r w:rsidR="00D03893" w:rsidRPr="00941C21">
        <w:rPr>
          <w:rFonts w:ascii="Arial" w:eastAsia="Calibri" w:hAnsi="Arial" w:cs="Arial"/>
          <w:sz w:val="24"/>
          <w:szCs w:val="24"/>
        </w:rPr>
        <w:t xml:space="preserve"> kryterium dla wyników oceny</w:t>
      </w:r>
      <w:r w:rsidR="00B42802">
        <w:rPr>
          <w:rFonts w:ascii="Arial" w:eastAsia="Calibri" w:hAnsi="Arial" w:cs="Arial"/>
          <w:sz w:val="24"/>
          <w:szCs w:val="24"/>
        </w:rPr>
        <w:t>.</w:t>
      </w:r>
    </w:p>
    <w:p w14:paraId="67541217" w14:textId="16B7AE77" w:rsidR="00BD61F9" w:rsidRDefault="00BD61F9" w:rsidP="00B42802">
      <w:pPr>
        <w:autoSpaceDE w:val="0"/>
        <w:autoSpaceDN w:val="0"/>
        <w:adjustRightInd w:val="0"/>
        <w:spacing w:line="23" w:lineRule="atLeast"/>
        <w:rPr>
          <w:rFonts w:ascii="Arial" w:eastAsia="Times New Roman" w:hAnsi="Arial" w:cs="Arial"/>
          <w:sz w:val="24"/>
          <w:szCs w:val="24"/>
          <w:lang w:eastAsia="pl-PL"/>
        </w:rPr>
      </w:pPr>
      <w:r w:rsidRPr="00EE2B58">
        <w:rPr>
          <w:rFonts w:ascii="Arial" w:eastAsia="Times New Roman" w:hAnsi="Arial" w:cs="Arial"/>
          <w:sz w:val="24"/>
          <w:szCs w:val="24"/>
          <w:lang w:eastAsia="pl-PL"/>
        </w:rPr>
        <w:t xml:space="preserve">W załączeniu uaktualniony </w:t>
      </w:r>
      <w:r w:rsidR="00926CB8">
        <w:rPr>
          <w:rFonts w:ascii="Arial" w:eastAsia="Times New Roman" w:hAnsi="Arial" w:cs="Arial"/>
          <w:sz w:val="24"/>
          <w:szCs w:val="24"/>
          <w:lang w:eastAsia="pl-PL"/>
        </w:rPr>
        <w:t>w w/w zakresie</w:t>
      </w:r>
      <w:r w:rsidRPr="00EE2B58">
        <w:rPr>
          <w:rFonts w:ascii="Arial" w:eastAsia="Calibri" w:hAnsi="Arial" w:cs="Arial"/>
          <w:sz w:val="24"/>
          <w:szCs w:val="24"/>
        </w:rPr>
        <w:t xml:space="preserve"> Regulaminu </w:t>
      </w:r>
      <w:r w:rsidR="00EE2B58" w:rsidRPr="00EE2B58">
        <w:rPr>
          <w:rFonts w:ascii="Arial" w:eastAsia="Times New Roman" w:hAnsi="Arial" w:cs="Arial"/>
          <w:sz w:val="24"/>
          <w:szCs w:val="24"/>
          <w:lang w:eastAsia="pl-PL"/>
        </w:rPr>
        <w:t>wyboru projektów</w:t>
      </w:r>
      <w:r w:rsidRPr="00EE2B58">
        <w:rPr>
          <w:rFonts w:ascii="Arial" w:eastAsia="Times New Roman" w:hAnsi="Arial" w:cs="Arial"/>
          <w:sz w:val="24"/>
          <w:szCs w:val="24"/>
          <w:lang w:eastAsia="pl-PL"/>
        </w:rPr>
        <w:t xml:space="preserve"> obowiązujący od</w:t>
      </w:r>
      <w:r w:rsidR="00926CB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D03893">
        <w:rPr>
          <w:rFonts w:ascii="Arial" w:eastAsia="Times New Roman" w:hAnsi="Arial" w:cs="Arial"/>
          <w:sz w:val="24"/>
          <w:szCs w:val="24"/>
          <w:lang w:eastAsia="pl-PL"/>
        </w:rPr>
        <w:t>11</w:t>
      </w:r>
      <w:r w:rsidR="00DE24FD">
        <w:rPr>
          <w:rFonts w:ascii="Arial" w:eastAsia="Times New Roman" w:hAnsi="Arial" w:cs="Arial"/>
          <w:sz w:val="24"/>
          <w:szCs w:val="24"/>
          <w:lang w:eastAsia="pl-PL"/>
        </w:rPr>
        <w:t>.0</w:t>
      </w:r>
      <w:r w:rsidR="00D03893">
        <w:rPr>
          <w:rFonts w:ascii="Arial" w:eastAsia="Times New Roman" w:hAnsi="Arial" w:cs="Arial"/>
          <w:sz w:val="24"/>
          <w:szCs w:val="24"/>
          <w:lang w:eastAsia="pl-PL"/>
        </w:rPr>
        <w:t>3</w:t>
      </w:r>
      <w:r w:rsidRPr="00EE2B58">
        <w:rPr>
          <w:rFonts w:ascii="Arial" w:eastAsia="Times New Roman" w:hAnsi="Arial" w:cs="Arial"/>
          <w:sz w:val="24"/>
          <w:szCs w:val="24"/>
          <w:lang w:eastAsia="pl-PL"/>
        </w:rPr>
        <w:t>.202</w:t>
      </w:r>
      <w:r w:rsidR="00D03893">
        <w:rPr>
          <w:rFonts w:ascii="Arial" w:eastAsia="Times New Roman" w:hAnsi="Arial" w:cs="Arial"/>
          <w:sz w:val="24"/>
          <w:szCs w:val="24"/>
          <w:lang w:eastAsia="pl-PL"/>
        </w:rPr>
        <w:t>4</w:t>
      </w:r>
      <w:r w:rsidRPr="00EE2B58">
        <w:rPr>
          <w:rFonts w:ascii="Arial" w:eastAsia="Times New Roman" w:hAnsi="Arial" w:cs="Arial"/>
          <w:sz w:val="24"/>
          <w:szCs w:val="24"/>
          <w:lang w:val="it-IT" w:eastAsia="pl-PL"/>
        </w:rPr>
        <w:t xml:space="preserve"> roku</w:t>
      </w:r>
      <w:r w:rsidRPr="00EE2B58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bookmarkEnd w:id="0"/>
    <w:sectPr w:rsidR="00BD61F9" w:rsidSect="0045777F">
      <w:headerReference w:type="first" r:id="rId8"/>
      <w:footerReference w:type="first" r:id="rId9"/>
      <w:pgSz w:w="11906" w:h="16838"/>
      <w:pgMar w:top="1417" w:right="1417" w:bottom="1417" w:left="1417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9796FE" w14:textId="77777777" w:rsidR="00FF4711" w:rsidRDefault="00FF4711" w:rsidP="004D4C5C">
      <w:pPr>
        <w:spacing w:after="0" w:line="240" w:lineRule="auto"/>
      </w:pPr>
      <w:r>
        <w:separator/>
      </w:r>
    </w:p>
  </w:endnote>
  <w:endnote w:type="continuationSeparator" w:id="0">
    <w:p w14:paraId="4E696A47" w14:textId="77777777" w:rsidR="00FF4711" w:rsidRDefault="00FF4711" w:rsidP="004D4C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C9E23B" w14:textId="736E9AEC" w:rsidR="00233E03" w:rsidRDefault="00233E03" w:rsidP="00487D3A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A65AB4" w14:textId="77777777" w:rsidR="00FF4711" w:rsidRDefault="00FF4711" w:rsidP="004D4C5C">
      <w:pPr>
        <w:spacing w:after="0" w:line="240" w:lineRule="auto"/>
      </w:pPr>
      <w:r>
        <w:separator/>
      </w:r>
    </w:p>
  </w:footnote>
  <w:footnote w:type="continuationSeparator" w:id="0">
    <w:p w14:paraId="4002C73E" w14:textId="77777777" w:rsidR="00FF4711" w:rsidRDefault="00FF4711" w:rsidP="004D4C5C">
      <w:pPr>
        <w:spacing w:after="0" w:line="240" w:lineRule="auto"/>
      </w:pPr>
      <w:r>
        <w:continuationSeparator/>
      </w:r>
    </w:p>
  </w:footnote>
  <w:footnote w:id="1">
    <w:p w14:paraId="7706B6BC" w14:textId="77777777" w:rsidR="0018425D" w:rsidRPr="0018425D" w:rsidRDefault="0018425D" w:rsidP="0018425D">
      <w:pPr>
        <w:pStyle w:val="Tekstprzypisudolnego"/>
        <w:rPr>
          <w:rFonts w:ascii="Arial" w:eastAsia="Times New Roman" w:hAnsi="Arial" w:cs="Arial"/>
          <w:sz w:val="18"/>
          <w:szCs w:val="18"/>
          <w:lang w:eastAsia="pl-PL"/>
        </w:rPr>
      </w:pPr>
      <w:r w:rsidRPr="0018425D">
        <w:rPr>
          <w:rStyle w:val="Odwoanieprzypisudolnego"/>
          <w:rFonts w:ascii="Arial" w:hAnsi="Arial" w:cs="Arial"/>
          <w:sz w:val="18"/>
          <w:szCs w:val="18"/>
        </w:rPr>
        <w:footnoteRef/>
      </w:r>
      <w:r w:rsidRPr="0018425D">
        <w:rPr>
          <w:rFonts w:ascii="Arial" w:hAnsi="Arial" w:cs="Arial"/>
          <w:sz w:val="18"/>
          <w:szCs w:val="18"/>
        </w:rPr>
        <w:t xml:space="preserve"> Dotyczy wyłącznie projektów, w których występują uproszczone metody rozliczania kosztów bezpośrednich projektu.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8A5666" w14:textId="5B73686F" w:rsidR="006F392D" w:rsidRDefault="007A7921" w:rsidP="00AB19BD">
    <w:pPr>
      <w:pStyle w:val="Nagwek"/>
    </w:pPr>
    <w:r w:rsidRPr="00C67C3F">
      <w:rPr>
        <w:noProof/>
      </w:rPr>
      <w:drawing>
        <wp:anchor distT="0" distB="0" distL="114300" distR="114300" simplePos="0" relativeHeight="251659264" behindDoc="0" locked="0" layoutInCell="1" allowOverlap="1" wp14:anchorId="757A6368" wp14:editId="73447AFF">
          <wp:simplePos x="0" y="0"/>
          <wp:positionH relativeFrom="column">
            <wp:posOffset>0</wp:posOffset>
          </wp:positionH>
          <wp:positionV relativeFrom="paragraph">
            <wp:posOffset>171450</wp:posOffset>
          </wp:positionV>
          <wp:extent cx="5760720" cy="617855"/>
          <wp:effectExtent l="0" t="0" r="0" b="0"/>
          <wp:wrapThrough wrapText="bothSides">
            <wp:wrapPolygon edited="0">
              <wp:start x="929" y="1332"/>
              <wp:lineTo x="286" y="4662"/>
              <wp:lineTo x="214" y="15984"/>
              <wp:lineTo x="786" y="18647"/>
              <wp:lineTo x="1357" y="18647"/>
              <wp:lineTo x="21071" y="16650"/>
              <wp:lineTo x="20929" y="13320"/>
              <wp:lineTo x="21357" y="7992"/>
              <wp:lineTo x="20143" y="3996"/>
              <wp:lineTo x="1357" y="1332"/>
              <wp:lineTo x="929" y="1332"/>
            </wp:wrapPolygon>
          </wp:wrapThrough>
          <wp:docPr id="16043240" name="Obraz 14400354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44003548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178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33671"/>
    <w:multiLevelType w:val="hybridMultilevel"/>
    <w:tmpl w:val="E1B8E410"/>
    <w:lvl w:ilvl="0" w:tplc="0C8CD702">
      <w:start w:val="1"/>
      <w:numFmt w:val="decimal"/>
      <w:lvlText w:val="%1."/>
      <w:lvlJc w:val="left"/>
      <w:pPr>
        <w:ind w:left="300" w:hanging="360"/>
      </w:pPr>
      <w:rPr>
        <w:rFonts w:ascii="Times New Roman" w:eastAsia="Calibri" w:hAnsi="Times New Roman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20" w:hanging="360"/>
      </w:pPr>
    </w:lvl>
    <w:lvl w:ilvl="2" w:tplc="0415001B" w:tentative="1">
      <w:start w:val="1"/>
      <w:numFmt w:val="lowerRoman"/>
      <w:lvlText w:val="%3."/>
      <w:lvlJc w:val="right"/>
      <w:pPr>
        <w:ind w:left="1740" w:hanging="180"/>
      </w:pPr>
    </w:lvl>
    <w:lvl w:ilvl="3" w:tplc="0415000F" w:tentative="1">
      <w:start w:val="1"/>
      <w:numFmt w:val="decimal"/>
      <w:lvlText w:val="%4."/>
      <w:lvlJc w:val="left"/>
      <w:pPr>
        <w:ind w:left="2460" w:hanging="360"/>
      </w:pPr>
    </w:lvl>
    <w:lvl w:ilvl="4" w:tplc="04150019" w:tentative="1">
      <w:start w:val="1"/>
      <w:numFmt w:val="lowerLetter"/>
      <w:lvlText w:val="%5."/>
      <w:lvlJc w:val="left"/>
      <w:pPr>
        <w:ind w:left="3180" w:hanging="360"/>
      </w:pPr>
    </w:lvl>
    <w:lvl w:ilvl="5" w:tplc="0415001B" w:tentative="1">
      <w:start w:val="1"/>
      <w:numFmt w:val="lowerRoman"/>
      <w:lvlText w:val="%6."/>
      <w:lvlJc w:val="right"/>
      <w:pPr>
        <w:ind w:left="3900" w:hanging="180"/>
      </w:pPr>
    </w:lvl>
    <w:lvl w:ilvl="6" w:tplc="0415000F" w:tentative="1">
      <w:start w:val="1"/>
      <w:numFmt w:val="decimal"/>
      <w:lvlText w:val="%7."/>
      <w:lvlJc w:val="left"/>
      <w:pPr>
        <w:ind w:left="4620" w:hanging="360"/>
      </w:pPr>
    </w:lvl>
    <w:lvl w:ilvl="7" w:tplc="04150019" w:tentative="1">
      <w:start w:val="1"/>
      <w:numFmt w:val="lowerLetter"/>
      <w:lvlText w:val="%8."/>
      <w:lvlJc w:val="left"/>
      <w:pPr>
        <w:ind w:left="5340" w:hanging="360"/>
      </w:pPr>
    </w:lvl>
    <w:lvl w:ilvl="8" w:tplc="0415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1" w15:restartNumberingAfterBreak="0">
    <w:nsid w:val="09970818"/>
    <w:multiLevelType w:val="multilevel"/>
    <w:tmpl w:val="A1B40A6C"/>
    <w:lvl w:ilvl="0">
      <w:start w:val="1"/>
      <w:numFmt w:val="decimal"/>
      <w:lvlText w:val="%1."/>
      <w:lvlJc w:val="left"/>
      <w:pPr>
        <w:ind w:left="720" w:hanging="360"/>
      </w:pPr>
      <w:rPr>
        <w:b/>
        <w:bCs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7C2CCE"/>
    <w:multiLevelType w:val="multilevel"/>
    <w:tmpl w:val="BA1A30F6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5235DD"/>
    <w:multiLevelType w:val="hybridMultilevel"/>
    <w:tmpl w:val="5C14CC60"/>
    <w:lvl w:ilvl="0" w:tplc="827C50D2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236471FE"/>
    <w:multiLevelType w:val="multilevel"/>
    <w:tmpl w:val="6EBC9C58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  <w:bCs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A746AA"/>
    <w:multiLevelType w:val="multilevel"/>
    <w:tmpl w:val="06600C8E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B74175"/>
    <w:multiLevelType w:val="multilevel"/>
    <w:tmpl w:val="E7FA2266"/>
    <w:lvl w:ilvl="0">
      <w:start w:val="1"/>
      <w:numFmt w:val="lowerLetter"/>
      <w:lvlText w:val="%1)"/>
      <w:lvlJc w:val="left"/>
      <w:pPr>
        <w:ind w:left="786" w:hanging="360"/>
      </w:pPr>
      <w:rPr>
        <w:rFonts w:ascii="Arial" w:eastAsia="Calibri" w:hAnsi="Arial" w:cs="Arial" w:hint="default"/>
        <w:i w:val="0"/>
        <w:i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FF1095"/>
    <w:multiLevelType w:val="multilevel"/>
    <w:tmpl w:val="C9C879E8"/>
    <w:lvl w:ilvl="0">
      <w:start w:val="1"/>
      <w:numFmt w:val="lowerLetter"/>
      <w:lvlText w:val="%1)"/>
      <w:lvlJc w:val="left"/>
      <w:pPr>
        <w:ind w:left="720" w:hanging="360"/>
      </w:pPr>
      <w:rPr>
        <w:i w:val="0"/>
        <w:i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C37BBB"/>
    <w:multiLevelType w:val="hybridMultilevel"/>
    <w:tmpl w:val="03B6A0C0"/>
    <w:lvl w:ilvl="0" w:tplc="5C50C996">
      <w:start w:val="2003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0B0AC2"/>
    <w:multiLevelType w:val="hybridMultilevel"/>
    <w:tmpl w:val="EC5AC2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392895"/>
    <w:multiLevelType w:val="hybridMultilevel"/>
    <w:tmpl w:val="16EA7136"/>
    <w:lvl w:ilvl="0" w:tplc="827C50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47426E"/>
    <w:multiLevelType w:val="hybridMultilevel"/>
    <w:tmpl w:val="8D1C150C"/>
    <w:lvl w:ilvl="0" w:tplc="5C50C996">
      <w:start w:val="2003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3C0A9D"/>
    <w:multiLevelType w:val="hybridMultilevel"/>
    <w:tmpl w:val="43C67964"/>
    <w:lvl w:ilvl="0" w:tplc="827C50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6928100">
    <w:abstractNumId w:val="11"/>
  </w:num>
  <w:num w:numId="2" w16cid:durableId="1874344168">
    <w:abstractNumId w:val="9"/>
  </w:num>
  <w:num w:numId="3" w16cid:durableId="1764689786">
    <w:abstractNumId w:val="0"/>
  </w:num>
  <w:num w:numId="4" w16cid:durableId="1592276808">
    <w:abstractNumId w:val="11"/>
  </w:num>
  <w:num w:numId="5" w16cid:durableId="1979069175">
    <w:abstractNumId w:val="11"/>
  </w:num>
  <w:num w:numId="6" w16cid:durableId="45934339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8526957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6770148">
    <w:abstractNumId w:val="11"/>
  </w:num>
  <w:num w:numId="9" w16cid:durableId="1039742820">
    <w:abstractNumId w:val="10"/>
  </w:num>
  <w:num w:numId="10" w16cid:durableId="833227108">
    <w:abstractNumId w:val="12"/>
  </w:num>
  <w:num w:numId="11" w16cid:durableId="1460218249">
    <w:abstractNumId w:val="12"/>
  </w:num>
  <w:num w:numId="12" w16cid:durableId="604504604">
    <w:abstractNumId w:val="10"/>
  </w:num>
  <w:num w:numId="13" w16cid:durableId="1030960806">
    <w:abstractNumId w:val="3"/>
  </w:num>
  <w:num w:numId="14" w16cid:durableId="1345747920">
    <w:abstractNumId w:val="8"/>
  </w:num>
  <w:num w:numId="15" w16cid:durableId="58989848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7995449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9242604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07833272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92249077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01726966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C5C"/>
    <w:rsid w:val="00091B49"/>
    <w:rsid w:val="000A1FB8"/>
    <w:rsid w:val="000A78AA"/>
    <w:rsid w:val="000C14AF"/>
    <w:rsid w:val="00110BBC"/>
    <w:rsid w:val="00122864"/>
    <w:rsid w:val="0014242A"/>
    <w:rsid w:val="00146859"/>
    <w:rsid w:val="0018425D"/>
    <w:rsid w:val="001C0C20"/>
    <w:rsid w:val="001C2A18"/>
    <w:rsid w:val="001F3A72"/>
    <w:rsid w:val="002306BD"/>
    <w:rsid w:val="00233E03"/>
    <w:rsid w:val="00237054"/>
    <w:rsid w:val="00301091"/>
    <w:rsid w:val="00305C7F"/>
    <w:rsid w:val="00357C6B"/>
    <w:rsid w:val="00382987"/>
    <w:rsid w:val="003B3ADF"/>
    <w:rsid w:val="003D6485"/>
    <w:rsid w:val="00412B49"/>
    <w:rsid w:val="00435EDE"/>
    <w:rsid w:val="0045777F"/>
    <w:rsid w:val="00472977"/>
    <w:rsid w:val="0047621C"/>
    <w:rsid w:val="0048608E"/>
    <w:rsid w:val="00487D3A"/>
    <w:rsid w:val="004C0C5A"/>
    <w:rsid w:val="004C2456"/>
    <w:rsid w:val="004D4C5C"/>
    <w:rsid w:val="005260AD"/>
    <w:rsid w:val="005B2F07"/>
    <w:rsid w:val="005B64F6"/>
    <w:rsid w:val="005C2142"/>
    <w:rsid w:val="005F3761"/>
    <w:rsid w:val="00651AF9"/>
    <w:rsid w:val="00662ED0"/>
    <w:rsid w:val="006C189A"/>
    <w:rsid w:val="006E0050"/>
    <w:rsid w:val="006F36D0"/>
    <w:rsid w:val="006F392D"/>
    <w:rsid w:val="00747B76"/>
    <w:rsid w:val="00750CDE"/>
    <w:rsid w:val="007A7921"/>
    <w:rsid w:val="007C6E6E"/>
    <w:rsid w:val="007E3521"/>
    <w:rsid w:val="00806B37"/>
    <w:rsid w:val="00854AA2"/>
    <w:rsid w:val="008852AC"/>
    <w:rsid w:val="008C07E6"/>
    <w:rsid w:val="008D3669"/>
    <w:rsid w:val="008D3C9F"/>
    <w:rsid w:val="00926CB8"/>
    <w:rsid w:val="009410FA"/>
    <w:rsid w:val="00941C21"/>
    <w:rsid w:val="00962D53"/>
    <w:rsid w:val="00983C5E"/>
    <w:rsid w:val="009C202E"/>
    <w:rsid w:val="009F0CCF"/>
    <w:rsid w:val="009F2401"/>
    <w:rsid w:val="00A0210F"/>
    <w:rsid w:val="00A057E6"/>
    <w:rsid w:val="00A1368B"/>
    <w:rsid w:val="00A40DA4"/>
    <w:rsid w:val="00A51C37"/>
    <w:rsid w:val="00AA1AC9"/>
    <w:rsid w:val="00AA38AD"/>
    <w:rsid w:val="00AB19BD"/>
    <w:rsid w:val="00AB6AA9"/>
    <w:rsid w:val="00AC1222"/>
    <w:rsid w:val="00AE7707"/>
    <w:rsid w:val="00B067A0"/>
    <w:rsid w:val="00B1050A"/>
    <w:rsid w:val="00B23BE6"/>
    <w:rsid w:val="00B42802"/>
    <w:rsid w:val="00B8278F"/>
    <w:rsid w:val="00BA074F"/>
    <w:rsid w:val="00BA7BA1"/>
    <w:rsid w:val="00BC7145"/>
    <w:rsid w:val="00BD61F9"/>
    <w:rsid w:val="00BE6E81"/>
    <w:rsid w:val="00BF5667"/>
    <w:rsid w:val="00C11E33"/>
    <w:rsid w:val="00C13F46"/>
    <w:rsid w:val="00C416BB"/>
    <w:rsid w:val="00C47782"/>
    <w:rsid w:val="00C815C8"/>
    <w:rsid w:val="00C8713B"/>
    <w:rsid w:val="00C93AD3"/>
    <w:rsid w:val="00CB0F21"/>
    <w:rsid w:val="00CD5591"/>
    <w:rsid w:val="00D03893"/>
    <w:rsid w:val="00D10AC5"/>
    <w:rsid w:val="00D172D6"/>
    <w:rsid w:val="00D213A0"/>
    <w:rsid w:val="00D46D18"/>
    <w:rsid w:val="00D60387"/>
    <w:rsid w:val="00DA75A7"/>
    <w:rsid w:val="00DC1D73"/>
    <w:rsid w:val="00DD04DE"/>
    <w:rsid w:val="00DE24FD"/>
    <w:rsid w:val="00E014F7"/>
    <w:rsid w:val="00E32EAC"/>
    <w:rsid w:val="00E848AA"/>
    <w:rsid w:val="00E91466"/>
    <w:rsid w:val="00E97703"/>
    <w:rsid w:val="00ED05F9"/>
    <w:rsid w:val="00EE2B58"/>
    <w:rsid w:val="00F11A24"/>
    <w:rsid w:val="00F206FD"/>
    <w:rsid w:val="00F60D0B"/>
    <w:rsid w:val="00FD0BDB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AA12F4"/>
  <w15:chartTrackingRefBased/>
  <w15:docId w15:val="{379BAACA-228B-421D-8578-B6FDDBFC9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278F"/>
    <w:pPr>
      <w:spacing w:after="200" w:line="276" w:lineRule="auto"/>
    </w:p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26CB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D4C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D4C5C"/>
  </w:style>
  <w:style w:type="paragraph" w:styleId="Stopka">
    <w:name w:val="footer"/>
    <w:basedOn w:val="Normalny"/>
    <w:link w:val="StopkaZnak"/>
    <w:uiPriority w:val="99"/>
    <w:unhideWhenUsed/>
    <w:rsid w:val="004D4C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D4C5C"/>
  </w:style>
  <w:style w:type="paragraph" w:styleId="Akapitzlist">
    <w:name w:val="List Paragraph"/>
    <w:basedOn w:val="Normalny"/>
    <w:uiPriority w:val="34"/>
    <w:qFormat/>
    <w:rsid w:val="00B8278F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AB19BD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50CD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50CDE"/>
    <w:rPr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iPriority w:val="99"/>
    <w:semiHidden/>
    <w:unhideWhenUsed/>
    <w:rsid w:val="00750CDE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rsid w:val="00926CB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584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6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4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1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9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F19ABE-F5D7-4E17-AEB3-C1B858E6DD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3</Pages>
  <Words>466</Words>
  <Characters>2802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Falkowska - Świtka</dc:creator>
  <cp:keywords/>
  <dc:description/>
  <cp:lastModifiedBy>Izabela Dźwil</cp:lastModifiedBy>
  <cp:revision>52</cp:revision>
  <cp:lastPrinted>2024-03-08T13:09:00Z</cp:lastPrinted>
  <dcterms:created xsi:type="dcterms:W3CDTF">2023-05-26T09:34:00Z</dcterms:created>
  <dcterms:modified xsi:type="dcterms:W3CDTF">2024-03-08T13:14:00Z</dcterms:modified>
</cp:coreProperties>
</file>