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0AC1E5C1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501F4A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13B6546B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3DE2FA07" w:rsidR="00237A89" w:rsidRPr="00CB403F" w:rsidRDefault="00CB403F" w:rsidP="00207055">
            <w:pPr>
              <w:rPr>
                <w:rFonts w:ascii="Times New Roman" w:hAnsi="Times New Roman" w:cs="Times New Roman"/>
              </w:rPr>
            </w:pPr>
            <w:r w:rsidRPr="00CB403F">
              <w:rPr>
                <w:rFonts w:ascii="Times New Roman" w:hAnsi="Times New Roman" w:cs="Times New Roman"/>
              </w:rPr>
              <w:t>Powiatowy Urząd Pracy w Hajnówce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C139B3" w14:textId="77777777" w:rsidR="00B152F5" w:rsidRDefault="00CB403F" w:rsidP="00696780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Dni Pracodawców 2024</w:t>
            </w:r>
            <w:r w:rsidR="0069678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086776C0" w14:textId="4157ECF2" w:rsidR="00696780" w:rsidRDefault="00696780" w:rsidP="0069678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7C8CD1C2" w:rsidR="00B152F5" w:rsidRPr="00696780" w:rsidRDefault="00CB403F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2-6 grudnia 2024</w:t>
            </w:r>
            <w:r w:rsidR="0069678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2ED37396" w14:textId="77777777" w:rsidTr="00207055">
        <w:tc>
          <w:tcPr>
            <w:tcW w:w="9062" w:type="dxa"/>
          </w:tcPr>
          <w:p w14:paraId="0E445C69" w14:textId="77777777" w:rsidR="00792C0B" w:rsidRDefault="00792C0B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488478D" w14:textId="78AC2F25" w:rsidR="00F15556" w:rsidRPr="00696780" w:rsidRDefault="00F15556" w:rsidP="0017796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Rozpowszechnianie informacji o usługach i instrumentach rynku pracy. Wsparcie pracodawców</w:t>
            </w:r>
            <w:r w:rsidR="00501F4A" w:rsidRPr="00696780">
              <w:rPr>
                <w:rFonts w:ascii="Times New Roman" w:hAnsi="Times New Roman" w:cs="Times New Roman"/>
                <w:iCs/>
                <w:color w:val="000000" w:themeColor="text1"/>
              </w:rPr>
              <w:br w:type="textWrapping" w:clear="all"/>
            </w: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w zakresie</w:t>
            </w:r>
            <w:r w:rsidR="00177969" w:rsidRPr="0069678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zmniejszania luk kompetencyjnych pracowników a także dostosowywanie kwalifikacji osób</w:t>
            </w:r>
            <w:r w:rsidR="00177969" w:rsidRPr="0069678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bezrobotnych i poszukujących pracy do potrzeb zmieniającego się rynku pracy, zwłaszcza w</w:t>
            </w:r>
            <w:r w:rsidR="00177969" w:rsidRPr="0069678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96780">
              <w:rPr>
                <w:rFonts w:ascii="Times New Roman" w:hAnsi="Times New Roman" w:cs="Times New Roman"/>
                <w:iCs/>
                <w:color w:val="000000" w:themeColor="text1"/>
              </w:rPr>
              <w:t>zakresie transformacji ekologicznej i cyfrowej oraz zmian demograficznych.</w:t>
            </w:r>
          </w:p>
          <w:p w14:paraId="7BF2DB49" w14:textId="77777777" w:rsidR="00792C0B" w:rsidRPr="00F5155B" w:rsidRDefault="00792C0B" w:rsidP="00501F4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C4373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E8A7E1" w14:textId="77777777" w:rsidTr="00207055">
        <w:tc>
          <w:tcPr>
            <w:tcW w:w="9062" w:type="dxa"/>
          </w:tcPr>
          <w:p w14:paraId="458DEB42" w14:textId="77777777" w:rsidR="00AC4373" w:rsidRDefault="00AC4373" w:rsidP="00E4637C">
            <w:pPr>
              <w:rPr>
                <w:rFonts w:ascii="Times New Roman" w:hAnsi="Times New Roman" w:cs="Times New Roman"/>
              </w:rPr>
            </w:pPr>
          </w:p>
          <w:p w14:paraId="7496A999" w14:textId="51A1925E" w:rsidR="00CB403F" w:rsidRDefault="00CB403F" w:rsidP="006450B0">
            <w:pPr>
              <w:jc w:val="both"/>
              <w:rPr>
                <w:rFonts w:ascii="Times New Roman" w:hAnsi="Times New Roman" w:cs="Times New Roman"/>
              </w:rPr>
            </w:pPr>
            <w:r w:rsidRPr="00CB403F">
              <w:rPr>
                <w:rFonts w:ascii="Times New Roman" w:hAnsi="Times New Roman" w:cs="Times New Roman"/>
              </w:rPr>
              <w:t>Konsultacje dla pracodawców</w:t>
            </w:r>
            <w:r w:rsidR="007763AC">
              <w:rPr>
                <w:rFonts w:ascii="Times New Roman" w:hAnsi="Times New Roman" w:cs="Times New Roman"/>
              </w:rPr>
              <w:t xml:space="preserve"> </w:t>
            </w:r>
            <w:r w:rsidRPr="00CB403F">
              <w:rPr>
                <w:rFonts w:ascii="Times New Roman" w:hAnsi="Times New Roman" w:cs="Times New Roman"/>
              </w:rPr>
              <w:t>w siedzibie urzędu, których celem będzie rozpowszechnianie informacji na temat działań prowadzonych przez urząd, promowanie różnych form wsparcia adresowanych do pracodawców</w:t>
            </w:r>
            <w:r w:rsidR="007763AC">
              <w:rPr>
                <w:rFonts w:ascii="Times New Roman" w:hAnsi="Times New Roman" w:cs="Times New Roman"/>
              </w:rPr>
              <w:t>.</w:t>
            </w:r>
            <w:r w:rsidRPr="00CB403F">
              <w:rPr>
                <w:rFonts w:ascii="Times New Roman" w:hAnsi="Times New Roman" w:cs="Times New Roman"/>
              </w:rPr>
              <w:t xml:space="preserve"> </w:t>
            </w:r>
            <w:r w:rsidR="007763AC">
              <w:rPr>
                <w:rFonts w:ascii="Times New Roman" w:hAnsi="Times New Roman" w:cs="Times New Roman"/>
              </w:rPr>
              <w:t>P</w:t>
            </w:r>
            <w:r w:rsidRPr="00CB403F">
              <w:rPr>
                <w:rFonts w:ascii="Times New Roman" w:hAnsi="Times New Roman" w:cs="Times New Roman"/>
              </w:rPr>
              <w:t>omoc w wypełnianiu wniosków dotyczących poszczególnych instrumentów rynku pracy</w:t>
            </w:r>
            <w:r w:rsidR="00DB0215">
              <w:rPr>
                <w:rFonts w:ascii="Times New Roman" w:hAnsi="Times New Roman" w:cs="Times New Roman"/>
              </w:rPr>
              <w:t>.</w:t>
            </w:r>
          </w:p>
          <w:p w14:paraId="01447E74" w14:textId="76B8C20A" w:rsidR="006450B0" w:rsidRPr="00CB403F" w:rsidRDefault="006450B0" w:rsidP="006450B0">
            <w:pPr>
              <w:jc w:val="both"/>
              <w:rPr>
                <w:rFonts w:ascii="Times New Roman" w:hAnsi="Times New Roman" w:cs="Times New Roman"/>
              </w:rPr>
            </w:pPr>
            <w:r w:rsidRPr="00DC5F13">
              <w:rPr>
                <w:rFonts w:ascii="Times New Roman" w:hAnsi="Times New Roman" w:cs="Times New Roman"/>
              </w:rPr>
              <w:t>Promowanie wśród pracodawców inwestycji w szkolenia i podnoszenie kwalifikacji umożliwiające</w:t>
            </w:r>
            <w:r w:rsidR="007763AC">
              <w:rPr>
                <w:rFonts w:ascii="Times New Roman" w:hAnsi="Times New Roman" w:cs="Times New Roman"/>
              </w:rPr>
              <w:t xml:space="preserve"> </w:t>
            </w:r>
            <w:r w:rsidRPr="00DC5F13">
              <w:rPr>
                <w:rFonts w:ascii="Times New Roman" w:hAnsi="Times New Roman" w:cs="Times New Roman"/>
              </w:rPr>
              <w:t>pracownikom pozostanie na rynku pracy, podkreślenie że kształcenie i szkolenia zawodowe mają</w:t>
            </w:r>
            <w:r w:rsidR="007763AC">
              <w:rPr>
                <w:rFonts w:ascii="Times New Roman" w:hAnsi="Times New Roman" w:cs="Times New Roman"/>
              </w:rPr>
              <w:t xml:space="preserve"> </w:t>
            </w:r>
            <w:r w:rsidRPr="00DC5F13">
              <w:rPr>
                <w:rFonts w:ascii="Times New Roman" w:hAnsi="Times New Roman" w:cs="Times New Roman"/>
              </w:rPr>
              <w:t>kluczowe znaczenie dla osób w każdym wieku dla ich rozwoju osobistego oraz zapewnienie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5F13">
              <w:rPr>
                <w:rFonts w:ascii="Times New Roman" w:hAnsi="Times New Roman" w:cs="Times New Roman"/>
              </w:rPr>
              <w:t>umiejętności odpowiadających potrzebom pracodawców</w:t>
            </w:r>
            <w:r w:rsidR="007763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63AC">
              <w:rPr>
                <w:rFonts w:ascii="Times New Roman" w:hAnsi="Times New Roman" w:cs="Times New Roman"/>
              </w:rPr>
              <w:t>M</w:t>
            </w:r>
            <w:r w:rsidRPr="00DC5F13">
              <w:rPr>
                <w:rFonts w:ascii="Times New Roman" w:hAnsi="Times New Roman" w:cs="Times New Roman"/>
              </w:rPr>
              <w:t>ożliwości uzupełniania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5F13">
              <w:rPr>
                <w:rFonts w:ascii="Times New Roman" w:hAnsi="Times New Roman" w:cs="Times New Roman"/>
              </w:rPr>
              <w:t>kwalifikacji zawodowych lub rozwoju zawodowego pracowników w ramach Krajowego Funduszu Szkoleniowego.</w:t>
            </w:r>
          </w:p>
          <w:p w14:paraId="39ACCD99" w14:textId="120B8CC0" w:rsidR="006450B0" w:rsidRDefault="00CB403F" w:rsidP="006450B0">
            <w:pPr>
              <w:jc w:val="both"/>
              <w:rPr>
                <w:rFonts w:ascii="Times New Roman" w:hAnsi="Times New Roman" w:cs="Times New Roman"/>
              </w:rPr>
            </w:pPr>
            <w:r w:rsidRPr="00CB403F">
              <w:rPr>
                <w:rFonts w:ascii="Times New Roman" w:hAnsi="Times New Roman" w:cs="Times New Roman"/>
              </w:rPr>
              <w:t>Organizacja giełdy pracy, podczas której pracodawca będzie miał możliwość spotkania się z wieloma potencjalnymi kandydatami do pracy, którzy posiadają kwalifikacje i doświadczenie odpowiadające wymaganiom pracodawcy</w:t>
            </w:r>
            <w:r w:rsidR="00DC5F13">
              <w:rPr>
                <w:rFonts w:ascii="Times New Roman" w:hAnsi="Times New Roman" w:cs="Times New Roman"/>
              </w:rPr>
              <w:t>.</w:t>
            </w:r>
            <w:r w:rsidR="006450B0" w:rsidRPr="00DC5F13">
              <w:rPr>
                <w:rFonts w:ascii="Times New Roman" w:hAnsi="Times New Roman" w:cs="Times New Roman"/>
              </w:rPr>
              <w:t xml:space="preserve"> w tym badanie kompetencji i zdolności potencjalnych kandydatów</w:t>
            </w:r>
          </w:p>
          <w:p w14:paraId="2105525B" w14:textId="257F5580" w:rsidR="00DC5F13" w:rsidRPr="00DC5F13" w:rsidRDefault="007763AC" w:rsidP="00645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C5F13" w:rsidRPr="00DC5F13">
              <w:rPr>
                <w:rFonts w:ascii="Times New Roman" w:hAnsi="Times New Roman" w:cs="Times New Roman"/>
              </w:rPr>
              <w:t>racodawc</w:t>
            </w:r>
            <w:r>
              <w:rPr>
                <w:rFonts w:ascii="Times New Roman" w:hAnsi="Times New Roman" w:cs="Times New Roman"/>
              </w:rPr>
              <w:t>y</w:t>
            </w:r>
            <w:r w:rsidR="00DC5F13" w:rsidRPr="00DC5F13">
              <w:rPr>
                <w:rFonts w:ascii="Times New Roman" w:hAnsi="Times New Roman" w:cs="Times New Roman"/>
              </w:rPr>
              <w:t xml:space="preserve"> zainteresowanych zatrudnianiem cudzoziemców z państw trzecich </w:t>
            </w:r>
            <w:r>
              <w:rPr>
                <w:rFonts w:ascii="Times New Roman" w:hAnsi="Times New Roman" w:cs="Times New Roman"/>
              </w:rPr>
              <w:t xml:space="preserve">uzyskają </w:t>
            </w:r>
            <w:r w:rsidR="00DC5F13" w:rsidRPr="00DC5F13">
              <w:rPr>
                <w:rFonts w:ascii="Times New Roman" w:hAnsi="Times New Roman" w:cs="Times New Roman"/>
              </w:rPr>
              <w:t>informacje na temat zatrudnienia na postawie oświadczeń lub zezwoleń z uwzględnieniem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5F13" w:rsidRPr="00DC5F13">
              <w:rPr>
                <w:rFonts w:ascii="Times New Roman" w:hAnsi="Times New Roman" w:cs="Times New Roman"/>
              </w:rPr>
              <w:t xml:space="preserve">najnowszych zmian. </w:t>
            </w:r>
          </w:p>
          <w:p w14:paraId="5616FCAF" w14:textId="77777777" w:rsidR="00E4637C" w:rsidRPr="003225DD" w:rsidRDefault="00E4637C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19224B6A" w14:textId="77777777" w:rsidTr="00207055">
        <w:tc>
          <w:tcPr>
            <w:tcW w:w="9062" w:type="dxa"/>
          </w:tcPr>
          <w:p w14:paraId="5A508F95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44F8EA91" w14:textId="3E2CDD7B" w:rsidR="00AC4373" w:rsidRPr="00FE3539" w:rsidRDefault="00CB403F" w:rsidP="00AC4373">
            <w:pPr>
              <w:rPr>
                <w:rFonts w:ascii="Times New Roman" w:hAnsi="Times New Roman" w:cs="Times New Roman"/>
                <w:iCs/>
                <w:color w:val="0000FF"/>
              </w:rPr>
            </w:pPr>
            <w:r w:rsidRPr="00FE3539">
              <w:rPr>
                <w:rFonts w:ascii="Times New Roman" w:hAnsi="Times New Roman" w:cs="Times New Roman"/>
                <w:iCs/>
                <w:color w:val="0000FF"/>
                <w:sz w:val="20"/>
                <w:szCs w:val="20"/>
              </w:rPr>
              <w:t>http://</w:t>
            </w:r>
            <w:r w:rsidR="007763AC" w:rsidRPr="00FE3539">
              <w:rPr>
                <w:rFonts w:ascii="Times New Roman" w:hAnsi="Times New Roman" w:cs="Times New Roman"/>
                <w:iCs/>
                <w:color w:val="0000FF"/>
                <w:sz w:val="20"/>
                <w:szCs w:val="20"/>
              </w:rPr>
              <w:t>hajnowka.praca.gov.pl</w:t>
            </w:r>
          </w:p>
          <w:p w14:paraId="1C4B8B0E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E794086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7763A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7A52D" w14:textId="77777777" w:rsidR="007B3B8B" w:rsidRDefault="007B3B8B" w:rsidP="005918D0">
      <w:pPr>
        <w:spacing w:after="0" w:line="240" w:lineRule="auto"/>
      </w:pPr>
      <w:r>
        <w:separator/>
      </w:r>
    </w:p>
  </w:endnote>
  <w:endnote w:type="continuationSeparator" w:id="0">
    <w:p w14:paraId="0831AF57" w14:textId="77777777" w:rsidR="007B3B8B" w:rsidRDefault="007B3B8B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0EAA" w14:textId="77777777" w:rsidR="007B3B8B" w:rsidRDefault="007B3B8B" w:rsidP="005918D0">
      <w:pPr>
        <w:spacing w:after="0" w:line="240" w:lineRule="auto"/>
      </w:pPr>
      <w:r>
        <w:separator/>
      </w:r>
    </w:p>
  </w:footnote>
  <w:footnote w:type="continuationSeparator" w:id="0">
    <w:p w14:paraId="74B9D2DE" w14:textId="77777777" w:rsidR="007B3B8B" w:rsidRDefault="007B3B8B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8515">
    <w:abstractNumId w:val="3"/>
  </w:num>
  <w:num w:numId="2" w16cid:durableId="795607793">
    <w:abstractNumId w:val="1"/>
  </w:num>
  <w:num w:numId="3" w16cid:durableId="450519830">
    <w:abstractNumId w:val="2"/>
  </w:num>
  <w:num w:numId="4" w16cid:durableId="454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3F4D"/>
    <w:rsid w:val="000D3BDD"/>
    <w:rsid w:val="000D690A"/>
    <w:rsid w:val="000D78DD"/>
    <w:rsid w:val="000E1553"/>
    <w:rsid w:val="00156E81"/>
    <w:rsid w:val="00177969"/>
    <w:rsid w:val="001B239F"/>
    <w:rsid w:val="001C723A"/>
    <w:rsid w:val="001E76CE"/>
    <w:rsid w:val="00207055"/>
    <w:rsid w:val="00235232"/>
    <w:rsid w:val="00237A89"/>
    <w:rsid w:val="00256867"/>
    <w:rsid w:val="0026498F"/>
    <w:rsid w:val="002A0B99"/>
    <w:rsid w:val="002D7917"/>
    <w:rsid w:val="002E62B0"/>
    <w:rsid w:val="003040BD"/>
    <w:rsid w:val="0032015E"/>
    <w:rsid w:val="003225DD"/>
    <w:rsid w:val="003B425D"/>
    <w:rsid w:val="003C26C5"/>
    <w:rsid w:val="003C6929"/>
    <w:rsid w:val="00415227"/>
    <w:rsid w:val="00501F4A"/>
    <w:rsid w:val="005330E7"/>
    <w:rsid w:val="00547A75"/>
    <w:rsid w:val="00554626"/>
    <w:rsid w:val="005605B9"/>
    <w:rsid w:val="005918D0"/>
    <w:rsid w:val="005B4CD0"/>
    <w:rsid w:val="006450B0"/>
    <w:rsid w:val="00696780"/>
    <w:rsid w:val="007763AC"/>
    <w:rsid w:val="007902CC"/>
    <w:rsid w:val="00792C0B"/>
    <w:rsid w:val="007B3B8B"/>
    <w:rsid w:val="0081615C"/>
    <w:rsid w:val="008168BB"/>
    <w:rsid w:val="00832D73"/>
    <w:rsid w:val="00863C17"/>
    <w:rsid w:val="00885064"/>
    <w:rsid w:val="008E7C40"/>
    <w:rsid w:val="00907476"/>
    <w:rsid w:val="00954C6B"/>
    <w:rsid w:val="009F5A48"/>
    <w:rsid w:val="00A02C28"/>
    <w:rsid w:val="00A70B6E"/>
    <w:rsid w:val="00A73EF8"/>
    <w:rsid w:val="00AC4373"/>
    <w:rsid w:val="00AF4E6A"/>
    <w:rsid w:val="00B152F5"/>
    <w:rsid w:val="00B61875"/>
    <w:rsid w:val="00B6585E"/>
    <w:rsid w:val="00B73A7C"/>
    <w:rsid w:val="00BB3DED"/>
    <w:rsid w:val="00BB6EC4"/>
    <w:rsid w:val="00BF5A3C"/>
    <w:rsid w:val="00C136F6"/>
    <w:rsid w:val="00CB403F"/>
    <w:rsid w:val="00CD7AB8"/>
    <w:rsid w:val="00D21600"/>
    <w:rsid w:val="00D707F7"/>
    <w:rsid w:val="00D90FBF"/>
    <w:rsid w:val="00D95327"/>
    <w:rsid w:val="00DA53AA"/>
    <w:rsid w:val="00DB0215"/>
    <w:rsid w:val="00DB653D"/>
    <w:rsid w:val="00DC5F13"/>
    <w:rsid w:val="00E114A1"/>
    <w:rsid w:val="00E22A2F"/>
    <w:rsid w:val="00E252F3"/>
    <w:rsid w:val="00E26833"/>
    <w:rsid w:val="00E411B8"/>
    <w:rsid w:val="00E4637C"/>
    <w:rsid w:val="00E633C6"/>
    <w:rsid w:val="00EF70EF"/>
    <w:rsid w:val="00F15556"/>
    <w:rsid w:val="00F44FD2"/>
    <w:rsid w:val="00F5155B"/>
    <w:rsid w:val="00FC5158"/>
    <w:rsid w:val="00FD148C"/>
    <w:rsid w:val="00FE3539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sz.praca.gov.pl/inicjatywy/europejskie-dni-pracod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4</cp:revision>
  <cp:lastPrinted>2024-11-22T06:51:00Z</cp:lastPrinted>
  <dcterms:created xsi:type="dcterms:W3CDTF">2024-11-13T12:19:00Z</dcterms:created>
  <dcterms:modified xsi:type="dcterms:W3CDTF">2024-11-22T07:49:00Z</dcterms:modified>
</cp:coreProperties>
</file>