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A912" w14:textId="77777777" w:rsidR="0013428A" w:rsidRPr="001F3B40" w:rsidRDefault="0013428A" w:rsidP="007C0C52">
      <w:pPr>
        <w:spacing w:before="720" w:after="480" w:line="276" w:lineRule="auto"/>
        <w:rPr>
          <w:rFonts w:ascii="Arial" w:hAnsi="Arial" w:cs="Arial"/>
          <w:bCs/>
          <w:kern w:val="0"/>
          <w14:ligatures w14:val="none"/>
        </w:rPr>
      </w:pPr>
      <w:r w:rsidRPr="001F3B40">
        <w:rPr>
          <w:rFonts w:ascii="Arial" w:hAnsi="Arial" w:cs="Arial"/>
          <w:bCs/>
          <w:kern w:val="0"/>
          <w14:ligatures w14:val="none"/>
        </w:rPr>
        <w:t>Załącznik do zapytania o cenę usługi szkoleniowej</w:t>
      </w:r>
    </w:p>
    <w:p w14:paraId="027F028A" w14:textId="77777777" w:rsidR="0013428A" w:rsidRPr="001F3B40" w:rsidRDefault="0013428A" w:rsidP="007C03EA">
      <w:pPr>
        <w:spacing w:before="240" w:after="240" w:line="276" w:lineRule="auto"/>
        <w:rPr>
          <w:rFonts w:ascii="Arial" w:hAnsi="Arial" w:cs="Arial"/>
          <w:b/>
          <w:kern w:val="0"/>
          <w14:ligatures w14:val="none"/>
        </w:rPr>
      </w:pPr>
      <w:r w:rsidRPr="001F3B40">
        <w:rPr>
          <w:rFonts w:ascii="Arial" w:hAnsi="Arial" w:cs="Arial"/>
          <w:b/>
          <w:kern w:val="0"/>
          <w14:ligatures w14:val="none"/>
        </w:rPr>
        <w:t>Szczegółowy opis przedmiotu zamówienia</w:t>
      </w:r>
    </w:p>
    <w:p w14:paraId="5D912A4B" w14:textId="4EF0FC6E" w:rsidR="0013428A" w:rsidRPr="001F3B40" w:rsidRDefault="0013428A" w:rsidP="002F6F50">
      <w:pPr>
        <w:numPr>
          <w:ilvl w:val="0"/>
          <w:numId w:val="31"/>
        </w:numPr>
        <w:spacing w:before="200" w:after="200" w:line="276" w:lineRule="auto"/>
        <w:ind w:left="357" w:hanging="357"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bCs/>
          <w:spacing w:val="-6"/>
          <w:kern w:val="0"/>
          <w14:ligatures w14:val="none"/>
        </w:rPr>
        <w:t xml:space="preserve">Przedmiot zamówienia: usługa organizacji i realizacji szkolenia pt. </w:t>
      </w:r>
      <w:r w:rsidRPr="001F3B40">
        <w:rPr>
          <w:rFonts w:ascii="Arial" w:hAnsi="Arial" w:cs="Arial"/>
          <w:bCs/>
          <w:kern w:val="0"/>
          <w14:ligatures w14:val="none"/>
        </w:rPr>
        <w:t>„</w:t>
      </w:r>
      <w:r w:rsidR="00534F58" w:rsidRPr="001F3B40">
        <w:rPr>
          <w:rFonts w:ascii="Arial" w:hAnsi="Arial" w:cs="Arial"/>
          <w:kern w:val="0"/>
          <w14:ligatures w14:val="none"/>
        </w:rPr>
        <w:t>Prawne uregulowania podpisu elektronicznego</w:t>
      </w:r>
      <w:r w:rsidR="00A34BDF">
        <w:rPr>
          <w:rFonts w:ascii="Arial" w:hAnsi="Arial" w:cs="Arial"/>
          <w:kern w:val="0"/>
          <w14:ligatures w14:val="none"/>
        </w:rPr>
        <w:t>”</w:t>
      </w:r>
      <w:r w:rsidR="00644B0D" w:rsidRPr="001F3B40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1F3B40">
        <w:rPr>
          <w:rFonts w:ascii="Arial" w:hAnsi="Arial" w:cs="Arial"/>
          <w:kern w:val="0"/>
          <w14:ligatures w14:val="none"/>
        </w:rPr>
        <w:t xml:space="preserve">- szkolenie 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w formie </w:t>
      </w:r>
      <w:r w:rsidR="00A459AD" w:rsidRPr="001F3B40">
        <w:rPr>
          <w:rFonts w:ascii="Arial" w:hAnsi="Arial" w:cs="Arial"/>
          <w:spacing w:val="-6"/>
          <w:kern w:val="0"/>
          <w14:ligatures w14:val="none"/>
        </w:rPr>
        <w:t>wykładu/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warsztatu. </w:t>
      </w:r>
    </w:p>
    <w:p w14:paraId="25106800" w14:textId="77777777" w:rsidR="0013428A" w:rsidRPr="001F3B40" w:rsidRDefault="0013428A" w:rsidP="007C03EA">
      <w:pPr>
        <w:numPr>
          <w:ilvl w:val="0"/>
          <w:numId w:val="31"/>
        </w:numPr>
        <w:spacing w:before="200" w:after="0" w:line="276" w:lineRule="auto"/>
        <w:ind w:left="357" w:hanging="357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b/>
          <w:kern w:val="0"/>
          <w14:ligatures w14:val="none"/>
        </w:rPr>
        <w:t>Informacje ogólne:</w:t>
      </w:r>
    </w:p>
    <w:p w14:paraId="01728FEF" w14:textId="6BB5E52F" w:rsidR="0013428A" w:rsidRPr="001F3B40" w:rsidRDefault="0013428A" w:rsidP="007C03EA">
      <w:pPr>
        <w:numPr>
          <w:ilvl w:val="0"/>
          <w:numId w:val="29"/>
        </w:numPr>
        <w:spacing w:after="0" w:line="276" w:lineRule="auto"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 xml:space="preserve">Liczba uczestników łącznie: </w:t>
      </w:r>
      <w:r w:rsidR="008D7086">
        <w:rPr>
          <w:rFonts w:ascii="Arial" w:hAnsi="Arial" w:cs="Arial"/>
          <w:spacing w:val="-6"/>
          <w:kern w:val="0"/>
          <w14:ligatures w14:val="none"/>
        </w:rPr>
        <w:t xml:space="preserve">około </w:t>
      </w:r>
      <w:r w:rsidR="002E25BE" w:rsidRPr="001F3B40">
        <w:rPr>
          <w:rFonts w:ascii="Arial" w:hAnsi="Arial" w:cs="Arial"/>
          <w:spacing w:val="-6"/>
          <w:kern w:val="0"/>
          <w14:ligatures w14:val="none"/>
        </w:rPr>
        <w:t>8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 osób.</w:t>
      </w:r>
      <w:r w:rsidRPr="001F3B40">
        <w:rPr>
          <w:rFonts w:ascii="Arial" w:hAnsi="Arial" w:cs="Arial"/>
          <w:b/>
          <w:bCs/>
          <w:spacing w:val="-6"/>
          <w:kern w:val="0"/>
          <w14:ligatures w14:val="none"/>
        </w:rPr>
        <w:t xml:space="preserve"> </w:t>
      </w:r>
    </w:p>
    <w:p w14:paraId="230885B0" w14:textId="77777777" w:rsidR="0013428A" w:rsidRPr="001F3B40" w:rsidRDefault="0013428A" w:rsidP="007C03EA">
      <w:pPr>
        <w:numPr>
          <w:ilvl w:val="0"/>
          <w:numId w:val="29"/>
        </w:numPr>
        <w:spacing w:after="0" w:line="276" w:lineRule="auto"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eastAsia="Calibri" w:hAnsi="Arial" w:cs="Arial"/>
          <w:spacing w:val="-6"/>
          <w:kern w:val="0"/>
          <w14:ligatures w14:val="none"/>
        </w:rPr>
        <w:t xml:space="preserve">Uczestnicy: 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pracownicy Wydziału </w:t>
      </w:r>
      <w:r w:rsidRPr="001F3B40">
        <w:rPr>
          <w:rFonts w:ascii="Arial" w:hAnsi="Arial" w:cs="Arial"/>
          <w:bCs/>
          <w:kern w:val="0"/>
          <w14:ligatures w14:val="none"/>
        </w:rPr>
        <w:t xml:space="preserve">Oceny, Wyboru i Promocji Projektów EFS 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w Wojewódzkim Urzędzie Pracy w Białymstoku.</w:t>
      </w:r>
    </w:p>
    <w:p w14:paraId="18FD7DD1" w14:textId="33661D49" w:rsidR="0013428A" w:rsidRPr="001F3B40" w:rsidRDefault="0013428A" w:rsidP="007C03EA">
      <w:pPr>
        <w:numPr>
          <w:ilvl w:val="0"/>
          <w:numId w:val="2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1F3B40">
        <w:rPr>
          <w:rFonts w:ascii="Arial" w:eastAsia="Calibri" w:hAnsi="Arial" w:cs="Arial"/>
          <w:kern w:val="0"/>
          <w:lang w:val="it-IT"/>
          <w14:ligatures w14:val="none"/>
        </w:rPr>
        <w:t xml:space="preserve">Miejsce szkolenia - sala </w:t>
      </w:r>
      <w:r w:rsidRPr="001F3B40">
        <w:rPr>
          <w:rFonts w:ascii="Arial" w:hAnsi="Arial" w:cs="Arial"/>
          <w:spacing w:val="-6"/>
          <w:kern w:val="0"/>
          <w14:ligatures w14:val="none"/>
        </w:rPr>
        <w:t>wykładowa na terenie miasta Białystok (z parkingiem</w:t>
      </w:r>
      <w:r w:rsidR="00511CE1" w:rsidRPr="001F3B40">
        <w:rPr>
          <w:rFonts w:ascii="Arial" w:hAnsi="Arial" w:cs="Arial"/>
          <w:spacing w:val="-6"/>
          <w:kern w:val="0"/>
          <w14:ligatures w14:val="none"/>
        </w:rPr>
        <w:t>).</w:t>
      </w:r>
    </w:p>
    <w:p w14:paraId="4FD087D7" w14:textId="715B764C" w:rsidR="0013428A" w:rsidRPr="001F3B40" w:rsidRDefault="0013428A" w:rsidP="007C03EA">
      <w:pPr>
        <w:numPr>
          <w:ilvl w:val="0"/>
          <w:numId w:val="29"/>
        </w:numPr>
        <w:spacing w:after="0" w:line="276" w:lineRule="auto"/>
        <w:outlineLvl w:val="2"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eastAsia="Calibri" w:hAnsi="Arial" w:cs="Arial"/>
          <w:kern w:val="0"/>
          <w:lang w:val="it-IT"/>
          <w14:ligatures w14:val="none"/>
        </w:rPr>
        <w:t>Termin realizacji: do dnia 1</w:t>
      </w:r>
      <w:r w:rsidR="00A459AD" w:rsidRPr="001F3B40">
        <w:rPr>
          <w:rFonts w:ascii="Arial" w:eastAsia="Calibri" w:hAnsi="Arial" w:cs="Arial"/>
          <w:kern w:val="0"/>
          <w:lang w:val="it-IT"/>
          <w14:ligatures w14:val="none"/>
        </w:rPr>
        <w:t>2</w:t>
      </w:r>
      <w:r w:rsidRPr="001F3B40">
        <w:rPr>
          <w:rFonts w:ascii="Arial" w:eastAsia="Calibri" w:hAnsi="Arial" w:cs="Arial"/>
          <w:kern w:val="0"/>
          <w:lang w:val="it-IT"/>
          <w14:ligatures w14:val="none"/>
        </w:rPr>
        <w:t>.</w:t>
      </w:r>
      <w:r w:rsidR="00A459AD" w:rsidRPr="001F3B40">
        <w:rPr>
          <w:rFonts w:ascii="Arial" w:eastAsia="Calibri" w:hAnsi="Arial" w:cs="Arial"/>
          <w:kern w:val="0"/>
          <w:lang w:val="it-IT"/>
          <w14:ligatures w14:val="none"/>
        </w:rPr>
        <w:t>12</w:t>
      </w:r>
      <w:r w:rsidRPr="001F3B40">
        <w:rPr>
          <w:rFonts w:ascii="Arial" w:eastAsia="Calibri" w:hAnsi="Arial" w:cs="Arial"/>
          <w:kern w:val="0"/>
          <w:lang w:val="it-IT"/>
          <w14:ligatures w14:val="none"/>
        </w:rPr>
        <w:t>.2025 r.</w:t>
      </w:r>
    </w:p>
    <w:p w14:paraId="0DF81B30" w14:textId="5802CBA2" w:rsidR="0013428A" w:rsidRPr="001F3B40" w:rsidRDefault="0013428A" w:rsidP="007C03EA">
      <w:pPr>
        <w:numPr>
          <w:ilvl w:val="0"/>
          <w:numId w:val="29"/>
        </w:numPr>
        <w:spacing w:after="0" w:line="276" w:lineRule="auto"/>
        <w:ind w:left="714" w:hanging="357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Czas trwania szkolenia: </w:t>
      </w:r>
      <w:r w:rsidR="00511CE1"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1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 d</w:t>
      </w:r>
      <w:r w:rsidR="00511CE1"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zień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 robocz</w:t>
      </w:r>
      <w:r w:rsidR="00511CE1"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y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 (w godzinach 7</w:t>
      </w:r>
      <w:r w:rsidRPr="001F3B40">
        <w:rPr>
          <w:rFonts w:ascii="Arial" w:eastAsia="Calibri" w:hAnsi="Arial" w:cs="Arial"/>
          <w:spacing w:val="-6"/>
          <w:kern w:val="0"/>
          <w:vertAlign w:val="superscript"/>
          <w:lang w:val="it-IT"/>
          <w14:ligatures w14:val="none"/>
        </w:rPr>
        <w:t xml:space="preserve">30 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- 1</w:t>
      </w:r>
      <w:r w:rsidR="007D74A4"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4</w:t>
      </w:r>
      <w:r w:rsidRPr="001F3B40">
        <w:rPr>
          <w:rFonts w:ascii="Arial" w:eastAsia="Calibri" w:hAnsi="Arial" w:cs="Arial"/>
          <w:spacing w:val="-6"/>
          <w:kern w:val="0"/>
          <w:vertAlign w:val="superscript"/>
          <w:lang w:val="it-IT"/>
          <w14:ligatures w14:val="none"/>
        </w:rPr>
        <w:t>30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) -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 ogółem </w:t>
      </w:r>
      <w:r w:rsidR="00466AD8" w:rsidRPr="001F3B40">
        <w:rPr>
          <w:rFonts w:ascii="Arial" w:hAnsi="Arial" w:cs="Arial"/>
          <w:spacing w:val="-6"/>
          <w:kern w:val="0"/>
          <w14:ligatures w14:val="none"/>
        </w:rPr>
        <w:t>7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 godzin zegarowych, przy uwzględnieniu przerw (</w:t>
      </w:r>
      <w:r w:rsidR="00A459AD" w:rsidRPr="001F3B40">
        <w:rPr>
          <w:rFonts w:ascii="Arial" w:hAnsi="Arial" w:cs="Arial"/>
          <w:spacing w:val="-6"/>
          <w:kern w:val="0"/>
          <w14:ligatures w14:val="none"/>
        </w:rPr>
        <w:t>3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 x 10 min. i 1 x </w:t>
      </w:r>
      <w:r w:rsidR="00A459AD" w:rsidRPr="001F3B40">
        <w:rPr>
          <w:rFonts w:ascii="Arial" w:hAnsi="Arial" w:cs="Arial"/>
          <w:spacing w:val="-6"/>
          <w:kern w:val="0"/>
          <w14:ligatures w14:val="none"/>
        </w:rPr>
        <w:t>3</w:t>
      </w:r>
      <w:r w:rsidRPr="001F3B40">
        <w:rPr>
          <w:rFonts w:ascii="Arial" w:hAnsi="Arial" w:cs="Arial"/>
          <w:spacing w:val="-6"/>
          <w:kern w:val="0"/>
          <w14:ligatures w14:val="none"/>
        </w:rPr>
        <w:t>0 min.</w:t>
      </w:r>
      <w:r w:rsidRPr="001F3B40">
        <w:rPr>
          <w:rFonts w:ascii="Arial" w:eastAsia="Calibri" w:hAnsi="Arial" w:cs="Arial"/>
          <w:spacing w:val="-6"/>
          <w:kern w:val="0"/>
          <w:lang w:val="it-IT"/>
          <w14:ligatures w14:val="none"/>
        </w:rPr>
        <w:t>).</w:t>
      </w:r>
    </w:p>
    <w:p w14:paraId="0237B497" w14:textId="77777777" w:rsidR="0013428A" w:rsidRPr="001F3B40" w:rsidRDefault="0013428A" w:rsidP="007C03EA">
      <w:pPr>
        <w:numPr>
          <w:ilvl w:val="0"/>
          <w:numId w:val="29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Zakres tematyczny szkolenia powinien obejmować m.in.:</w:t>
      </w:r>
    </w:p>
    <w:p w14:paraId="0A3ACB37" w14:textId="32EF18C1" w:rsidR="00511CE1" w:rsidRPr="001F3B40" w:rsidRDefault="00511CE1" w:rsidP="000F2FF8">
      <w:pPr>
        <w:pStyle w:val="Akapitzlist"/>
        <w:numPr>
          <w:ilvl w:val="0"/>
          <w:numId w:val="39"/>
        </w:numPr>
        <w:spacing w:after="0" w:line="276" w:lineRule="auto"/>
        <w:ind w:left="993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Podstawy prawne podpisu elektronicznego (przegląd przepisów krajowych i rozporządzenia eIDAS, rodzaje podpisu elektronicznego: „zwykły”, zaawansowany, kwalifikowany, zaufany, osobisty; „podpis cyfrowy”, „podpis hybrydowy”, skutki prawne stosowania różnych typów podpisów);</w:t>
      </w:r>
    </w:p>
    <w:p w14:paraId="177266CA" w14:textId="56BD82BF" w:rsidR="00511CE1" w:rsidRPr="001F3B40" w:rsidRDefault="00511CE1" w:rsidP="000F2FF8">
      <w:pPr>
        <w:pStyle w:val="Akapitzlist"/>
        <w:numPr>
          <w:ilvl w:val="0"/>
          <w:numId w:val="39"/>
        </w:numPr>
        <w:spacing w:after="0" w:line="276" w:lineRule="auto"/>
        <w:ind w:left="993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Techniczne aspekty podpisu elektronicznego;</w:t>
      </w:r>
    </w:p>
    <w:p w14:paraId="26F7DAAB" w14:textId="5727183D" w:rsidR="00511CE1" w:rsidRPr="001F3B40" w:rsidRDefault="00A66C9B" w:rsidP="006F6D33">
      <w:pPr>
        <w:pStyle w:val="Akapitzlist"/>
        <w:numPr>
          <w:ilvl w:val="0"/>
          <w:numId w:val="39"/>
        </w:numPr>
        <w:spacing w:after="0" w:line="276" w:lineRule="auto"/>
        <w:ind w:left="993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Praktyczne zastosowania podpisu elektronicznego</w:t>
      </w:r>
      <w:r w:rsidRPr="001F3B40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1F3B40">
        <w:rPr>
          <w:rFonts w:ascii="Arial" w:hAnsi="Arial" w:cs="Arial"/>
          <w:kern w:val="0"/>
          <w14:ligatures w14:val="none"/>
        </w:rPr>
        <w:t>(Zastosowania podpisu w administracji publicznej i w sektorze prywatnym, ryzyka i odpowiedzialność związane z niewłaściwym użyciem podpisów)</w:t>
      </w:r>
      <w:r w:rsidR="007C0C52" w:rsidRPr="001F3B40">
        <w:rPr>
          <w:rFonts w:ascii="Arial" w:hAnsi="Arial" w:cs="Arial"/>
          <w:kern w:val="0"/>
          <w14:ligatures w14:val="none"/>
        </w:rPr>
        <w:t>;</w:t>
      </w:r>
    </w:p>
    <w:p w14:paraId="2F2FDBD0" w14:textId="6C1EA204" w:rsidR="00A66C9B" w:rsidRPr="001F3B40" w:rsidRDefault="00C343BF" w:rsidP="002E25BE">
      <w:pPr>
        <w:pStyle w:val="Akapitzlist"/>
        <w:numPr>
          <w:ilvl w:val="0"/>
          <w:numId w:val="39"/>
        </w:numPr>
        <w:spacing w:after="0" w:line="276" w:lineRule="auto"/>
        <w:ind w:left="993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 xml:space="preserve">Weryfikacja i walidacja podpisu w kontekście dokumentów elektronicznych oraz ich skanów. </w:t>
      </w:r>
      <w:r w:rsidR="002E25BE" w:rsidRPr="001F3B40">
        <w:rPr>
          <w:rFonts w:ascii="Arial" w:hAnsi="Arial" w:cs="Arial"/>
          <w:kern w:val="0"/>
          <w14:ligatures w14:val="none"/>
        </w:rPr>
        <w:t>(wybrane</w:t>
      </w:r>
      <w:r w:rsidRPr="001F3B40">
        <w:rPr>
          <w:rFonts w:ascii="Arial" w:hAnsi="Arial" w:cs="Arial"/>
          <w:kern w:val="0"/>
          <w14:ligatures w14:val="none"/>
        </w:rPr>
        <w:t xml:space="preserve"> </w:t>
      </w:r>
      <w:r w:rsidR="002E25BE" w:rsidRPr="001F3B40">
        <w:rPr>
          <w:rFonts w:ascii="Arial" w:hAnsi="Arial" w:cs="Arial"/>
          <w:kern w:val="0"/>
          <w14:ligatures w14:val="none"/>
        </w:rPr>
        <w:t>metodologie</w:t>
      </w:r>
      <w:r w:rsidRPr="001F3B40">
        <w:rPr>
          <w:rFonts w:ascii="Arial" w:hAnsi="Arial" w:cs="Arial"/>
          <w:kern w:val="0"/>
          <w14:ligatures w14:val="none"/>
        </w:rPr>
        <w:t xml:space="preserve"> weryfikacji w aspektach możliwych czynności kontrolnych oraz gromadzenia skutecznych dowodów na rzecz rozstrzygania kwestii spornych</w:t>
      </w:r>
      <w:r w:rsidR="002E25BE" w:rsidRPr="001F3B40">
        <w:rPr>
          <w:rFonts w:ascii="Arial" w:hAnsi="Arial" w:cs="Arial"/>
          <w:kern w:val="0"/>
          <w14:ligatures w14:val="none"/>
        </w:rPr>
        <w:t>, r</w:t>
      </w:r>
      <w:r w:rsidRPr="001F3B40">
        <w:rPr>
          <w:rFonts w:ascii="Arial" w:hAnsi="Arial" w:cs="Arial"/>
          <w:kern w:val="0"/>
          <w14:ligatures w14:val="none"/>
        </w:rPr>
        <w:t>ozróżnienie między „formą elektroniczną”</w:t>
      </w:r>
      <w:r w:rsidR="007C0C52" w:rsidRPr="001F3B40">
        <w:rPr>
          <w:rFonts w:ascii="Arial" w:hAnsi="Arial" w:cs="Arial"/>
          <w:kern w:val="0"/>
          <w14:ligatures w14:val="none"/>
        </w:rPr>
        <w:t>,</w:t>
      </w:r>
      <w:r w:rsidRPr="001F3B40">
        <w:rPr>
          <w:rFonts w:ascii="Arial" w:hAnsi="Arial" w:cs="Arial"/>
          <w:kern w:val="0"/>
          <w14:ligatures w14:val="none"/>
        </w:rPr>
        <w:t xml:space="preserve"> a „postacią elektroniczną” i ich znaczenie praktyczne</w:t>
      </w:r>
      <w:r w:rsidR="002E25BE" w:rsidRPr="001F3B40">
        <w:rPr>
          <w:rFonts w:ascii="Arial" w:hAnsi="Arial" w:cs="Arial"/>
          <w:kern w:val="0"/>
          <w14:ligatures w14:val="none"/>
        </w:rPr>
        <w:t>, p</w:t>
      </w:r>
      <w:r w:rsidRPr="001F3B40">
        <w:rPr>
          <w:rFonts w:ascii="Arial" w:hAnsi="Arial" w:cs="Arial"/>
          <w:kern w:val="0"/>
          <w14:ligatures w14:val="none"/>
        </w:rPr>
        <w:t>rawne konsekwencje nadużyć i błędów w stosowaniu podpisu elektronicznego</w:t>
      </w:r>
      <w:r w:rsidR="002E25BE" w:rsidRPr="001F3B40">
        <w:rPr>
          <w:rFonts w:ascii="Arial" w:hAnsi="Arial" w:cs="Arial"/>
          <w:kern w:val="0"/>
          <w14:ligatures w14:val="none"/>
        </w:rPr>
        <w:t>);</w:t>
      </w:r>
    </w:p>
    <w:p w14:paraId="0EDDD0D4" w14:textId="53D86153" w:rsidR="002E25BE" w:rsidRPr="001F3B40" w:rsidRDefault="002E25BE" w:rsidP="002E25BE">
      <w:pPr>
        <w:pStyle w:val="Akapitzlist"/>
        <w:numPr>
          <w:ilvl w:val="0"/>
          <w:numId w:val="39"/>
        </w:numPr>
        <w:spacing w:after="0" w:line="276" w:lineRule="auto"/>
        <w:ind w:left="993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Podpisy elektroniczne a wymogi archiwizacyjne: archiwizacja i przechowywanie dokumentów elektronicznych w tradycyjnym obiegu dokumentów; archiwizacja i</w:t>
      </w:r>
      <w:r w:rsidR="007C0C52" w:rsidRPr="001F3B40">
        <w:rPr>
          <w:rFonts w:ascii="Arial" w:hAnsi="Arial" w:cs="Arial"/>
          <w:kern w:val="0"/>
          <w14:ligatures w14:val="none"/>
        </w:rPr>
        <w:t> </w:t>
      </w:r>
      <w:r w:rsidRPr="001F3B40">
        <w:rPr>
          <w:rFonts w:ascii="Arial" w:hAnsi="Arial" w:cs="Arial"/>
          <w:kern w:val="0"/>
          <w14:ligatures w14:val="none"/>
        </w:rPr>
        <w:t>przechowywanie dokumentów elektronicznych i papierowych w elektronicznym obiegu dokumentów</w:t>
      </w:r>
      <w:r w:rsidR="007C0C52" w:rsidRPr="001F3B40">
        <w:rPr>
          <w:rFonts w:ascii="Arial" w:hAnsi="Arial" w:cs="Arial"/>
          <w:kern w:val="0"/>
          <w14:ligatures w14:val="none"/>
        </w:rPr>
        <w:t>.</w:t>
      </w:r>
    </w:p>
    <w:p w14:paraId="6FFC5D24" w14:textId="77777777" w:rsidR="0013428A" w:rsidRPr="001F3B40" w:rsidRDefault="0013428A" w:rsidP="007C03EA">
      <w:pPr>
        <w:numPr>
          <w:ilvl w:val="0"/>
          <w:numId w:val="31"/>
        </w:numPr>
        <w:spacing w:before="200" w:after="0" w:line="276" w:lineRule="auto"/>
        <w:ind w:left="357" w:hanging="357"/>
        <w:rPr>
          <w:rFonts w:ascii="Arial" w:hAnsi="Arial" w:cs="Arial"/>
          <w:b/>
          <w:kern w:val="0"/>
          <w14:ligatures w14:val="none"/>
        </w:rPr>
      </w:pPr>
      <w:r w:rsidRPr="001F3B40">
        <w:rPr>
          <w:rFonts w:ascii="Arial" w:hAnsi="Arial" w:cs="Arial"/>
          <w:b/>
          <w:kern w:val="0"/>
          <w14:ligatures w14:val="none"/>
        </w:rPr>
        <w:t>Zakres usługi:</w:t>
      </w:r>
    </w:p>
    <w:p w14:paraId="3F8E2C68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 xml:space="preserve">Zapewnienie sali szkoleniowej, wyposażonej w: laptop, rzutnik multimedialny kompatybilny z laptopem, flipchart, markery, sprzęt i pomoce dydaktyczne niezbędne do przedstawienia przygotowanej prezentacji szkolenia, zajęć warsztatowych. </w:t>
      </w:r>
    </w:p>
    <w:p w14:paraId="4C4A7536" w14:textId="77777777" w:rsidR="0013428A" w:rsidRPr="001F3B40" w:rsidRDefault="0013428A" w:rsidP="007C03EA">
      <w:pPr>
        <w:tabs>
          <w:tab w:val="left" w:pos="709"/>
        </w:tabs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 xml:space="preserve">Stoły powinny być tak ustawione, aby prezentacja multimedialna była widoczna i czytelna, a przekaz prezentującego był słyszalny dla wszystkich uczestników szkolenia oraz możliwość prowadzenia zajęć warsztatowych. </w:t>
      </w:r>
    </w:p>
    <w:p w14:paraId="5F7F73E1" w14:textId="77777777" w:rsidR="0013428A" w:rsidRPr="001F3B40" w:rsidRDefault="0013428A" w:rsidP="007C0C52">
      <w:pPr>
        <w:tabs>
          <w:tab w:val="left" w:pos="709"/>
        </w:tabs>
        <w:spacing w:after="120" w:line="276" w:lineRule="auto"/>
        <w:ind w:left="1037" w:hanging="357"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Ponadto zapewnienie wszystkim uczestnikom szkolenia notatnika z długopisem.</w:t>
      </w:r>
    </w:p>
    <w:p w14:paraId="378D61B8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14" w:hanging="357"/>
        <w:contextualSpacing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lastRenderedPageBreak/>
        <w:t>Zapewnienie:</w:t>
      </w:r>
    </w:p>
    <w:p w14:paraId="45EAA7A9" w14:textId="3EC94DB6" w:rsidR="0013428A" w:rsidRPr="001F3B40" w:rsidRDefault="0013428A" w:rsidP="007C03EA">
      <w:pPr>
        <w:numPr>
          <w:ilvl w:val="0"/>
          <w:numId w:val="28"/>
        </w:numPr>
        <w:tabs>
          <w:tab w:val="left" w:pos="709"/>
        </w:tabs>
        <w:spacing w:after="0" w:line="276" w:lineRule="auto"/>
        <w:ind w:left="1077" w:hanging="340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ciągłego serwisu kawowego wszystkim uczestnikom szkolenia od momentu rejestracji do zakończenia szkolenia. Serwis dostępny na sali szkoleniowej, który będzie składał się z:</w:t>
      </w:r>
      <w:r w:rsidR="008D6B88" w:rsidRPr="001F3B40">
        <w:rPr>
          <w:rFonts w:ascii="Arial" w:hAnsi="Arial" w:cs="Arial"/>
        </w:rPr>
        <w:t xml:space="preserve"> ekspresu do kawy</w:t>
      </w:r>
      <w:r w:rsidR="008D6B88" w:rsidRPr="001F3B40">
        <w:rPr>
          <w:rFonts w:ascii="Arial" w:eastAsia="Calibri" w:hAnsi="Arial" w:cs="Arial"/>
          <w:spacing w:val="-6"/>
        </w:rPr>
        <w:t>, herbaty, cukru, mleka, cytryny, wody niegazowanej/ gazowanej, soku, ciasta (minimum 2 rodzaje),</w:t>
      </w:r>
      <w:r w:rsidRPr="001F3B40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</w:p>
    <w:p w14:paraId="562ED3BD" w14:textId="4BB7155C" w:rsidR="0013428A" w:rsidRPr="001F3B40" w:rsidRDefault="0013428A" w:rsidP="007C03EA">
      <w:pPr>
        <w:numPr>
          <w:ilvl w:val="0"/>
          <w:numId w:val="28"/>
        </w:numPr>
        <w:tabs>
          <w:tab w:val="left" w:pos="709"/>
        </w:tabs>
        <w:spacing w:after="200" w:line="276" w:lineRule="auto"/>
        <w:ind w:left="1077" w:hanging="340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F3B40">
        <w:rPr>
          <w:rFonts w:ascii="Arial" w:eastAsia="Calibri" w:hAnsi="Arial" w:cs="Arial"/>
          <w:spacing w:val="-6"/>
          <w:kern w:val="0"/>
          <w14:ligatures w14:val="none"/>
        </w:rPr>
        <w:t>lunchu: zupa, danie mięsne lub wegetariańskie z dodatkiem ziemniaków lub innych dodatków typu: ryż, kasza, makaron, surówka, sok, woda niegazowana.</w:t>
      </w:r>
    </w:p>
    <w:p w14:paraId="5D7DCF3A" w14:textId="7777777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Wykonawca w trakcie szkolenia, powinien zapewnić właściwe warunki i środki bezpieczeństwa zgodne z aktualnymi zasadami sanitarnymi i przepisami prawa obowiązującymi w tym zakresie.</w:t>
      </w:r>
    </w:p>
    <w:p w14:paraId="3E83CE8B" w14:textId="77777777" w:rsidR="0013428A" w:rsidRPr="001F3B40" w:rsidRDefault="0013428A" w:rsidP="00D90EB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14" w:hanging="357"/>
        <w:contextualSpacing/>
        <w:rPr>
          <w:rFonts w:ascii="Arial" w:eastAsia="Calibri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Zapewnienie trenera lub trenerów posiadającego (ych) zarówno dużą wiedzę jak i przejrzystą formę przekazu, a także doświadczenie w realizacji szkoleń z zakresu problematyki stanowiącej temat szkolenia. Na potwierdzenie wiedzy i kwalifikacji trenera (ów) proszę o dołączenie CV trenera (ów) wraz z informacją o co najmniej 6 przeprowadzonych szkoleniach z wymaganej tematyki w ciągu ostatnich 2 lat do dnia poprzedzającego złożenie oferty oraz wskazanie terminu, liczby uczestników danego szkolenia i instytucji, dla której organizowano dane szkolenie.</w:t>
      </w:r>
    </w:p>
    <w:p w14:paraId="6197889B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Przedstawienie wstępnego programu szkolenia oraz aktualnego wyciągu z KRS, ewidencji działalności gospodarczej lub innego dokumentu potwierdzającego formę i charakter prowadzonej działalności, wraz z danymi osób upoważnionych do podejmowania decyzji wiążących w imieniu firmy i dołączenia do oferty.</w:t>
      </w:r>
    </w:p>
    <w:p w14:paraId="0D60818C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Zorganizowanie i przeprowadzenie szkolenia zgodnie z programem uszczegółowionym i harmonogramem ustalonym przy współpracy z Zamawiającym.</w:t>
      </w:r>
    </w:p>
    <w:p w14:paraId="4A56862A" w14:textId="22C8F694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20"/>
        <w:rPr>
          <w:rFonts w:ascii="Arial" w:eastAsia="Calibri" w:hAnsi="Arial" w:cs="Arial"/>
          <w:kern w:val="0"/>
          <w:u w:val="single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 xml:space="preserve">Przygotowanie </w:t>
      </w:r>
      <w:r w:rsidRPr="001F3B40">
        <w:rPr>
          <w:rFonts w:ascii="Arial" w:hAnsi="Arial" w:cs="Arial"/>
          <w:color w:val="000000"/>
          <w:kern w:val="0"/>
          <w14:ligatures w14:val="none"/>
        </w:rPr>
        <w:t>w wersji papierowej ologowanych materiałów szkoleniowych dla wszystkich uczestników szkolenia, materiały mogą zostać wydrukowane jedno</w:t>
      </w:r>
      <w:r w:rsidR="00490A61" w:rsidRPr="001F3B40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1F3B40">
        <w:rPr>
          <w:rFonts w:ascii="Arial" w:hAnsi="Arial" w:cs="Arial"/>
          <w:color w:val="000000"/>
          <w:kern w:val="0"/>
          <w14:ligatures w14:val="none"/>
        </w:rPr>
        <w:t xml:space="preserve">lub dwustronnie, w kolorze lub w wersji czarno-białej, z miejscem na notatki na każdej stronie prezentacji oraz </w:t>
      </w:r>
      <w:r w:rsidRPr="001F3B40">
        <w:rPr>
          <w:rFonts w:ascii="Arial" w:hAnsi="Arial" w:cs="Arial"/>
          <w:kern w:val="0"/>
          <w14:ligatures w14:val="none"/>
        </w:rPr>
        <w:t xml:space="preserve">wersji elektronicznej ologowanych materiałów szkoleniowych dla wszystkich uczestników szkolenia, którą należy przekazać </w:t>
      </w:r>
      <w:r w:rsidRPr="001F3B40">
        <w:rPr>
          <w:rFonts w:ascii="Arial" w:hAnsi="Arial" w:cs="Arial"/>
          <w:spacing w:val="-6"/>
          <w:kern w:val="0"/>
          <w14:ligatures w14:val="none"/>
        </w:rPr>
        <w:t>nie później niż 1 dzień przed terminem szkolenia</w:t>
      </w:r>
      <w:r w:rsidRPr="001F3B40">
        <w:rPr>
          <w:rFonts w:ascii="Arial" w:hAnsi="Arial" w:cs="Arial"/>
          <w:kern w:val="0"/>
          <w14:ligatures w14:val="none"/>
        </w:rPr>
        <w:t xml:space="preserve"> na wskazany adres: </w:t>
      </w:r>
      <w:hyperlink r:id="rId7" w:history="1">
        <w:r w:rsidR="009604CC" w:rsidRPr="001F3B40">
          <w:rPr>
            <w:rStyle w:val="Hipercze"/>
            <w:rFonts w:ascii="Arial" w:hAnsi="Arial" w:cs="Arial"/>
            <w:color w:val="auto"/>
            <w:kern w:val="0"/>
            <w14:ligatures w14:val="none"/>
          </w:rPr>
          <w:t>sekretariat@wup.podlaskie.</w:t>
        </w:r>
      </w:hyperlink>
      <w:r w:rsidR="009604CC" w:rsidRPr="001F3B40">
        <w:rPr>
          <w:rFonts w:ascii="Arial" w:hAnsi="Arial" w:cs="Arial"/>
          <w:u w:val="single"/>
        </w:rPr>
        <w:t>eu</w:t>
      </w:r>
      <w:r w:rsidRPr="001F3B40">
        <w:rPr>
          <w:rFonts w:ascii="Arial" w:hAnsi="Arial" w:cs="Arial"/>
          <w:kern w:val="0"/>
          <w:u w:val="single"/>
          <w14:ligatures w14:val="none"/>
        </w:rPr>
        <w:t>.</w:t>
      </w:r>
    </w:p>
    <w:p w14:paraId="7465DCD6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Przedstawienie do akceptacji Zamawiającego uszczegółowionego programu i 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tematycznego.</w:t>
      </w:r>
    </w:p>
    <w:p w14:paraId="02D5E6F2" w14:textId="77777777" w:rsidR="0013428A" w:rsidRPr="001F3B40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 xml:space="preserve">Zamawiający zobowiązuje się do </w:t>
      </w:r>
      <w:r w:rsidRPr="001F3B40">
        <w:rPr>
          <w:rFonts w:ascii="Arial" w:hAnsi="Arial" w:cs="Arial"/>
          <w:spacing w:val="-6"/>
          <w:kern w:val="0"/>
          <w14:ligatures w14:val="none"/>
        </w:rPr>
        <w:t>akceptacji uszczegółowionego programu i harmonogramu szkolenia, o którym mowa w pkt 3 ppkt 8 w ciągu 1 dnia roboczego od daty jego otrzymania, poprzez złożenie oświadczenia, że akceptuje przedstawiony program i harmonogram i zleca Wykonawcy jego realizację bądź, że wstępnie przyjmuje przedstawiony program i harmonogram i zleca Wykonawcy jego realizację, pod warunkiem wprowadzenia wnoszonych zmian.</w:t>
      </w:r>
    </w:p>
    <w:p w14:paraId="6309864A" w14:textId="7777777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Przeprowadzenie wśród uczestników ankiety oceniającej realizację szkolenia; zawartość ankiet powinna pozwolić na ocenę merytoryczną jak i techniczną/logistyczną organizacji szkolenia.</w:t>
      </w:r>
    </w:p>
    <w:p w14:paraId="7F719D72" w14:textId="77777777" w:rsidR="0013428A" w:rsidRPr="001F3B40" w:rsidRDefault="0013428A" w:rsidP="007C03EA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Przygotowania, imiennych ologowanych certyfikatów potwierdzających udział w szkoleniu. Na certyfikatach powinny znaleźć się następujące dane: tytuł szkolenia, termin i forma szkolenia, podpisy trenera (ów) i Wykonawcy.</w:t>
      </w:r>
    </w:p>
    <w:p w14:paraId="44B22A15" w14:textId="7777777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4"/>
          <w:kern w:val="0"/>
          <w14:ligatures w14:val="none"/>
        </w:rPr>
      </w:pPr>
      <w:r w:rsidRPr="001F3B40">
        <w:rPr>
          <w:rFonts w:ascii="Arial" w:hAnsi="Arial" w:cs="Arial"/>
          <w:spacing w:val="-4"/>
          <w:kern w:val="0"/>
          <w14:ligatures w14:val="none"/>
        </w:rPr>
        <w:t>Przygotowanie raportu poszkoleniowego, w terminie 14 dni po zakończeniu szkolenia, który powinien zawierać co najmniej:</w:t>
      </w:r>
      <w:r w:rsidRPr="001F3B40">
        <w:rPr>
          <w:rFonts w:ascii="Arial" w:hAnsi="Arial" w:cs="Arial"/>
          <w:bCs/>
          <w:spacing w:val="-4"/>
          <w:kern w:val="0"/>
          <w14:ligatures w14:val="none"/>
        </w:rPr>
        <w:t xml:space="preserve"> datę realizacji szkolenia, opis realizacji przedmiotu </w:t>
      </w:r>
      <w:r w:rsidRPr="001F3B40">
        <w:rPr>
          <w:rFonts w:ascii="Arial" w:hAnsi="Arial" w:cs="Arial"/>
          <w:bCs/>
          <w:spacing w:val="-4"/>
          <w:kern w:val="0"/>
          <w14:ligatures w14:val="none"/>
        </w:rPr>
        <w:lastRenderedPageBreak/>
        <w:t xml:space="preserve">Umowy oraz </w:t>
      </w:r>
      <w:r w:rsidRPr="001F3B40">
        <w:rPr>
          <w:rFonts w:ascii="Arial" w:hAnsi="Arial" w:cs="Arial"/>
          <w:spacing w:val="-4"/>
          <w:kern w:val="0"/>
          <w14:ligatures w14:val="none"/>
        </w:rPr>
        <w:t>potwierdzenie udziału zgłoszonych osób i ankiety oceniające realizację szkolenia</w:t>
      </w:r>
      <w:r w:rsidRPr="001F3B40">
        <w:rPr>
          <w:rFonts w:ascii="Arial" w:hAnsi="Arial" w:cs="Arial"/>
          <w:bCs/>
          <w:spacing w:val="-4"/>
          <w:kern w:val="0"/>
          <w14:ligatures w14:val="none"/>
        </w:rPr>
        <w:t xml:space="preserve">. Raport </w:t>
      </w:r>
      <w:r w:rsidRPr="001F3B40">
        <w:rPr>
          <w:rFonts w:ascii="Arial" w:hAnsi="Arial" w:cs="Arial"/>
          <w:spacing w:val="-4"/>
          <w:kern w:val="0"/>
          <w14:ligatures w14:val="none"/>
        </w:rPr>
        <w:t xml:space="preserve">podpisany przez Zamawiającego bez zastrzeżeń jest dowodem wykonania przedmiotu umowy. </w:t>
      </w:r>
    </w:p>
    <w:p w14:paraId="0205314A" w14:textId="1A351C82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rPr>
          <w:rFonts w:ascii="Arial" w:hAnsi="Arial" w:cs="Arial"/>
          <w:bCs/>
          <w:noProof/>
          <w:color w:val="000000"/>
          <w:kern w:val="0"/>
          <w14:ligatures w14:val="none"/>
        </w:rPr>
      </w:pPr>
      <w:bookmarkStart w:id="0" w:name="_Hlk167275433"/>
      <w:r w:rsidRPr="001F3B40">
        <w:rPr>
          <w:rFonts w:ascii="Arial" w:hAnsi="Arial" w:cs="Arial"/>
          <w:spacing w:val="1"/>
          <w:kern w:val="0"/>
          <w14:ligatures w14:val="none"/>
        </w:rPr>
        <w:t xml:space="preserve">Szkolenie </w:t>
      </w:r>
      <w:r w:rsidRPr="001F3B40">
        <w:rPr>
          <w:rFonts w:ascii="Arial" w:hAnsi="Arial" w:cs="Arial"/>
          <w:spacing w:val="-6"/>
          <w:kern w:val="0"/>
          <w14:ligatures w14:val="none"/>
        </w:rPr>
        <w:t>będzie</w:t>
      </w:r>
      <w:r w:rsidRPr="001F3B40">
        <w:rPr>
          <w:rFonts w:ascii="Arial" w:hAnsi="Arial" w:cs="Arial"/>
          <w:spacing w:val="1"/>
          <w:kern w:val="0"/>
          <w14:ligatures w14:val="none"/>
        </w:rPr>
        <w:t xml:space="preserve"> współfinansowane ze środków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 w ramach Priorytetu </w:t>
      </w:r>
      <w:r w:rsidRPr="001F3B40">
        <w:rPr>
          <w:rFonts w:ascii="Arial" w:hAnsi="Arial" w:cs="Arial"/>
          <w:bCs/>
          <w:kern w:val="0"/>
          <w14:ligatures w14:val="none"/>
        </w:rPr>
        <w:t>FEPD.12 Pomoc techniczna (EFS+), Działanie FEPD.12.01 Pomoc techniczna EFS+</w:t>
      </w:r>
      <w:r w:rsidRPr="001F3B40">
        <w:rPr>
          <w:rFonts w:ascii="Arial" w:hAnsi="Arial" w:cs="Arial"/>
          <w:kern w:val="0"/>
          <w14:ligatures w14:val="none"/>
        </w:rPr>
        <w:t xml:space="preserve"> w ramach programu Fundusze Europejskie dla Podlaskiego 2021-2027</w:t>
      </w:r>
      <w:r w:rsidRPr="001F3B40">
        <w:rPr>
          <w:rFonts w:ascii="Arial" w:hAnsi="Arial" w:cs="Arial"/>
          <w:spacing w:val="-6"/>
          <w:kern w:val="0"/>
          <w14:ligatures w14:val="none"/>
        </w:rPr>
        <w:t xml:space="preserve">, co jest równoznaczne z tym, że szkolenie jest w całości </w:t>
      </w:r>
      <w:r w:rsidRPr="001F3B40">
        <w:rPr>
          <w:rFonts w:ascii="Arial" w:hAnsi="Arial" w:cs="Arial"/>
          <w:spacing w:val="1"/>
          <w:kern w:val="0"/>
          <w14:ligatures w14:val="none"/>
        </w:rPr>
        <w:t>finansowane ze środków publicznych</w:t>
      </w:r>
      <w:bookmarkEnd w:id="0"/>
      <w:r w:rsidRPr="001F3B40">
        <w:rPr>
          <w:rFonts w:ascii="Arial" w:hAnsi="Arial" w:cs="Arial"/>
          <w:spacing w:val="1"/>
          <w:kern w:val="0"/>
          <w14:ligatures w14:val="none"/>
        </w:rPr>
        <w:t>.</w:t>
      </w:r>
    </w:p>
    <w:p w14:paraId="1C408634" w14:textId="6BAF667C" w:rsidR="0013428A" w:rsidRPr="001F3B40" w:rsidRDefault="0013428A" w:rsidP="007C03EA">
      <w:pPr>
        <w:numPr>
          <w:ilvl w:val="0"/>
          <w:numId w:val="30"/>
        </w:numPr>
        <w:spacing w:after="200" w:line="276" w:lineRule="auto"/>
        <w:ind w:left="720"/>
        <w:contextualSpacing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 xml:space="preserve">Oprawa </w:t>
      </w:r>
      <w:r w:rsidRPr="001F3B40">
        <w:rPr>
          <w:rFonts w:ascii="Arial" w:hAnsi="Arial" w:cs="Arial"/>
          <w:kern w:val="0"/>
          <w14:ligatures w14:val="none"/>
        </w:rPr>
        <w:t>graficzna wszystkich materiałów, oznakowania dokumentacji związanej z realizacją szkolenia, potwierdzenie udziału pracowników, materiałów szkoleniowych, w tym certyfikatów uczestników szkolenia, prezentacji multimedialnych musi być zgodna z Księgą Tożsamości Wizualnej marki Fundusze Europejskie 2021-2027(dostępna pod linkiem:</w:t>
      </w:r>
      <w:r w:rsidR="002C4E50">
        <w:rPr>
          <w:rFonts w:ascii="Arial" w:hAnsi="Arial" w:cs="Arial"/>
          <w:kern w:val="0"/>
          <w14:ligatures w14:val="none"/>
        </w:rPr>
        <w:t xml:space="preserve"> </w:t>
      </w:r>
      <w:r w:rsidRPr="001F3B40">
        <w:rPr>
          <w:rFonts w:ascii="Arial" w:hAnsi="Arial" w:cs="Arial"/>
          <w:color w:val="0000FF"/>
          <w:kern w:val="0"/>
          <w:u w:val="single"/>
          <w14:ligatures w14:val="none"/>
        </w:rPr>
        <w:t>https://www.funduszeeuropejskie.</w:t>
      </w:r>
      <w:r w:rsidR="002C4E50">
        <w:rPr>
          <w:rFonts w:ascii="Arial" w:hAnsi="Arial" w:cs="Arial"/>
          <w:color w:val="0000FF"/>
          <w:kern w:val="0"/>
          <w:u w:val="single"/>
          <w14:ligatures w14:val="none"/>
        </w:rPr>
        <w:t xml:space="preserve"> </w:t>
      </w:r>
      <w:r w:rsidRPr="001F3B40">
        <w:rPr>
          <w:rFonts w:ascii="Arial" w:hAnsi="Arial" w:cs="Arial"/>
          <w:color w:val="0000FF"/>
          <w:kern w:val="0"/>
          <w:u w:val="single"/>
          <w14:ligatures w14:val="none"/>
        </w:rPr>
        <w:t>gov.pl/media/111705/KTW_marki_FE_2021-2027.pdf</w:t>
      </w:r>
      <w:r w:rsidRPr="001F3B40">
        <w:rPr>
          <w:rFonts w:ascii="Arial" w:hAnsi="Arial" w:cs="Arial"/>
          <w:kern w:val="0"/>
          <w14:ligatures w14:val="none"/>
        </w:rPr>
        <w:t>)</w:t>
      </w:r>
      <w:r w:rsidR="00256F3E">
        <w:rPr>
          <w:rFonts w:ascii="Arial" w:hAnsi="Arial" w:cs="Arial"/>
          <w:kern w:val="0"/>
          <w14:ligatures w14:val="none"/>
        </w:rPr>
        <w:t>.</w:t>
      </w:r>
    </w:p>
    <w:p w14:paraId="726933B5" w14:textId="1D29E7D4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:lang w:eastAsia="pl-PL"/>
          <w14:ligatures w14:val="none"/>
        </w:rPr>
        <w:t>Zestawienie obowiązkowych logotypów (do pobrania pod adresem: </w:t>
      </w:r>
      <w:hyperlink r:id="rId8" w:history="1">
        <w:r w:rsidRPr="001F3B40">
          <w:rPr>
            <w:rFonts w:ascii="Arial" w:hAnsi="Arial" w:cs="Arial"/>
            <w:color w:val="0000FF"/>
            <w:kern w:val="0"/>
            <w:u w:val="single"/>
            <w:lang w:eastAsia="pl-PL"/>
            <w14:ligatures w14:val="none"/>
          </w:rPr>
          <w:t>https://funduszeuepodlaskie.pl/poradnik-realizuje-projekt/poznaj-zasady-informowania-o-projekcie/</w:t>
        </w:r>
      </w:hyperlink>
      <w:r w:rsidRPr="001F3B40">
        <w:rPr>
          <w:rFonts w:ascii="Arial" w:hAnsi="Arial" w:cs="Arial"/>
          <w:kern w:val="0"/>
          <w:lang w:eastAsia="pl-PL"/>
          <w14:ligatures w14:val="none"/>
        </w:rPr>
        <w:t>)</w:t>
      </w:r>
      <w:r w:rsidR="00256F3E">
        <w:rPr>
          <w:rFonts w:ascii="Arial" w:hAnsi="Arial" w:cs="Arial"/>
          <w:kern w:val="0"/>
          <w:lang w:eastAsia="pl-PL"/>
          <w14:ligatures w14:val="none"/>
        </w:rPr>
        <w:t>.</w:t>
      </w:r>
    </w:p>
    <w:p w14:paraId="48F1AE26" w14:textId="65402BF3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>Wykonawca, realizując zamówienie, zobowiązuje się przestrzegać zapisy Podręcznika wnioskodawcy i beneficjenta Funduszy Europejskich na lata 2021-2027 w</w:t>
      </w:r>
      <w:r w:rsidR="0091088A" w:rsidRPr="001F3B40">
        <w:rPr>
          <w:rFonts w:ascii="Arial" w:hAnsi="Arial" w:cs="Arial"/>
          <w:kern w:val="0"/>
          <w14:ligatures w14:val="none"/>
        </w:rPr>
        <w:t> </w:t>
      </w:r>
      <w:r w:rsidRPr="001F3B40">
        <w:rPr>
          <w:rFonts w:ascii="Arial" w:hAnsi="Arial" w:cs="Arial"/>
          <w:kern w:val="0"/>
          <w14:ligatures w14:val="none"/>
        </w:rPr>
        <w:t>zakresie</w:t>
      </w:r>
      <w:r w:rsidR="0091088A" w:rsidRPr="001F3B40">
        <w:rPr>
          <w:rFonts w:ascii="Arial" w:hAnsi="Arial" w:cs="Arial"/>
          <w:kern w:val="0"/>
          <w14:ligatures w14:val="none"/>
        </w:rPr>
        <w:t> </w:t>
      </w:r>
      <w:r w:rsidRPr="001F3B40">
        <w:rPr>
          <w:rFonts w:ascii="Arial" w:hAnsi="Arial" w:cs="Arial"/>
          <w:kern w:val="0"/>
          <w14:ligatures w14:val="none"/>
        </w:rPr>
        <w:t>informacji i promocji</w:t>
      </w:r>
      <w:r w:rsidR="00D665C9" w:rsidRPr="001F3B40">
        <w:rPr>
          <w:rFonts w:ascii="Arial" w:hAnsi="Arial" w:cs="Arial"/>
          <w:kern w:val="0"/>
          <w14:ligatures w14:val="none"/>
        </w:rPr>
        <w:t> </w:t>
      </w:r>
      <w:r w:rsidRPr="001F3B40">
        <w:rPr>
          <w:rFonts w:ascii="Arial" w:hAnsi="Arial" w:cs="Arial"/>
          <w:kern w:val="0"/>
          <w14:ligatures w14:val="none"/>
        </w:rPr>
        <w:t>(dostępny pod adresem: </w:t>
      </w:r>
      <w:hyperlink r:id="rId9" w:history="1">
        <w:r w:rsidRPr="001F3B40">
          <w:rPr>
            <w:rFonts w:ascii="Arial" w:hAnsi="Arial" w:cs="Arial"/>
            <w:color w:val="0000FF"/>
            <w:kern w:val="0"/>
            <w:u w:val="single"/>
            <w14:ligatures w14:val="none"/>
          </w:rPr>
          <w:t>https://funduszeuepodlaskie.pl/ dokumenty/podrecznik-wnioskodawcy-i-beneficjenta-funduszy-europejskich-na-lata-2021-2027-w-zakresie-informacji-i-promocji/</w:t>
        </w:r>
      </w:hyperlink>
      <w:r w:rsidRPr="001F3B40">
        <w:rPr>
          <w:rFonts w:ascii="Arial" w:hAnsi="Arial" w:cs="Arial"/>
          <w:kern w:val="0"/>
          <w14:ligatures w14:val="none"/>
        </w:rPr>
        <w:t>)</w:t>
      </w:r>
      <w:r w:rsidR="00C4741B" w:rsidRPr="001F3B40">
        <w:rPr>
          <w:rFonts w:ascii="Arial" w:hAnsi="Arial" w:cs="Arial"/>
          <w:kern w:val="0"/>
          <w14:ligatures w14:val="none"/>
        </w:rPr>
        <w:t>.</w:t>
      </w:r>
      <w:r w:rsidRPr="001F3B40">
        <w:rPr>
          <w:rFonts w:ascii="Arial" w:hAnsi="Arial" w:cs="Arial"/>
          <w:kern w:val="0"/>
          <w14:ligatures w14:val="none"/>
        </w:rPr>
        <w:t xml:space="preserve"> </w:t>
      </w:r>
    </w:p>
    <w:p w14:paraId="7AB2CA55" w14:textId="6D55C42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1F3B40">
        <w:rPr>
          <w:rFonts w:ascii="Arial" w:hAnsi="Arial" w:cs="Arial"/>
          <w:kern w:val="0"/>
          <w14:ligatures w14:val="none"/>
        </w:rPr>
        <w:t xml:space="preserve">Wykonawca, realizując zamówienie, zobowiązuje się przestrzegać obowiązki wynikające z Ustawy o zapewnieniu dostępności osobom ze szczególnymi potrzebami </w:t>
      </w:r>
      <w:r w:rsidRPr="001F3B40">
        <w:rPr>
          <w:rFonts w:ascii="Arial" w:hAnsi="Arial" w:cs="Arial"/>
          <w:color w:val="000000"/>
          <w:kern w:val="0"/>
          <w14:ligatures w14:val="none"/>
        </w:rPr>
        <w:t>(Dz.U. z 2024 r. poz. 1411</w:t>
      </w:r>
      <w:r w:rsidR="006A1BC3" w:rsidRPr="001F3B40">
        <w:rPr>
          <w:rFonts w:ascii="Arial" w:hAnsi="Arial" w:cs="Arial"/>
          <w:color w:val="000000"/>
          <w:kern w:val="0"/>
          <w14:ligatures w14:val="none"/>
        </w:rPr>
        <w:t xml:space="preserve"> z późn. zm.</w:t>
      </w:r>
      <w:r w:rsidRPr="001F3B40">
        <w:rPr>
          <w:rFonts w:ascii="Arial" w:hAnsi="Arial" w:cs="Arial"/>
          <w:color w:val="000000"/>
          <w:kern w:val="0"/>
          <w14:ligatures w14:val="none"/>
        </w:rPr>
        <w:t>).</w:t>
      </w:r>
    </w:p>
    <w:p w14:paraId="3809199D" w14:textId="7777777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spacing w:val="-6"/>
          <w:kern w:val="0"/>
          <w14:ligatures w14:val="none"/>
        </w:rPr>
        <w:t>Wykonawca będzie zobowiązany do podpisania umowy powierzenia przetwarzania danych osobowych.</w:t>
      </w:r>
    </w:p>
    <w:p w14:paraId="502863E4" w14:textId="77777777" w:rsidR="0013428A" w:rsidRPr="001F3B40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pacing w:val="-6"/>
          <w:kern w:val="0"/>
          <w14:ligatures w14:val="none"/>
        </w:rPr>
      </w:pPr>
      <w:r w:rsidRPr="001F3B40">
        <w:rPr>
          <w:rFonts w:ascii="Arial" w:hAnsi="Arial" w:cs="Arial"/>
          <w:kern w:val="0"/>
          <w14:ligatures w14:val="none"/>
        </w:rPr>
        <w:t xml:space="preserve">Zamawiający zobowiązuje się do przekazania listy uczestników szkolenia w terminie 3 dni roboczych </w:t>
      </w:r>
      <w:r w:rsidRPr="001F3B40">
        <w:rPr>
          <w:rFonts w:ascii="Arial" w:hAnsi="Arial" w:cs="Arial"/>
          <w:spacing w:val="-6"/>
          <w:kern w:val="0"/>
          <w14:ligatures w14:val="none"/>
        </w:rPr>
        <w:t>przed rozpoczęciem szkolenia</w:t>
      </w:r>
      <w:r w:rsidRPr="001F3B40">
        <w:rPr>
          <w:rFonts w:ascii="Arial" w:hAnsi="Arial" w:cs="Arial"/>
          <w:kern w:val="0"/>
          <w14:ligatures w14:val="none"/>
        </w:rPr>
        <w:t>, przy czym Zamawiający zastrzega sobie prawo zmiany przedmiotowej listy z przyczyn losowych.</w:t>
      </w:r>
    </w:p>
    <w:p w14:paraId="2062523C" w14:textId="77777777" w:rsidR="00CD30F8" w:rsidRPr="001F3B40" w:rsidRDefault="00CD30F8" w:rsidP="0044141F">
      <w:pPr>
        <w:spacing w:line="276" w:lineRule="auto"/>
        <w:jc w:val="both"/>
        <w:rPr>
          <w:rFonts w:ascii="Arial" w:hAnsi="Arial" w:cs="Arial"/>
        </w:rPr>
      </w:pPr>
    </w:p>
    <w:sectPr w:rsidR="00CD30F8" w:rsidRPr="001F3B40" w:rsidSect="007C0C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F13E" w14:textId="77777777" w:rsidR="00723A63" w:rsidRDefault="00723A63" w:rsidP="0098002A">
      <w:pPr>
        <w:spacing w:after="0" w:line="240" w:lineRule="auto"/>
      </w:pPr>
      <w:r>
        <w:separator/>
      </w:r>
    </w:p>
  </w:endnote>
  <w:endnote w:type="continuationSeparator" w:id="0">
    <w:p w14:paraId="061566B4" w14:textId="77777777" w:rsidR="00723A63" w:rsidRDefault="00723A63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47A0" w14:textId="77777777" w:rsidR="00723A63" w:rsidRDefault="00723A63" w:rsidP="0098002A">
      <w:pPr>
        <w:spacing w:after="0" w:line="240" w:lineRule="auto"/>
      </w:pPr>
      <w:r>
        <w:separator/>
      </w:r>
    </w:p>
  </w:footnote>
  <w:footnote w:type="continuationSeparator" w:id="0">
    <w:p w14:paraId="66AF63CE" w14:textId="77777777" w:rsidR="00723A63" w:rsidRDefault="00723A63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15"/>
    <w:multiLevelType w:val="multilevel"/>
    <w:tmpl w:val="9B8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4873EA"/>
    <w:multiLevelType w:val="multilevel"/>
    <w:tmpl w:val="E23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3F0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265E7"/>
    <w:multiLevelType w:val="multilevel"/>
    <w:tmpl w:val="2DAA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5A61"/>
    <w:multiLevelType w:val="hybridMultilevel"/>
    <w:tmpl w:val="ECB6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37F7D"/>
    <w:multiLevelType w:val="multilevel"/>
    <w:tmpl w:val="74EAA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314A90"/>
    <w:multiLevelType w:val="multilevel"/>
    <w:tmpl w:val="E0D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5E1324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84F10"/>
    <w:multiLevelType w:val="hybridMultilevel"/>
    <w:tmpl w:val="234A4BEC"/>
    <w:lvl w:ilvl="0" w:tplc="07F6A47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29C"/>
    <w:multiLevelType w:val="multilevel"/>
    <w:tmpl w:val="A43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11717"/>
    <w:multiLevelType w:val="multilevel"/>
    <w:tmpl w:val="1374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8F7DE0"/>
    <w:multiLevelType w:val="multilevel"/>
    <w:tmpl w:val="B06A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511225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E1AC9"/>
    <w:multiLevelType w:val="hybridMultilevel"/>
    <w:tmpl w:val="C6B82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2705D"/>
    <w:multiLevelType w:val="hybridMultilevel"/>
    <w:tmpl w:val="989659D4"/>
    <w:lvl w:ilvl="0" w:tplc="8F38E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A14D50"/>
    <w:multiLevelType w:val="hybridMultilevel"/>
    <w:tmpl w:val="D5E6719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D16BF0"/>
    <w:multiLevelType w:val="multilevel"/>
    <w:tmpl w:val="490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7042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B67FE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F2102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A97"/>
    <w:multiLevelType w:val="multilevel"/>
    <w:tmpl w:val="FBA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7633C"/>
    <w:multiLevelType w:val="multilevel"/>
    <w:tmpl w:val="D8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D27126"/>
    <w:multiLevelType w:val="multilevel"/>
    <w:tmpl w:val="15C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41F21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3433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33"/>
  </w:num>
  <w:num w:numId="4" w16cid:durableId="306739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054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7383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7857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6877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263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42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498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889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465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0477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1601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126536">
    <w:abstractNumId w:val="13"/>
  </w:num>
  <w:num w:numId="17" w16cid:durableId="7569020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2788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463872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064809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14278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755746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841541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263329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419083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229674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7802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675962">
    <w:abstractNumId w:val="1"/>
  </w:num>
  <w:num w:numId="29" w16cid:durableId="169612944">
    <w:abstractNumId w:val="6"/>
  </w:num>
  <w:num w:numId="30" w16cid:durableId="792015093">
    <w:abstractNumId w:val="18"/>
  </w:num>
  <w:num w:numId="31" w16cid:durableId="1916015855">
    <w:abstractNumId w:val="8"/>
  </w:num>
  <w:num w:numId="32" w16cid:durableId="1564874035">
    <w:abstractNumId w:val="29"/>
  </w:num>
  <w:num w:numId="33" w16cid:durableId="1831217918">
    <w:abstractNumId w:val="0"/>
  </w:num>
  <w:num w:numId="34" w16cid:durableId="1863007012">
    <w:abstractNumId w:val="2"/>
  </w:num>
  <w:num w:numId="35" w16cid:durableId="1967931183">
    <w:abstractNumId w:val="36"/>
  </w:num>
  <w:num w:numId="36" w16cid:durableId="328484524">
    <w:abstractNumId w:val="19"/>
  </w:num>
  <w:num w:numId="37" w16cid:durableId="548760792">
    <w:abstractNumId w:val="3"/>
  </w:num>
  <w:num w:numId="38" w16cid:durableId="1492410858">
    <w:abstractNumId w:val="25"/>
  </w:num>
  <w:num w:numId="39" w16cid:durableId="496308627">
    <w:abstractNumId w:val="28"/>
  </w:num>
  <w:num w:numId="40" w16cid:durableId="432631603">
    <w:abstractNumId w:val="20"/>
  </w:num>
  <w:num w:numId="41" w16cid:durableId="1259102036">
    <w:abstractNumId w:val="21"/>
  </w:num>
  <w:num w:numId="42" w16cid:durableId="1354920400">
    <w:abstractNumId w:val="14"/>
  </w:num>
  <w:num w:numId="43" w16cid:durableId="196608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1305"/>
    <w:rsid w:val="0003651F"/>
    <w:rsid w:val="000418B9"/>
    <w:rsid w:val="000647B1"/>
    <w:rsid w:val="000E4BB5"/>
    <w:rsid w:val="000F68BE"/>
    <w:rsid w:val="0013428A"/>
    <w:rsid w:val="001534AF"/>
    <w:rsid w:val="00161683"/>
    <w:rsid w:val="00175602"/>
    <w:rsid w:val="001810D9"/>
    <w:rsid w:val="001A6674"/>
    <w:rsid w:val="001A75AA"/>
    <w:rsid w:val="001B01E8"/>
    <w:rsid w:val="001B6AE5"/>
    <w:rsid w:val="001C2690"/>
    <w:rsid w:val="001F3B40"/>
    <w:rsid w:val="00203978"/>
    <w:rsid w:val="00226E15"/>
    <w:rsid w:val="00255389"/>
    <w:rsid w:val="00256A23"/>
    <w:rsid w:val="00256F3E"/>
    <w:rsid w:val="00273F4C"/>
    <w:rsid w:val="00281EB7"/>
    <w:rsid w:val="00291CD3"/>
    <w:rsid w:val="002A72EE"/>
    <w:rsid w:val="002C4E50"/>
    <w:rsid w:val="002D21D5"/>
    <w:rsid w:val="002E25BE"/>
    <w:rsid w:val="003011BB"/>
    <w:rsid w:val="0031477B"/>
    <w:rsid w:val="003219AF"/>
    <w:rsid w:val="00327576"/>
    <w:rsid w:val="003303C4"/>
    <w:rsid w:val="00331EE6"/>
    <w:rsid w:val="003416BF"/>
    <w:rsid w:val="00363ED0"/>
    <w:rsid w:val="003C29CE"/>
    <w:rsid w:val="003D7276"/>
    <w:rsid w:val="003E7718"/>
    <w:rsid w:val="003F5D3C"/>
    <w:rsid w:val="0044141F"/>
    <w:rsid w:val="0044435E"/>
    <w:rsid w:val="00450D22"/>
    <w:rsid w:val="0045667B"/>
    <w:rsid w:val="00466AD8"/>
    <w:rsid w:val="004708FB"/>
    <w:rsid w:val="00477EFA"/>
    <w:rsid w:val="00481392"/>
    <w:rsid w:val="00485180"/>
    <w:rsid w:val="00485EC1"/>
    <w:rsid w:val="00490A61"/>
    <w:rsid w:val="004A50FF"/>
    <w:rsid w:val="004D708A"/>
    <w:rsid w:val="004E58B2"/>
    <w:rsid w:val="004F0129"/>
    <w:rsid w:val="004F3F8F"/>
    <w:rsid w:val="00511CE1"/>
    <w:rsid w:val="00517CCC"/>
    <w:rsid w:val="00521ACC"/>
    <w:rsid w:val="00534F58"/>
    <w:rsid w:val="00552DBB"/>
    <w:rsid w:val="0056267E"/>
    <w:rsid w:val="00566CF2"/>
    <w:rsid w:val="00574F22"/>
    <w:rsid w:val="00584455"/>
    <w:rsid w:val="005A44BE"/>
    <w:rsid w:val="005F452E"/>
    <w:rsid w:val="00600EA1"/>
    <w:rsid w:val="00606ACA"/>
    <w:rsid w:val="00616BE8"/>
    <w:rsid w:val="0062353A"/>
    <w:rsid w:val="006264EB"/>
    <w:rsid w:val="00643644"/>
    <w:rsid w:val="00644B0D"/>
    <w:rsid w:val="00647789"/>
    <w:rsid w:val="00684533"/>
    <w:rsid w:val="00686E97"/>
    <w:rsid w:val="006A1BC3"/>
    <w:rsid w:val="006A2476"/>
    <w:rsid w:val="006A2E73"/>
    <w:rsid w:val="006D3EA1"/>
    <w:rsid w:val="00723A63"/>
    <w:rsid w:val="00742D18"/>
    <w:rsid w:val="007435B7"/>
    <w:rsid w:val="007476FE"/>
    <w:rsid w:val="00761EA1"/>
    <w:rsid w:val="0076386A"/>
    <w:rsid w:val="007756C0"/>
    <w:rsid w:val="007827F6"/>
    <w:rsid w:val="00793CAC"/>
    <w:rsid w:val="007A46B3"/>
    <w:rsid w:val="007B7A6E"/>
    <w:rsid w:val="007C03EA"/>
    <w:rsid w:val="007C0C52"/>
    <w:rsid w:val="007D74A4"/>
    <w:rsid w:val="007F1B94"/>
    <w:rsid w:val="007F7FBA"/>
    <w:rsid w:val="00821F0C"/>
    <w:rsid w:val="00823D00"/>
    <w:rsid w:val="00852867"/>
    <w:rsid w:val="0088124C"/>
    <w:rsid w:val="00886BFC"/>
    <w:rsid w:val="00893E40"/>
    <w:rsid w:val="008A0541"/>
    <w:rsid w:val="008A16D6"/>
    <w:rsid w:val="008C793F"/>
    <w:rsid w:val="008C7C7B"/>
    <w:rsid w:val="008D6B88"/>
    <w:rsid w:val="008D7086"/>
    <w:rsid w:val="008E7E1B"/>
    <w:rsid w:val="008E7F51"/>
    <w:rsid w:val="009052F1"/>
    <w:rsid w:val="0091088A"/>
    <w:rsid w:val="00927708"/>
    <w:rsid w:val="009342B0"/>
    <w:rsid w:val="00937B62"/>
    <w:rsid w:val="00943191"/>
    <w:rsid w:val="009510CF"/>
    <w:rsid w:val="00953CD7"/>
    <w:rsid w:val="009604CC"/>
    <w:rsid w:val="0098002A"/>
    <w:rsid w:val="00993044"/>
    <w:rsid w:val="00993FBE"/>
    <w:rsid w:val="009D4B50"/>
    <w:rsid w:val="009F1335"/>
    <w:rsid w:val="009F4278"/>
    <w:rsid w:val="00A028C8"/>
    <w:rsid w:val="00A34BDF"/>
    <w:rsid w:val="00A459AD"/>
    <w:rsid w:val="00A55992"/>
    <w:rsid w:val="00A578D3"/>
    <w:rsid w:val="00A66C9B"/>
    <w:rsid w:val="00AC0BAC"/>
    <w:rsid w:val="00AD040F"/>
    <w:rsid w:val="00AD3970"/>
    <w:rsid w:val="00B03BD8"/>
    <w:rsid w:val="00B1056E"/>
    <w:rsid w:val="00B305D6"/>
    <w:rsid w:val="00B63ECA"/>
    <w:rsid w:val="00B64B50"/>
    <w:rsid w:val="00B70FB1"/>
    <w:rsid w:val="00B7112D"/>
    <w:rsid w:val="00B75A10"/>
    <w:rsid w:val="00B8156C"/>
    <w:rsid w:val="00B9267E"/>
    <w:rsid w:val="00B95743"/>
    <w:rsid w:val="00B96B3C"/>
    <w:rsid w:val="00BA1C75"/>
    <w:rsid w:val="00BC332E"/>
    <w:rsid w:val="00BF045D"/>
    <w:rsid w:val="00C343BF"/>
    <w:rsid w:val="00C4741B"/>
    <w:rsid w:val="00C66B77"/>
    <w:rsid w:val="00CA3C54"/>
    <w:rsid w:val="00CD30F8"/>
    <w:rsid w:val="00CE492E"/>
    <w:rsid w:val="00CF4CBB"/>
    <w:rsid w:val="00D0631D"/>
    <w:rsid w:val="00D46ED5"/>
    <w:rsid w:val="00D665C9"/>
    <w:rsid w:val="00D67D0E"/>
    <w:rsid w:val="00D75AFF"/>
    <w:rsid w:val="00D8189E"/>
    <w:rsid w:val="00D90933"/>
    <w:rsid w:val="00D90EBA"/>
    <w:rsid w:val="00D97886"/>
    <w:rsid w:val="00DA0F50"/>
    <w:rsid w:val="00DB17D6"/>
    <w:rsid w:val="00DC53A4"/>
    <w:rsid w:val="00DD0B61"/>
    <w:rsid w:val="00E14A4C"/>
    <w:rsid w:val="00E17739"/>
    <w:rsid w:val="00E21FA9"/>
    <w:rsid w:val="00E47E2E"/>
    <w:rsid w:val="00E62CFE"/>
    <w:rsid w:val="00E6702D"/>
    <w:rsid w:val="00E7362E"/>
    <w:rsid w:val="00E83962"/>
    <w:rsid w:val="00EA211A"/>
    <w:rsid w:val="00EA446E"/>
    <w:rsid w:val="00EA4E75"/>
    <w:rsid w:val="00EB015B"/>
    <w:rsid w:val="00ED3F34"/>
    <w:rsid w:val="00ED67B2"/>
    <w:rsid w:val="00F070DF"/>
    <w:rsid w:val="00F12F04"/>
    <w:rsid w:val="00F27E38"/>
    <w:rsid w:val="00F30BC0"/>
    <w:rsid w:val="00F53468"/>
    <w:rsid w:val="00F63742"/>
    <w:rsid w:val="00F675C0"/>
    <w:rsid w:val="00F76BEC"/>
    <w:rsid w:val="00F916D8"/>
    <w:rsid w:val="00F9262E"/>
    <w:rsid w:val="00FB2EDF"/>
    <w:rsid w:val="00FB59AA"/>
    <w:rsid w:val="00FD575E"/>
    <w:rsid w:val="00FF18FD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paragraph" w:styleId="Nagwek1">
    <w:name w:val="heading 1"/>
    <w:basedOn w:val="Normalny"/>
    <w:next w:val="Normalny"/>
    <w:link w:val="Nagwek1Znak"/>
    <w:uiPriority w:val="9"/>
    <w:qFormat/>
    <w:rsid w:val="002E2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459AD"/>
    <w:rPr>
      <w:b/>
      <w:bCs/>
    </w:rPr>
  </w:style>
  <w:style w:type="paragraph" w:styleId="Akapitzlist">
    <w:name w:val="List Paragraph"/>
    <w:basedOn w:val="Normalny"/>
    <w:uiPriority w:val="34"/>
    <w:qFormat/>
    <w:rsid w:val="00A459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poradnik-realizuje-projekt/poznaj-zasady-informowania-o-projekci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wup.podlaskie.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unduszeuepodlaskie.pl/%20dokumenty/podrecznik-wnioskodawcy-i-beneficjenta-funduszy-europejskich-na-lata-2021-2027-w-zakresie-informacji-i-promocji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14</cp:revision>
  <cp:lastPrinted>2025-10-17T08:05:00Z</cp:lastPrinted>
  <dcterms:created xsi:type="dcterms:W3CDTF">2025-10-07T11:37:00Z</dcterms:created>
  <dcterms:modified xsi:type="dcterms:W3CDTF">2025-10-17T10:34:00Z</dcterms:modified>
</cp:coreProperties>
</file>