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xml" ContentType="application/vnd.openxmlformats-officedocument.themeOverrid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7BB3A31" w14:textId="77777777" w:rsidR="00A8396B" w:rsidRDefault="00615480" w:rsidP="009E66C4">
      <w:pPr>
        <w:shd w:val="clear" w:color="auto" w:fill="FFFFFF" w:themeFill="background1"/>
        <w:rPr>
          <w:b/>
          <w:sz w:val="28"/>
          <w:szCs w:val="28"/>
        </w:rPr>
      </w:pPr>
      <w:bookmarkStart w:id="0" w:name="_Hlk127428191"/>
      <w:bookmarkStart w:id="1" w:name="_Hlk95309961"/>
      <w:bookmarkEnd w:id="0"/>
      <w:r>
        <w:rPr>
          <w:b/>
          <w:noProof/>
          <w:sz w:val="28"/>
          <w:szCs w:val="28"/>
        </w:rPr>
        <w:object w:dxaOrig="1440" w:dyaOrig="1440" w14:anchorId="5C11F4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119.05pt;height:81.6pt;z-index:251679744;mso-position-horizontal:left;mso-position-horizontal-relative:text;mso-position-vertical-relative:text" fillcolor="window">
            <v:imagedata r:id="rId8" o:title=""/>
            <w10:wrap type="square" side="right"/>
          </v:shape>
          <o:OLEObject Type="Embed" ProgID="Word.Picture.8" ShapeID="_x0000_s2051" DrawAspect="Content" ObjectID="_1738147203" r:id="rId9"/>
        </w:object>
      </w:r>
      <w:bookmarkEnd w:id="1"/>
    </w:p>
    <w:p w14:paraId="541AAAA9" w14:textId="77777777" w:rsidR="00A8396B" w:rsidRPr="00A8396B" w:rsidRDefault="00A8396B" w:rsidP="00A8396B">
      <w:pPr>
        <w:rPr>
          <w:sz w:val="28"/>
          <w:szCs w:val="28"/>
        </w:rPr>
      </w:pPr>
    </w:p>
    <w:p w14:paraId="3E759ED4" w14:textId="6463C64C" w:rsidR="00B61109" w:rsidRDefault="00B61109" w:rsidP="009E66C4">
      <w:pPr>
        <w:shd w:val="clear" w:color="auto" w:fill="FFFFFF" w:themeFill="background1"/>
        <w:jc w:val="center"/>
        <w:rPr>
          <w:b/>
          <w:sz w:val="28"/>
          <w:szCs w:val="28"/>
        </w:rPr>
      </w:pPr>
    </w:p>
    <w:p w14:paraId="2504148C" w14:textId="6E313E80" w:rsidR="00A8396B" w:rsidRDefault="009E66C4" w:rsidP="009E66C4">
      <w:pPr>
        <w:shd w:val="clear" w:color="auto" w:fill="FFFFFF" w:themeFill="background1"/>
        <w:tabs>
          <w:tab w:val="left" w:pos="2630"/>
        </w:tabs>
        <w:rPr>
          <w:b/>
          <w:sz w:val="28"/>
          <w:szCs w:val="28"/>
        </w:rPr>
      </w:pPr>
      <w:r>
        <w:rPr>
          <w:b/>
          <w:sz w:val="28"/>
          <w:szCs w:val="28"/>
        </w:rPr>
        <w:tab/>
      </w:r>
    </w:p>
    <w:p w14:paraId="7663906D" w14:textId="64A8A426" w:rsidR="00A8396B" w:rsidRDefault="00A8396B" w:rsidP="009E66C4">
      <w:pPr>
        <w:shd w:val="clear" w:color="auto" w:fill="FFFFFF" w:themeFill="background1"/>
        <w:jc w:val="center"/>
        <w:rPr>
          <w:b/>
          <w:sz w:val="28"/>
          <w:szCs w:val="28"/>
        </w:rPr>
      </w:pPr>
    </w:p>
    <w:p w14:paraId="34AE3E11" w14:textId="77777777" w:rsidR="00A8396B" w:rsidRDefault="00A8396B" w:rsidP="009E66C4">
      <w:pPr>
        <w:shd w:val="clear" w:color="auto" w:fill="FFFFFF" w:themeFill="background1"/>
        <w:jc w:val="center"/>
        <w:rPr>
          <w:b/>
          <w:sz w:val="28"/>
          <w:szCs w:val="28"/>
        </w:rPr>
      </w:pPr>
    </w:p>
    <w:p w14:paraId="2FACEA6C" w14:textId="167583A9" w:rsidR="00E219BE" w:rsidRPr="006838E8" w:rsidRDefault="00BC2B4E" w:rsidP="009E66C4">
      <w:pPr>
        <w:shd w:val="clear" w:color="auto" w:fill="FFFFFF" w:themeFill="background1"/>
        <w:jc w:val="center"/>
        <w:rPr>
          <w:b/>
          <w:sz w:val="40"/>
          <w:szCs w:val="40"/>
        </w:rPr>
      </w:pPr>
      <w:r w:rsidRPr="006838E8">
        <w:rPr>
          <w:b/>
          <w:sz w:val="40"/>
          <w:szCs w:val="40"/>
        </w:rPr>
        <w:t xml:space="preserve"> RYN</w:t>
      </w:r>
      <w:r w:rsidR="00F50470" w:rsidRPr="006838E8">
        <w:rPr>
          <w:b/>
          <w:sz w:val="40"/>
          <w:szCs w:val="40"/>
        </w:rPr>
        <w:t>EK</w:t>
      </w:r>
      <w:r w:rsidRPr="006838E8">
        <w:rPr>
          <w:b/>
          <w:sz w:val="40"/>
          <w:szCs w:val="40"/>
        </w:rPr>
        <w:t xml:space="preserve"> PRACY W ELBLĄGU</w:t>
      </w:r>
      <w:r w:rsidR="006838E8" w:rsidRPr="006838E8">
        <w:rPr>
          <w:b/>
          <w:sz w:val="40"/>
          <w:szCs w:val="40"/>
        </w:rPr>
        <w:t xml:space="preserve"> </w:t>
      </w:r>
    </w:p>
    <w:p w14:paraId="5D8823B3" w14:textId="1B4DBE0C" w:rsidR="00B61109" w:rsidRDefault="00C116BD" w:rsidP="009E66C4">
      <w:pPr>
        <w:shd w:val="clear" w:color="auto" w:fill="FFFFFF" w:themeFill="background1"/>
        <w:jc w:val="center"/>
        <w:rPr>
          <w:b/>
          <w:sz w:val="40"/>
          <w:szCs w:val="40"/>
        </w:rPr>
      </w:pPr>
      <w:r w:rsidRPr="006838E8">
        <w:rPr>
          <w:b/>
          <w:sz w:val="40"/>
          <w:szCs w:val="40"/>
        </w:rPr>
        <w:t>W 202</w:t>
      </w:r>
      <w:r w:rsidR="008264F8">
        <w:rPr>
          <w:b/>
          <w:sz w:val="40"/>
          <w:szCs w:val="40"/>
        </w:rPr>
        <w:t>2</w:t>
      </w:r>
      <w:r w:rsidRPr="006838E8">
        <w:rPr>
          <w:b/>
          <w:sz w:val="40"/>
          <w:szCs w:val="40"/>
        </w:rPr>
        <w:t xml:space="preserve"> ROK</w:t>
      </w:r>
      <w:r w:rsidR="006838E8" w:rsidRPr="006838E8">
        <w:rPr>
          <w:b/>
          <w:sz w:val="40"/>
          <w:szCs w:val="40"/>
        </w:rPr>
        <w:t>U</w:t>
      </w:r>
    </w:p>
    <w:p w14:paraId="6F43BA7E" w14:textId="77777777" w:rsidR="00B61109" w:rsidRDefault="00B61109" w:rsidP="009E66C4">
      <w:pPr>
        <w:shd w:val="clear" w:color="auto" w:fill="FFFFFF" w:themeFill="background1"/>
        <w:jc w:val="center"/>
        <w:rPr>
          <w:b/>
          <w:sz w:val="40"/>
          <w:szCs w:val="40"/>
        </w:rPr>
      </w:pPr>
    </w:p>
    <w:p w14:paraId="623B7927" w14:textId="010C01FD" w:rsidR="007D443E" w:rsidRPr="006838E8" w:rsidRDefault="00111081" w:rsidP="00557614">
      <w:pPr>
        <w:shd w:val="clear" w:color="auto" w:fill="F7EFDE" w:themeFill="accent4" w:themeFillTint="33"/>
        <w:jc w:val="center"/>
        <w:rPr>
          <w:b/>
          <w:sz w:val="48"/>
          <w:szCs w:val="48"/>
        </w:rPr>
      </w:pPr>
      <w:r>
        <w:rPr>
          <w:b/>
          <w:noProof/>
          <w:sz w:val="48"/>
          <w:szCs w:val="48"/>
        </w:rPr>
        <w:drawing>
          <wp:inline distT="0" distB="0" distL="0" distR="0" wp14:anchorId="0298BCE3" wp14:editId="320C4880">
            <wp:extent cx="6755130" cy="5152446"/>
            <wp:effectExtent l="0" t="0" r="762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5130" cy="5152446"/>
                    </a:xfrm>
                    <a:prstGeom prst="rect">
                      <a:avLst/>
                    </a:prstGeom>
                    <a:noFill/>
                  </pic:spPr>
                </pic:pic>
              </a:graphicData>
            </a:graphic>
          </wp:inline>
        </w:drawing>
      </w:r>
    </w:p>
    <w:p w14:paraId="525BBEC6" w14:textId="77777777" w:rsidR="00B61109" w:rsidRDefault="00B61109" w:rsidP="009E66C4">
      <w:pPr>
        <w:shd w:val="clear" w:color="auto" w:fill="FFFFFF" w:themeFill="background1"/>
        <w:jc w:val="center"/>
        <w:rPr>
          <w:b/>
          <w:sz w:val="28"/>
          <w:szCs w:val="28"/>
        </w:rPr>
      </w:pPr>
    </w:p>
    <w:p w14:paraId="7032FB8A" w14:textId="77777777" w:rsidR="00B61109" w:rsidRDefault="00B61109" w:rsidP="009E66C4">
      <w:pPr>
        <w:shd w:val="clear" w:color="auto" w:fill="FFFFFF" w:themeFill="background1"/>
        <w:jc w:val="center"/>
        <w:rPr>
          <w:b/>
          <w:sz w:val="28"/>
          <w:szCs w:val="28"/>
        </w:rPr>
      </w:pPr>
    </w:p>
    <w:p w14:paraId="2530E6F5" w14:textId="3A97FAAB" w:rsidR="00BC2B4E" w:rsidRPr="001A5948" w:rsidRDefault="00BC2B4E" w:rsidP="009E66C4">
      <w:pPr>
        <w:shd w:val="clear" w:color="auto" w:fill="FFFFFF" w:themeFill="background1"/>
        <w:jc w:val="center"/>
        <w:rPr>
          <w:b/>
          <w:sz w:val="28"/>
          <w:szCs w:val="28"/>
        </w:rPr>
      </w:pPr>
      <w:r w:rsidRPr="001A5948">
        <w:rPr>
          <w:b/>
          <w:sz w:val="28"/>
          <w:szCs w:val="28"/>
        </w:rPr>
        <w:t>DZIAŁANIA URZĘDU PRACY W 202</w:t>
      </w:r>
      <w:r w:rsidR="0032424E">
        <w:rPr>
          <w:b/>
          <w:sz w:val="28"/>
          <w:szCs w:val="28"/>
        </w:rPr>
        <w:t>2</w:t>
      </w:r>
      <w:r w:rsidRPr="001A5948">
        <w:rPr>
          <w:b/>
          <w:sz w:val="28"/>
          <w:szCs w:val="28"/>
        </w:rPr>
        <w:t xml:space="preserve"> ROKU</w:t>
      </w:r>
    </w:p>
    <w:p w14:paraId="32523F50" w14:textId="77777777" w:rsidR="00444219" w:rsidRPr="00E219BE" w:rsidRDefault="00444219" w:rsidP="009E66C4">
      <w:pPr>
        <w:shd w:val="clear" w:color="auto" w:fill="FFFFFF" w:themeFill="background1"/>
        <w:jc w:val="center"/>
        <w:rPr>
          <w:b/>
        </w:rPr>
      </w:pPr>
    </w:p>
    <w:p w14:paraId="1853A12E" w14:textId="6530BDF2" w:rsidR="001A5948" w:rsidRPr="00E219BE" w:rsidRDefault="00BC2B4E" w:rsidP="009E66C4">
      <w:pPr>
        <w:shd w:val="clear" w:color="auto" w:fill="FFFFFF" w:themeFill="background1"/>
        <w:jc w:val="center"/>
        <w:rPr>
          <w:b/>
        </w:rPr>
      </w:pPr>
      <w:r w:rsidRPr="00E219BE">
        <w:rPr>
          <w:b/>
        </w:rPr>
        <w:t xml:space="preserve">ELBLĄG </w:t>
      </w:r>
      <w:r w:rsidR="00330EE0">
        <w:rPr>
          <w:b/>
        </w:rPr>
        <w:t>MARZEC</w:t>
      </w:r>
      <w:r w:rsidRPr="00E219BE">
        <w:rPr>
          <w:b/>
        </w:rPr>
        <w:t xml:space="preserve"> 202</w:t>
      </w:r>
      <w:r w:rsidR="0032424E">
        <w:rPr>
          <w:b/>
        </w:rPr>
        <w:t>3</w:t>
      </w:r>
    </w:p>
    <w:p w14:paraId="5B5B0F44" w14:textId="5A2025E5" w:rsidR="00BC2B4E" w:rsidRPr="00E219BE" w:rsidRDefault="00F91187" w:rsidP="009E66C4">
      <w:pPr>
        <w:shd w:val="clear" w:color="auto" w:fill="FFFFFF" w:themeFill="background1"/>
        <w:jc w:val="center"/>
        <w:rPr>
          <w:b/>
        </w:rPr>
      </w:pPr>
      <w:r w:rsidRPr="00E219BE">
        <w:rPr>
          <w:b/>
          <w:noProof/>
        </w:rPr>
        <mc:AlternateContent>
          <mc:Choice Requires="wps">
            <w:drawing>
              <wp:anchor distT="0" distB="0" distL="0" distR="0" simplePos="0" relativeHeight="251658240" behindDoc="1" locked="0" layoutInCell="1" allowOverlap="1" wp14:anchorId="721E06E3" wp14:editId="07120A41">
                <wp:simplePos x="0" y="0"/>
                <wp:positionH relativeFrom="page">
                  <wp:posOffset>1014730</wp:posOffset>
                </wp:positionH>
                <wp:positionV relativeFrom="paragraph">
                  <wp:posOffset>169545</wp:posOffset>
                </wp:positionV>
                <wp:extent cx="6120130" cy="1270"/>
                <wp:effectExtent l="0" t="0" r="0" b="0"/>
                <wp:wrapTopAndBottom/>
                <wp:docPr id="1392" name="Freeform 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598 1598"/>
                            <a:gd name="T1" fmla="*/ T0 w 9638"/>
                            <a:gd name="T2" fmla="+- 0 11236 1598"/>
                            <a:gd name="T3" fmla="*/ T2 w 9638"/>
                          </a:gdLst>
                          <a:ahLst/>
                          <a:cxnLst>
                            <a:cxn ang="0">
                              <a:pos x="T1" y="0"/>
                            </a:cxn>
                            <a:cxn ang="0">
                              <a:pos x="T3" y="0"/>
                            </a:cxn>
                          </a:cxnLst>
                          <a:rect l="0" t="0" r="r" b="b"/>
                          <a:pathLst>
                            <a:path w="9638">
                              <a:moveTo>
                                <a:pt x="0" y="0"/>
                              </a:moveTo>
                              <a:lnTo>
                                <a:pt x="9638" y="0"/>
                              </a:lnTo>
                            </a:path>
                          </a:pathLst>
                        </a:custGeom>
                        <a:noFill/>
                        <a:ln w="952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7391D" id="Freeform 1320" o:spid="_x0000_s1026" style="position:absolute;margin-left:79.9pt;margin-top:13.35pt;width:481.9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" path="m,l9638,e" filled="f">
                <v:path arrowok="t" o:connecttype="custom" o:connectlocs="0,0;6120130,0" o:connectangles="0,0"/>
                <w10:wrap type="topAndBottom" anchorx="page"/>
              </v:shape>
            </w:pict>
          </mc:Fallback>
        </mc:AlternateContent>
      </w:r>
    </w:p>
    <w:p w14:paraId="4F658E53" w14:textId="77777777" w:rsidR="00BC2B4E" w:rsidRPr="00E219BE" w:rsidRDefault="00BC2B4E" w:rsidP="009E66C4">
      <w:pPr>
        <w:shd w:val="clear" w:color="auto" w:fill="FFFFFF" w:themeFill="background1"/>
        <w:jc w:val="center"/>
        <w:rPr>
          <w:b/>
        </w:rPr>
      </w:pPr>
      <w:r w:rsidRPr="00E219BE">
        <w:rPr>
          <w:b/>
        </w:rPr>
        <w:t>Powiatowy Urząd Pracy w Elblągu, ul. Saperów 24 82-300 Elbląg</w:t>
      </w:r>
    </w:p>
    <w:p w14:paraId="0611F234" w14:textId="77777777" w:rsidR="00BC2B4E" w:rsidRPr="00E219BE" w:rsidRDefault="00BC2B4E" w:rsidP="009E66C4">
      <w:pPr>
        <w:shd w:val="clear" w:color="auto" w:fill="FFFFFF" w:themeFill="background1"/>
        <w:jc w:val="center"/>
        <w:rPr>
          <w:b/>
        </w:rPr>
      </w:pPr>
      <w:r w:rsidRPr="00E219BE">
        <w:rPr>
          <w:b/>
        </w:rPr>
        <w:t>tel. 55 237-67-00, fax. 55 237-67-99</w:t>
      </w:r>
    </w:p>
    <w:p w14:paraId="79856584" w14:textId="77777777" w:rsidR="00BC2B4E" w:rsidRPr="00E219BE" w:rsidRDefault="00BC2B4E" w:rsidP="009E66C4">
      <w:pPr>
        <w:shd w:val="clear" w:color="auto" w:fill="FFFFFF" w:themeFill="background1"/>
        <w:jc w:val="center"/>
        <w:rPr>
          <w:b/>
        </w:rPr>
      </w:pPr>
      <w:r w:rsidRPr="00E219BE">
        <w:rPr>
          <w:b/>
        </w:rPr>
        <w:t xml:space="preserve">e-mail: </w:t>
      </w:r>
      <w:hyperlink r:id="rId11" w:history="1">
        <w:r w:rsidRPr="00E219BE">
          <w:rPr>
            <w:b/>
          </w:rPr>
          <w:t>olel@praca.gov.pl</w:t>
        </w:r>
      </w:hyperlink>
    </w:p>
    <w:p w14:paraId="0D9474BD" w14:textId="77777777" w:rsidR="00BC2B4E" w:rsidRPr="00E219BE" w:rsidRDefault="00BC2B4E" w:rsidP="009E66C4">
      <w:pPr>
        <w:shd w:val="clear" w:color="auto" w:fill="FFFFFF" w:themeFill="background1"/>
        <w:jc w:val="center"/>
        <w:rPr>
          <w:b/>
        </w:rPr>
      </w:pPr>
      <w:r w:rsidRPr="00E219BE">
        <w:rPr>
          <w:b/>
        </w:rPr>
        <w:t>olel@up.gov.pl</w:t>
      </w:r>
    </w:p>
    <w:p w14:paraId="134F2CD6" w14:textId="77777777" w:rsidR="00BC2B4E" w:rsidRPr="00E219BE" w:rsidRDefault="00BC2B4E" w:rsidP="009E66C4">
      <w:pPr>
        <w:shd w:val="clear" w:color="auto" w:fill="FFFFFF" w:themeFill="background1"/>
        <w:jc w:val="center"/>
        <w:rPr>
          <w:b/>
        </w:rPr>
      </w:pPr>
      <w:r w:rsidRPr="00E219BE">
        <w:rPr>
          <w:b/>
        </w:rPr>
        <w:t xml:space="preserve">www: </w:t>
      </w:r>
      <w:r w:rsidR="00241658" w:rsidRPr="00E219BE">
        <w:rPr>
          <w:b/>
        </w:rPr>
        <w:t>elblag.praca.gov.pl</w:t>
      </w:r>
    </w:p>
    <w:p w14:paraId="5F77CDBB" w14:textId="77777777" w:rsidR="00D10CF5" w:rsidRPr="001A5948" w:rsidRDefault="00D10CF5" w:rsidP="00D10CF5">
      <w:pPr>
        <w:rPr>
          <w:b/>
          <w:sz w:val="28"/>
          <w:szCs w:val="28"/>
        </w:rPr>
        <w:sectPr w:rsidR="00D10CF5" w:rsidRPr="001A5948" w:rsidSect="00111081">
          <w:footerReference w:type="default" r:id="rId12"/>
          <w:type w:val="nextColumn"/>
          <w:pgSz w:w="11910" w:h="16840"/>
          <w:pgMar w:top="720" w:right="570" w:bottom="720" w:left="720" w:header="708" w:footer="708" w:gutter="0"/>
          <w:pgNumType w:start="3"/>
          <w:cols w:space="708"/>
          <w:docGrid w:linePitch="299"/>
        </w:sectPr>
      </w:pPr>
    </w:p>
    <w:sdt>
      <w:sdtPr>
        <w:rPr>
          <w:b w:val="0"/>
          <w:bCs w:val="0"/>
          <w:sz w:val="22"/>
          <w:szCs w:val="22"/>
        </w:rPr>
        <w:id w:val="648560424"/>
        <w:docPartObj>
          <w:docPartGallery w:val="Table of Contents"/>
          <w:docPartUnique/>
        </w:docPartObj>
      </w:sdtPr>
      <w:sdtEndPr/>
      <w:sdtContent>
        <w:p w14:paraId="121C5D6C" w14:textId="56F0AAA9" w:rsidR="00D10CF5" w:rsidRDefault="00D10CF5" w:rsidP="00241658">
          <w:pPr>
            <w:pStyle w:val="Spistreci1"/>
            <w:tabs>
              <w:tab w:val="right" w:leader="dot" w:pos="9929"/>
            </w:tabs>
            <w:spacing w:before="163"/>
            <w:ind w:left="0" w:firstLine="0"/>
            <w:rPr>
              <w:bCs w:val="0"/>
              <w:sz w:val="22"/>
              <w:szCs w:val="22"/>
            </w:rPr>
          </w:pPr>
          <w:r w:rsidRPr="00973557">
            <w:rPr>
              <w:bCs w:val="0"/>
              <w:sz w:val="22"/>
              <w:szCs w:val="22"/>
            </w:rPr>
            <w:t>Spis treści</w:t>
          </w:r>
        </w:p>
        <w:p w14:paraId="69D00BA1" w14:textId="6173B2CE" w:rsidR="00D30C97" w:rsidRPr="00973557" w:rsidRDefault="00546E3A" w:rsidP="00546E3A">
          <w:pPr>
            <w:pStyle w:val="Spistreci1"/>
            <w:tabs>
              <w:tab w:val="left" w:pos="657"/>
              <w:tab w:val="left" w:pos="1187"/>
              <w:tab w:val="left" w:pos="6497"/>
            </w:tabs>
            <w:spacing w:before="163"/>
            <w:ind w:left="0" w:firstLine="0"/>
            <w:rPr>
              <w:b w:val="0"/>
              <w:bCs w:val="0"/>
              <w:sz w:val="22"/>
              <w:szCs w:val="22"/>
            </w:rPr>
          </w:pPr>
          <w:r>
            <w:rPr>
              <w:b w:val="0"/>
              <w:bCs w:val="0"/>
              <w:sz w:val="22"/>
              <w:szCs w:val="22"/>
            </w:rPr>
            <w:tab/>
          </w:r>
        </w:p>
        <w:p w14:paraId="4A68138E" w14:textId="7270EBA0" w:rsidR="00045EE7" w:rsidRPr="00973557" w:rsidRDefault="00615480" w:rsidP="00095164">
          <w:pPr>
            <w:pStyle w:val="Spistreci1"/>
            <w:numPr>
              <w:ilvl w:val="0"/>
              <w:numId w:val="9"/>
            </w:numPr>
            <w:tabs>
              <w:tab w:val="left" w:pos="1283"/>
              <w:tab w:val="left" w:pos="1284"/>
              <w:tab w:val="right" w:leader="dot" w:pos="9929"/>
            </w:tabs>
            <w:spacing w:before="163"/>
            <w:ind w:hanging="426"/>
            <w:rPr>
              <w:sz w:val="22"/>
              <w:szCs w:val="22"/>
            </w:rPr>
          </w:pPr>
          <w:hyperlink w:anchor="_bookmark0" w:history="1">
            <w:r w:rsidR="00D10CF5" w:rsidRPr="00973557">
              <w:rPr>
                <w:sz w:val="22"/>
                <w:szCs w:val="22"/>
              </w:rPr>
              <w:t>POZIOM BEZROBOCIA</w:t>
            </w:r>
            <w:r w:rsidR="00045EE7" w:rsidRPr="00973557">
              <w:rPr>
                <w:sz w:val="22"/>
                <w:szCs w:val="22"/>
              </w:rPr>
              <w:tab/>
            </w:r>
          </w:hyperlink>
          <w:r w:rsidR="008B2E07" w:rsidRPr="00973557">
            <w:rPr>
              <w:sz w:val="22"/>
              <w:szCs w:val="22"/>
            </w:rPr>
            <w:t>1</w:t>
          </w:r>
        </w:p>
        <w:p w14:paraId="15C3140B" w14:textId="77FADB34" w:rsidR="00045EE7" w:rsidRPr="00973557" w:rsidRDefault="00615480" w:rsidP="00095164">
          <w:pPr>
            <w:pStyle w:val="Spistreci2"/>
            <w:numPr>
              <w:ilvl w:val="1"/>
              <w:numId w:val="9"/>
            </w:numPr>
            <w:tabs>
              <w:tab w:val="left" w:pos="1709"/>
              <w:tab w:val="right" w:leader="dot" w:pos="9929"/>
            </w:tabs>
            <w:ind w:hanging="426"/>
            <w:rPr>
              <w:sz w:val="22"/>
              <w:szCs w:val="22"/>
            </w:rPr>
          </w:pPr>
          <w:hyperlink w:anchor="_bookmark1" w:history="1">
            <w:r w:rsidR="00045EE7" w:rsidRPr="00973557">
              <w:rPr>
                <w:sz w:val="22"/>
                <w:szCs w:val="22"/>
              </w:rPr>
              <w:t>Napływ i</w:t>
            </w:r>
            <w:r w:rsidR="00045EE7" w:rsidRPr="00973557">
              <w:rPr>
                <w:spacing w:val="-1"/>
                <w:sz w:val="22"/>
                <w:szCs w:val="22"/>
              </w:rPr>
              <w:t xml:space="preserve"> </w:t>
            </w:r>
            <w:r w:rsidR="00045EE7" w:rsidRPr="00973557">
              <w:rPr>
                <w:sz w:val="22"/>
                <w:szCs w:val="22"/>
              </w:rPr>
              <w:t>odpływ bezrobotnych</w:t>
            </w:r>
            <w:r w:rsidR="00045EE7" w:rsidRPr="00973557">
              <w:rPr>
                <w:sz w:val="22"/>
                <w:szCs w:val="22"/>
              </w:rPr>
              <w:tab/>
            </w:r>
            <w:r w:rsidR="008B2E07" w:rsidRPr="00973557">
              <w:rPr>
                <w:sz w:val="22"/>
                <w:szCs w:val="22"/>
              </w:rPr>
              <w:t>3</w:t>
            </w:r>
          </w:hyperlink>
        </w:p>
        <w:p w14:paraId="1C35E285" w14:textId="0177B3FD" w:rsidR="008273C2" w:rsidRDefault="00615480" w:rsidP="008273C2">
          <w:pPr>
            <w:pStyle w:val="Spistreci2"/>
            <w:numPr>
              <w:ilvl w:val="1"/>
              <w:numId w:val="9"/>
            </w:numPr>
            <w:tabs>
              <w:tab w:val="left" w:pos="1709"/>
              <w:tab w:val="right" w:leader="dot" w:pos="9929"/>
            </w:tabs>
            <w:spacing w:before="140"/>
            <w:ind w:hanging="426"/>
            <w:rPr>
              <w:sz w:val="22"/>
              <w:szCs w:val="22"/>
            </w:rPr>
          </w:pPr>
          <w:hyperlink w:anchor="_bookmark2" w:history="1">
            <w:r w:rsidR="00045EE7" w:rsidRPr="00973557">
              <w:rPr>
                <w:sz w:val="22"/>
                <w:szCs w:val="22"/>
              </w:rPr>
              <w:t>Stopa</w:t>
            </w:r>
            <w:r w:rsidR="00045EE7" w:rsidRPr="00973557">
              <w:rPr>
                <w:spacing w:val="-1"/>
                <w:sz w:val="22"/>
                <w:szCs w:val="22"/>
              </w:rPr>
              <w:t xml:space="preserve"> </w:t>
            </w:r>
            <w:r w:rsidR="00045EE7" w:rsidRPr="00973557">
              <w:rPr>
                <w:sz w:val="22"/>
                <w:szCs w:val="22"/>
              </w:rPr>
              <w:t>bezrobocia</w:t>
            </w:r>
            <w:r w:rsidR="00045EE7" w:rsidRPr="00973557">
              <w:rPr>
                <w:sz w:val="22"/>
                <w:szCs w:val="22"/>
              </w:rPr>
              <w:tab/>
            </w:r>
          </w:hyperlink>
          <w:r w:rsidR="008B2E07" w:rsidRPr="00973557">
            <w:rPr>
              <w:sz w:val="22"/>
              <w:szCs w:val="22"/>
            </w:rPr>
            <w:t>6</w:t>
          </w:r>
        </w:p>
        <w:p w14:paraId="6840AAAE" w14:textId="047122CD" w:rsidR="008273C2" w:rsidRPr="008273C2" w:rsidRDefault="008273C2" w:rsidP="008273C2">
          <w:pPr>
            <w:pStyle w:val="Spistreci2"/>
            <w:numPr>
              <w:ilvl w:val="1"/>
              <w:numId w:val="9"/>
            </w:numPr>
            <w:tabs>
              <w:tab w:val="left" w:pos="1709"/>
              <w:tab w:val="right" w:leader="dot" w:pos="9929"/>
            </w:tabs>
            <w:spacing w:before="140"/>
            <w:ind w:hanging="426"/>
            <w:rPr>
              <w:sz w:val="22"/>
              <w:szCs w:val="22"/>
            </w:rPr>
          </w:pPr>
          <w:r>
            <w:rPr>
              <w:sz w:val="22"/>
              <w:szCs w:val="22"/>
            </w:rPr>
            <w:t>Struktura bezrobocia  …………………………………………………………………………</w:t>
          </w:r>
          <w:r w:rsidR="00546E3A">
            <w:rPr>
              <w:sz w:val="22"/>
              <w:szCs w:val="22"/>
            </w:rPr>
            <w:t>...7</w:t>
          </w:r>
        </w:p>
        <w:p w14:paraId="3E00DD61" w14:textId="0FDB3727" w:rsidR="00D30C97" w:rsidRPr="00D30C97" w:rsidRDefault="00D30C97" w:rsidP="008273C2">
          <w:pPr>
            <w:pStyle w:val="Spistreci2"/>
            <w:numPr>
              <w:ilvl w:val="2"/>
              <w:numId w:val="46"/>
            </w:numPr>
            <w:tabs>
              <w:tab w:val="left" w:pos="1709"/>
              <w:tab w:val="right" w:leader="dot" w:pos="9929"/>
            </w:tabs>
            <w:rPr>
              <w:sz w:val="22"/>
              <w:szCs w:val="22"/>
            </w:rPr>
          </w:pPr>
          <w:r>
            <w:rPr>
              <w:sz w:val="22"/>
              <w:szCs w:val="22"/>
            </w:rPr>
            <w:t>Struktura bezrobo</w:t>
          </w:r>
          <w:r w:rsidR="008273C2">
            <w:rPr>
              <w:sz w:val="22"/>
              <w:szCs w:val="22"/>
            </w:rPr>
            <w:t>tnych</w:t>
          </w:r>
          <w:r>
            <w:rPr>
              <w:sz w:val="22"/>
              <w:szCs w:val="22"/>
            </w:rPr>
            <w:t xml:space="preserve"> według wybranych kategorii ……………………………</w:t>
          </w:r>
          <w:r w:rsidR="008273C2">
            <w:rPr>
              <w:sz w:val="22"/>
              <w:szCs w:val="22"/>
            </w:rPr>
            <w:t>…….</w:t>
          </w:r>
          <w:r w:rsidR="00546E3A">
            <w:rPr>
              <w:sz w:val="22"/>
              <w:szCs w:val="22"/>
            </w:rPr>
            <w:t>.. 7</w:t>
          </w:r>
        </w:p>
        <w:p w14:paraId="66FB1695" w14:textId="47B54314" w:rsidR="00973557" w:rsidRPr="00973557" w:rsidRDefault="008273C2" w:rsidP="008273C2">
          <w:pPr>
            <w:pStyle w:val="Spistreci2"/>
            <w:numPr>
              <w:ilvl w:val="2"/>
              <w:numId w:val="46"/>
            </w:numPr>
            <w:tabs>
              <w:tab w:val="left" w:pos="1709"/>
              <w:tab w:val="right" w:leader="dot" w:pos="9929"/>
            </w:tabs>
            <w:rPr>
              <w:sz w:val="22"/>
              <w:szCs w:val="22"/>
            </w:rPr>
          </w:pPr>
          <w:r>
            <w:rPr>
              <w:sz w:val="22"/>
              <w:szCs w:val="22"/>
            </w:rPr>
            <w:t xml:space="preserve"> </w:t>
          </w:r>
          <w:r w:rsidR="00973557" w:rsidRPr="00973557">
            <w:rPr>
              <w:sz w:val="22"/>
              <w:szCs w:val="22"/>
            </w:rPr>
            <w:t>Struktura bezrobotnych według wykształcenia</w:t>
          </w:r>
          <w:r w:rsidR="00546E3A">
            <w:rPr>
              <w:sz w:val="22"/>
              <w:szCs w:val="22"/>
            </w:rPr>
            <w:t>…………………………………………. 8</w:t>
          </w:r>
        </w:p>
        <w:p w14:paraId="0382F2D2" w14:textId="3E42EC22" w:rsidR="00973557" w:rsidRPr="00973557" w:rsidRDefault="00D30C97" w:rsidP="008273C2">
          <w:pPr>
            <w:pStyle w:val="Spistreci2"/>
            <w:numPr>
              <w:ilvl w:val="2"/>
              <w:numId w:val="46"/>
            </w:numPr>
            <w:tabs>
              <w:tab w:val="left" w:pos="1709"/>
              <w:tab w:val="right" w:leader="dot" w:pos="9929"/>
            </w:tabs>
            <w:rPr>
              <w:sz w:val="22"/>
              <w:szCs w:val="22"/>
            </w:rPr>
          </w:pPr>
          <w:r>
            <w:rPr>
              <w:sz w:val="22"/>
              <w:szCs w:val="22"/>
            </w:rPr>
            <w:t xml:space="preserve"> </w:t>
          </w:r>
          <w:r w:rsidR="00973557" w:rsidRPr="00973557">
            <w:rPr>
              <w:sz w:val="22"/>
              <w:szCs w:val="22"/>
            </w:rPr>
            <w:t>Struktura bezrobotnych według wieku …</w:t>
          </w:r>
          <w:r w:rsidR="00546E3A">
            <w:rPr>
              <w:sz w:val="22"/>
              <w:szCs w:val="22"/>
            </w:rPr>
            <w:t>……………………………………………….</w:t>
          </w:r>
          <w:r w:rsidR="003B3EAE">
            <w:rPr>
              <w:sz w:val="22"/>
              <w:szCs w:val="22"/>
            </w:rPr>
            <w:t xml:space="preserve"> </w:t>
          </w:r>
          <w:r w:rsidR="00546E3A">
            <w:rPr>
              <w:sz w:val="22"/>
              <w:szCs w:val="22"/>
            </w:rPr>
            <w:t>8</w:t>
          </w:r>
        </w:p>
        <w:p w14:paraId="35F24AA2" w14:textId="08BEA93D" w:rsidR="00973557" w:rsidRPr="00973557" w:rsidRDefault="00D30C97" w:rsidP="008273C2">
          <w:pPr>
            <w:pStyle w:val="Spistreci2"/>
            <w:numPr>
              <w:ilvl w:val="2"/>
              <w:numId w:val="46"/>
            </w:numPr>
            <w:tabs>
              <w:tab w:val="left" w:pos="1709"/>
              <w:tab w:val="right" w:leader="dot" w:pos="9929"/>
            </w:tabs>
            <w:rPr>
              <w:sz w:val="22"/>
              <w:szCs w:val="22"/>
            </w:rPr>
          </w:pPr>
          <w:r>
            <w:rPr>
              <w:sz w:val="22"/>
              <w:szCs w:val="22"/>
            </w:rPr>
            <w:t xml:space="preserve"> </w:t>
          </w:r>
          <w:r w:rsidR="00973557" w:rsidRPr="00973557">
            <w:rPr>
              <w:sz w:val="22"/>
              <w:szCs w:val="22"/>
            </w:rPr>
            <w:t>Struktura bezrobotnych według stażu pracy</w:t>
          </w:r>
          <w:r w:rsidR="00546E3A">
            <w:rPr>
              <w:sz w:val="22"/>
              <w:szCs w:val="22"/>
            </w:rPr>
            <w:t>……………………………………………..9</w:t>
          </w:r>
          <w:r w:rsidR="00973557" w:rsidRPr="00973557">
            <w:rPr>
              <w:sz w:val="22"/>
              <w:szCs w:val="22"/>
            </w:rPr>
            <w:t xml:space="preserve"> </w:t>
          </w:r>
        </w:p>
        <w:p w14:paraId="235C8D39" w14:textId="762033E0" w:rsidR="00C673FC" w:rsidRDefault="00D30C97" w:rsidP="008273C2">
          <w:pPr>
            <w:pStyle w:val="Spistreci2"/>
            <w:numPr>
              <w:ilvl w:val="2"/>
              <w:numId w:val="46"/>
            </w:numPr>
            <w:tabs>
              <w:tab w:val="left" w:pos="1709"/>
              <w:tab w:val="right" w:leader="dot" w:pos="9929"/>
            </w:tabs>
            <w:rPr>
              <w:sz w:val="22"/>
              <w:szCs w:val="22"/>
            </w:rPr>
          </w:pPr>
          <w:r>
            <w:rPr>
              <w:sz w:val="22"/>
              <w:szCs w:val="22"/>
            </w:rPr>
            <w:t xml:space="preserve"> </w:t>
          </w:r>
          <w:r w:rsidR="00973557" w:rsidRPr="00973557">
            <w:rPr>
              <w:sz w:val="22"/>
              <w:szCs w:val="22"/>
            </w:rPr>
            <w:t xml:space="preserve">Struktura bezrobotnych według czasu pozostawania bez pracy </w:t>
          </w:r>
          <w:r w:rsidR="00546E3A">
            <w:rPr>
              <w:sz w:val="22"/>
              <w:szCs w:val="22"/>
            </w:rPr>
            <w:t>………………………</w:t>
          </w:r>
          <w:r w:rsidR="003B3EAE">
            <w:rPr>
              <w:sz w:val="22"/>
              <w:szCs w:val="22"/>
            </w:rPr>
            <w:t>...</w:t>
          </w:r>
          <w:r w:rsidR="00546E3A">
            <w:rPr>
              <w:sz w:val="22"/>
              <w:szCs w:val="22"/>
            </w:rPr>
            <w:t>9</w:t>
          </w:r>
        </w:p>
        <w:p w14:paraId="73B77C43" w14:textId="334DAC21" w:rsidR="00C673FC" w:rsidRDefault="00D30C97" w:rsidP="008273C2">
          <w:pPr>
            <w:pStyle w:val="Spistreci2"/>
            <w:numPr>
              <w:ilvl w:val="2"/>
              <w:numId w:val="46"/>
            </w:numPr>
            <w:tabs>
              <w:tab w:val="left" w:pos="1709"/>
              <w:tab w:val="right" w:leader="dot" w:pos="9929"/>
            </w:tabs>
            <w:rPr>
              <w:sz w:val="22"/>
              <w:szCs w:val="22"/>
            </w:rPr>
          </w:pPr>
          <w:r>
            <w:rPr>
              <w:sz w:val="22"/>
              <w:szCs w:val="22"/>
            </w:rPr>
            <w:t xml:space="preserve"> </w:t>
          </w:r>
          <w:r w:rsidR="00C673FC">
            <w:rPr>
              <w:sz w:val="22"/>
              <w:szCs w:val="22"/>
            </w:rPr>
            <w:t>Osoby z niepełnosprawnościami</w:t>
          </w:r>
          <w:r w:rsidR="00546E3A">
            <w:rPr>
              <w:sz w:val="22"/>
              <w:szCs w:val="22"/>
            </w:rPr>
            <w:t>………………………………………………………..10</w:t>
          </w:r>
        </w:p>
        <w:p w14:paraId="0F308201" w14:textId="6768FD30" w:rsidR="00C673FC" w:rsidRDefault="00D30C97" w:rsidP="008273C2">
          <w:pPr>
            <w:pStyle w:val="Spistreci2"/>
            <w:numPr>
              <w:ilvl w:val="2"/>
              <w:numId w:val="46"/>
            </w:numPr>
            <w:tabs>
              <w:tab w:val="left" w:pos="1709"/>
              <w:tab w:val="right" w:leader="dot" w:pos="9929"/>
            </w:tabs>
            <w:rPr>
              <w:sz w:val="22"/>
              <w:szCs w:val="22"/>
            </w:rPr>
          </w:pPr>
          <w:r>
            <w:rPr>
              <w:sz w:val="22"/>
              <w:szCs w:val="22"/>
            </w:rPr>
            <w:t xml:space="preserve"> </w:t>
          </w:r>
          <w:r w:rsidR="00C673FC">
            <w:rPr>
              <w:sz w:val="22"/>
              <w:szCs w:val="22"/>
            </w:rPr>
            <w:t>Bezrobotni do 30 roku życia</w:t>
          </w:r>
          <w:r w:rsidR="00546E3A">
            <w:rPr>
              <w:sz w:val="22"/>
              <w:szCs w:val="22"/>
            </w:rPr>
            <w:t>……………………………………………………………13</w:t>
          </w:r>
        </w:p>
        <w:p w14:paraId="68F62990" w14:textId="3DFBD924" w:rsidR="00C673FC" w:rsidRDefault="008273C2" w:rsidP="00546E3A">
          <w:pPr>
            <w:pStyle w:val="Spistreci2"/>
            <w:numPr>
              <w:ilvl w:val="2"/>
              <w:numId w:val="46"/>
            </w:numPr>
            <w:tabs>
              <w:tab w:val="left" w:pos="1709"/>
              <w:tab w:val="right" w:leader="dot" w:pos="9929"/>
            </w:tabs>
            <w:ind w:right="-142"/>
            <w:rPr>
              <w:sz w:val="22"/>
              <w:szCs w:val="22"/>
            </w:rPr>
          </w:pPr>
          <w:r w:rsidRPr="008273C2">
            <w:rPr>
              <w:sz w:val="22"/>
              <w:szCs w:val="22"/>
            </w:rPr>
            <w:t xml:space="preserve"> </w:t>
          </w:r>
          <w:r w:rsidR="00C673FC" w:rsidRPr="008273C2">
            <w:rPr>
              <w:sz w:val="22"/>
              <w:szCs w:val="22"/>
            </w:rPr>
            <w:t>Długotrwale bezrobotni ………………………………………………………………..</w:t>
          </w:r>
          <w:r w:rsidR="00546E3A">
            <w:rPr>
              <w:sz w:val="22"/>
              <w:szCs w:val="22"/>
            </w:rPr>
            <w:t xml:space="preserve"> 15</w:t>
          </w:r>
        </w:p>
        <w:p w14:paraId="7A1B5069" w14:textId="3D95EEBD" w:rsidR="00045EE7" w:rsidRPr="008273C2" w:rsidRDefault="008273C2" w:rsidP="008273C2">
          <w:pPr>
            <w:pStyle w:val="Spistreci2"/>
            <w:numPr>
              <w:ilvl w:val="2"/>
              <w:numId w:val="46"/>
            </w:numPr>
            <w:tabs>
              <w:tab w:val="left" w:pos="1709"/>
              <w:tab w:val="right" w:leader="dot" w:pos="9929"/>
            </w:tabs>
            <w:rPr>
              <w:sz w:val="22"/>
              <w:szCs w:val="22"/>
            </w:rPr>
          </w:pPr>
          <w:r>
            <w:rPr>
              <w:sz w:val="22"/>
              <w:szCs w:val="22"/>
            </w:rPr>
            <w:t xml:space="preserve"> </w:t>
          </w:r>
          <w:r w:rsidR="00C673FC" w:rsidRPr="008273C2">
            <w:rPr>
              <w:sz w:val="22"/>
              <w:szCs w:val="22"/>
            </w:rPr>
            <w:t>Bezrobotni powyżej 50 roku życia…………………………………………………….</w:t>
          </w:r>
          <w:r w:rsidR="00546E3A">
            <w:rPr>
              <w:sz w:val="22"/>
              <w:szCs w:val="22"/>
            </w:rPr>
            <w:t>..18</w:t>
          </w:r>
        </w:p>
        <w:p w14:paraId="0DF32BA4" w14:textId="1A02DA74" w:rsidR="00045EE7" w:rsidRPr="00973557" w:rsidRDefault="00615480" w:rsidP="00095164">
          <w:pPr>
            <w:pStyle w:val="Spistreci1"/>
            <w:numPr>
              <w:ilvl w:val="0"/>
              <w:numId w:val="9"/>
            </w:numPr>
            <w:tabs>
              <w:tab w:val="left" w:pos="1283"/>
              <w:tab w:val="left" w:pos="1284"/>
              <w:tab w:val="right" w:leader="dot" w:pos="9929"/>
            </w:tabs>
            <w:spacing w:before="140"/>
            <w:ind w:hanging="426"/>
            <w:rPr>
              <w:sz w:val="22"/>
              <w:szCs w:val="22"/>
            </w:rPr>
          </w:pPr>
          <w:hyperlink w:anchor="_bookmark14" w:history="1">
            <w:r w:rsidR="00D10CF5" w:rsidRPr="00973557">
              <w:rPr>
                <w:sz w:val="22"/>
                <w:szCs w:val="22"/>
              </w:rPr>
              <w:t>POŚREDNICTWO PRACY</w:t>
            </w:r>
            <w:r w:rsidR="00045EE7" w:rsidRPr="00973557">
              <w:rPr>
                <w:sz w:val="22"/>
                <w:szCs w:val="22"/>
              </w:rPr>
              <w:tab/>
            </w:r>
          </w:hyperlink>
          <w:r w:rsidR="00546E3A">
            <w:rPr>
              <w:sz w:val="22"/>
              <w:szCs w:val="22"/>
            </w:rPr>
            <w:t>20</w:t>
          </w:r>
        </w:p>
        <w:p w14:paraId="44DDF7BD" w14:textId="6DBC4B90" w:rsidR="00045EE7" w:rsidRPr="00973557" w:rsidRDefault="00615480" w:rsidP="00095164">
          <w:pPr>
            <w:pStyle w:val="Spistreci2"/>
            <w:numPr>
              <w:ilvl w:val="1"/>
              <w:numId w:val="9"/>
            </w:numPr>
            <w:tabs>
              <w:tab w:val="left" w:pos="1709"/>
              <w:tab w:val="right" w:leader="dot" w:pos="9929"/>
            </w:tabs>
            <w:ind w:hanging="426"/>
            <w:rPr>
              <w:sz w:val="22"/>
              <w:szCs w:val="22"/>
            </w:rPr>
          </w:pPr>
          <w:hyperlink w:anchor="_bookmark15" w:history="1">
            <w:r w:rsidR="00807838" w:rsidRPr="00973557">
              <w:rPr>
                <w:sz w:val="22"/>
                <w:szCs w:val="22"/>
              </w:rPr>
              <w:t>Wolne miejsca pracy</w:t>
            </w:r>
            <w:r w:rsidR="00045EE7" w:rsidRPr="00973557">
              <w:rPr>
                <w:sz w:val="22"/>
                <w:szCs w:val="22"/>
              </w:rPr>
              <w:tab/>
            </w:r>
          </w:hyperlink>
          <w:r w:rsidR="00546E3A">
            <w:rPr>
              <w:sz w:val="22"/>
              <w:szCs w:val="22"/>
            </w:rPr>
            <w:t>21</w:t>
          </w:r>
        </w:p>
        <w:p w14:paraId="1275DA3D" w14:textId="39FAFF68" w:rsidR="00045EE7" w:rsidRPr="00973557" w:rsidRDefault="00615480" w:rsidP="00095164">
          <w:pPr>
            <w:pStyle w:val="Spistreci2"/>
            <w:numPr>
              <w:ilvl w:val="1"/>
              <w:numId w:val="9"/>
            </w:numPr>
            <w:tabs>
              <w:tab w:val="left" w:pos="1709"/>
              <w:tab w:val="right" w:leader="dot" w:pos="9929"/>
            </w:tabs>
            <w:spacing w:before="137"/>
            <w:ind w:hanging="426"/>
            <w:rPr>
              <w:sz w:val="22"/>
              <w:szCs w:val="22"/>
            </w:rPr>
          </w:pPr>
          <w:hyperlink w:anchor="_bookmark21" w:history="1">
            <w:r w:rsidR="00045EE7" w:rsidRPr="00973557">
              <w:rPr>
                <w:sz w:val="22"/>
                <w:szCs w:val="22"/>
              </w:rPr>
              <w:t>P</w:t>
            </w:r>
            <w:r w:rsidR="00807838" w:rsidRPr="00973557">
              <w:rPr>
                <w:sz w:val="22"/>
                <w:szCs w:val="22"/>
              </w:rPr>
              <w:t>raca za granicą</w:t>
            </w:r>
            <w:r w:rsidR="00045EE7" w:rsidRPr="00973557">
              <w:rPr>
                <w:sz w:val="22"/>
                <w:szCs w:val="22"/>
              </w:rPr>
              <w:tab/>
            </w:r>
          </w:hyperlink>
          <w:r w:rsidR="00CD69C4" w:rsidRPr="00973557">
            <w:rPr>
              <w:sz w:val="22"/>
              <w:szCs w:val="22"/>
            </w:rPr>
            <w:t>2</w:t>
          </w:r>
          <w:r w:rsidR="00546E3A">
            <w:rPr>
              <w:sz w:val="22"/>
              <w:szCs w:val="22"/>
            </w:rPr>
            <w:t>4</w:t>
          </w:r>
        </w:p>
        <w:p w14:paraId="4E422210" w14:textId="42D7E8F8" w:rsidR="00045EE7" w:rsidRDefault="00615480" w:rsidP="00095164">
          <w:pPr>
            <w:pStyle w:val="Spistreci2"/>
            <w:numPr>
              <w:ilvl w:val="1"/>
              <w:numId w:val="9"/>
            </w:numPr>
            <w:tabs>
              <w:tab w:val="left" w:pos="1709"/>
              <w:tab w:val="right" w:leader="dot" w:pos="9929"/>
            </w:tabs>
            <w:spacing w:before="139"/>
            <w:ind w:left="794" w:hanging="425"/>
            <w:rPr>
              <w:sz w:val="22"/>
              <w:szCs w:val="22"/>
            </w:rPr>
          </w:pPr>
          <w:hyperlink w:anchor="_bookmark22" w:history="1">
            <w:r w:rsidR="00807838" w:rsidRPr="00973557">
              <w:rPr>
                <w:sz w:val="22"/>
                <w:szCs w:val="22"/>
              </w:rPr>
              <w:t>Zwolnienia grupowe</w:t>
            </w:r>
            <w:r w:rsidR="00045EE7" w:rsidRPr="00973557">
              <w:rPr>
                <w:sz w:val="22"/>
                <w:szCs w:val="22"/>
              </w:rPr>
              <w:tab/>
            </w:r>
          </w:hyperlink>
          <w:r w:rsidR="00C3569A" w:rsidRPr="00973557">
            <w:rPr>
              <w:sz w:val="22"/>
              <w:szCs w:val="22"/>
            </w:rPr>
            <w:t>2</w:t>
          </w:r>
          <w:r w:rsidR="00546E3A">
            <w:rPr>
              <w:sz w:val="22"/>
              <w:szCs w:val="22"/>
            </w:rPr>
            <w:t>5</w:t>
          </w:r>
        </w:p>
        <w:p w14:paraId="77810F6C" w14:textId="79BE2BEB" w:rsidR="00FE20B3" w:rsidRDefault="000977C5" w:rsidP="00FE20B3">
          <w:pPr>
            <w:pStyle w:val="Spistreci2"/>
            <w:numPr>
              <w:ilvl w:val="1"/>
              <w:numId w:val="9"/>
            </w:numPr>
            <w:tabs>
              <w:tab w:val="left" w:pos="1709"/>
              <w:tab w:val="right" w:leader="dot" w:pos="9929"/>
            </w:tabs>
            <w:spacing w:before="139"/>
            <w:ind w:left="794" w:hanging="425"/>
            <w:rPr>
              <w:sz w:val="22"/>
              <w:szCs w:val="22"/>
            </w:rPr>
          </w:pPr>
          <w:r>
            <w:rPr>
              <w:sz w:val="22"/>
              <w:szCs w:val="22"/>
            </w:rPr>
            <w:t>Barometr zawodów……………………………………………………………………………</w:t>
          </w:r>
          <w:r w:rsidR="00546E3A">
            <w:rPr>
              <w:sz w:val="22"/>
              <w:szCs w:val="22"/>
            </w:rPr>
            <w:t xml:space="preserve"> 26</w:t>
          </w:r>
        </w:p>
        <w:p w14:paraId="13B85CEC" w14:textId="6E3A8E78" w:rsidR="00FE20B3" w:rsidRDefault="00FE20B3" w:rsidP="00FE20B3">
          <w:pPr>
            <w:pStyle w:val="Spistreci2"/>
            <w:numPr>
              <w:ilvl w:val="0"/>
              <w:numId w:val="9"/>
            </w:numPr>
            <w:tabs>
              <w:tab w:val="left" w:pos="1709"/>
              <w:tab w:val="right" w:leader="dot" w:pos="9929"/>
            </w:tabs>
            <w:spacing w:before="139"/>
            <w:rPr>
              <w:b/>
              <w:bCs/>
              <w:sz w:val="22"/>
              <w:szCs w:val="22"/>
            </w:rPr>
          </w:pPr>
          <w:r w:rsidRPr="00FE20B3">
            <w:rPr>
              <w:b/>
              <w:bCs/>
              <w:sz w:val="22"/>
              <w:szCs w:val="22"/>
            </w:rPr>
            <w:t>ZATRUDNIANIE CUDZOZIEMCÓWNA PODSTAWIE OSWIADCZENIA O POWIERZENIU WYKONYWANIA PRACY CUDZOZIEMCOWI ORAZ ZEZWOLENIA SEZONOWEGO</w:t>
          </w:r>
          <w:r w:rsidR="003F5CF5">
            <w:rPr>
              <w:b/>
              <w:bCs/>
              <w:sz w:val="22"/>
              <w:szCs w:val="22"/>
            </w:rPr>
            <w:t>…………………………………………………………………………………</w:t>
          </w:r>
          <w:r w:rsidR="00546E3A">
            <w:rPr>
              <w:b/>
              <w:bCs/>
              <w:sz w:val="22"/>
              <w:szCs w:val="22"/>
            </w:rPr>
            <w:t>.. 28</w:t>
          </w:r>
        </w:p>
        <w:p w14:paraId="3047B831" w14:textId="55D027D7" w:rsidR="00FE20B3" w:rsidRPr="00973557" w:rsidRDefault="003F5CF5" w:rsidP="003F5CF5">
          <w:pPr>
            <w:pStyle w:val="Spistreci2"/>
            <w:tabs>
              <w:tab w:val="left" w:pos="1709"/>
              <w:tab w:val="right" w:leader="dot" w:pos="9929"/>
            </w:tabs>
            <w:spacing w:before="139"/>
            <w:ind w:left="360" w:firstLine="0"/>
            <w:rPr>
              <w:sz w:val="22"/>
              <w:szCs w:val="22"/>
            </w:rPr>
          </w:pPr>
          <w:r>
            <w:rPr>
              <w:sz w:val="22"/>
              <w:szCs w:val="22"/>
            </w:rPr>
            <w:t>4.1 Wsparcie dla obywateli Ukrainy ………………………………………………………………</w:t>
          </w:r>
          <w:r w:rsidR="00546E3A">
            <w:rPr>
              <w:sz w:val="22"/>
              <w:szCs w:val="22"/>
            </w:rPr>
            <w:t>.</w:t>
          </w:r>
          <w:r w:rsidR="004E397E">
            <w:rPr>
              <w:sz w:val="22"/>
              <w:szCs w:val="22"/>
            </w:rPr>
            <w:t xml:space="preserve"> </w:t>
          </w:r>
          <w:r w:rsidR="00546E3A">
            <w:rPr>
              <w:sz w:val="22"/>
              <w:szCs w:val="22"/>
            </w:rPr>
            <w:t>31</w:t>
          </w:r>
        </w:p>
        <w:p w14:paraId="5A2199BA" w14:textId="51304A72" w:rsidR="00045EE7" w:rsidRPr="00973557" w:rsidRDefault="00615480" w:rsidP="00095164">
          <w:pPr>
            <w:pStyle w:val="Spistreci1"/>
            <w:numPr>
              <w:ilvl w:val="0"/>
              <w:numId w:val="9"/>
            </w:numPr>
            <w:tabs>
              <w:tab w:val="right" w:leader="dot" w:pos="9928"/>
            </w:tabs>
            <w:ind w:left="357" w:hanging="425"/>
            <w:rPr>
              <w:sz w:val="22"/>
              <w:szCs w:val="22"/>
            </w:rPr>
          </w:pPr>
          <w:hyperlink w:anchor="_bookmark45" w:history="1">
            <w:r w:rsidR="00D10CF5" w:rsidRPr="00973557">
              <w:rPr>
                <w:sz w:val="22"/>
                <w:szCs w:val="22"/>
              </w:rPr>
              <w:t>PORADNICTWO</w:t>
            </w:r>
          </w:hyperlink>
          <w:r w:rsidR="00D10CF5" w:rsidRPr="00973557">
            <w:rPr>
              <w:sz w:val="22"/>
              <w:szCs w:val="22"/>
            </w:rPr>
            <w:t xml:space="preserve"> ZAWODOWE</w:t>
          </w:r>
          <w:r w:rsidR="00C3569A" w:rsidRPr="00973557">
            <w:rPr>
              <w:sz w:val="22"/>
              <w:szCs w:val="22"/>
            </w:rPr>
            <w:tab/>
          </w:r>
          <w:r w:rsidR="00546E3A">
            <w:rPr>
              <w:sz w:val="22"/>
              <w:szCs w:val="22"/>
            </w:rPr>
            <w:t>34</w:t>
          </w:r>
        </w:p>
        <w:p w14:paraId="56134D36" w14:textId="1DA71437" w:rsidR="00D10CF5" w:rsidRPr="00973557" w:rsidRDefault="00D10CF5" w:rsidP="00095164">
          <w:pPr>
            <w:pStyle w:val="Spistreci1"/>
            <w:numPr>
              <w:ilvl w:val="0"/>
              <w:numId w:val="9"/>
            </w:numPr>
            <w:tabs>
              <w:tab w:val="right" w:leader="dot" w:pos="9928"/>
            </w:tabs>
            <w:spacing w:line="360" w:lineRule="auto"/>
            <w:ind w:left="357" w:hanging="425"/>
            <w:rPr>
              <w:sz w:val="22"/>
              <w:szCs w:val="22"/>
            </w:rPr>
          </w:pPr>
          <w:r w:rsidRPr="00973557">
            <w:rPr>
              <w:sz w:val="22"/>
              <w:szCs w:val="22"/>
            </w:rPr>
            <w:t>PRO</w:t>
          </w:r>
          <w:r w:rsidR="00C3569A" w:rsidRPr="00973557">
            <w:rPr>
              <w:sz w:val="22"/>
              <w:szCs w:val="22"/>
            </w:rPr>
            <w:t>GRAMY RYNKU PRACY</w:t>
          </w:r>
          <w:r w:rsidR="00C3569A" w:rsidRPr="00973557">
            <w:rPr>
              <w:sz w:val="22"/>
              <w:szCs w:val="22"/>
            </w:rPr>
            <w:tab/>
          </w:r>
          <w:r w:rsidR="00546E3A">
            <w:rPr>
              <w:sz w:val="22"/>
              <w:szCs w:val="22"/>
            </w:rPr>
            <w:t>36</w:t>
          </w:r>
        </w:p>
        <w:p w14:paraId="3C8AAA19" w14:textId="77777777" w:rsidR="00C950E9" w:rsidRPr="00973557" w:rsidRDefault="00615480" w:rsidP="00095164">
          <w:pPr>
            <w:pStyle w:val="Spistreci1"/>
            <w:numPr>
              <w:ilvl w:val="0"/>
              <w:numId w:val="9"/>
            </w:numPr>
            <w:tabs>
              <w:tab w:val="right" w:leader="dot" w:pos="9928"/>
            </w:tabs>
            <w:spacing w:before="0" w:line="360" w:lineRule="auto"/>
            <w:ind w:left="357" w:hanging="425"/>
            <w:rPr>
              <w:sz w:val="22"/>
              <w:szCs w:val="22"/>
            </w:rPr>
          </w:pPr>
          <w:hyperlink w:anchor="_bookmark48" w:history="1">
            <w:r w:rsidR="00D10CF5" w:rsidRPr="00973557">
              <w:rPr>
                <w:sz w:val="22"/>
                <w:szCs w:val="22"/>
              </w:rPr>
              <w:t>PROJEKTY</w:t>
            </w:r>
          </w:hyperlink>
          <w:r w:rsidR="00D10CF5" w:rsidRPr="00973557">
            <w:rPr>
              <w:sz w:val="22"/>
              <w:szCs w:val="22"/>
            </w:rPr>
            <w:t xml:space="preserve"> WSPÓŁFINANSOWANE </w:t>
          </w:r>
          <w:r w:rsidR="00C950E9" w:rsidRPr="00973557">
            <w:rPr>
              <w:sz w:val="22"/>
              <w:szCs w:val="22"/>
            </w:rPr>
            <w:t xml:space="preserve">ZE </w:t>
          </w:r>
          <w:r w:rsidR="00D10CF5" w:rsidRPr="00973557">
            <w:rPr>
              <w:sz w:val="22"/>
              <w:szCs w:val="22"/>
            </w:rPr>
            <w:t>ŚRODK</w:t>
          </w:r>
          <w:r w:rsidR="00C950E9" w:rsidRPr="00973557">
            <w:rPr>
              <w:sz w:val="22"/>
              <w:szCs w:val="22"/>
            </w:rPr>
            <w:t>ÓW</w:t>
          </w:r>
          <w:r w:rsidR="00D10CF5" w:rsidRPr="00973557">
            <w:rPr>
              <w:sz w:val="22"/>
              <w:szCs w:val="22"/>
            </w:rPr>
            <w:t xml:space="preserve"> EUROPEJSKIEGO </w:t>
          </w:r>
        </w:p>
        <w:p w14:paraId="3D85E5E3" w14:textId="4A2C0811" w:rsidR="00045EE7" w:rsidRPr="00973557" w:rsidRDefault="00D10CF5" w:rsidP="00C950E9">
          <w:pPr>
            <w:pStyle w:val="Spistreci1"/>
            <w:tabs>
              <w:tab w:val="right" w:leader="dot" w:pos="9928"/>
            </w:tabs>
            <w:spacing w:before="0" w:line="360" w:lineRule="auto"/>
            <w:ind w:left="357" w:firstLine="0"/>
            <w:rPr>
              <w:sz w:val="22"/>
              <w:szCs w:val="22"/>
            </w:rPr>
          </w:pPr>
          <w:r w:rsidRPr="00973557">
            <w:rPr>
              <w:sz w:val="22"/>
              <w:szCs w:val="22"/>
            </w:rPr>
            <w:t>FUNDUSZU SPOŁECZNEGO</w:t>
          </w:r>
          <w:r w:rsidR="00C3569A" w:rsidRPr="00973557">
            <w:rPr>
              <w:sz w:val="22"/>
              <w:szCs w:val="22"/>
            </w:rPr>
            <w:tab/>
          </w:r>
          <w:r w:rsidR="00546E3A">
            <w:rPr>
              <w:sz w:val="22"/>
              <w:szCs w:val="22"/>
            </w:rPr>
            <w:t>41</w:t>
          </w:r>
        </w:p>
        <w:p w14:paraId="7195C867" w14:textId="42E32765" w:rsidR="00D10CF5" w:rsidRPr="00973557" w:rsidRDefault="00C3569A" w:rsidP="00095164">
          <w:pPr>
            <w:pStyle w:val="Spistreci1"/>
            <w:numPr>
              <w:ilvl w:val="0"/>
              <w:numId w:val="9"/>
            </w:numPr>
            <w:tabs>
              <w:tab w:val="right" w:leader="dot" w:pos="9928"/>
            </w:tabs>
            <w:spacing w:before="0" w:line="360" w:lineRule="auto"/>
            <w:ind w:left="357" w:hanging="425"/>
            <w:rPr>
              <w:sz w:val="22"/>
              <w:szCs w:val="22"/>
            </w:rPr>
          </w:pPr>
          <w:r w:rsidRPr="00973557">
            <w:rPr>
              <w:sz w:val="22"/>
              <w:szCs w:val="22"/>
            </w:rPr>
            <w:t>KRAJOWY FUNDUSZ SZKOLENIOWY</w:t>
          </w:r>
          <w:r w:rsidRPr="00973557">
            <w:rPr>
              <w:sz w:val="22"/>
              <w:szCs w:val="22"/>
            </w:rPr>
            <w:tab/>
          </w:r>
          <w:r w:rsidR="00546E3A">
            <w:rPr>
              <w:sz w:val="22"/>
              <w:szCs w:val="22"/>
            </w:rPr>
            <w:t>46</w:t>
          </w:r>
        </w:p>
        <w:p w14:paraId="301CD01D" w14:textId="75CAD719" w:rsidR="00B33E5B" w:rsidRPr="00973557" w:rsidRDefault="00B33E5B" w:rsidP="00095164">
          <w:pPr>
            <w:pStyle w:val="Spistreci1"/>
            <w:numPr>
              <w:ilvl w:val="0"/>
              <w:numId w:val="9"/>
            </w:numPr>
            <w:tabs>
              <w:tab w:val="right" w:leader="dot" w:pos="9928"/>
            </w:tabs>
            <w:spacing w:before="0" w:line="360" w:lineRule="auto"/>
            <w:ind w:left="357" w:hanging="425"/>
            <w:rPr>
              <w:sz w:val="22"/>
              <w:szCs w:val="22"/>
            </w:rPr>
          </w:pPr>
          <w:r w:rsidRPr="00973557">
            <w:rPr>
              <w:sz w:val="22"/>
              <w:szCs w:val="22"/>
            </w:rPr>
            <w:t>TARCZA ANTYKRYZYSOWA ………………………………………………………</w:t>
          </w:r>
          <w:r w:rsidR="00A8736E">
            <w:rPr>
              <w:sz w:val="22"/>
              <w:szCs w:val="22"/>
            </w:rPr>
            <w:t>…………</w:t>
          </w:r>
          <w:r w:rsidR="00546E3A">
            <w:rPr>
              <w:sz w:val="22"/>
              <w:szCs w:val="22"/>
            </w:rPr>
            <w:t>49</w:t>
          </w:r>
        </w:p>
        <w:p w14:paraId="7AAEDDE5" w14:textId="14942B45" w:rsidR="00045EE7" w:rsidRPr="00973557" w:rsidRDefault="00615480" w:rsidP="00095164">
          <w:pPr>
            <w:pStyle w:val="Spistreci1"/>
            <w:numPr>
              <w:ilvl w:val="0"/>
              <w:numId w:val="9"/>
            </w:numPr>
            <w:tabs>
              <w:tab w:val="right" w:leader="dot" w:pos="9928"/>
            </w:tabs>
            <w:spacing w:before="137"/>
            <w:ind w:left="357" w:hanging="425"/>
            <w:rPr>
              <w:sz w:val="22"/>
              <w:szCs w:val="22"/>
            </w:rPr>
          </w:pPr>
          <w:hyperlink w:anchor="_bookmark52" w:history="1">
            <w:r w:rsidR="00D10CF5" w:rsidRPr="00973557">
              <w:rPr>
                <w:sz w:val="22"/>
                <w:szCs w:val="22"/>
              </w:rPr>
              <w:t>INNE DZIAŁANIA PODEJMOWANE PRZEZ PUP W 202</w:t>
            </w:r>
            <w:r w:rsidR="00B33E5B" w:rsidRPr="00973557">
              <w:rPr>
                <w:sz w:val="22"/>
                <w:szCs w:val="22"/>
              </w:rPr>
              <w:t>2</w:t>
            </w:r>
            <w:r w:rsidR="00D10CF5" w:rsidRPr="00973557">
              <w:rPr>
                <w:sz w:val="22"/>
                <w:szCs w:val="22"/>
              </w:rPr>
              <w:t xml:space="preserve"> ROKU</w:t>
            </w:r>
            <w:r w:rsidR="00045EE7" w:rsidRPr="00973557">
              <w:rPr>
                <w:sz w:val="22"/>
                <w:szCs w:val="22"/>
              </w:rPr>
              <w:tab/>
            </w:r>
          </w:hyperlink>
          <w:r w:rsidR="00546E3A">
            <w:rPr>
              <w:sz w:val="22"/>
              <w:szCs w:val="22"/>
            </w:rPr>
            <w:t>49</w:t>
          </w:r>
        </w:p>
        <w:p w14:paraId="21839E24" w14:textId="7FB203EC" w:rsidR="00665AEA" w:rsidRPr="00973557" w:rsidRDefault="00137739" w:rsidP="00095164">
          <w:pPr>
            <w:pStyle w:val="Akapitzlist"/>
            <w:numPr>
              <w:ilvl w:val="1"/>
              <w:numId w:val="9"/>
            </w:numPr>
            <w:tabs>
              <w:tab w:val="right" w:leader="dot" w:pos="9928"/>
            </w:tabs>
            <w:spacing w:before="137"/>
            <w:ind w:left="788" w:hanging="431"/>
            <w:contextualSpacing w:val="0"/>
          </w:pPr>
          <w:r w:rsidRPr="00973557">
            <w:t xml:space="preserve"> </w:t>
          </w:r>
          <w:r w:rsidR="00952233" w:rsidRPr="00973557">
            <w:t xml:space="preserve">   </w:t>
          </w:r>
          <w:r w:rsidR="00665AEA" w:rsidRPr="00973557">
            <w:t>Internetowa rejestracja osób bezrobotnych i poszukujący</w:t>
          </w:r>
          <w:r w:rsidR="00D10CF5" w:rsidRPr="00973557">
            <w:t>ch</w:t>
          </w:r>
          <w:r w:rsidR="00665AEA" w:rsidRPr="00973557">
            <w:t xml:space="preserve"> pracy</w:t>
          </w:r>
          <w:r w:rsidR="00665AEA" w:rsidRPr="00973557">
            <w:tab/>
          </w:r>
          <w:r w:rsidR="0013245B" w:rsidRPr="00973557">
            <w:t>4</w:t>
          </w:r>
          <w:r w:rsidR="00546E3A">
            <w:t>9</w:t>
          </w:r>
        </w:p>
        <w:p w14:paraId="51569FF9" w14:textId="53F8EB36" w:rsidR="00665AEA" w:rsidRPr="00973557" w:rsidRDefault="00137739" w:rsidP="00095164">
          <w:pPr>
            <w:pStyle w:val="Akapitzlist"/>
            <w:numPr>
              <w:ilvl w:val="1"/>
              <w:numId w:val="9"/>
            </w:numPr>
            <w:tabs>
              <w:tab w:val="right" w:leader="dot" w:pos="9928"/>
            </w:tabs>
            <w:spacing w:before="137"/>
            <w:ind w:left="788" w:hanging="431"/>
            <w:contextualSpacing w:val="0"/>
          </w:pPr>
          <w:r w:rsidRPr="00973557">
            <w:t xml:space="preserve"> </w:t>
          </w:r>
          <w:r w:rsidR="00952233" w:rsidRPr="00973557">
            <w:t xml:space="preserve">   </w:t>
          </w:r>
          <w:r w:rsidR="00C3569A" w:rsidRPr="00973557">
            <w:t>Informacje o osobach zarejestrowanych</w:t>
          </w:r>
          <w:r w:rsidR="00665AEA" w:rsidRPr="00973557">
            <w:tab/>
          </w:r>
          <w:r w:rsidR="00546E3A">
            <w:t>50</w:t>
          </w:r>
        </w:p>
        <w:p w14:paraId="0343E595" w14:textId="1F00633C" w:rsidR="00665AEA" w:rsidRPr="00973557" w:rsidRDefault="00137739" w:rsidP="00095164">
          <w:pPr>
            <w:pStyle w:val="Akapitzlist"/>
            <w:numPr>
              <w:ilvl w:val="1"/>
              <w:numId w:val="9"/>
            </w:numPr>
            <w:tabs>
              <w:tab w:val="right" w:leader="dot" w:pos="9928"/>
            </w:tabs>
            <w:spacing w:before="137"/>
            <w:ind w:left="788" w:hanging="431"/>
            <w:contextualSpacing w:val="0"/>
          </w:pPr>
          <w:r w:rsidRPr="00973557">
            <w:t xml:space="preserve"> </w:t>
          </w:r>
          <w:r w:rsidR="00952233" w:rsidRPr="00973557">
            <w:t xml:space="preserve">   </w:t>
          </w:r>
          <w:r w:rsidR="00C3569A" w:rsidRPr="00973557">
            <w:t>Decyzje administracyjne i zaświadczenia</w:t>
          </w:r>
          <w:r w:rsidR="00665AEA" w:rsidRPr="00973557">
            <w:tab/>
          </w:r>
          <w:r w:rsidR="00546E3A">
            <w:t>50</w:t>
          </w:r>
        </w:p>
        <w:p w14:paraId="5ECB3B9A" w14:textId="0FE27CD3" w:rsidR="00665AEA" w:rsidRPr="00973557" w:rsidRDefault="00137739" w:rsidP="00095164">
          <w:pPr>
            <w:pStyle w:val="Akapitzlist"/>
            <w:numPr>
              <w:ilvl w:val="1"/>
              <w:numId w:val="9"/>
            </w:numPr>
            <w:tabs>
              <w:tab w:val="right" w:leader="dot" w:pos="9928"/>
            </w:tabs>
            <w:spacing w:before="137"/>
            <w:ind w:left="788" w:hanging="431"/>
            <w:contextualSpacing w:val="0"/>
          </w:pPr>
          <w:r w:rsidRPr="00973557">
            <w:t xml:space="preserve"> </w:t>
          </w:r>
          <w:r w:rsidR="00952233" w:rsidRPr="00973557">
            <w:t xml:space="preserve">   </w:t>
          </w:r>
          <w:r w:rsidR="00C3569A" w:rsidRPr="00973557">
            <w:t>Zadania z zakresu kontroli</w:t>
          </w:r>
          <w:r w:rsidR="00665AEA" w:rsidRPr="00973557">
            <w:tab/>
          </w:r>
          <w:r w:rsidR="00546E3A">
            <w:t>51</w:t>
          </w:r>
        </w:p>
        <w:p w14:paraId="35BA5ED0" w14:textId="2D108009" w:rsidR="00241658" w:rsidRPr="00973557" w:rsidRDefault="00D10CF5" w:rsidP="00095164">
          <w:pPr>
            <w:pStyle w:val="Akapitzlist"/>
            <w:numPr>
              <w:ilvl w:val="0"/>
              <w:numId w:val="9"/>
            </w:numPr>
            <w:tabs>
              <w:tab w:val="right" w:leader="dot" w:pos="9928"/>
            </w:tabs>
            <w:spacing w:before="137"/>
            <w:contextualSpacing w:val="0"/>
            <w:rPr>
              <w:b/>
            </w:rPr>
          </w:pPr>
          <w:r w:rsidRPr="00973557">
            <w:rPr>
              <w:b/>
            </w:rPr>
            <w:t>ŹRÓDŁA FINANSOWANIA W 202</w:t>
          </w:r>
          <w:r w:rsidR="00E36FE1" w:rsidRPr="00973557">
            <w:rPr>
              <w:b/>
            </w:rPr>
            <w:t>2</w:t>
          </w:r>
          <w:r w:rsidRPr="00973557">
            <w:rPr>
              <w:b/>
            </w:rPr>
            <w:t xml:space="preserve"> ROKU</w:t>
          </w:r>
          <w:r w:rsidR="00241658" w:rsidRPr="00973557">
            <w:rPr>
              <w:b/>
            </w:rPr>
            <w:tab/>
          </w:r>
          <w:r w:rsidR="00546E3A">
            <w:rPr>
              <w:b/>
            </w:rPr>
            <w:t>52</w:t>
          </w:r>
        </w:p>
        <w:p w14:paraId="49D41034" w14:textId="567124C4" w:rsidR="00241658" w:rsidRDefault="00D10CF5" w:rsidP="00095164">
          <w:pPr>
            <w:pStyle w:val="Akapitzlist"/>
            <w:numPr>
              <w:ilvl w:val="0"/>
              <w:numId w:val="9"/>
            </w:numPr>
            <w:tabs>
              <w:tab w:val="right" w:leader="dot" w:pos="9928"/>
            </w:tabs>
            <w:spacing w:before="137"/>
            <w:contextualSpacing w:val="0"/>
            <w:rPr>
              <w:b/>
            </w:rPr>
          </w:pPr>
          <w:r w:rsidRPr="00973557">
            <w:rPr>
              <w:b/>
            </w:rPr>
            <w:t>PODSUMOWANIE</w:t>
          </w:r>
          <w:r w:rsidR="00241658" w:rsidRPr="00973557">
            <w:rPr>
              <w:b/>
            </w:rPr>
            <w:tab/>
          </w:r>
          <w:r w:rsidR="00546E3A">
            <w:rPr>
              <w:b/>
            </w:rPr>
            <w:t>53</w:t>
          </w:r>
        </w:p>
        <w:p w14:paraId="5F4B1B82" w14:textId="77777777" w:rsidR="008273C2" w:rsidRDefault="00615480" w:rsidP="00973557"/>
      </w:sdtContent>
    </w:sdt>
    <w:p w14:paraId="15C32E9B" w14:textId="1F822827" w:rsidR="00BC2B4E" w:rsidRPr="008273C2" w:rsidRDefault="00045EE7" w:rsidP="00973557">
      <w:r w:rsidRPr="00DE33AA">
        <w:rPr>
          <w:b/>
          <w:sz w:val="28"/>
          <w:szCs w:val="28"/>
        </w:rPr>
        <w:lastRenderedPageBreak/>
        <w:t xml:space="preserve">1. </w:t>
      </w:r>
      <w:r w:rsidR="00AA1E4C" w:rsidRPr="00DE33AA">
        <w:rPr>
          <w:b/>
          <w:sz w:val="28"/>
          <w:szCs w:val="28"/>
        </w:rPr>
        <w:t xml:space="preserve">  </w:t>
      </w:r>
      <w:r w:rsidR="00BC2B4E" w:rsidRPr="00DE33AA">
        <w:rPr>
          <w:b/>
          <w:sz w:val="28"/>
          <w:szCs w:val="28"/>
        </w:rPr>
        <w:t>POZIOM BEZROBOCIA</w:t>
      </w:r>
    </w:p>
    <w:p w14:paraId="7BDFB4B7" w14:textId="5C065042" w:rsidR="00BC2B4E" w:rsidRDefault="00BC2B4E" w:rsidP="006002F6"/>
    <w:p w14:paraId="7941EABC" w14:textId="77777777" w:rsidR="007F2348" w:rsidRPr="00DE755A" w:rsidRDefault="007F2348" w:rsidP="006002F6"/>
    <w:p w14:paraId="5024CA77" w14:textId="281CD08F" w:rsidR="00116BA8" w:rsidRPr="00A149C2" w:rsidRDefault="00162637" w:rsidP="009114BA">
      <w:pPr>
        <w:spacing w:line="360" w:lineRule="auto"/>
        <w:ind w:firstLine="708"/>
        <w:jc w:val="both"/>
        <w:rPr>
          <w:rFonts w:eastAsia="Arial"/>
          <w:sz w:val="24"/>
          <w:szCs w:val="24"/>
        </w:rPr>
      </w:pPr>
      <w:r w:rsidRPr="00A149C2">
        <w:rPr>
          <w:rFonts w:eastAsia="Arial"/>
          <w:sz w:val="24"/>
          <w:szCs w:val="24"/>
        </w:rPr>
        <w:t>Według stanu na dzień 31 grudnia 202</w:t>
      </w:r>
      <w:r w:rsidR="00111081">
        <w:rPr>
          <w:rFonts w:eastAsia="Arial"/>
          <w:sz w:val="24"/>
          <w:szCs w:val="24"/>
        </w:rPr>
        <w:t>2</w:t>
      </w:r>
      <w:r w:rsidRPr="00A149C2">
        <w:rPr>
          <w:rFonts w:eastAsia="Arial"/>
          <w:sz w:val="24"/>
          <w:szCs w:val="24"/>
        </w:rPr>
        <w:t xml:space="preserve"> r. w ewidencji osób bezrobotnych Powiatowego Urzędu Pracy w Elbląg</w:t>
      </w:r>
      <w:r w:rsidR="00C950E9" w:rsidRPr="00A149C2">
        <w:rPr>
          <w:rFonts w:eastAsia="Arial"/>
          <w:sz w:val="24"/>
          <w:szCs w:val="24"/>
        </w:rPr>
        <w:t>u</w:t>
      </w:r>
      <w:r w:rsidRPr="00A149C2">
        <w:rPr>
          <w:rFonts w:eastAsia="Arial"/>
          <w:sz w:val="24"/>
          <w:szCs w:val="24"/>
        </w:rPr>
        <w:t xml:space="preserve"> </w:t>
      </w:r>
      <w:r w:rsidR="00456D85" w:rsidRPr="00A149C2">
        <w:rPr>
          <w:rFonts w:eastAsia="Arial"/>
          <w:sz w:val="24"/>
          <w:szCs w:val="24"/>
        </w:rPr>
        <w:t>zarejestrowan</w:t>
      </w:r>
      <w:r w:rsidR="0041554C">
        <w:rPr>
          <w:rFonts w:eastAsia="Arial"/>
          <w:sz w:val="24"/>
          <w:szCs w:val="24"/>
        </w:rPr>
        <w:t>e</w:t>
      </w:r>
      <w:r w:rsidR="00456D85" w:rsidRPr="00A149C2">
        <w:rPr>
          <w:rFonts w:eastAsia="Arial"/>
          <w:sz w:val="24"/>
          <w:szCs w:val="24"/>
        </w:rPr>
        <w:t xml:space="preserve"> był</w:t>
      </w:r>
      <w:r w:rsidR="0041554C">
        <w:rPr>
          <w:rFonts w:eastAsia="Arial"/>
          <w:sz w:val="24"/>
          <w:szCs w:val="24"/>
        </w:rPr>
        <w:t>y</w:t>
      </w:r>
      <w:r w:rsidRPr="00A149C2">
        <w:rPr>
          <w:rFonts w:eastAsia="Arial"/>
          <w:sz w:val="24"/>
          <w:szCs w:val="24"/>
        </w:rPr>
        <w:t xml:space="preserve"> </w:t>
      </w:r>
      <w:r w:rsidR="00D664AC" w:rsidRPr="00A149C2">
        <w:rPr>
          <w:rFonts w:eastAsia="Arial"/>
          <w:sz w:val="24"/>
          <w:szCs w:val="24"/>
        </w:rPr>
        <w:t>5</w:t>
      </w:r>
      <w:r w:rsidR="00111081">
        <w:rPr>
          <w:rFonts w:eastAsia="Arial"/>
          <w:sz w:val="24"/>
          <w:szCs w:val="24"/>
        </w:rPr>
        <w:t>073</w:t>
      </w:r>
      <w:r w:rsidRPr="00A149C2">
        <w:rPr>
          <w:rFonts w:eastAsia="Arial"/>
          <w:sz w:val="24"/>
          <w:szCs w:val="24"/>
        </w:rPr>
        <w:t xml:space="preserve"> os</w:t>
      </w:r>
      <w:r w:rsidR="00A8396B">
        <w:rPr>
          <w:rFonts w:eastAsia="Arial"/>
          <w:sz w:val="24"/>
          <w:szCs w:val="24"/>
        </w:rPr>
        <w:t>oby</w:t>
      </w:r>
      <w:r w:rsidRPr="00A149C2">
        <w:rPr>
          <w:rFonts w:eastAsia="Arial"/>
          <w:sz w:val="24"/>
          <w:szCs w:val="24"/>
        </w:rPr>
        <w:t xml:space="preserve"> bezrobotn</w:t>
      </w:r>
      <w:r w:rsidR="00A8396B">
        <w:rPr>
          <w:rFonts w:eastAsia="Arial"/>
          <w:sz w:val="24"/>
          <w:szCs w:val="24"/>
        </w:rPr>
        <w:t>e</w:t>
      </w:r>
      <w:r w:rsidRPr="00A149C2">
        <w:rPr>
          <w:rFonts w:eastAsia="Arial"/>
          <w:sz w:val="24"/>
          <w:szCs w:val="24"/>
        </w:rPr>
        <w:t xml:space="preserve"> z tego:</w:t>
      </w:r>
    </w:p>
    <w:p w14:paraId="2E7805FB" w14:textId="27668A69" w:rsidR="00BC2B4E" w:rsidRPr="00A149C2" w:rsidRDefault="00162637" w:rsidP="00095164">
      <w:pPr>
        <w:pStyle w:val="Akapitzlist"/>
        <w:numPr>
          <w:ilvl w:val="0"/>
          <w:numId w:val="17"/>
        </w:numPr>
        <w:spacing w:line="360" w:lineRule="auto"/>
        <w:jc w:val="both"/>
        <w:rPr>
          <w:rFonts w:eastAsia="Arial"/>
          <w:sz w:val="24"/>
          <w:szCs w:val="24"/>
        </w:rPr>
      </w:pPr>
      <w:r w:rsidRPr="00A149C2">
        <w:rPr>
          <w:rFonts w:eastAsia="Arial"/>
          <w:sz w:val="24"/>
          <w:szCs w:val="24"/>
        </w:rPr>
        <w:t>z</w:t>
      </w:r>
      <w:r w:rsidR="00BC2B4E" w:rsidRPr="00A149C2">
        <w:rPr>
          <w:rFonts w:eastAsia="Arial"/>
          <w:sz w:val="24"/>
          <w:szCs w:val="24"/>
        </w:rPr>
        <w:t xml:space="preserve"> Elbląg</w:t>
      </w:r>
      <w:r w:rsidRPr="00A149C2">
        <w:rPr>
          <w:rFonts w:eastAsia="Arial"/>
          <w:sz w:val="24"/>
          <w:szCs w:val="24"/>
        </w:rPr>
        <w:t>a</w:t>
      </w:r>
      <w:r w:rsidR="00BC2B4E" w:rsidRPr="00A149C2">
        <w:rPr>
          <w:rFonts w:eastAsia="Arial"/>
          <w:sz w:val="24"/>
          <w:szCs w:val="24"/>
        </w:rPr>
        <w:t xml:space="preserve"> – </w:t>
      </w:r>
      <w:r w:rsidR="00AA1E4C" w:rsidRPr="00A149C2">
        <w:rPr>
          <w:rFonts w:eastAsia="Arial"/>
          <w:sz w:val="24"/>
          <w:szCs w:val="24"/>
        </w:rPr>
        <w:t>2</w:t>
      </w:r>
      <w:r w:rsidR="002C3105" w:rsidRPr="00A149C2">
        <w:rPr>
          <w:rFonts w:eastAsia="Arial"/>
          <w:sz w:val="24"/>
          <w:szCs w:val="24"/>
        </w:rPr>
        <w:t>62</w:t>
      </w:r>
      <w:r w:rsidR="00111081">
        <w:rPr>
          <w:rFonts w:eastAsia="Arial"/>
          <w:sz w:val="24"/>
          <w:szCs w:val="24"/>
        </w:rPr>
        <w:t>7</w:t>
      </w:r>
      <w:r w:rsidR="00BC2B4E" w:rsidRPr="00A149C2">
        <w:rPr>
          <w:rFonts w:eastAsia="Arial"/>
          <w:sz w:val="24"/>
          <w:szCs w:val="24"/>
        </w:rPr>
        <w:t xml:space="preserve"> o</w:t>
      </w:r>
      <w:r w:rsidR="00111081">
        <w:rPr>
          <w:rFonts w:eastAsia="Arial"/>
          <w:sz w:val="24"/>
          <w:szCs w:val="24"/>
        </w:rPr>
        <w:t>sób</w:t>
      </w:r>
    </w:p>
    <w:p w14:paraId="4D8A445A" w14:textId="4F45DBBD" w:rsidR="00BC2B4E" w:rsidRPr="00A149C2" w:rsidRDefault="00162637" w:rsidP="00095164">
      <w:pPr>
        <w:pStyle w:val="Akapitzlist"/>
        <w:numPr>
          <w:ilvl w:val="0"/>
          <w:numId w:val="18"/>
        </w:numPr>
        <w:spacing w:line="360" w:lineRule="auto"/>
        <w:jc w:val="both"/>
        <w:rPr>
          <w:rFonts w:eastAsia="Arial"/>
          <w:sz w:val="24"/>
          <w:szCs w:val="24"/>
        </w:rPr>
      </w:pPr>
      <w:r w:rsidRPr="00A149C2">
        <w:rPr>
          <w:rFonts w:eastAsia="Arial"/>
          <w:sz w:val="24"/>
          <w:szCs w:val="24"/>
        </w:rPr>
        <w:t>z</w:t>
      </w:r>
      <w:r w:rsidR="00BC2B4E" w:rsidRPr="00A149C2">
        <w:rPr>
          <w:rFonts w:eastAsia="Arial"/>
          <w:sz w:val="24"/>
          <w:szCs w:val="24"/>
        </w:rPr>
        <w:t xml:space="preserve"> powi</w:t>
      </w:r>
      <w:r w:rsidRPr="00A149C2">
        <w:rPr>
          <w:rFonts w:eastAsia="Arial"/>
          <w:sz w:val="24"/>
          <w:szCs w:val="24"/>
        </w:rPr>
        <w:t>atu</w:t>
      </w:r>
      <w:r w:rsidR="00BC2B4E" w:rsidRPr="00A149C2">
        <w:rPr>
          <w:rFonts w:eastAsia="Arial"/>
          <w:sz w:val="24"/>
          <w:szCs w:val="24"/>
        </w:rPr>
        <w:t xml:space="preserve"> elbląski</w:t>
      </w:r>
      <w:r w:rsidRPr="00A149C2">
        <w:rPr>
          <w:rFonts w:eastAsia="Arial"/>
          <w:sz w:val="24"/>
          <w:szCs w:val="24"/>
        </w:rPr>
        <w:t>ego</w:t>
      </w:r>
      <w:r w:rsidR="00BC2B4E" w:rsidRPr="00A149C2">
        <w:rPr>
          <w:rFonts w:eastAsia="Arial"/>
          <w:sz w:val="24"/>
          <w:szCs w:val="24"/>
        </w:rPr>
        <w:t xml:space="preserve"> – </w:t>
      </w:r>
      <w:r w:rsidR="002C3105" w:rsidRPr="00A149C2">
        <w:rPr>
          <w:rFonts w:eastAsia="Arial"/>
          <w:sz w:val="24"/>
          <w:szCs w:val="24"/>
        </w:rPr>
        <w:t>2</w:t>
      </w:r>
      <w:r w:rsidR="00111081">
        <w:rPr>
          <w:rFonts w:eastAsia="Arial"/>
          <w:sz w:val="24"/>
          <w:szCs w:val="24"/>
        </w:rPr>
        <w:t>446</w:t>
      </w:r>
      <w:r w:rsidR="00BC2B4E" w:rsidRPr="00A149C2">
        <w:rPr>
          <w:rFonts w:eastAsia="Arial"/>
          <w:sz w:val="24"/>
          <w:szCs w:val="24"/>
        </w:rPr>
        <w:t xml:space="preserve"> osób</w:t>
      </w:r>
    </w:p>
    <w:p w14:paraId="4C6D0630" w14:textId="0C019657" w:rsidR="00BC2B4E" w:rsidRPr="00A149C2" w:rsidRDefault="00BC2B4E" w:rsidP="009114BA">
      <w:pPr>
        <w:spacing w:line="360" w:lineRule="auto"/>
        <w:ind w:firstLine="708"/>
        <w:jc w:val="both"/>
        <w:rPr>
          <w:rFonts w:eastAsia="Arial"/>
          <w:sz w:val="24"/>
          <w:szCs w:val="24"/>
        </w:rPr>
      </w:pPr>
      <w:r w:rsidRPr="00A149C2">
        <w:rPr>
          <w:rFonts w:eastAsia="Arial"/>
          <w:sz w:val="24"/>
          <w:szCs w:val="24"/>
        </w:rPr>
        <w:t xml:space="preserve">W porównaniu do </w:t>
      </w:r>
      <w:r w:rsidR="00162637" w:rsidRPr="00A149C2">
        <w:rPr>
          <w:rFonts w:eastAsia="Arial"/>
          <w:sz w:val="24"/>
          <w:szCs w:val="24"/>
        </w:rPr>
        <w:t xml:space="preserve">analogicznego okresu roku poprzedniego </w:t>
      </w:r>
      <w:r w:rsidRPr="00A149C2">
        <w:rPr>
          <w:rFonts w:eastAsia="Arial"/>
          <w:sz w:val="24"/>
          <w:szCs w:val="24"/>
        </w:rPr>
        <w:t>liczba bezrobotnych ogółem z</w:t>
      </w:r>
      <w:r w:rsidR="002C3105" w:rsidRPr="00A149C2">
        <w:rPr>
          <w:rFonts w:eastAsia="Arial"/>
          <w:sz w:val="24"/>
          <w:szCs w:val="24"/>
        </w:rPr>
        <w:t>mniejszyła</w:t>
      </w:r>
      <w:r w:rsidRPr="00A149C2">
        <w:rPr>
          <w:rFonts w:eastAsia="Arial"/>
          <w:sz w:val="24"/>
          <w:szCs w:val="24"/>
        </w:rPr>
        <w:t xml:space="preserve"> się o</w:t>
      </w:r>
      <w:r w:rsidR="00AC6D62" w:rsidRPr="00A149C2">
        <w:rPr>
          <w:rFonts w:eastAsia="Arial"/>
          <w:sz w:val="24"/>
          <w:szCs w:val="24"/>
        </w:rPr>
        <w:t xml:space="preserve"> </w:t>
      </w:r>
      <w:r w:rsidR="00111081">
        <w:rPr>
          <w:rFonts w:eastAsia="Arial"/>
          <w:sz w:val="24"/>
          <w:szCs w:val="24"/>
        </w:rPr>
        <w:t>20</w:t>
      </w:r>
      <w:r w:rsidR="00E36FE1">
        <w:rPr>
          <w:rFonts w:eastAsia="Arial"/>
          <w:sz w:val="24"/>
          <w:szCs w:val="24"/>
        </w:rPr>
        <w:t>6</w:t>
      </w:r>
      <w:r w:rsidRPr="00A149C2">
        <w:rPr>
          <w:rFonts w:eastAsia="Arial"/>
          <w:sz w:val="24"/>
          <w:szCs w:val="24"/>
        </w:rPr>
        <w:t xml:space="preserve"> os</w:t>
      </w:r>
      <w:r w:rsidR="00C950E9" w:rsidRPr="00A149C2">
        <w:rPr>
          <w:rFonts w:eastAsia="Arial"/>
          <w:sz w:val="24"/>
          <w:szCs w:val="24"/>
        </w:rPr>
        <w:t>ób</w:t>
      </w:r>
      <w:r w:rsidRPr="00A149C2">
        <w:rPr>
          <w:rFonts w:eastAsia="Arial"/>
          <w:sz w:val="24"/>
          <w:szCs w:val="24"/>
        </w:rPr>
        <w:t xml:space="preserve">, tj. </w:t>
      </w:r>
      <w:r w:rsidR="00111081">
        <w:rPr>
          <w:rFonts w:eastAsia="Arial"/>
          <w:sz w:val="24"/>
          <w:szCs w:val="24"/>
        </w:rPr>
        <w:t>3,9</w:t>
      </w:r>
      <w:r w:rsidRPr="00A149C2">
        <w:rPr>
          <w:rFonts w:eastAsia="Arial"/>
          <w:sz w:val="24"/>
          <w:szCs w:val="24"/>
        </w:rPr>
        <w:t>%, w tym:</w:t>
      </w:r>
    </w:p>
    <w:p w14:paraId="0D9342F2" w14:textId="35CBD928" w:rsidR="00BC2B4E" w:rsidRPr="00A149C2" w:rsidRDefault="00BC2B4E" w:rsidP="00095164">
      <w:pPr>
        <w:pStyle w:val="Akapitzlist"/>
        <w:numPr>
          <w:ilvl w:val="0"/>
          <w:numId w:val="19"/>
        </w:numPr>
        <w:spacing w:line="360" w:lineRule="auto"/>
        <w:jc w:val="both"/>
        <w:rPr>
          <w:rFonts w:eastAsia="Arial"/>
          <w:sz w:val="24"/>
          <w:szCs w:val="24"/>
        </w:rPr>
      </w:pPr>
      <w:r w:rsidRPr="00A149C2">
        <w:rPr>
          <w:rFonts w:eastAsia="Arial"/>
          <w:sz w:val="24"/>
          <w:szCs w:val="24"/>
        </w:rPr>
        <w:t xml:space="preserve">w Elblągu </w:t>
      </w:r>
      <w:r w:rsidR="00121DC0">
        <w:rPr>
          <w:rFonts w:eastAsia="Arial"/>
          <w:sz w:val="24"/>
          <w:szCs w:val="24"/>
        </w:rPr>
        <w:t>wzrost</w:t>
      </w:r>
      <w:r w:rsidRPr="00A149C2">
        <w:rPr>
          <w:rFonts w:eastAsia="Arial"/>
          <w:sz w:val="24"/>
          <w:szCs w:val="24"/>
        </w:rPr>
        <w:t xml:space="preserve"> o </w:t>
      </w:r>
      <w:r w:rsidR="00121DC0">
        <w:rPr>
          <w:rFonts w:eastAsia="Arial"/>
          <w:sz w:val="24"/>
          <w:szCs w:val="24"/>
        </w:rPr>
        <w:t>4</w:t>
      </w:r>
      <w:r w:rsidRPr="00A149C2">
        <w:rPr>
          <w:rFonts w:eastAsia="Arial"/>
          <w:sz w:val="24"/>
          <w:szCs w:val="24"/>
        </w:rPr>
        <w:t xml:space="preserve"> osoby, tj. o </w:t>
      </w:r>
      <w:r w:rsidR="00111081">
        <w:rPr>
          <w:rFonts w:eastAsia="Arial"/>
          <w:sz w:val="24"/>
          <w:szCs w:val="24"/>
        </w:rPr>
        <w:t>0,2</w:t>
      </w:r>
      <w:r w:rsidRPr="00A149C2">
        <w:rPr>
          <w:rFonts w:eastAsia="Arial"/>
          <w:sz w:val="24"/>
          <w:szCs w:val="24"/>
        </w:rPr>
        <w:t xml:space="preserve"> %;</w:t>
      </w:r>
    </w:p>
    <w:p w14:paraId="51C63C25" w14:textId="64492F42" w:rsidR="00A27348" w:rsidRPr="00A149C2" w:rsidRDefault="00BC2B4E" w:rsidP="00095164">
      <w:pPr>
        <w:pStyle w:val="Akapitzlist"/>
        <w:numPr>
          <w:ilvl w:val="0"/>
          <w:numId w:val="19"/>
        </w:numPr>
        <w:spacing w:line="360" w:lineRule="auto"/>
        <w:jc w:val="both"/>
        <w:rPr>
          <w:rFonts w:eastAsia="Arial"/>
          <w:sz w:val="24"/>
          <w:szCs w:val="24"/>
        </w:rPr>
      </w:pPr>
      <w:r w:rsidRPr="00A149C2">
        <w:rPr>
          <w:rFonts w:eastAsia="Arial"/>
          <w:sz w:val="24"/>
          <w:szCs w:val="24"/>
        </w:rPr>
        <w:t xml:space="preserve">w powiecie elbląskim </w:t>
      </w:r>
      <w:r w:rsidR="002C3105" w:rsidRPr="00A149C2">
        <w:rPr>
          <w:rFonts w:eastAsia="Arial"/>
          <w:sz w:val="24"/>
          <w:szCs w:val="24"/>
        </w:rPr>
        <w:t>spadek</w:t>
      </w:r>
      <w:r w:rsidRPr="00A149C2">
        <w:rPr>
          <w:rFonts w:eastAsia="Arial"/>
          <w:sz w:val="24"/>
          <w:szCs w:val="24"/>
        </w:rPr>
        <w:t xml:space="preserve"> o </w:t>
      </w:r>
      <w:r w:rsidR="00121DC0">
        <w:rPr>
          <w:rFonts w:eastAsia="Arial"/>
          <w:sz w:val="24"/>
          <w:szCs w:val="24"/>
        </w:rPr>
        <w:t>210</w:t>
      </w:r>
      <w:r w:rsidRPr="00A149C2">
        <w:rPr>
          <w:rFonts w:eastAsia="Arial"/>
          <w:sz w:val="24"/>
          <w:szCs w:val="24"/>
        </w:rPr>
        <w:t xml:space="preserve"> os</w:t>
      </w:r>
      <w:r w:rsidR="00A8396B">
        <w:rPr>
          <w:rFonts w:eastAsia="Arial"/>
          <w:sz w:val="24"/>
          <w:szCs w:val="24"/>
        </w:rPr>
        <w:t>ób</w:t>
      </w:r>
      <w:r w:rsidRPr="00A149C2">
        <w:rPr>
          <w:rFonts w:eastAsia="Arial"/>
          <w:sz w:val="24"/>
          <w:szCs w:val="24"/>
        </w:rPr>
        <w:t xml:space="preserve">, tj. o </w:t>
      </w:r>
      <w:r w:rsidR="00111081">
        <w:rPr>
          <w:rFonts w:eastAsia="Arial"/>
          <w:sz w:val="24"/>
          <w:szCs w:val="24"/>
        </w:rPr>
        <w:t>7,9</w:t>
      </w:r>
      <w:r w:rsidRPr="00A149C2">
        <w:rPr>
          <w:rFonts w:eastAsia="Arial"/>
          <w:sz w:val="24"/>
          <w:szCs w:val="24"/>
        </w:rPr>
        <w:t xml:space="preserve"> %.</w:t>
      </w:r>
    </w:p>
    <w:p w14:paraId="7D81D6AA" w14:textId="77777777" w:rsidR="008A6D7B" w:rsidRPr="00CB3F38" w:rsidRDefault="008A6D7B" w:rsidP="006002F6">
      <w:pPr>
        <w:rPr>
          <w:rFonts w:eastAsia="Arial"/>
        </w:rPr>
      </w:pPr>
    </w:p>
    <w:p w14:paraId="7915241A" w14:textId="7F408B9A" w:rsidR="00BC2B4E" w:rsidRPr="00116BA8" w:rsidRDefault="00DB1062" w:rsidP="006002F6">
      <w:pPr>
        <w:rPr>
          <w:rFonts w:eastAsia="Arial"/>
          <w:i/>
          <w:sz w:val="20"/>
          <w:szCs w:val="20"/>
        </w:rPr>
      </w:pPr>
      <w:r>
        <w:rPr>
          <w:rFonts w:eastAsia="Arial"/>
          <w:i/>
          <w:sz w:val="20"/>
          <w:szCs w:val="20"/>
        </w:rPr>
        <w:tab/>
      </w:r>
      <w:r w:rsidR="00BC2B4E" w:rsidRPr="00116BA8">
        <w:rPr>
          <w:rFonts w:eastAsia="Arial"/>
          <w:i/>
          <w:sz w:val="20"/>
          <w:szCs w:val="20"/>
        </w:rPr>
        <w:t xml:space="preserve">Wykres 1. </w:t>
      </w:r>
      <w:r w:rsidR="00162637">
        <w:rPr>
          <w:rFonts w:eastAsia="Arial"/>
          <w:i/>
          <w:sz w:val="20"/>
          <w:szCs w:val="20"/>
        </w:rPr>
        <w:t>Poziom bezrobocia w Elblągu  – stan w poszczególnych miesiącach 20</w:t>
      </w:r>
      <w:r w:rsidR="00AA1E4C">
        <w:rPr>
          <w:rFonts w:eastAsia="Arial"/>
          <w:i/>
          <w:sz w:val="20"/>
          <w:szCs w:val="20"/>
        </w:rPr>
        <w:t>2</w:t>
      </w:r>
      <w:r w:rsidR="00451EB2">
        <w:rPr>
          <w:rFonts w:eastAsia="Arial"/>
          <w:i/>
          <w:sz w:val="20"/>
          <w:szCs w:val="20"/>
        </w:rPr>
        <w:t>1</w:t>
      </w:r>
      <w:r w:rsidR="00162637">
        <w:rPr>
          <w:rFonts w:eastAsia="Arial"/>
          <w:i/>
          <w:sz w:val="20"/>
          <w:szCs w:val="20"/>
        </w:rPr>
        <w:t xml:space="preserve"> i 202</w:t>
      </w:r>
      <w:r w:rsidR="00451EB2">
        <w:rPr>
          <w:rFonts w:eastAsia="Arial"/>
          <w:i/>
          <w:sz w:val="20"/>
          <w:szCs w:val="20"/>
        </w:rPr>
        <w:t>2</w:t>
      </w:r>
      <w:r w:rsidR="00162637">
        <w:rPr>
          <w:rFonts w:eastAsia="Arial"/>
          <w:i/>
          <w:sz w:val="20"/>
          <w:szCs w:val="20"/>
        </w:rPr>
        <w:t xml:space="preserve"> roku</w:t>
      </w:r>
    </w:p>
    <w:p w14:paraId="264B1233" w14:textId="1C448F09" w:rsidR="00D10CF5" w:rsidRDefault="00BC2B4E" w:rsidP="006002F6">
      <w:pPr>
        <w:rPr>
          <w:rFonts w:eastAsia="Arial"/>
        </w:rPr>
      </w:pPr>
      <w:r w:rsidRPr="006002F6">
        <w:rPr>
          <w:rFonts w:eastAsia="Arial"/>
          <w:noProof/>
          <w:lang w:bidi="ar-SA"/>
        </w:rPr>
        <w:drawing>
          <wp:inline distT="0" distB="0" distL="0" distR="0" wp14:anchorId="04FB2C3A" wp14:editId="6E8C0C09">
            <wp:extent cx="6313336" cy="253619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905E839" w14:textId="77777777" w:rsidR="00116BA8" w:rsidRPr="006002F6" w:rsidRDefault="00116BA8" w:rsidP="006002F6">
      <w:pPr>
        <w:rPr>
          <w:rFonts w:eastAsia="Arial"/>
        </w:rPr>
      </w:pPr>
    </w:p>
    <w:p w14:paraId="62AAA74D" w14:textId="3D56A17E" w:rsidR="00BC2B4E" w:rsidRPr="00116BA8" w:rsidRDefault="00DB1062" w:rsidP="006002F6">
      <w:pPr>
        <w:rPr>
          <w:rFonts w:eastAsia="Arial"/>
          <w:i/>
          <w:sz w:val="20"/>
          <w:szCs w:val="20"/>
        </w:rPr>
      </w:pPr>
      <w:r>
        <w:rPr>
          <w:rFonts w:eastAsia="Arial"/>
          <w:i/>
          <w:sz w:val="20"/>
          <w:szCs w:val="20"/>
        </w:rPr>
        <w:tab/>
      </w:r>
      <w:r w:rsidR="00BC2B4E" w:rsidRPr="00116BA8">
        <w:rPr>
          <w:rFonts w:eastAsia="Arial"/>
          <w:i/>
          <w:sz w:val="20"/>
          <w:szCs w:val="20"/>
        </w:rPr>
        <w:t xml:space="preserve">Wykres 2. </w:t>
      </w:r>
      <w:r w:rsidR="00162637">
        <w:rPr>
          <w:rFonts w:eastAsia="Arial"/>
          <w:i/>
          <w:sz w:val="20"/>
          <w:szCs w:val="20"/>
        </w:rPr>
        <w:t>Poziom bezrobocia w powiecie elbląskim  – stan w poszczególnych miesiącach 20</w:t>
      </w:r>
      <w:r w:rsidR="00997F47">
        <w:rPr>
          <w:rFonts w:eastAsia="Arial"/>
          <w:i/>
          <w:sz w:val="20"/>
          <w:szCs w:val="20"/>
        </w:rPr>
        <w:t>2</w:t>
      </w:r>
      <w:r w:rsidR="00451EB2">
        <w:rPr>
          <w:rFonts w:eastAsia="Arial"/>
          <w:i/>
          <w:sz w:val="20"/>
          <w:szCs w:val="20"/>
        </w:rPr>
        <w:t>1</w:t>
      </w:r>
      <w:r w:rsidR="00162637">
        <w:rPr>
          <w:rFonts w:eastAsia="Arial"/>
          <w:i/>
          <w:sz w:val="20"/>
          <w:szCs w:val="20"/>
        </w:rPr>
        <w:t xml:space="preserve"> i 202</w:t>
      </w:r>
      <w:r w:rsidR="00451EB2">
        <w:rPr>
          <w:rFonts w:eastAsia="Arial"/>
          <w:i/>
          <w:sz w:val="20"/>
          <w:szCs w:val="20"/>
        </w:rPr>
        <w:t>2</w:t>
      </w:r>
    </w:p>
    <w:p w14:paraId="206C6E74" w14:textId="20B33C3F" w:rsidR="00116BA8" w:rsidRDefault="00BC2B4E" w:rsidP="006002F6">
      <w:pPr>
        <w:rPr>
          <w:rFonts w:eastAsia="Arial"/>
        </w:rPr>
      </w:pPr>
      <w:r w:rsidRPr="006002F6">
        <w:rPr>
          <w:rFonts w:eastAsia="Arial"/>
          <w:noProof/>
          <w:lang w:bidi="ar-SA"/>
        </w:rPr>
        <w:drawing>
          <wp:inline distT="0" distB="0" distL="0" distR="0" wp14:anchorId="4C67E169" wp14:editId="45C3F2CE">
            <wp:extent cx="6233381" cy="2488565"/>
            <wp:effectExtent l="0" t="0" r="0" b="0"/>
            <wp:docPr id="1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E55A8F" w14:textId="77777777" w:rsidR="00CB3F38" w:rsidRDefault="00CB3F38" w:rsidP="00116BA8">
      <w:pPr>
        <w:spacing w:line="360" w:lineRule="auto"/>
        <w:jc w:val="both"/>
      </w:pPr>
    </w:p>
    <w:p w14:paraId="7721932D" w14:textId="0C57E422" w:rsidR="00F32D53" w:rsidRPr="00A149C2" w:rsidRDefault="00BC2B4E" w:rsidP="00D015CA">
      <w:pPr>
        <w:spacing w:line="360" w:lineRule="auto"/>
        <w:jc w:val="both"/>
        <w:rPr>
          <w:sz w:val="24"/>
          <w:szCs w:val="24"/>
        </w:rPr>
      </w:pPr>
      <w:r w:rsidRPr="00A149C2">
        <w:rPr>
          <w:sz w:val="24"/>
          <w:szCs w:val="24"/>
        </w:rPr>
        <w:t>Wielkość bezrobocia oraz dynamikę zmian w poszczególnych miesiącach 20</w:t>
      </w:r>
      <w:r w:rsidR="00BC517E" w:rsidRPr="00A149C2">
        <w:rPr>
          <w:sz w:val="24"/>
          <w:szCs w:val="24"/>
        </w:rPr>
        <w:t>2</w:t>
      </w:r>
      <w:r w:rsidR="00E27816">
        <w:rPr>
          <w:sz w:val="24"/>
          <w:szCs w:val="24"/>
        </w:rPr>
        <w:t>1</w:t>
      </w:r>
      <w:r w:rsidRPr="00A149C2">
        <w:rPr>
          <w:sz w:val="24"/>
          <w:szCs w:val="24"/>
        </w:rPr>
        <w:t xml:space="preserve"> i 202</w:t>
      </w:r>
      <w:r w:rsidR="00E27816">
        <w:rPr>
          <w:sz w:val="24"/>
          <w:szCs w:val="24"/>
        </w:rPr>
        <w:t>2</w:t>
      </w:r>
      <w:r w:rsidRPr="00A149C2">
        <w:rPr>
          <w:sz w:val="24"/>
          <w:szCs w:val="24"/>
        </w:rPr>
        <w:t xml:space="preserve"> roku </w:t>
      </w:r>
      <w:r w:rsidR="00A27348" w:rsidRPr="00A149C2">
        <w:rPr>
          <w:sz w:val="24"/>
          <w:szCs w:val="24"/>
        </w:rPr>
        <w:t>w Elblągu i powiecie elbląskim przedstawiają poniższe tabele.</w:t>
      </w:r>
    </w:p>
    <w:p w14:paraId="1346373E" w14:textId="0A56D8F6" w:rsidR="00BC2B4E" w:rsidRPr="00D015CA" w:rsidRDefault="00467A80" w:rsidP="00D015CA">
      <w:pPr>
        <w:spacing w:line="360" w:lineRule="auto"/>
        <w:jc w:val="both"/>
      </w:pPr>
      <w:r>
        <w:rPr>
          <w:i/>
          <w:sz w:val="20"/>
          <w:szCs w:val="20"/>
        </w:rPr>
        <w:lastRenderedPageBreak/>
        <w:t xml:space="preserve">  </w:t>
      </w:r>
      <w:r w:rsidR="00116BA8" w:rsidRPr="00116BA8">
        <w:rPr>
          <w:i/>
          <w:sz w:val="20"/>
          <w:szCs w:val="20"/>
        </w:rPr>
        <w:t xml:space="preserve">Tabela 1. </w:t>
      </w:r>
      <w:r w:rsidR="00BC2B4E" w:rsidRPr="00116BA8">
        <w:rPr>
          <w:i/>
          <w:sz w:val="20"/>
          <w:szCs w:val="20"/>
        </w:rPr>
        <w:t>Wielkość bezrobocia w poszczególnych miesiącach 20</w:t>
      </w:r>
      <w:r w:rsidR="00BC517E">
        <w:rPr>
          <w:i/>
          <w:sz w:val="20"/>
          <w:szCs w:val="20"/>
        </w:rPr>
        <w:t>2</w:t>
      </w:r>
      <w:r w:rsidR="0032424E">
        <w:rPr>
          <w:i/>
          <w:sz w:val="20"/>
          <w:szCs w:val="20"/>
        </w:rPr>
        <w:t>1</w:t>
      </w:r>
      <w:r w:rsidR="00BC2B4E" w:rsidRPr="00116BA8">
        <w:rPr>
          <w:i/>
          <w:sz w:val="20"/>
          <w:szCs w:val="20"/>
        </w:rPr>
        <w:t xml:space="preserve"> i 202</w:t>
      </w:r>
      <w:r w:rsidR="0032424E">
        <w:rPr>
          <w:i/>
          <w:sz w:val="20"/>
          <w:szCs w:val="20"/>
        </w:rPr>
        <w:t>2</w:t>
      </w:r>
      <w:r w:rsidR="00BC2B4E" w:rsidRPr="00116BA8">
        <w:rPr>
          <w:i/>
          <w:sz w:val="20"/>
          <w:szCs w:val="20"/>
        </w:rPr>
        <w:t xml:space="preserve"> roku w Elblągu</w:t>
      </w:r>
    </w:p>
    <w:tbl>
      <w:tblPr>
        <w:tblStyle w:val="Siatkatabelijasna"/>
        <w:tblpPr w:leftFromText="141" w:rightFromText="141" w:vertAnchor="text" w:horzAnchor="margin" w:tblpXSpec="center" w:tblpY="88"/>
        <w:tblW w:w="0" w:type="auto"/>
        <w:tblLayout w:type="fixed"/>
        <w:tblLook w:val="0000" w:firstRow="0" w:lastRow="0" w:firstColumn="0" w:lastColumn="0" w:noHBand="0" w:noVBand="0"/>
      </w:tblPr>
      <w:tblGrid>
        <w:gridCol w:w="1814"/>
        <w:gridCol w:w="1788"/>
        <w:gridCol w:w="1964"/>
        <w:gridCol w:w="1666"/>
        <w:gridCol w:w="1669"/>
      </w:tblGrid>
      <w:tr w:rsidR="000C2061" w:rsidRPr="006002F6" w14:paraId="119D9DED" w14:textId="77777777" w:rsidTr="00B2692E">
        <w:trPr>
          <w:trHeight w:val="280"/>
        </w:trPr>
        <w:tc>
          <w:tcPr>
            <w:tcW w:w="8901" w:type="dxa"/>
            <w:gridSpan w:val="5"/>
            <w:shd w:val="clear" w:color="auto" w:fill="E9F0F6" w:themeFill="accent1" w:themeFillTint="33"/>
          </w:tcPr>
          <w:p w14:paraId="58FD89D5" w14:textId="17D8E929" w:rsidR="000C2061" w:rsidRPr="00C81FA7" w:rsidRDefault="00B2692E" w:rsidP="00D865B2">
            <w:pPr>
              <w:ind w:left="-476"/>
              <w:jc w:val="center"/>
              <w:rPr>
                <w:bCs/>
              </w:rPr>
            </w:pPr>
            <w:r>
              <w:rPr>
                <w:bCs/>
              </w:rPr>
              <w:t xml:space="preserve">                                                </w:t>
            </w:r>
            <w:r w:rsidR="000C2061" w:rsidRPr="00C81FA7">
              <w:rPr>
                <w:bCs/>
              </w:rPr>
              <w:t>Elbląg</w:t>
            </w:r>
          </w:p>
        </w:tc>
      </w:tr>
      <w:tr w:rsidR="000C2061" w:rsidRPr="006002F6" w14:paraId="56CBF089" w14:textId="77777777" w:rsidTr="00B2692E">
        <w:trPr>
          <w:trHeight w:val="270"/>
        </w:trPr>
        <w:tc>
          <w:tcPr>
            <w:tcW w:w="1814" w:type="dxa"/>
            <w:vMerge w:val="restart"/>
            <w:shd w:val="clear" w:color="auto" w:fill="E9F0F6" w:themeFill="accent1" w:themeFillTint="33"/>
          </w:tcPr>
          <w:p w14:paraId="66C05600" w14:textId="77777777" w:rsidR="000C2061" w:rsidRPr="00C81FA7" w:rsidRDefault="000C2061" w:rsidP="00B16266">
            <w:pPr>
              <w:jc w:val="center"/>
              <w:rPr>
                <w:bCs/>
              </w:rPr>
            </w:pPr>
            <w:r w:rsidRPr="00C81FA7">
              <w:rPr>
                <w:bCs/>
              </w:rPr>
              <w:t>Miesiąc</w:t>
            </w:r>
          </w:p>
        </w:tc>
        <w:tc>
          <w:tcPr>
            <w:tcW w:w="3752" w:type="dxa"/>
            <w:gridSpan w:val="2"/>
            <w:shd w:val="clear" w:color="auto" w:fill="E9F0F6" w:themeFill="accent1" w:themeFillTint="33"/>
          </w:tcPr>
          <w:p w14:paraId="7BB03415" w14:textId="7B4693C6" w:rsidR="000C2061" w:rsidRPr="00C81FA7" w:rsidRDefault="00D26CD4" w:rsidP="00D865B2">
            <w:pPr>
              <w:jc w:val="center"/>
              <w:rPr>
                <w:bCs/>
              </w:rPr>
            </w:pPr>
            <w:r>
              <w:rPr>
                <w:bCs/>
              </w:rPr>
              <w:t>b</w:t>
            </w:r>
            <w:r w:rsidR="000C2061" w:rsidRPr="00C81FA7">
              <w:rPr>
                <w:bCs/>
              </w:rPr>
              <w:t>ezrobotni ogółem</w:t>
            </w:r>
          </w:p>
        </w:tc>
        <w:tc>
          <w:tcPr>
            <w:tcW w:w="3335" w:type="dxa"/>
            <w:gridSpan w:val="2"/>
            <w:shd w:val="clear" w:color="auto" w:fill="E9F0F6" w:themeFill="accent1" w:themeFillTint="33"/>
          </w:tcPr>
          <w:p w14:paraId="31CB1406" w14:textId="6069D857" w:rsidR="000C2061" w:rsidRPr="00C81FA7" w:rsidRDefault="00D26CD4" w:rsidP="00D865B2">
            <w:pPr>
              <w:jc w:val="center"/>
              <w:rPr>
                <w:bCs/>
              </w:rPr>
            </w:pPr>
            <w:r>
              <w:rPr>
                <w:bCs/>
              </w:rPr>
              <w:t>d</w:t>
            </w:r>
            <w:r w:rsidR="000C2061" w:rsidRPr="00C81FA7">
              <w:rPr>
                <w:bCs/>
              </w:rPr>
              <w:t>ynamika</w:t>
            </w:r>
          </w:p>
        </w:tc>
      </w:tr>
      <w:tr w:rsidR="000E6889" w:rsidRPr="006002F6" w14:paraId="7A895492" w14:textId="77777777" w:rsidTr="00B2692E">
        <w:trPr>
          <w:trHeight w:val="260"/>
        </w:trPr>
        <w:tc>
          <w:tcPr>
            <w:tcW w:w="1814" w:type="dxa"/>
            <w:vMerge/>
            <w:shd w:val="clear" w:color="auto" w:fill="E9F0F6" w:themeFill="accent1" w:themeFillTint="33"/>
          </w:tcPr>
          <w:p w14:paraId="68D7A71C" w14:textId="77777777" w:rsidR="0032424E" w:rsidRPr="00C81FA7" w:rsidRDefault="0032424E" w:rsidP="0032424E">
            <w:pPr>
              <w:jc w:val="center"/>
              <w:rPr>
                <w:bCs/>
              </w:rPr>
            </w:pPr>
          </w:p>
        </w:tc>
        <w:tc>
          <w:tcPr>
            <w:tcW w:w="1788" w:type="dxa"/>
            <w:shd w:val="clear" w:color="auto" w:fill="E9F0F6" w:themeFill="accent1" w:themeFillTint="33"/>
          </w:tcPr>
          <w:p w14:paraId="3432DA3A" w14:textId="350687F5" w:rsidR="0032424E" w:rsidRPr="00C81FA7" w:rsidRDefault="0032424E" w:rsidP="0032424E">
            <w:pPr>
              <w:jc w:val="center"/>
              <w:rPr>
                <w:bCs/>
              </w:rPr>
            </w:pPr>
            <w:r w:rsidRPr="00C81FA7">
              <w:rPr>
                <w:bCs/>
              </w:rPr>
              <w:t xml:space="preserve"> 2021</w:t>
            </w:r>
          </w:p>
        </w:tc>
        <w:tc>
          <w:tcPr>
            <w:tcW w:w="1964" w:type="dxa"/>
            <w:shd w:val="clear" w:color="auto" w:fill="E9F0F6" w:themeFill="accent1" w:themeFillTint="33"/>
          </w:tcPr>
          <w:p w14:paraId="1DEAC2FB" w14:textId="6397FBFB" w:rsidR="0032424E" w:rsidRPr="00C81FA7" w:rsidRDefault="0032424E" w:rsidP="0032424E">
            <w:pPr>
              <w:jc w:val="center"/>
              <w:rPr>
                <w:bCs/>
              </w:rPr>
            </w:pPr>
            <w:r w:rsidRPr="00C81FA7">
              <w:rPr>
                <w:bCs/>
              </w:rPr>
              <w:t>202</w:t>
            </w:r>
            <w:r>
              <w:rPr>
                <w:bCs/>
              </w:rPr>
              <w:t>2</w:t>
            </w:r>
          </w:p>
        </w:tc>
        <w:tc>
          <w:tcPr>
            <w:tcW w:w="1666" w:type="dxa"/>
            <w:shd w:val="clear" w:color="auto" w:fill="E9F0F6" w:themeFill="accent1" w:themeFillTint="33"/>
          </w:tcPr>
          <w:p w14:paraId="5246DDD7" w14:textId="77777777" w:rsidR="0032424E" w:rsidRPr="00C81FA7" w:rsidRDefault="0032424E" w:rsidP="0032424E">
            <w:pPr>
              <w:jc w:val="center"/>
              <w:rPr>
                <w:bCs/>
              </w:rPr>
            </w:pPr>
            <w:r w:rsidRPr="00C81FA7">
              <w:rPr>
                <w:bCs/>
              </w:rPr>
              <w:t>+/-</w:t>
            </w:r>
          </w:p>
        </w:tc>
        <w:tc>
          <w:tcPr>
            <w:tcW w:w="1669" w:type="dxa"/>
            <w:shd w:val="clear" w:color="auto" w:fill="E9F0F6" w:themeFill="accent1" w:themeFillTint="33"/>
          </w:tcPr>
          <w:p w14:paraId="03B965F7" w14:textId="77777777" w:rsidR="0032424E" w:rsidRPr="00C81FA7" w:rsidRDefault="0032424E" w:rsidP="0032424E">
            <w:pPr>
              <w:jc w:val="center"/>
              <w:rPr>
                <w:bCs/>
              </w:rPr>
            </w:pPr>
            <w:r w:rsidRPr="00C81FA7">
              <w:rPr>
                <w:bCs/>
              </w:rPr>
              <w:t>%</w:t>
            </w:r>
          </w:p>
        </w:tc>
      </w:tr>
      <w:tr w:rsidR="0032424E" w:rsidRPr="006002F6" w14:paraId="184AE63A" w14:textId="77777777" w:rsidTr="00B2692E">
        <w:trPr>
          <w:trHeight w:val="112"/>
        </w:trPr>
        <w:tc>
          <w:tcPr>
            <w:tcW w:w="1814" w:type="dxa"/>
            <w:shd w:val="clear" w:color="auto" w:fill="E9F0F6" w:themeFill="accent1" w:themeFillTint="33"/>
          </w:tcPr>
          <w:p w14:paraId="017E6CD0" w14:textId="77777777" w:rsidR="0032424E" w:rsidRPr="00C81FA7" w:rsidRDefault="0032424E" w:rsidP="0032424E">
            <w:pPr>
              <w:jc w:val="center"/>
              <w:rPr>
                <w:bCs/>
              </w:rPr>
            </w:pPr>
            <w:r w:rsidRPr="00C81FA7">
              <w:rPr>
                <w:bCs/>
              </w:rPr>
              <w:t>styczeń</w:t>
            </w:r>
          </w:p>
        </w:tc>
        <w:tc>
          <w:tcPr>
            <w:tcW w:w="1788" w:type="dxa"/>
          </w:tcPr>
          <w:p w14:paraId="6A212022" w14:textId="0328CCDA" w:rsidR="0032424E" w:rsidRPr="00D26CD4" w:rsidRDefault="0032424E" w:rsidP="0032424E">
            <w:pPr>
              <w:jc w:val="center"/>
            </w:pPr>
            <w:r w:rsidRPr="00D26CD4">
              <w:t>3393</w:t>
            </w:r>
          </w:p>
        </w:tc>
        <w:tc>
          <w:tcPr>
            <w:tcW w:w="1964" w:type="dxa"/>
          </w:tcPr>
          <w:p w14:paraId="13DA9784" w14:textId="4EFF9285" w:rsidR="0032424E" w:rsidRPr="00D26CD4" w:rsidRDefault="0032424E" w:rsidP="0032424E">
            <w:pPr>
              <w:jc w:val="center"/>
            </w:pPr>
            <w:r w:rsidRPr="00D26CD4">
              <w:t>2760</w:t>
            </w:r>
          </w:p>
        </w:tc>
        <w:tc>
          <w:tcPr>
            <w:tcW w:w="1666" w:type="dxa"/>
          </w:tcPr>
          <w:p w14:paraId="43F355C1" w14:textId="0F82D62E" w:rsidR="0032424E" w:rsidRPr="00D26CD4" w:rsidRDefault="00B46981" w:rsidP="0032424E">
            <w:pPr>
              <w:jc w:val="center"/>
            </w:pPr>
            <w:r w:rsidRPr="00D26CD4">
              <w:t>-</w:t>
            </w:r>
            <w:r w:rsidR="00E27816" w:rsidRPr="00D26CD4">
              <w:t>633</w:t>
            </w:r>
          </w:p>
        </w:tc>
        <w:tc>
          <w:tcPr>
            <w:tcW w:w="1669" w:type="dxa"/>
          </w:tcPr>
          <w:p w14:paraId="692DACCB" w14:textId="288BD81D" w:rsidR="0032424E" w:rsidRPr="00D26CD4" w:rsidRDefault="00B46981" w:rsidP="0032424E">
            <w:pPr>
              <w:jc w:val="center"/>
              <w:rPr>
                <w:i/>
                <w:iCs/>
              </w:rPr>
            </w:pPr>
            <w:r w:rsidRPr="00D26CD4">
              <w:rPr>
                <w:i/>
                <w:iCs/>
              </w:rPr>
              <w:t>-18,6</w:t>
            </w:r>
          </w:p>
        </w:tc>
      </w:tr>
      <w:tr w:rsidR="000E6889" w:rsidRPr="006002F6" w14:paraId="7DFADB6C" w14:textId="77777777" w:rsidTr="00B2692E">
        <w:trPr>
          <w:trHeight w:val="112"/>
        </w:trPr>
        <w:tc>
          <w:tcPr>
            <w:tcW w:w="1814" w:type="dxa"/>
            <w:shd w:val="clear" w:color="auto" w:fill="E9F0F6" w:themeFill="accent1" w:themeFillTint="33"/>
          </w:tcPr>
          <w:p w14:paraId="0C6F09ED" w14:textId="77777777" w:rsidR="0032424E" w:rsidRPr="00C81FA7" w:rsidRDefault="0032424E" w:rsidP="0032424E">
            <w:pPr>
              <w:jc w:val="center"/>
              <w:rPr>
                <w:bCs/>
              </w:rPr>
            </w:pPr>
            <w:r w:rsidRPr="00C81FA7">
              <w:rPr>
                <w:bCs/>
              </w:rPr>
              <w:t>luty</w:t>
            </w:r>
          </w:p>
        </w:tc>
        <w:tc>
          <w:tcPr>
            <w:tcW w:w="1788" w:type="dxa"/>
          </w:tcPr>
          <w:p w14:paraId="1ADC8E2F" w14:textId="0661D155" w:rsidR="0032424E" w:rsidRPr="00D26CD4" w:rsidRDefault="0032424E" w:rsidP="0032424E">
            <w:pPr>
              <w:jc w:val="center"/>
            </w:pPr>
            <w:r w:rsidRPr="00D26CD4">
              <w:t>3473</w:t>
            </w:r>
          </w:p>
        </w:tc>
        <w:tc>
          <w:tcPr>
            <w:tcW w:w="1964" w:type="dxa"/>
          </w:tcPr>
          <w:p w14:paraId="1A4766AF" w14:textId="5FBF668C" w:rsidR="0032424E" w:rsidRPr="00D26CD4" w:rsidRDefault="0032424E" w:rsidP="0032424E">
            <w:pPr>
              <w:jc w:val="center"/>
            </w:pPr>
            <w:r w:rsidRPr="00D26CD4">
              <w:t>2841</w:t>
            </w:r>
          </w:p>
        </w:tc>
        <w:tc>
          <w:tcPr>
            <w:tcW w:w="1666" w:type="dxa"/>
          </w:tcPr>
          <w:p w14:paraId="403B1799" w14:textId="4BF4F5B4" w:rsidR="0032424E" w:rsidRPr="00D26CD4" w:rsidRDefault="00B46981" w:rsidP="0032424E">
            <w:pPr>
              <w:jc w:val="center"/>
            </w:pPr>
            <w:r w:rsidRPr="00D26CD4">
              <w:t>-</w:t>
            </w:r>
            <w:r w:rsidR="00E27816" w:rsidRPr="00D26CD4">
              <w:t>632</w:t>
            </w:r>
          </w:p>
        </w:tc>
        <w:tc>
          <w:tcPr>
            <w:tcW w:w="1669" w:type="dxa"/>
          </w:tcPr>
          <w:p w14:paraId="3605221F" w14:textId="3F15207B" w:rsidR="0032424E" w:rsidRPr="00D26CD4" w:rsidRDefault="00B46981" w:rsidP="0032424E">
            <w:pPr>
              <w:jc w:val="center"/>
              <w:rPr>
                <w:i/>
                <w:iCs/>
              </w:rPr>
            </w:pPr>
            <w:r w:rsidRPr="00D26CD4">
              <w:rPr>
                <w:i/>
                <w:iCs/>
              </w:rPr>
              <w:t>-18,2</w:t>
            </w:r>
          </w:p>
        </w:tc>
      </w:tr>
      <w:tr w:rsidR="0032424E" w:rsidRPr="006002F6" w14:paraId="3A5D77F1" w14:textId="77777777" w:rsidTr="00B2692E">
        <w:trPr>
          <w:trHeight w:val="229"/>
        </w:trPr>
        <w:tc>
          <w:tcPr>
            <w:tcW w:w="1814" w:type="dxa"/>
            <w:shd w:val="clear" w:color="auto" w:fill="E9F0F6" w:themeFill="accent1" w:themeFillTint="33"/>
          </w:tcPr>
          <w:p w14:paraId="1BC0A81C" w14:textId="77777777" w:rsidR="0032424E" w:rsidRPr="00C81FA7" w:rsidRDefault="0032424E" w:rsidP="0032424E">
            <w:pPr>
              <w:jc w:val="center"/>
              <w:rPr>
                <w:bCs/>
              </w:rPr>
            </w:pPr>
            <w:r w:rsidRPr="00C81FA7">
              <w:rPr>
                <w:bCs/>
              </w:rPr>
              <w:t>marzec</w:t>
            </w:r>
          </w:p>
        </w:tc>
        <w:tc>
          <w:tcPr>
            <w:tcW w:w="1788" w:type="dxa"/>
          </w:tcPr>
          <w:p w14:paraId="48FE06F9" w14:textId="62DBA030" w:rsidR="0032424E" w:rsidRPr="00D26CD4" w:rsidRDefault="0032424E" w:rsidP="0032424E">
            <w:pPr>
              <w:jc w:val="center"/>
            </w:pPr>
            <w:r w:rsidRPr="00D26CD4">
              <w:t>3366</w:t>
            </w:r>
          </w:p>
        </w:tc>
        <w:tc>
          <w:tcPr>
            <w:tcW w:w="1964" w:type="dxa"/>
          </w:tcPr>
          <w:p w14:paraId="545E5F43" w14:textId="38B2B5C3" w:rsidR="0032424E" w:rsidRPr="00D26CD4" w:rsidRDefault="0032424E" w:rsidP="0032424E">
            <w:pPr>
              <w:jc w:val="center"/>
            </w:pPr>
            <w:r w:rsidRPr="00D26CD4">
              <w:t>2776</w:t>
            </w:r>
          </w:p>
        </w:tc>
        <w:tc>
          <w:tcPr>
            <w:tcW w:w="1666" w:type="dxa"/>
          </w:tcPr>
          <w:p w14:paraId="43798141" w14:textId="5D8B8187" w:rsidR="0032424E" w:rsidRPr="00D26CD4" w:rsidRDefault="00B46981" w:rsidP="0032424E">
            <w:pPr>
              <w:jc w:val="center"/>
            </w:pPr>
            <w:r w:rsidRPr="00D26CD4">
              <w:t>-</w:t>
            </w:r>
            <w:r w:rsidR="00E27816" w:rsidRPr="00D26CD4">
              <w:t>590</w:t>
            </w:r>
          </w:p>
        </w:tc>
        <w:tc>
          <w:tcPr>
            <w:tcW w:w="1669" w:type="dxa"/>
          </w:tcPr>
          <w:p w14:paraId="27607461" w14:textId="4705A844" w:rsidR="0032424E" w:rsidRPr="00D26CD4" w:rsidRDefault="00B46981" w:rsidP="0032424E">
            <w:pPr>
              <w:jc w:val="center"/>
              <w:rPr>
                <w:i/>
                <w:iCs/>
              </w:rPr>
            </w:pPr>
            <w:r w:rsidRPr="00D26CD4">
              <w:rPr>
                <w:i/>
                <w:iCs/>
              </w:rPr>
              <w:t>-17,5</w:t>
            </w:r>
          </w:p>
        </w:tc>
      </w:tr>
      <w:tr w:rsidR="000E6889" w:rsidRPr="006002F6" w14:paraId="5BB9D9FF" w14:textId="77777777" w:rsidTr="00B2692E">
        <w:trPr>
          <w:trHeight w:val="229"/>
        </w:trPr>
        <w:tc>
          <w:tcPr>
            <w:tcW w:w="1814" w:type="dxa"/>
            <w:shd w:val="clear" w:color="auto" w:fill="E9F0F6" w:themeFill="accent1" w:themeFillTint="33"/>
          </w:tcPr>
          <w:p w14:paraId="2ECF3610" w14:textId="77777777" w:rsidR="0032424E" w:rsidRPr="00C81FA7" w:rsidRDefault="0032424E" w:rsidP="0032424E">
            <w:pPr>
              <w:jc w:val="center"/>
              <w:rPr>
                <w:bCs/>
              </w:rPr>
            </w:pPr>
            <w:r w:rsidRPr="00C81FA7">
              <w:rPr>
                <w:bCs/>
              </w:rPr>
              <w:t>kwiecień</w:t>
            </w:r>
          </w:p>
        </w:tc>
        <w:tc>
          <w:tcPr>
            <w:tcW w:w="1788" w:type="dxa"/>
          </w:tcPr>
          <w:p w14:paraId="5E59D1A9" w14:textId="0EC01266" w:rsidR="0032424E" w:rsidRPr="00D26CD4" w:rsidRDefault="0032424E" w:rsidP="0032424E">
            <w:pPr>
              <w:jc w:val="center"/>
            </w:pPr>
            <w:r w:rsidRPr="00D26CD4">
              <w:t>3238</w:t>
            </w:r>
          </w:p>
        </w:tc>
        <w:tc>
          <w:tcPr>
            <w:tcW w:w="1964" w:type="dxa"/>
          </w:tcPr>
          <w:p w14:paraId="36CD3608" w14:textId="72B18C51" w:rsidR="0032424E" w:rsidRPr="00D26CD4" w:rsidRDefault="0032424E" w:rsidP="0032424E">
            <w:pPr>
              <w:jc w:val="center"/>
            </w:pPr>
            <w:r w:rsidRPr="00D26CD4">
              <w:t>2725</w:t>
            </w:r>
          </w:p>
        </w:tc>
        <w:tc>
          <w:tcPr>
            <w:tcW w:w="1666" w:type="dxa"/>
          </w:tcPr>
          <w:p w14:paraId="799EB17C" w14:textId="65E000CC" w:rsidR="0032424E" w:rsidRPr="00D26CD4" w:rsidRDefault="00B46981" w:rsidP="0032424E">
            <w:pPr>
              <w:jc w:val="center"/>
            </w:pPr>
            <w:r w:rsidRPr="00D26CD4">
              <w:t>-</w:t>
            </w:r>
            <w:r w:rsidR="00E27816" w:rsidRPr="00D26CD4">
              <w:t>513</w:t>
            </w:r>
          </w:p>
        </w:tc>
        <w:tc>
          <w:tcPr>
            <w:tcW w:w="1669" w:type="dxa"/>
          </w:tcPr>
          <w:p w14:paraId="580BE76B" w14:textId="29734AB4" w:rsidR="0032424E" w:rsidRPr="00D26CD4" w:rsidRDefault="00B46981" w:rsidP="0032424E">
            <w:pPr>
              <w:jc w:val="center"/>
              <w:rPr>
                <w:i/>
                <w:iCs/>
              </w:rPr>
            </w:pPr>
            <w:r w:rsidRPr="00D26CD4">
              <w:rPr>
                <w:i/>
                <w:iCs/>
              </w:rPr>
              <w:t>-15,8</w:t>
            </w:r>
          </w:p>
        </w:tc>
      </w:tr>
      <w:tr w:rsidR="0032424E" w:rsidRPr="006002F6" w14:paraId="58F7F838" w14:textId="77777777" w:rsidTr="00B2692E">
        <w:trPr>
          <w:trHeight w:val="229"/>
        </w:trPr>
        <w:tc>
          <w:tcPr>
            <w:tcW w:w="1814" w:type="dxa"/>
            <w:shd w:val="clear" w:color="auto" w:fill="E9F0F6" w:themeFill="accent1" w:themeFillTint="33"/>
          </w:tcPr>
          <w:p w14:paraId="03ECFB95" w14:textId="77777777" w:rsidR="0032424E" w:rsidRPr="00C81FA7" w:rsidRDefault="0032424E" w:rsidP="0032424E">
            <w:pPr>
              <w:jc w:val="center"/>
              <w:rPr>
                <w:bCs/>
              </w:rPr>
            </w:pPr>
            <w:r w:rsidRPr="00C81FA7">
              <w:rPr>
                <w:bCs/>
              </w:rPr>
              <w:t>maj</w:t>
            </w:r>
          </w:p>
        </w:tc>
        <w:tc>
          <w:tcPr>
            <w:tcW w:w="1788" w:type="dxa"/>
          </w:tcPr>
          <w:p w14:paraId="357C44D8" w14:textId="6D588F3B" w:rsidR="0032424E" w:rsidRPr="00D26CD4" w:rsidRDefault="0032424E" w:rsidP="0032424E">
            <w:pPr>
              <w:jc w:val="center"/>
            </w:pPr>
            <w:r w:rsidRPr="00D26CD4">
              <w:t>3161</w:t>
            </w:r>
          </w:p>
        </w:tc>
        <w:tc>
          <w:tcPr>
            <w:tcW w:w="1964" w:type="dxa"/>
          </w:tcPr>
          <w:p w14:paraId="7B69D168" w14:textId="3ED5789D" w:rsidR="0032424E" w:rsidRPr="00D26CD4" w:rsidRDefault="0032424E" w:rsidP="0032424E">
            <w:pPr>
              <w:jc w:val="center"/>
            </w:pPr>
            <w:r w:rsidRPr="00D26CD4">
              <w:t>2623</w:t>
            </w:r>
          </w:p>
        </w:tc>
        <w:tc>
          <w:tcPr>
            <w:tcW w:w="1666" w:type="dxa"/>
          </w:tcPr>
          <w:p w14:paraId="259372CD" w14:textId="75EB7B24" w:rsidR="0032424E" w:rsidRPr="00D26CD4" w:rsidRDefault="00B46981" w:rsidP="0032424E">
            <w:pPr>
              <w:jc w:val="center"/>
            </w:pPr>
            <w:r w:rsidRPr="00D26CD4">
              <w:t>-</w:t>
            </w:r>
            <w:r w:rsidR="00E27816" w:rsidRPr="00D26CD4">
              <w:t>538</w:t>
            </w:r>
          </w:p>
        </w:tc>
        <w:tc>
          <w:tcPr>
            <w:tcW w:w="1669" w:type="dxa"/>
          </w:tcPr>
          <w:p w14:paraId="24A7EB3B" w14:textId="463990C2" w:rsidR="0032424E" w:rsidRPr="00D26CD4" w:rsidRDefault="00B46981" w:rsidP="0032424E">
            <w:pPr>
              <w:jc w:val="center"/>
              <w:rPr>
                <w:i/>
                <w:iCs/>
              </w:rPr>
            </w:pPr>
            <w:r w:rsidRPr="00D26CD4">
              <w:rPr>
                <w:i/>
                <w:iCs/>
              </w:rPr>
              <w:t>-17</w:t>
            </w:r>
          </w:p>
        </w:tc>
      </w:tr>
      <w:tr w:rsidR="000E6889" w:rsidRPr="006002F6" w14:paraId="50A44D51" w14:textId="77777777" w:rsidTr="00B2692E">
        <w:trPr>
          <w:trHeight w:val="229"/>
        </w:trPr>
        <w:tc>
          <w:tcPr>
            <w:tcW w:w="1814" w:type="dxa"/>
            <w:shd w:val="clear" w:color="auto" w:fill="E9F0F6" w:themeFill="accent1" w:themeFillTint="33"/>
          </w:tcPr>
          <w:p w14:paraId="3BFA689E" w14:textId="77777777" w:rsidR="0032424E" w:rsidRPr="00C81FA7" w:rsidRDefault="0032424E" w:rsidP="0032424E">
            <w:pPr>
              <w:jc w:val="center"/>
              <w:rPr>
                <w:bCs/>
              </w:rPr>
            </w:pPr>
            <w:r w:rsidRPr="00C81FA7">
              <w:rPr>
                <w:bCs/>
              </w:rPr>
              <w:t>czerwiec</w:t>
            </w:r>
          </w:p>
        </w:tc>
        <w:tc>
          <w:tcPr>
            <w:tcW w:w="1788" w:type="dxa"/>
          </w:tcPr>
          <w:p w14:paraId="108C3AEF" w14:textId="184B5851" w:rsidR="0032424E" w:rsidRPr="00D26CD4" w:rsidRDefault="0032424E" w:rsidP="0032424E">
            <w:pPr>
              <w:jc w:val="center"/>
            </w:pPr>
            <w:r w:rsidRPr="00D26CD4">
              <w:t>2974</w:t>
            </w:r>
          </w:p>
        </w:tc>
        <w:tc>
          <w:tcPr>
            <w:tcW w:w="1964" w:type="dxa"/>
          </w:tcPr>
          <w:p w14:paraId="6EBDABE0" w14:textId="4947CFD8" w:rsidR="0032424E" w:rsidRPr="00D26CD4" w:rsidRDefault="0032424E" w:rsidP="0032424E">
            <w:pPr>
              <w:jc w:val="center"/>
            </w:pPr>
            <w:r w:rsidRPr="00D26CD4">
              <w:t>2544</w:t>
            </w:r>
          </w:p>
        </w:tc>
        <w:tc>
          <w:tcPr>
            <w:tcW w:w="1666" w:type="dxa"/>
          </w:tcPr>
          <w:p w14:paraId="7D77B465" w14:textId="7A2198AF" w:rsidR="0032424E" w:rsidRPr="00D26CD4" w:rsidRDefault="00B46981" w:rsidP="0032424E">
            <w:pPr>
              <w:jc w:val="center"/>
            </w:pPr>
            <w:r w:rsidRPr="00D26CD4">
              <w:t>-430</w:t>
            </w:r>
          </w:p>
        </w:tc>
        <w:tc>
          <w:tcPr>
            <w:tcW w:w="1669" w:type="dxa"/>
          </w:tcPr>
          <w:p w14:paraId="745088FD" w14:textId="733B5505" w:rsidR="0032424E" w:rsidRPr="00D26CD4" w:rsidRDefault="00B46981" w:rsidP="0032424E">
            <w:pPr>
              <w:jc w:val="center"/>
              <w:rPr>
                <w:i/>
                <w:iCs/>
              </w:rPr>
            </w:pPr>
            <w:r w:rsidRPr="00D26CD4">
              <w:rPr>
                <w:i/>
                <w:iCs/>
              </w:rPr>
              <w:t>-14,5</w:t>
            </w:r>
          </w:p>
        </w:tc>
      </w:tr>
      <w:tr w:rsidR="0032424E" w:rsidRPr="006002F6" w14:paraId="56DDD62C" w14:textId="77777777" w:rsidTr="00B2692E">
        <w:trPr>
          <w:trHeight w:val="229"/>
        </w:trPr>
        <w:tc>
          <w:tcPr>
            <w:tcW w:w="1814" w:type="dxa"/>
            <w:shd w:val="clear" w:color="auto" w:fill="E9F0F6" w:themeFill="accent1" w:themeFillTint="33"/>
          </w:tcPr>
          <w:p w14:paraId="4A36FC8F" w14:textId="77777777" w:rsidR="0032424E" w:rsidRPr="00C81FA7" w:rsidRDefault="0032424E" w:rsidP="0032424E">
            <w:pPr>
              <w:jc w:val="center"/>
              <w:rPr>
                <w:bCs/>
              </w:rPr>
            </w:pPr>
            <w:r w:rsidRPr="00C81FA7">
              <w:rPr>
                <w:bCs/>
              </w:rPr>
              <w:t>lipiec</w:t>
            </w:r>
          </w:p>
        </w:tc>
        <w:tc>
          <w:tcPr>
            <w:tcW w:w="1788" w:type="dxa"/>
          </w:tcPr>
          <w:p w14:paraId="3A83D583" w14:textId="7EF3BBC2" w:rsidR="0032424E" w:rsidRPr="00D26CD4" w:rsidRDefault="0032424E" w:rsidP="0032424E">
            <w:pPr>
              <w:jc w:val="center"/>
            </w:pPr>
            <w:r w:rsidRPr="00D26CD4">
              <w:t>2907</w:t>
            </w:r>
          </w:p>
        </w:tc>
        <w:tc>
          <w:tcPr>
            <w:tcW w:w="1964" w:type="dxa"/>
          </w:tcPr>
          <w:p w14:paraId="6EA2DB14" w14:textId="130855EF" w:rsidR="0032424E" w:rsidRPr="00D26CD4" w:rsidRDefault="0032424E" w:rsidP="0032424E">
            <w:pPr>
              <w:jc w:val="center"/>
            </w:pPr>
            <w:r w:rsidRPr="00D26CD4">
              <w:t>2545</w:t>
            </w:r>
          </w:p>
        </w:tc>
        <w:tc>
          <w:tcPr>
            <w:tcW w:w="1666" w:type="dxa"/>
          </w:tcPr>
          <w:p w14:paraId="78BB7BF5" w14:textId="23AB351F" w:rsidR="0032424E" w:rsidRPr="00D26CD4" w:rsidRDefault="00B46981" w:rsidP="0032424E">
            <w:pPr>
              <w:jc w:val="center"/>
            </w:pPr>
            <w:r w:rsidRPr="00D26CD4">
              <w:t>-362</w:t>
            </w:r>
          </w:p>
        </w:tc>
        <w:tc>
          <w:tcPr>
            <w:tcW w:w="1669" w:type="dxa"/>
          </w:tcPr>
          <w:p w14:paraId="4B8F6335" w14:textId="3070D22A" w:rsidR="0032424E" w:rsidRPr="00D26CD4" w:rsidRDefault="00B46981" w:rsidP="0032424E">
            <w:pPr>
              <w:jc w:val="center"/>
              <w:rPr>
                <w:i/>
                <w:iCs/>
              </w:rPr>
            </w:pPr>
            <w:r w:rsidRPr="00D26CD4">
              <w:rPr>
                <w:i/>
                <w:iCs/>
              </w:rPr>
              <w:t>-12,5</w:t>
            </w:r>
          </w:p>
        </w:tc>
      </w:tr>
      <w:tr w:rsidR="000E6889" w:rsidRPr="006002F6" w14:paraId="255FA5FC" w14:textId="77777777" w:rsidTr="00B2692E">
        <w:trPr>
          <w:trHeight w:val="229"/>
        </w:trPr>
        <w:tc>
          <w:tcPr>
            <w:tcW w:w="1814" w:type="dxa"/>
            <w:shd w:val="clear" w:color="auto" w:fill="E9F0F6" w:themeFill="accent1" w:themeFillTint="33"/>
          </w:tcPr>
          <w:p w14:paraId="176E41BC" w14:textId="77777777" w:rsidR="0032424E" w:rsidRPr="00C81FA7" w:rsidRDefault="0032424E" w:rsidP="0032424E">
            <w:pPr>
              <w:jc w:val="center"/>
              <w:rPr>
                <w:bCs/>
              </w:rPr>
            </w:pPr>
            <w:r w:rsidRPr="00C81FA7">
              <w:rPr>
                <w:bCs/>
              </w:rPr>
              <w:t>sierpień</w:t>
            </w:r>
          </w:p>
        </w:tc>
        <w:tc>
          <w:tcPr>
            <w:tcW w:w="1788" w:type="dxa"/>
          </w:tcPr>
          <w:p w14:paraId="7BDC8469" w14:textId="5A858D99" w:rsidR="0032424E" w:rsidRPr="00D26CD4" w:rsidRDefault="0032424E" w:rsidP="0032424E">
            <w:pPr>
              <w:jc w:val="center"/>
            </w:pPr>
            <w:r w:rsidRPr="00D26CD4">
              <w:t>2853</w:t>
            </w:r>
          </w:p>
        </w:tc>
        <w:tc>
          <w:tcPr>
            <w:tcW w:w="1964" w:type="dxa"/>
          </w:tcPr>
          <w:p w14:paraId="55D0BC69" w14:textId="0BCADEF9" w:rsidR="0032424E" w:rsidRPr="00D26CD4" w:rsidRDefault="0032424E" w:rsidP="0032424E">
            <w:pPr>
              <w:jc w:val="center"/>
            </w:pPr>
            <w:r w:rsidRPr="00D26CD4">
              <w:t>2517</w:t>
            </w:r>
          </w:p>
        </w:tc>
        <w:tc>
          <w:tcPr>
            <w:tcW w:w="1666" w:type="dxa"/>
          </w:tcPr>
          <w:p w14:paraId="43D8E32F" w14:textId="3F510EA2" w:rsidR="0032424E" w:rsidRPr="00D26CD4" w:rsidRDefault="00B46981" w:rsidP="0032424E">
            <w:pPr>
              <w:jc w:val="center"/>
            </w:pPr>
            <w:r w:rsidRPr="00D26CD4">
              <w:t>-336</w:t>
            </w:r>
          </w:p>
        </w:tc>
        <w:tc>
          <w:tcPr>
            <w:tcW w:w="1669" w:type="dxa"/>
          </w:tcPr>
          <w:p w14:paraId="72905026" w14:textId="1BD75F54" w:rsidR="0032424E" w:rsidRPr="00D26CD4" w:rsidRDefault="00B46981" w:rsidP="0032424E">
            <w:pPr>
              <w:jc w:val="center"/>
              <w:rPr>
                <w:i/>
                <w:iCs/>
              </w:rPr>
            </w:pPr>
            <w:r w:rsidRPr="00D26CD4">
              <w:rPr>
                <w:i/>
                <w:iCs/>
              </w:rPr>
              <w:t>-11,8</w:t>
            </w:r>
          </w:p>
        </w:tc>
      </w:tr>
      <w:tr w:rsidR="0032424E" w:rsidRPr="006002F6" w14:paraId="7AF3E365" w14:textId="77777777" w:rsidTr="00B2692E">
        <w:trPr>
          <w:trHeight w:val="229"/>
        </w:trPr>
        <w:tc>
          <w:tcPr>
            <w:tcW w:w="1814" w:type="dxa"/>
            <w:shd w:val="clear" w:color="auto" w:fill="E9F0F6" w:themeFill="accent1" w:themeFillTint="33"/>
          </w:tcPr>
          <w:p w14:paraId="616F88D7" w14:textId="77777777" w:rsidR="0032424E" w:rsidRPr="00C81FA7" w:rsidRDefault="0032424E" w:rsidP="0032424E">
            <w:pPr>
              <w:jc w:val="center"/>
              <w:rPr>
                <w:bCs/>
              </w:rPr>
            </w:pPr>
            <w:r w:rsidRPr="00C81FA7">
              <w:rPr>
                <w:bCs/>
              </w:rPr>
              <w:t>wrzesień</w:t>
            </w:r>
          </w:p>
        </w:tc>
        <w:tc>
          <w:tcPr>
            <w:tcW w:w="1788" w:type="dxa"/>
          </w:tcPr>
          <w:p w14:paraId="0EE18736" w14:textId="24AC6BA4" w:rsidR="0032424E" w:rsidRPr="00D26CD4" w:rsidRDefault="0032424E" w:rsidP="0032424E">
            <w:pPr>
              <w:jc w:val="center"/>
            </w:pPr>
            <w:r w:rsidRPr="00D26CD4">
              <w:t>2768</w:t>
            </w:r>
          </w:p>
        </w:tc>
        <w:tc>
          <w:tcPr>
            <w:tcW w:w="1964" w:type="dxa"/>
          </w:tcPr>
          <w:p w14:paraId="7D0CD3B1" w14:textId="434265E5" w:rsidR="0032424E" w:rsidRPr="00D26CD4" w:rsidRDefault="0032424E" w:rsidP="0032424E">
            <w:pPr>
              <w:jc w:val="center"/>
            </w:pPr>
            <w:r w:rsidRPr="00D26CD4">
              <w:t>2529</w:t>
            </w:r>
          </w:p>
        </w:tc>
        <w:tc>
          <w:tcPr>
            <w:tcW w:w="1666" w:type="dxa"/>
          </w:tcPr>
          <w:p w14:paraId="70222C87" w14:textId="64AF976D" w:rsidR="0032424E" w:rsidRPr="00D26CD4" w:rsidRDefault="00B46981" w:rsidP="0032424E">
            <w:pPr>
              <w:jc w:val="center"/>
            </w:pPr>
            <w:r w:rsidRPr="00D26CD4">
              <w:t>-239</w:t>
            </w:r>
          </w:p>
        </w:tc>
        <w:tc>
          <w:tcPr>
            <w:tcW w:w="1669" w:type="dxa"/>
          </w:tcPr>
          <w:p w14:paraId="6A13215D" w14:textId="103351D7" w:rsidR="0032424E" w:rsidRPr="00D26CD4" w:rsidRDefault="00B46981" w:rsidP="0032424E">
            <w:pPr>
              <w:jc w:val="center"/>
              <w:rPr>
                <w:i/>
                <w:iCs/>
              </w:rPr>
            </w:pPr>
            <w:r w:rsidRPr="00D26CD4">
              <w:rPr>
                <w:i/>
                <w:iCs/>
              </w:rPr>
              <w:t>-11,4</w:t>
            </w:r>
          </w:p>
        </w:tc>
      </w:tr>
      <w:tr w:rsidR="000E6889" w:rsidRPr="006002F6" w14:paraId="1FD1A820" w14:textId="77777777" w:rsidTr="00B2692E">
        <w:trPr>
          <w:trHeight w:val="229"/>
        </w:trPr>
        <w:tc>
          <w:tcPr>
            <w:tcW w:w="1814" w:type="dxa"/>
            <w:shd w:val="clear" w:color="auto" w:fill="E9F0F6" w:themeFill="accent1" w:themeFillTint="33"/>
          </w:tcPr>
          <w:p w14:paraId="79678822" w14:textId="77777777" w:rsidR="0032424E" w:rsidRPr="00C81FA7" w:rsidRDefault="0032424E" w:rsidP="0032424E">
            <w:pPr>
              <w:jc w:val="center"/>
              <w:rPr>
                <w:bCs/>
              </w:rPr>
            </w:pPr>
            <w:r w:rsidRPr="00C81FA7">
              <w:rPr>
                <w:bCs/>
              </w:rPr>
              <w:t>październik</w:t>
            </w:r>
          </w:p>
        </w:tc>
        <w:tc>
          <w:tcPr>
            <w:tcW w:w="1788" w:type="dxa"/>
          </w:tcPr>
          <w:p w14:paraId="13DE76AB" w14:textId="70B59CE1" w:rsidR="0032424E" w:rsidRPr="00D26CD4" w:rsidRDefault="0032424E" w:rsidP="0032424E">
            <w:pPr>
              <w:jc w:val="center"/>
            </w:pPr>
            <w:r w:rsidRPr="00D26CD4">
              <w:t>2696</w:t>
            </w:r>
          </w:p>
        </w:tc>
        <w:tc>
          <w:tcPr>
            <w:tcW w:w="1964" w:type="dxa"/>
          </w:tcPr>
          <w:p w14:paraId="587B2A67" w14:textId="107CD3E8" w:rsidR="0032424E" w:rsidRPr="00D26CD4" w:rsidRDefault="0032424E" w:rsidP="0032424E">
            <w:pPr>
              <w:jc w:val="center"/>
            </w:pPr>
            <w:r w:rsidRPr="00D26CD4">
              <w:t>2558</w:t>
            </w:r>
          </w:p>
        </w:tc>
        <w:tc>
          <w:tcPr>
            <w:tcW w:w="1666" w:type="dxa"/>
          </w:tcPr>
          <w:p w14:paraId="081698AC" w14:textId="63483895" w:rsidR="0032424E" w:rsidRPr="00D26CD4" w:rsidRDefault="00B46981" w:rsidP="0032424E">
            <w:pPr>
              <w:jc w:val="center"/>
            </w:pPr>
            <w:r w:rsidRPr="00D26CD4">
              <w:t>-138</w:t>
            </w:r>
          </w:p>
        </w:tc>
        <w:tc>
          <w:tcPr>
            <w:tcW w:w="1669" w:type="dxa"/>
          </w:tcPr>
          <w:p w14:paraId="65EBBD7F" w14:textId="4D2143D0" w:rsidR="0032424E" w:rsidRPr="00D26CD4" w:rsidRDefault="00B46981" w:rsidP="0032424E">
            <w:pPr>
              <w:jc w:val="center"/>
              <w:rPr>
                <w:i/>
                <w:iCs/>
              </w:rPr>
            </w:pPr>
            <w:r w:rsidRPr="00D26CD4">
              <w:rPr>
                <w:i/>
                <w:iCs/>
              </w:rPr>
              <w:t>-5,1</w:t>
            </w:r>
          </w:p>
        </w:tc>
      </w:tr>
      <w:tr w:rsidR="0032424E" w:rsidRPr="006002F6" w14:paraId="7A9EB6BD" w14:textId="77777777" w:rsidTr="00B2692E">
        <w:trPr>
          <w:trHeight w:val="229"/>
        </w:trPr>
        <w:tc>
          <w:tcPr>
            <w:tcW w:w="1814" w:type="dxa"/>
            <w:shd w:val="clear" w:color="auto" w:fill="E9F0F6" w:themeFill="accent1" w:themeFillTint="33"/>
          </w:tcPr>
          <w:p w14:paraId="492B982F" w14:textId="77777777" w:rsidR="0032424E" w:rsidRPr="00C81FA7" w:rsidRDefault="0032424E" w:rsidP="0032424E">
            <w:pPr>
              <w:jc w:val="center"/>
              <w:rPr>
                <w:bCs/>
              </w:rPr>
            </w:pPr>
            <w:r w:rsidRPr="00C81FA7">
              <w:rPr>
                <w:bCs/>
              </w:rPr>
              <w:t>listopad</w:t>
            </w:r>
          </w:p>
        </w:tc>
        <w:tc>
          <w:tcPr>
            <w:tcW w:w="1788" w:type="dxa"/>
          </w:tcPr>
          <w:p w14:paraId="287A24A2" w14:textId="5CC9F7C1" w:rsidR="0032424E" w:rsidRPr="00D26CD4" w:rsidRDefault="0032424E" w:rsidP="0032424E">
            <w:pPr>
              <w:jc w:val="center"/>
            </w:pPr>
            <w:r w:rsidRPr="00D26CD4">
              <w:t>2626</w:t>
            </w:r>
          </w:p>
        </w:tc>
        <w:tc>
          <w:tcPr>
            <w:tcW w:w="1964" w:type="dxa"/>
          </w:tcPr>
          <w:p w14:paraId="70DC215B" w14:textId="750CC57F" w:rsidR="0032424E" w:rsidRPr="00D26CD4" w:rsidRDefault="001A54C7" w:rsidP="0032424E">
            <w:pPr>
              <w:jc w:val="center"/>
            </w:pPr>
            <w:r w:rsidRPr="00D26CD4">
              <w:t>2585</w:t>
            </w:r>
          </w:p>
        </w:tc>
        <w:tc>
          <w:tcPr>
            <w:tcW w:w="1666" w:type="dxa"/>
          </w:tcPr>
          <w:p w14:paraId="47F89D57" w14:textId="3AA19119" w:rsidR="0032424E" w:rsidRPr="00D26CD4" w:rsidRDefault="00B46981" w:rsidP="0032424E">
            <w:pPr>
              <w:jc w:val="center"/>
            </w:pPr>
            <w:r w:rsidRPr="00D26CD4">
              <w:t>-41</w:t>
            </w:r>
          </w:p>
        </w:tc>
        <w:tc>
          <w:tcPr>
            <w:tcW w:w="1669" w:type="dxa"/>
          </w:tcPr>
          <w:p w14:paraId="27B8E10F" w14:textId="06A0426F" w:rsidR="0032424E" w:rsidRPr="00D26CD4" w:rsidRDefault="00B46981" w:rsidP="0032424E">
            <w:pPr>
              <w:jc w:val="center"/>
              <w:rPr>
                <w:i/>
                <w:iCs/>
              </w:rPr>
            </w:pPr>
            <w:r w:rsidRPr="00D26CD4">
              <w:rPr>
                <w:i/>
                <w:iCs/>
              </w:rPr>
              <w:t>-1,6</w:t>
            </w:r>
          </w:p>
        </w:tc>
      </w:tr>
      <w:tr w:rsidR="000E6889" w:rsidRPr="006002F6" w14:paraId="1D67CBB0" w14:textId="77777777" w:rsidTr="00B2692E">
        <w:trPr>
          <w:trHeight w:val="229"/>
        </w:trPr>
        <w:tc>
          <w:tcPr>
            <w:tcW w:w="1814" w:type="dxa"/>
            <w:shd w:val="clear" w:color="auto" w:fill="E9F0F6" w:themeFill="accent1" w:themeFillTint="33"/>
          </w:tcPr>
          <w:p w14:paraId="35D57D00" w14:textId="77777777" w:rsidR="0032424E" w:rsidRPr="00C81FA7" w:rsidRDefault="0032424E" w:rsidP="0032424E">
            <w:pPr>
              <w:jc w:val="center"/>
              <w:rPr>
                <w:bCs/>
              </w:rPr>
            </w:pPr>
            <w:r w:rsidRPr="00C81FA7">
              <w:rPr>
                <w:bCs/>
              </w:rPr>
              <w:t>grudzień</w:t>
            </w:r>
          </w:p>
        </w:tc>
        <w:tc>
          <w:tcPr>
            <w:tcW w:w="1788" w:type="dxa"/>
          </w:tcPr>
          <w:p w14:paraId="5A294B14" w14:textId="6C4A90A6" w:rsidR="0032424E" w:rsidRPr="00D26CD4" w:rsidRDefault="0032424E" w:rsidP="0032424E">
            <w:pPr>
              <w:jc w:val="center"/>
            </w:pPr>
            <w:r w:rsidRPr="00D26CD4">
              <w:t>2623</w:t>
            </w:r>
          </w:p>
        </w:tc>
        <w:tc>
          <w:tcPr>
            <w:tcW w:w="1964" w:type="dxa"/>
          </w:tcPr>
          <w:p w14:paraId="7D32358C" w14:textId="5148B5DB" w:rsidR="0032424E" w:rsidRPr="00D26CD4" w:rsidRDefault="00E27816" w:rsidP="0032424E">
            <w:pPr>
              <w:jc w:val="center"/>
            </w:pPr>
            <w:r w:rsidRPr="00D26CD4">
              <w:t>2627</w:t>
            </w:r>
          </w:p>
        </w:tc>
        <w:tc>
          <w:tcPr>
            <w:tcW w:w="1666" w:type="dxa"/>
          </w:tcPr>
          <w:p w14:paraId="0A3D42A9" w14:textId="75117AD1" w:rsidR="0032424E" w:rsidRPr="00D26CD4" w:rsidRDefault="00B46981" w:rsidP="0032424E">
            <w:pPr>
              <w:jc w:val="center"/>
            </w:pPr>
            <w:r w:rsidRPr="00D26CD4">
              <w:t>+4</w:t>
            </w:r>
          </w:p>
        </w:tc>
        <w:tc>
          <w:tcPr>
            <w:tcW w:w="1669" w:type="dxa"/>
          </w:tcPr>
          <w:p w14:paraId="6B32F82D" w14:textId="728F82F7" w:rsidR="0032424E" w:rsidRPr="00D26CD4" w:rsidRDefault="00B46981" w:rsidP="0032424E">
            <w:pPr>
              <w:jc w:val="center"/>
              <w:rPr>
                <w:i/>
                <w:iCs/>
              </w:rPr>
            </w:pPr>
            <w:r w:rsidRPr="00D26CD4">
              <w:rPr>
                <w:i/>
                <w:iCs/>
              </w:rPr>
              <w:t>+0,2</w:t>
            </w:r>
          </w:p>
        </w:tc>
      </w:tr>
    </w:tbl>
    <w:p w14:paraId="6AA7F303" w14:textId="77777777" w:rsidR="000C2061" w:rsidRPr="006002F6" w:rsidRDefault="000C2061" w:rsidP="000C2061">
      <w:pPr>
        <w:jc w:val="center"/>
      </w:pPr>
    </w:p>
    <w:p w14:paraId="53CCB2C9" w14:textId="3907B89D" w:rsidR="00162637" w:rsidRPr="00A149C2" w:rsidRDefault="00BC2B4E" w:rsidP="000C2061">
      <w:pPr>
        <w:spacing w:line="360" w:lineRule="auto"/>
        <w:ind w:firstLine="708"/>
        <w:jc w:val="both"/>
        <w:rPr>
          <w:sz w:val="24"/>
          <w:szCs w:val="24"/>
        </w:rPr>
      </w:pPr>
      <w:r w:rsidRPr="00A149C2">
        <w:rPr>
          <w:sz w:val="24"/>
          <w:szCs w:val="24"/>
        </w:rPr>
        <w:t xml:space="preserve">Największy spadek liczby bezrobotnych </w:t>
      </w:r>
      <w:r w:rsidR="00162637" w:rsidRPr="00A149C2">
        <w:rPr>
          <w:sz w:val="24"/>
          <w:szCs w:val="24"/>
        </w:rPr>
        <w:t>z terenu</w:t>
      </w:r>
      <w:r w:rsidRPr="00A149C2">
        <w:rPr>
          <w:sz w:val="24"/>
          <w:szCs w:val="24"/>
        </w:rPr>
        <w:t xml:space="preserve"> Elbląg</w:t>
      </w:r>
      <w:r w:rsidR="00162637" w:rsidRPr="00A149C2">
        <w:rPr>
          <w:sz w:val="24"/>
          <w:szCs w:val="24"/>
        </w:rPr>
        <w:t>a</w:t>
      </w:r>
      <w:r w:rsidRPr="00A149C2">
        <w:rPr>
          <w:sz w:val="24"/>
          <w:szCs w:val="24"/>
        </w:rPr>
        <w:t xml:space="preserve"> w roku 202</w:t>
      </w:r>
      <w:r w:rsidR="00E27816">
        <w:rPr>
          <w:sz w:val="24"/>
          <w:szCs w:val="24"/>
        </w:rPr>
        <w:t>2</w:t>
      </w:r>
      <w:r w:rsidRPr="00A149C2">
        <w:rPr>
          <w:sz w:val="24"/>
          <w:szCs w:val="24"/>
        </w:rPr>
        <w:t xml:space="preserve"> w stosunku do roku 20</w:t>
      </w:r>
      <w:r w:rsidR="00E73AE8" w:rsidRPr="00A149C2">
        <w:rPr>
          <w:sz w:val="24"/>
          <w:szCs w:val="24"/>
        </w:rPr>
        <w:t>2</w:t>
      </w:r>
      <w:r w:rsidR="00E27816">
        <w:rPr>
          <w:sz w:val="24"/>
          <w:szCs w:val="24"/>
        </w:rPr>
        <w:t>1</w:t>
      </w:r>
      <w:r w:rsidRPr="00A149C2">
        <w:rPr>
          <w:sz w:val="24"/>
          <w:szCs w:val="24"/>
        </w:rPr>
        <w:t xml:space="preserve"> odnotowano w miesiącu </w:t>
      </w:r>
      <w:r w:rsidR="00BA3B43">
        <w:rPr>
          <w:sz w:val="24"/>
          <w:szCs w:val="24"/>
        </w:rPr>
        <w:t>styczniu i lutym</w:t>
      </w:r>
      <w:r w:rsidRPr="00A149C2">
        <w:rPr>
          <w:sz w:val="24"/>
          <w:szCs w:val="24"/>
        </w:rPr>
        <w:t xml:space="preserve"> (odpowiednio o </w:t>
      </w:r>
      <w:r w:rsidR="006F5621" w:rsidRPr="00A149C2">
        <w:rPr>
          <w:sz w:val="24"/>
          <w:szCs w:val="24"/>
        </w:rPr>
        <w:t>18</w:t>
      </w:r>
      <w:r w:rsidR="00BA3B43">
        <w:rPr>
          <w:sz w:val="24"/>
          <w:szCs w:val="24"/>
        </w:rPr>
        <w:t>,6</w:t>
      </w:r>
      <w:r w:rsidRPr="00A149C2">
        <w:rPr>
          <w:sz w:val="24"/>
          <w:szCs w:val="24"/>
        </w:rPr>
        <w:t xml:space="preserve">% i </w:t>
      </w:r>
      <w:r w:rsidR="006F5621" w:rsidRPr="00A149C2">
        <w:rPr>
          <w:sz w:val="24"/>
          <w:szCs w:val="24"/>
        </w:rPr>
        <w:t>18,</w:t>
      </w:r>
      <w:r w:rsidR="00BA3B43">
        <w:rPr>
          <w:sz w:val="24"/>
          <w:szCs w:val="24"/>
        </w:rPr>
        <w:t>2</w:t>
      </w:r>
      <w:r w:rsidRPr="00A149C2">
        <w:rPr>
          <w:sz w:val="24"/>
          <w:szCs w:val="24"/>
        </w:rPr>
        <w:t>%).</w:t>
      </w:r>
    </w:p>
    <w:p w14:paraId="6EF3B091" w14:textId="02A81A5B" w:rsidR="00BC2B4E" w:rsidRPr="00A149C2" w:rsidRDefault="00AB4848" w:rsidP="000C2061">
      <w:pPr>
        <w:spacing w:line="360" w:lineRule="auto"/>
        <w:ind w:firstLine="708"/>
        <w:jc w:val="both"/>
        <w:rPr>
          <w:sz w:val="24"/>
          <w:szCs w:val="24"/>
        </w:rPr>
      </w:pPr>
      <w:r>
        <w:rPr>
          <w:sz w:val="24"/>
          <w:szCs w:val="24"/>
        </w:rPr>
        <w:t>Nieznaczny w</w:t>
      </w:r>
      <w:r w:rsidR="00BC2B4E" w:rsidRPr="00A149C2">
        <w:rPr>
          <w:sz w:val="24"/>
          <w:szCs w:val="24"/>
        </w:rPr>
        <w:t xml:space="preserve">zrost liczby bezrobotnych odnotowano </w:t>
      </w:r>
      <w:r>
        <w:rPr>
          <w:sz w:val="24"/>
          <w:szCs w:val="24"/>
        </w:rPr>
        <w:t xml:space="preserve">jedynie w </w:t>
      </w:r>
      <w:r w:rsidR="00BC2B4E" w:rsidRPr="00A149C2">
        <w:rPr>
          <w:sz w:val="24"/>
          <w:szCs w:val="24"/>
        </w:rPr>
        <w:t xml:space="preserve"> miesiącu </w:t>
      </w:r>
      <w:r>
        <w:rPr>
          <w:sz w:val="24"/>
          <w:szCs w:val="24"/>
        </w:rPr>
        <w:t xml:space="preserve">grudniu </w:t>
      </w:r>
      <w:r w:rsidR="00BC2B4E" w:rsidRPr="00A149C2">
        <w:rPr>
          <w:sz w:val="24"/>
          <w:szCs w:val="24"/>
        </w:rPr>
        <w:t xml:space="preserve">(odpowiednio </w:t>
      </w:r>
      <w:r>
        <w:rPr>
          <w:sz w:val="24"/>
          <w:szCs w:val="24"/>
        </w:rPr>
        <w:t>0,2</w:t>
      </w:r>
      <w:r w:rsidR="00BC2B4E" w:rsidRPr="00A149C2">
        <w:rPr>
          <w:sz w:val="24"/>
          <w:szCs w:val="24"/>
        </w:rPr>
        <w:t>%).</w:t>
      </w:r>
    </w:p>
    <w:p w14:paraId="4DE32CBC" w14:textId="77777777" w:rsidR="00C81FA7" w:rsidRPr="00D015CA" w:rsidRDefault="00C81FA7" w:rsidP="00A149C2">
      <w:pPr>
        <w:spacing w:line="360" w:lineRule="auto"/>
        <w:ind w:firstLine="708"/>
        <w:jc w:val="both"/>
        <w:rPr>
          <w:sz w:val="24"/>
          <w:szCs w:val="24"/>
        </w:rPr>
      </w:pPr>
    </w:p>
    <w:tbl>
      <w:tblPr>
        <w:tblStyle w:val="Siatkatabelijasna"/>
        <w:tblpPr w:leftFromText="141" w:rightFromText="141" w:vertAnchor="text" w:horzAnchor="margin" w:tblpY="417"/>
        <w:tblW w:w="5000" w:type="pct"/>
        <w:tblLook w:val="0000" w:firstRow="0" w:lastRow="0" w:firstColumn="0" w:lastColumn="0" w:noHBand="0" w:noVBand="0"/>
      </w:tblPr>
      <w:tblGrid>
        <w:gridCol w:w="1867"/>
        <w:gridCol w:w="1872"/>
        <w:gridCol w:w="1872"/>
        <w:gridCol w:w="1822"/>
        <w:gridCol w:w="1771"/>
      </w:tblGrid>
      <w:tr w:rsidR="00D015CA" w:rsidRPr="006002F6" w14:paraId="5FDC0F21" w14:textId="77777777" w:rsidTr="00C118DC">
        <w:trPr>
          <w:trHeight w:val="275"/>
        </w:trPr>
        <w:tc>
          <w:tcPr>
            <w:tcW w:w="5000" w:type="pct"/>
            <w:gridSpan w:val="5"/>
            <w:shd w:val="clear" w:color="auto" w:fill="EAE8E8" w:themeFill="accent6" w:themeFillTint="33"/>
          </w:tcPr>
          <w:p w14:paraId="75DAA440" w14:textId="57926DC8" w:rsidR="00D015CA" w:rsidRPr="00C81FA7" w:rsidRDefault="00B2692E" w:rsidP="00C118DC">
            <w:pPr>
              <w:jc w:val="center"/>
              <w:rPr>
                <w:bCs/>
              </w:rPr>
            </w:pPr>
            <w:r>
              <w:rPr>
                <w:bCs/>
              </w:rPr>
              <w:t xml:space="preserve">                                     </w:t>
            </w:r>
            <w:r w:rsidR="00D015CA" w:rsidRPr="00C81FA7">
              <w:rPr>
                <w:bCs/>
              </w:rPr>
              <w:t>powiat elbląski</w:t>
            </w:r>
          </w:p>
        </w:tc>
      </w:tr>
      <w:tr w:rsidR="00D015CA" w:rsidRPr="006002F6" w14:paraId="3ADDC320" w14:textId="77777777" w:rsidTr="00C118DC">
        <w:trPr>
          <w:trHeight w:val="266"/>
        </w:trPr>
        <w:tc>
          <w:tcPr>
            <w:tcW w:w="1014" w:type="pct"/>
            <w:vMerge w:val="restart"/>
            <w:shd w:val="clear" w:color="auto" w:fill="EAE8E8" w:themeFill="accent6" w:themeFillTint="33"/>
          </w:tcPr>
          <w:p w14:paraId="183D43C6" w14:textId="77777777" w:rsidR="00D015CA" w:rsidRPr="00C81FA7" w:rsidRDefault="00D015CA" w:rsidP="00C118DC">
            <w:pPr>
              <w:jc w:val="center"/>
              <w:rPr>
                <w:bCs/>
              </w:rPr>
            </w:pPr>
            <w:r w:rsidRPr="00C81FA7">
              <w:rPr>
                <w:bCs/>
              </w:rPr>
              <w:t>Miesiąc</w:t>
            </w:r>
          </w:p>
        </w:tc>
        <w:tc>
          <w:tcPr>
            <w:tcW w:w="2034" w:type="pct"/>
            <w:gridSpan w:val="2"/>
            <w:shd w:val="clear" w:color="auto" w:fill="EAE8E8" w:themeFill="accent6" w:themeFillTint="33"/>
          </w:tcPr>
          <w:p w14:paraId="015DD428" w14:textId="0437EBE9" w:rsidR="00D015CA" w:rsidRPr="00C81FA7" w:rsidRDefault="00D26CD4" w:rsidP="00C118DC">
            <w:pPr>
              <w:jc w:val="center"/>
              <w:rPr>
                <w:bCs/>
              </w:rPr>
            </w:pPr>
            <w:r>
              <w:rPr>
                <w:bCs/>
              </w:rPr>
              <w:t>b</w:t>
            </w:r>
            <w:r w:rsidR="00D015CA" w:rsidRPr="00C81FA7">
              <w:rPr>
                <w:bCs/>
              </w:rPr>
              <w:t>ezrobotni ogółem</w:t>
            </w:r>
          </w:p>
        </w:tc>
        <w:tc>
          <w:tcPr>
            <w:tcW w:w="1952" w:type="pct"/>
            <w:gridSpan w:val="2"/>
            <w:shd w:val="clear" w:color="auto" w:fill="EAE8E8" w:themeFill="accent6" w:themeFillTint="33"/>
          </w:tcPr>
          <w:p w14:paraId="07A0B21D" w14:textId="4BDB09CD" w:rsidR="00D015CA" w:rsidRPr="00C81FA7" w:rsidRDefault="00D26CD4" w:rsidP="00C118DC">
            <w:pPr>
              <w:jc w:val="center"/>
              <w:rPr>
                <w:bCs/>
              </w:rPr>
            </w:pPr>
            <w:r>
              <w:rPr>
                <w:bCs/>
              </w:rPr>
              <w:t>d</w:t>
            </w:r>
            <w:r w:rsidR="00D015CA" w:rsidRPr="00C81FA7">
              <w:rPr>
                <w:bCs/>
              </w:rPr>
              <w:t>ynamika</w:t>
            </w:r>
          </w:p>
        </w:tc>
      </w:tr>
      <w:tr w:rsidR="0032424E" w:rsidRPr="006002F6" w14:paraId="01028D49" w14:textId="77777777" w:rsidTr="00C118DC">
        <w:trPr>
          <w:trHeight w:val="141"/>
        </w:trPr>
        <w:tc>
          <w:tcPr>
            <w:tcW w:w="1014" w:type="pct"/>
            <w:vMerge/>
            <w:shd w:val="clear" w:color="auto" w:fill="EAE8E8" w:themeFill="accent6" w:themeFillTint="33"/>
          </w:tcPr>
          <w:p w14:paraId="689377A1" w14:textId="77777777" w:rsidR="0032424E" w:rsidRPr="00C81FA7" w:rsidRDefault="0032424E" w:rsidP="00C118DC">
            <w:pPr>
              <w:jc w:val="center"/>
              <w:rPr>
                <w:bCs/>
              </w:rPr>
            </w:pPr>
          </w:p>
        </w:tc>
        <w:tc>
          <w:tcPr>
            <w:tcW w:w="1017" w:type="pct"/>
            <w:shd w:val="clear" w:color="auto" w:fill="EAE8E8" w:themeFill="accent6" w:themeFillTint="33"/>
          </w:tcPr>
          <w:p w14:paraId="7C614B47" w14:textId="1C614E3A" w:rsidR="0032424E" w:rsidRPr="00C81FA7" w:rsidRDefault="0032424E" w:rsidP="00C118DC">
            <w:pPr>
              <w:jc w:val="center"/>
              <w:rPr>
                <w:bCs/>
              </w:rPr>
            </w:pPr>
            <w:r w:rsidRPr="00C81FA7">
              <w:rPr>
                <w:bCs/>
              </w:rPr>
              <w:t xml:space="preserve"> 2021</w:t>
            </w:r>
          </w:p>
        </w:tc>
        <w:tc>
          <w:tcPr>
            <w:tcW w:w="1017" w:type="pct"/>
            <w:shd w:val="clear" w:color="auto" w:fill="EAE8E8" w:themeFill="accent6" w:themeFillTint="33"/>
          </w:tcPr>
          <w:p w14:paraId="3B91E34C" w14:textId="62DB2AA1" w:rsidR="0032424E" w:rsidRPr="00C81FA7" w:rsidRDefault="0032424E" w:rsidP="00C118DC">
            <w:pPr>
              <w:jc w:val="center"/>
              <w:rPr>
                <w:bCs/>
              </w:rPr>
            </w:pPr>
            <w:r w:rsidRPr="00C81FA7">
              <w:rPr>
                <w:bCs/>
              </w:rPr>
              <w:t xml:space="preserve"> 202</w:t>
            </w:r>
            <w:r>
              <w:rPr>
                <w:bCs/>
              </w:rPr>
              <w:t>2</w:t>
            </w:r>
          </w:p>
        </w:tc>
        <w:tc>
          <w:tcPr>
            <w:tcW w:w="990" w:type="pct"/>
            <w:shd w:val="clear" w:color="auto" w:fill="EAE8E8" w:themeFill="accent6" w:themeFillTint="33"/>
          </w:tcPr>
          <w:p w14:paraId="66C9A1DD" w14:textId="77777777" w:rsidR="0032424E" w:rsidRPr="00C81FA7" w:rsidRDefault="0032424E" w:rsidP="00C118DC">
            <w:pPr>
              <w:jc w:val="center"/>
              <w:rPr>
                <w:bCs/>
              </w:rPr>
            </w:pPr>
            <w:r w:rsidRPr="00C81FA7">
              <w:rPr>
                <w:bCs/>
              </w:rPr>
              <w:t>+/-</w:t>
            </w:r>
          </w:p>
        </w:tc>
        <w:tc>
          <w:tcPr>
            <w:tcW w:w="962" w:type="pct"/>
            <w:shd w:val="clear" w:color="auto" w:fill="EAE8E8" w:themeFill="accent6" w:themeFillTint="33"/>
          </w:tcPr>
          <w:p w14:paraId="60539185" w14:textId="77777777" w:rsidR="0032424E" w:rsidRPr="00C81FA7" w:rsidRDefault="0032424E" w:rsidP="00C118DC">
            <w:pPr>
              <w:jc w:val="center"/>
              <w:rPr>
                <w:bCs/>
              </w:rPr>
            </w:pPr>
            <w:r w:rsidRPr="00C81FA7">
              <w:rPr>
                <w:bCs/>
              </w:rPr>
              <w:t>%</w:t>
            </w:r>
          </w:p>
        </w:tc>
      </w:tr>
      <w:tr w:rsidR="0032424E" w:rsidRPr="006002F6" w14:paraId="4ABE99E9" w14:textId="77777777" w:rsidTr="00C118DC">
        <w:trPr>
          <w:trHeight w:val="92"/>
        </w:trPr>
        <w:tc>
          <w:tcPr>
            <w:tcW w:w="1014" w:type="pct"/>
            <w:shd w:val="clear" w:color="auto" w:fill="EAE8E8" w:themeFill="accent6" w:themeFillTint="33"/>
          </w:tcPr>
          <w:p w14:paraId="59F2E78F" w14:textId="77777777" w:rsidR="0032424E" w:rsidRPr="00C81FA7" w:rsidRDefault="0032424E" w:rsidP="00C118DC">
            <w:pPr>
              <w:jc w:val="center"/>
              <w:rPr>
                <w:bCs/>
              </w:rPr>
            </w:pPr>
            <w:r w:rsidRPr="00C81FA7">
              <w:rPr>
                <w:bCs/>
              </w:rPr>
              <w:t>styczeń</w:t>
            </w:r>
          </w:p>
        </w:tc>
        <w:tc>
          <w:tcPr>
            <w:tcW w:w="1017" w:type="pct"/>
          </w:tcPr>
          <w:p w14:paraId="56AA4213" w14:textId="71AF8807" w:rsidR="0032424E" w:rsidRPr="00D26CD4" w:rsidRDefault="0032424E" w:rsidP="00C118DC">
            <w:pPr>
              <w:jc w:val="center"/>
            </w:pPr>
            <w:r w:rsidRPr="00D26CD4">
              <w:t>3198</w:t>
            </w:r>
          </w:p>
        </w:tc>
        <w:tc>
          <w:tcPr>
            <w:tcW w:w="1017" w:type="pct"/>
          </w:tcPr>
          <w:p w14:paraId="5CB5B223" w14:textId="0BEDB089" w:rsidR="0032424E" w:rsidRPr="00D26CD4" w:rsidRDefault="0032424E" w:rsidP="00C118DC">
            <w:pPr>
              <w:jc w:val="center"/>
            </w:pPr>
            <w:r w:rsidRPr="00D26CD4">
              <w:t>2726</w:t>
            </w:r>
          </w:p>
        </w:tc>
        <w:tc>
          <w:tcPr>
            <w:tcW w:w="990" w:type="pct"/>
          </w:tcPr>
          <w:p w14:paraId="417FBD62" w14:textId="0C3FBBA9" w:rsidR="0032424E" w:rsidRPr="00D26CD4" w:rsidRDefault="00981A59" w:rsidP="00C118DC">
            <w:pPr>
              <w:jc w:val="center"/>
            </w:pPr>
            <w:r w:rsidRPr="00D26CD4">
              <w:t>-</w:t>
            </w:r>
            <w:r w:rsidR="00776009" w:rsidRPr="00D26CD4">
              <w:t>472</w:t>
            </w:r>
          </w:p>
        </w:tc>
        <w:tc>
          <w:tcPr>
            <w:tcW w:w="962" w:type="pct"/>
          </w:tcPr>
          <w:p w14:paraId="5C913C2E" w14:textId="2D91DCD1" w:rsidR="0032424E" w:rsidRPr="00D26CD4" w:rsidRDefault="005F0782" w:rsidP="00C118DC">
            <w:pPr>
              <w:jc w:val="center"/>
              <w:rPr>
                <w:i/>
                <w:iCs/>
              </w:rPr>
            </w:pPr>
            <w:r w:rsidRPr="00D26CD4">
              <w:rPr>
                <w:i/>
                <w:iCs/>
              </w:rPr>
              <w:t>-</w:t>
            </w:r>
            <w:r w:rsidR="00473417" w:rsidRPr="00D26CD4">
              <w:rPr>
                <w:i/>
                <w:iCs/>
              </w:rPr>
              <w:t>14,8</w:t>
            </w:r>
          </w:p>
        </w:tc>
      </w:tr>
      <w:tr w:rsidR="0032424E" w:rsidRPr="006002F6" w14:paraId="2FDFFFC1" w14:textId="77777777" w:rsidTr="00C118DC">
        <w:trPr>
          <w:trHeight w:val="92"/>
        </w:trPr>
        <w:tc>
          <w:tcPr>
            <w:tcW w:w="1014" w:type="pct"/>
            <w:shd w:val="clear" w:color="auto" w:fill="EAE8E8" w:themeFill="accent6" w:themeFillTint="33"/>
          </w:tcPr>
          <w:p w14:paraId="0D235A63" w14:textId="77777777" w:rsidR="0032424E" w:rsidRPr="00C81FA7" w:rsidRDefault="0032424E" w:rsidP="00C118DC">
            <w:pPr>
              <w:jc w:val="center"/>
              <w:rPr>
                <w:bCs/>
              </w:rPr>
            </w:pPr>
            <w:r w:rsidRPr="00C81FA7">
              <w:rPr>
                <w:bCs/>
              </w:rPr>
              <w:t>luty</w:t>
            </w:r>
          </w:p>
        </w:tc>
        <w:tc>
          <w:tcPr>
            <w:tcW w:w="1017" w:type="pct"/>
          </w:tcPr>
          <w:p w14:paraId="204F3A2B" w14:textId="533AC3B1" w:rsidR="0032424E" w:rsidRPr="00D26CD4" w:rsidRDefault="0032424E" w:rsidP="00C118DC">
            <w:pPr>
              <w:jc w:val="center"/>
            </w:pPr>
            <w:r w:rsidRPr="00D26CD4">
              <w:t>3240</w:t>
            </w:r>
          </w:p>
        </w:tc>
        <w:tc>
          <w:tcPr>
            <w:tcW w:w="1017" w:type="pct"/>
          </w:tcPr>
          <w:p w14:paraId="1A7751EC" w14:textId="590A8214" w:rsidR="0032424E" w:rsidRPr="00D26CD4" w:rsidRDefault="0032424E" w:rsidP="00C118DC">
            <w:pPr>
              <w:jc w:val="center"/>
            </w:pPr>
            <w:r w:rsidRPr="00D26CD4">
              <w:t>2685</w:t>
            </w:r>
          </w:p>
        </w:tc>
        <w:tc>
          <w:tcPr>
            <w:tcW w:w="990" w:type="pct"/>
          </w:tcPr>
          <w:p w14:paraId="6E8E9D74" w14:textId="040EF5F3" w:rsidR="0032424E" w:rsidRPr="00D26CD4" w:rsidRDefault="00981A59" w:rsidP="00C118DC">
            <w:pPr>
              <w:jc w:val="center"/>
            </w:pPr>
            <w:r w:rsidRPr="00D26CD4">
              <w:t>-</w:t>
            </w:r>
            <w:r w:rsidR="00776009" w:rsidRPr="00D26CD4">
              <w:t>555</w:t>
            </w:r>
          </w:p>
        </w:tc>
        <w:tc>
          <w:tcPr>
            <w:tcW w:w="962" w:type="pct"/>
          </w:tcPr>
          <w:p w14:paraId="703B595C" w14:textId="4FD10495" w:rsidR="0032424E" w:rsidRPr="00D26CD4" w:rsidRDefault="005F0782" w:rsidP="00C118DC">
            <w:pPr>
              <w:jc w:val="center"/>
              <w:rPr>
                <w:i/>
                <w:iCs/>
              </w:rPr>
            </w:pPr>
            <w:r w:rsidRPr="00D26CD4">
              <w:rPr>
                <w:i/>
                <w:iCs/>
              </w:rPr>
              <w:t>-</w:t>
            </w:r>
            <w:r w:rsidR="00473417" w:rsidRPr="00D26CD4">
              <w:rPr>
                <w:i/>
                <w:iCs/>
              </w:rPr>
              <w:t>17,1</w:t>
            </w:r>
          </w:p>
        </w:tc>
      </w:tr>
      <w:tr w:rsidR="0032424E" w:rsidRPr="006002F6" w14:paraId="0DB90925" w14:textId="77777777" w:rsidTr="00C118DC">
        <w:trPr>
          <w:trHeight w:val="186"/>
        </w:trPr>
        <w:tc>
          <w:tcPr>
            <w:tcW w:w="1014" w:type="pct"/>
            <w:shd w:val="clear" w:color="auto" w:fill="EAE8E8" w:themeFill="accent6" w:themeFillTint="33"/>
          </w:tcPr>
          <w:p w14:paraId="3F636728" w14:textId="77777777" w:rsidR="0032424E" w:rsidRPr="00C81FA7" w:rsidRDefault="0032424E" w:rsidP="00C118DC">
            <w:pPr>
              <w:jc w:val="center"/>
              <w:rPr>
                <w:bCs/>
              </w:rPr>
            </w:pPr>
            <w:r w:rsidRPr="00C81FA7">
              <w:rPr>
                <w:bCs/>
              </w:rPr>
              <w:t>marzec</w:t>
            </w:r>
          </w:p>
        </w:tc>
        <w:tc>
          <w:tcPr>
            <w:tcW w:w="1017" w:type="pct"/>
          </w:tcPr>
          <w:p w14:paraId="63792D6A" w14:textId="07D43C1A" w:rsidR="0032424E" w:rsidRPr="00D26CD4" w:rsidRDefault="0032424E" w:rsidP="00C118DC">
            <w:pPr>
              <w:jc w:val="center"/>
            </w:pPr>
            <w:r w:rsidRPr="00D26CD4">
              <w:t>3127</w:t>
            </w:r>
          </w:p>
        </w:tc>
        <w:tc>
          <w:tcPr>
            <w:tcW w:w="1017" w:type="pct"/>
          </w:tcPr>
          <w:p w14:paraId="3AD02B14" w14:textId="0BA7786C" w:rsidR="0032424E" w:rsidRPr="00D26CD4" w:rsidRDefault="0032424E" w:rsidP="00C118DC">
            <w:pPr>
              <w:jc w:val="center"/>
            </w:pPr>
            <w:r w:rsidRPr="00D26CD4">
              <w:t>2535</w:t>
            </w:r>
          </w:p>
        </w:tc>
        <w:tc>
          <w:tcPr>
            <w:tcW w:w="990" w:type="pct"/>
          </w:tcPr>
          <w:p w14:paraId="5F11637F" w14:textId="4CFE1D8E" w:rsidR="0032424E" w:rsidRPr="00D26CD4" w:rsidRDefault="00981A59" w:rsidP="00C118DC">
            <w:pPr>
              <w:jc w:val="center"/>
            </w:pPr>
            <w:r w:rsidRPr="00D26CD4">
              <w:t>-</w:t>
            </w:r>
            <w:r w:rsidR="00776009" w:rsidRPr="00D26CD4">
              <w:t>592</w:t>
            </w:r>
          </w:p>
        </w:tc>
        <w:tc>
          <w:tcPr>
            <w:tcW w:w="962" w:type="pct"/>
          </w:tcPr>
          <w:p w14:paraId="3922F90C" w14:textId="20A9ACFC" w:rsidR="0032424E" w:rsidRPr="00D26CD4" w:rsidRDefault="005F0782" w:rsidP="00C118DC">
            <w:pPr>
              <w:jc w:val="center"/>
              <w:rPr>
                <w:i/>
                <w:iCs/>
              </w:rPr>
            </w:pPr>
            <w:r w:rsidRPr="00D26CD4">
              <w:rPr>
                <w:i/>
                <w:iCs/>
              </w:rPr>
              <w:t>-</w:t>
            </w:r>
            <w:r w:rsidR="00473417" w:rsidRPr="00D26CD4">
              <w:rPr>
                <w:i/>
                <w:iCs/>
              </w:rPr>
              <w:t>19</w:t>
            </w:r>
          </w:p>
        </w:tc>
      </w:tr>
      <w:tr w:rsidR="0032424E" w:rsidRPr="006002F6" w14:paraId="4FFBFABE" w14:textId="77777777" w:rsidTr="00C118DC">
        <w:trPr>
          <w:trHeight w:val="186"/>
        </w:trPr>
        <w:tc>
          <w:tcPr>
            <w:tcW w:w="1014" w:type="pct"/>
            <w:shd w:val="clear" w:color="auto" w:fill="EAE8E8" w:themeFill="accent6" w:themeFillTint="33"/>
          </w:tcPr>
          <w:p w14:paraId="0EA0845F" w14:textId="77777777" w:rsidR="0032424E" w:rsidRPr="00C81FA7" w:rsidRDefault="0032424E" w:rsidP="00C118DC">
            <w:pPr>
              <w:jc w:val="center"/>
              <w:rPr>
                <w:bCs/>
              </w:rPr>
            </w:pPr>
            <w:r w:rsidRPr="00C81FA7">
              <w:rPr>
                <w:bCs/>
              </w:rPr>
              <w:t>kwiecień</w:t>
            </w:r>
          </w:p>
        </w:tc>
        <w:tc>
          <w:tcPr>
            <w:tcW w:w="1017" w:type="pct"/>
          </w:tcPr>
          <w:p w14:paraId="3F02DF44" w14:textId="7E4F5F14" w:rsidR="0032424E" w:rsidRPr="00D26CD4" w:rsidRDefault="0032424E" w:rsidP="00C118DC">
            <w:pPr>
              <w:jc w:val="center"/>
            </w:pPr>
            <w:r w:rsidRPr="00D26CD4">
              <w:t>2965</w:t>
            </w:r>
          </w:p>
        </w:tc>
        <w:tc>
          <w:tcPr>
            <w:tcW w:w="1017" w:type="pct"/>
          </w:tcPr>
          <w:p w14:paraId="6C3C1ABA" w14:textId="0FAAD6D1" w:rsidR="0032424E" w:rsidRPr="00D26CD4" w:rsidRDefault="0032424E" w:rsidP="00C118DC">
            <w:pPr>
              <w:jc w:val="center"/>
            </w:pPr>
            <w:r w:rsidRPr="00D26CD4">
              <w:t>2428</w:t>
            </w:r>
          </w:p>
        </w:tc>
        <w:tc>
          <w:tcPr>
            <w:tcW w:w="990" w:type="pct"/>
          </w:tcPr>
          <w:p w14:paraId="58DA4868" w14:textId="4BC0A5DB" w:rsidR="0032424E" w:rsidRPr="00D26CD4" w:rsidRDefault="00981A59" w:rsidP="00C118DC">
            <w:pPr>
              <w:jc w:val="center"/>
            </w:pPr>
            <w:r w:rsidRPr="00D26CD4">
              <w:t>-</w:t>
            </w:r>
            <w:r w:rsidR="00776009" w:rsidRPr="00D26CD4">
              <w:t>537</w:t>
            </w:r>
          </w:p>
        </w:tc>
        <w:tc>
          <w:tcPr>
            <w:tcW w:w="962" w:type="pct"/>
          </w:tcPr>
          <w:p w14:paraId="49189AEB" w14:textId="285E05C2" w:rsidR="0032424E" w:rsidRPr="00D26CD4" w:rsidRDefault="005F0782" w:rsidP="00C118DC">
            <w:pPr>
              <w:jc w:val="center"/>
              <w:rPr>
                <w:i/>
                <w:iCs/>
              </w:rPr>
            </w:pPr>
            <w:r w:rsidRPr="00D26CD4">
              <w:rPr>
                <w:i/>
                <w:iCs/>
              </w:rPr>
              <w:t>-</w:t>
            </w:r>
            <w:r w:rsidR="00473417" w:rsidRPr="00D26CD4">
              <w:rPr>
                <w:i/>
                <w:iCs/>
              </w:rPr>
              <w:t>15,5</w:t>
            </w:r>
          </w:p>
        </w:tc>
      </w:tr>
      <w:tr w:rsidR="0032424E" w:rsidRPr="006002F6" w14:paraId="0B36DC80" w14:textId="77777777" w:rsidTr="00C118DC">
        <w:trPr>
          <w:trHeight w:val="186"/>
        </w:trPr>
        <w:tc>
          <w:tcPr>
            <w:tcW w:w="1014" w:type="pct"/>
            <w:shd w:val="clear" w:color="auto" w:fill="EAE8E8" w:themeFill="accent6" w:themeFillTint="33"/>
          </w:tcPr>
          <w:p w14:paraId="10CF2EE8" w14:textId="77777777" w:rsidR="0032424E" w:rsidRPr="00C81FA7" w:rsidRDefault="0032424E" w:rsidP="00C118DC">
            <w:pPr>
              <w:jc w:val="center"/>
              <w:rPr>
                <w:bCs/>
              </w:rPr>
            </w:pPr>
            <w:r w:rsidRPr="00C81FA7">
              <w:rPr>
                <w:bCs/>
              </w:rPr>
              <w:t>maj</w:t>
            </w:r>
          </w:p>
        </w:tc>
        <w:tc>
          <w:tcPr>
            <w:tcW w:w="1017" w:type="pct"/>
          </w:tcPr>
          <w:p w14:paraId="774732A0" w14:textId="761A88E4" w:rsidR="0032424E" w:rsidRPr="00D26CD4" w:rsidRDefault="0032424E" w:rsidP="00C118DC">
            <w:pPr>
              <w:jc w:val="center"/>
            </w:pPr>
            <w:r w:rsidRPr="00D26CD4">
              <w:t>2872</w:t>
            </w:r>
          </w:p>
        </w:tc>
        <w:tc>
          <w:tcPr>
            <w:tcW w:w="1017" w:type="pct"/>
          </w:tcPr>
          <w:p w14:paraId="016E14BF" w14:textId="63B7F541" w:rsidR="0032424E" w:rsidRPr="00D26CD4" w:rsidRDefault="0032424E" w:rsidP="00C118DC">
            <w:pPr>
              <w:jc w:val="center"/>
            </w:pPr>
            <w:r w:rsidRPr="00D26CD4">
              <w:t>2374</w:t>
            </w:r>
          </w:p>
        </w:tc>
        <w:tc>
          <w:tcPr>
            <w:tcW w:w="990" w:type="pct"/>
          </w:tcPr>
          <w:p w14:paraId="771E9729" w14:textId="38A79129" w:rsidR="0032424E" w:rsidRPr="00D26CD4" w:rsidRDefault="00981A59" w:rsidP="00C118DC">
            <w:pPr>
              <w:jc w:val="center"/>
            </w:pPr>
            <w:r w:rsidRPr="00D26CD4">
              <w:t>-</w:t>
            </w:r>
            <w:r w:rsidR="00776009" w:rsidRPr="00D26CD4">
              <w:t>498</w:t>
            </w:r>
          </w:p>
        </w:tc>
        <w:tc>
          <w:tcPr>
            <w:tcW w:w="962" w:type="pct"/>
          </w:tcPr>
          <w:p w14:paraId="6B99ED70" w14:textId="3A0F9E85" w:rsidR="0032424E" w:rsidRPr="00D26CD4" w:rsidRDefault="005F0782" w:rsidP="00C118DC">
            <w:pPr>
              <w:jc w:val="center"/>
              <w:rPr>
                <w:i/>
                <w:iCs/>
              </w:rPr>
            </w:pPr>
            <w:r w:rsidRPr="00D26CD4">
              <w:rPr>
                <w:i/>
                <w:iCs/>
              </w:rPr>
              <w:t>-</w:t>
            </w:r>
            <w:r w:rsidR="00473417" w:rsidRPr="00D26CD4">
              <w:rPr>
                <w:i/>
                <w:iCs/>
              </w:rPr>
              <w:t>17,3</w:t>
            </w:r>
          </w:p>
        </w:tc>
      </w:tr>
      <w:tr w:rsidR="0032424E" w:rsidRPr="006002F6" w14:paraId="11BC8F4D" w14:textId="77777777" w:rsidTr="00C118DC">
        <w:trPr>
          <w:trHeight w:val="186"/>
        </w:trPr>
        <w:tc>
          <w:tcPr>
            <w:tcW w:w="1014" w:type="pct"/>
            <w:shd w:val="clear" w:color="auto" w:fill="EAE8E8" w:themeFill="accent6" w:themeFillTint="33"/>
          </w:tcPr>
          <w:p w14:paraId="52B5C2E3" w14:textId="77777777" w:rsidR="0032424E" w:rsidRPr="00C81FA7" w:rsidRDefault="0032424E" w:rsidP="00C118DC">
            <w:pPr>
              <w:jc w:val="center"/>
              <w:rPr>
                <w:bCs/>
              </w:rPr>
            </w:pPr>
            <w:r w:rsidRPr="00C81FA7">
              <w:rPr>
                <w:bCs/>
              </w:rPr>
              <w:t>czerwiec</w:t>
            </w:r>
          </w:p>
        </w:tc>
        <w:tc>
          <w:tcPr>
            <w:tcW w:w="1017" w:type="pct"/>
          </w:tcPr>
          <w:p w14:paraId="220254A2" w14:textId="41B32F8D" w:rsidR="0032424E" w:rsidRPr="00D26CD4" w:rsidRDefault="0032424E" w:rsidP="00C118DC">
            <w:pPr>
              <w:jc w:val="center"/>
            </w:pPr>
            <w:r w:rsidRPr="00D26CD4">
              <w:t>2737</w:t>
            </w:r>
          </w:p>
        </w:tc>
        <w:tc>
          <w:tcPr>
            <w:tcW w:w="1017" w:type="pct"/>
          </w:tcPr>
          <w:p w14:paraId="4E75A058" w14:textId="7693BE79" w:rsidR="0032424E" w:rsidRPr="00D26CD4" w:rsidRDefault="0032424E" w:rsidP="00C118DC">
            <w:pPr>
              <w:jc w:val="center"/>
            </w:pPr>
            <w:r w:rsidRPr="00D26CD4">
              <w:t>2280</w:t>
            </w:r>
          </w:p>
        </w:tc>
        <w:tc>
          <w:tcPr>
            <w:tcW w:w="990" w:type="pct"/>
          </w:tcPr>
          <w:p w14:paraId="1195337A" w14:textId="0F789A21" w:rsidR="0032424E" w:rsidRPr="00D26CD4" w:rsidRDefault="00981A59" w:rsidP="00C118DC">
            <w:pPr>
              <w:jc w:val="center"/>
            </w:pPr>
            <w:r w:rsidRPr="00D26CD4">
              <w:t>-</w:t>
            </w:r>
            <w:r w:rsidR="00776009" w:rsidRPr="00D26CD4">
              <w:t>457</w:t>
            </w:r>
          </w:p>
        </w:tc>
        <w:tc>
          <w:tcPr>
            <w:tcW w:w="962" w:type="pct"/>
          </w:tcPr>
          <w:p w14:paraId="23E48B31" w14:textId="04413341" w:rsidR="0032424E" w:rsidRPr="00D26CD4" w:rsidRDefault="005F0782" w:rsidP="00C118DC">
            <w:pPr>
              <w:jc w:val="center"/>
              <w:rPr>
                <w:i/>
                <w:iCs/>
              </w:rPr>
            </w:pPr>
            <w:r w:rsidRPr="00D26CD4">
              <w:rPr>
                <w:i/>
                <w:iCs/>
              </w:rPr>
              <w:t>-</w:t>
            </w:r>
            <w:r w:rsidR="00473417" w:rsidRPr="00D26CD4">
              <w:rPr>
                <w:i/>
                <w:iCs/>
              </w:rPr>
              <w:t>16,7</w:t>
            </w:r>
          </w:p>
        </w:tc>
      </w:tr>
      <w:tr w:rsidR="0032424E" w:rsidRPr="006002F6" w14:paraId="38E78387" w14:textId="77777777" w:rsidTr="00C118DC">
        <w:trPr>
          <w:trHeight w:val="186"/>
        </w:trPr>
        <w:tc>
          <w:tcPr>
            <w:tcW w:w="1014" w:type="pct"/>
            <w:shd w:val="clear" w:color="auto" w:fill="EAE8E8" w:themeFill="accent6" w:themeFillTint="33"/>
          </w:tcPr>
          <w:p w14:paraId="09D22ECE" w14:textId="77777777" w:rsidR="0032424E" w:rsidRPr="00C81FA7" w:rsidRDefault="0032424E" w:rsidP="00C118DC">
            <w:pPr>
              <w:jc w:val="center"/>
              <w:rPr>
                <w:bCs/>
              </w:rPr>
            </w:pPr>
            <w:r w:rsidRPr="00C81FA7">
              <w:rPr>
                <w:bCs/>
              </w:rPr>
              <w:t>lipiec</w:t>
            </w:r>
          </w:p>
        </w:tc>
        <w:tc>
          <w:tcPr>
            <w:tcW w:w="1017" w:type="pct"/>
          </w:tcPr>
          <w:p w14:paraId="5F5A404B" w14:textId="72AD463D" w:rsidR="0032424E" w:rsidRPr="00D26CD4" w:rsidRDefault="0032424E" w:rsidP="00C118DC">
            <w:pPr>
              <w:jc w:val="center"/>
            </w:pPr>
            <w:r w:rsidRPr="00D26CD4">
              <w:t>2649</w:t>
            </w:r>
          </w:p>
        </w:tc>
        <w:tc>
          <w:tcPr>
            <w:tcW w:w="1017" w:type="pct"/>
          </w:tcPr>
          <w:p w14:paraId="24616493" w14:textId="15B2AA52" w:rsidR="0032424E" w:rsidRPr="00D26CD4" w:rsidRDefault="0032424E" w:rsidP="00C118DC">
            <w:pPr>
              <w:jc w:val="center"/>
            </w:pPr>
            <w:r w:rsidRPr="00D26CD4">
              <w:t>2297</w:t>
            </w:r>
          </w:p>
        </w:tc>
        <w:tc>
          <w:tcPr>
            <w:tcW w:w="990" w:type="pct"/>
          </w:tcPr>
          <w:p w14:paraId="475C2163" w14:textId="20BD9B5D" w:rsidR="0032424E" w:rsidRPr="00D26CD4" w:rsidRDefault="00981A59" w:rsidP="00C118DC">
            <w:pPr>
              <w:jc w:val="center"/>
            </w:pPr>
            <w:r w:rsidRPr="00D26CD4">
              <w:t>-</w:t>
            </w:r>
            <w:r w:rsidR="00776009" w:rsidRPr="00D26CD4">
              <w:t>352</w:t>
            </w:r>
          </w:p>
        </w:tc>
        <w:tc>
          <w:tcPr>
            <w:tcW w:w="962" w:type="pct"/>
          </w:tcPr>
          <w:p w14:paraId="34799F78" w14:textId="17AD54EF" w:rsidR="0032424E" w:rsidRPr="00D26CD4" w:rsidRDefault="005F0782" w:rsidP="00C118DC">
            <w:pPr>
              <w:jc w:val="center"/>
              <w:rPr>
                <w:i/>
                <w:iCs/>
              </w:rPr>
            </w:pPr>
            <w:r w:rsidRPr="00D26CD4">
              <w:rPr>
                <w:i/>
                <w:iCs/>
              </w:rPr>
              <w:t>-13,3</w:t>
            </w:r>
          </w:p>
        </w:tc>
      </w:tr>
      <w:tr w:rsidR="0032424E" w:rsidRPr="006002F6" w14:paraId="6858AFFD" w14:textId="77777777" w:rsidTr="00C118DC">
        <w:trPr>
          <w:trHeight w:val="186"/>
        </w:trPr>
        <w:tc>
          <w:tcPr>
            <w:tcW w:w="1014" w:type="pct"/>
            <w:shd w:val="clear" w:color="auto" w:fill="EAE8E8" w:themeFill="accent6" w:themeFillTint="33"/>
          </w:tcPr>
          <w:p w14:paraId="24ADB014" w14:textId="77777777" w:rsidR="0032424E" w:rsidRPr="00C81FA7" w:rsidRDefault="0032424E" w:rsidP="00C118DC">
            <w:pPr>
              <w:jc w:val="center"/>
              <w:rPr>
                <w:bCs/>
              </w:rPr>
            </w:pPr>
            <w:r w:rsidRPr="00C81FA7">
              <w:rPr>
                <w:bCs/>
              </w:rPr>
              <w:t>sierpień</w:t>
            </w:r>
          </w:p>
        </w:tc>
        <w:tc>
          <w:tcPr>
            <w:tcW w:w="1017" w:type="pct"/>
          </w:tcPr>
          <w:p w14:paraId="3648C788" w14:textId="6C0F8D57" w:rsidR="0032424E" w:rsidRPr="00D26CD4" w:rsidRDefault="0032424E" w:rsidP="00C118DC">
            <w:pPr>
              <w:jc w:val="center"/>
            </w:pPr>
            <w:r w:rsidRPr="00D26CD4">
              <w:t>2656</w:t>
            </w:r>
          </w:p>
        </w:tc>
        <w:tc>
          <w:tcPr>
            <w:tcW w:w="1017" w:type="pct"/>
          </w:tcPr>
          <w:p w14:paraId="211B8533" w14:textId="2A3F4DCA" w:rsidR="0032424E" w:rsidRPr="00D26CD4" w:rsidRDefault="0032424E" w:rsidP="00C118DC">
            <w:pPr>
              <w:jc w:val="center"/>
            </w:pPr>
            <w:r w:rsidRPr="00D26CD4">
              <w:t>2310</w:t>
            </w:r>
          </w:p>
        </w:tc>
        <w:tc>
          <w:tcPr>
            <w:tcW w:w="990" w:type="pct"/>
          </w:tcPr>
          <w:p w14:paraId="37D1B25F" w14:textId="24FDFB2E" w:rsidR="0032424E" w:rsidRPr="00D26CD4" w:rsidRDefault="00981A59" w:rsidP="00C118DC">
            <w:pPr>
              <w:jc w:val="center"/>
            </w:pPr>
            <w:r w:rsidRPr="00D26CD4">
              <w:t>-</w:t>
            </w:r>
            <w:r w:rsidR="00776009" w:rsidRPr="00D26CD4">
              <w:t>346</w:t>
            </w:r>
          </w:p>
        </w:tc>
        <w:tc>
          <w:tcPr>
            <w:tcW w:w="962" w:type="pct"/>
          </w:tcPr>
          <w:p w14:paraId="02B4ACE0" w14:textId="6FA021FF" w:rsidR="0032424E" w:rsidRPr="00D26CD4" w:rsidRDefault="005F0782" w:rsidP="00C118DC">
            <w:pPr>
              <w:jc w:val="center"/>
              <w:rPr>
                <w:i/>
                <w:iCs/>
              </w:rPr>
            </w:pPr>
            <w:r w:rsidRPr="00D26CD4">
              <w:rPr>
                <w:i/>
                <w:iCs/>
              </w:rPr>
              <w:t>-13</w:t>
            </w:r>
          </w:p>
        </w:tc>
      </w:tr>
      <w:tr w:rsidR="0032424E" w:rsidRPr="006002F6" w14:paraId="2B88D95D" w14:textId="77777777" w:rsidTr="00C118DC">
        <w:trPr>
          <w:trHeight w:val="186"/>
        </w:trPr>
        <w:tc>
          <w:tcPr>
            <w:tcW w:w="1014" w:type="pct"/>
            <w:shd w:val="clear" w:color="auto" w:fill="EAE8E8" w:themeFill="accent6" w:themeFillTint="33"/>
          </w:tcPr>
          <w:p w14:paraId="2D6479F8" w14:textId="77777777" w:rsidR="0032424E" w:rsidRPr="00C81FA7" w:rsidRDefault="0032424E" w:rsidP="00C118DC">
            <w:pPr>
              <w:jc w:val="center"/>
              <w:rPr>
                <w:bCs/>
              </w:rPr>
            </w:pPr>
            <w:r w:rsidRPr="00C81FA7">
              <w:rPr>
                <w:bCs/>
              </w:rPr>
              <w:t>wrzesień</w:t>
            </w:r>
          </w:p>
        </w:tc>
        <w:tc>
          <w:tcPr>
            <w:tcW w:w="1017" w:type="pct"/>
          </w:tcPr>
          <w:p w14:paraId="02A7EFA5" w14:textId="5568A66A" w:rsidR="0032424E" w:rsidRPr="00D26CD4" w:rsidRDefault="0032424E" w:rsidP="00C118DC">
            <w:pPr>
              <w:jc w:val="center"/>
            </w:pPr>
            <w:r w:rsidRPr="00D26CD4">
              <w:t>2629</w:t>
            </w:r>
          </w:p>
        </w:tc>
        <w:tc>
          <w:tcPr>
            <w:tcW w:w="1017" w:type="pct"/>
          </w:tcPr>
          <w:p w14:paraId="7FA14A87" w14:textId="644082DC" w:rsidR="0032424E" w:rsidRPr="00D26CD4" w:rsidRDefault="0032424E" w:rsidP="00C118DC">
            <w:pPr>
              <w:jc w:val="center"/>
            </w:pPr>
            <w:r w:rsidRPr="00D26CD4">
              <w:t>2261</w:t>
            </w:r>
          </w:p>
        </w:tc>
        <w:tc>
          <w:tcPr>
            <w:tcW w:w="990" w:type="pct"/>
          </w:tcPr>
          <w:p w14:paraId="69B52916" w14:textId="3E99D69F" w:rsidR="0032424E" w:rsidRPr="00D26CD4" w:rsidRDefault="00981A59" w:rsidP="00C118DC">
            <w:pPr>
              <w:jc w:val="center"/>
            </w:pPr>
            <w:r w:rsidRPr="00D26CD4">
              <w:t>-</w:t>
            </w:r>
            <w:r w:rsidR="00776009" w:rsidRPr="00D26CD4">
              <w:t>368</w:t>
            </w:r>
          </w:p>
        </w:tc>
        <w:tc>
          <w:tcPr>
            <w:tcW w:w="962" w:type="pct"/>
          </w:tcPr>
          <w:p w14:paraId="65F60E20" w14:textId="6D453749" w:rsidR="0032424E" w:rsidRPr="00D26CD4" w:rsidRDefault="005F0782" w:rsidP="00C118DC">
            <w:pPr>
              <w:jc w:val="center"/>
              <w:rPr>
                <w:i/>
                <w:iCs/>
              </w:rPr>
            </w:pPr>
            <w:r w:rsidRPr="00D26CD4">
              <w:rPr>
                <w:i/>
                <w:iCs/>
              </w:rPr>
              <w:t>-14</w:t>
            </w:r>
          </w:p>
        </w:tc>
      </w:tr>
      <w:tr w:rsidR="0032424E" w:rsidRPr="006002F6" w14:paraId="12A88480" w14:textId="77777777" w:rsidTr="00C118DC">
        <w:trPr>
          <w:trHeight w:val="186"/>
        </w:trPr>
        <w:tc>
          <w:tcPr>
            <w:tcW w:w="1014" w:type="pct"/>
            <w:shd w:val="clear" w:color="auto" w:fill="EAE8E8" w:themeFill="accent6" w:themeFillTint="33"/>
          </w:tcPr>
          <w:p w14:paraId="3C07824D" w14:textId="77777777" w:rsidR="0032424E" w:rsidRPr="00C81FA7" w:rsidRDefault="0032424E" w:rsidP="00C118DC">
            <w:pPr>
              <w:jc w:val="center"/>
              <w:rPr>
                <w:bCs/>
              </w:rPr>
            </w:pPr>
            <w:r w:rsidRPr="00C81FA7">
              <w:rPr>
                <w:bCs/>
              </w:rPr>
              <w:t>październik</w:t>
            </w:r>
          </w:p>
        </w:tc>
        <w:tc>
          <w:tcPr>
            <w:tcW w:w="1017" w:type="pct"/>
          </w:tcPr>
          <w:p w14:paraId="071EA2B0" w14:textId="642DA9DF" w:rsidR="0032424E" w:rsidRPr="00D26CD4" w:rsidRDefault="0032424E" w:rsidP="00C118DC">
            <w:pPr>
              <w:jc w:val="center"/>
            </w:pPr>
            <w:r w:rsidRPr="00D26CD4">
              <w:t>2632</w:t>
            </w:r>
          </w:p>
        </w:tc>
        <w:tc>
          <w:tcPr>
            <w:tcW w:w="1017" w:type="pct"/>
          </w:tcPr>
          <w:p w14:paraId="3D53DDD4" w14:textId="63603FE2" w:rsidR="0032424E" w:rsidRPr="00D26CD4" w:rsidRDefault="0032424E" w:rsidP="00C118DC">
            <w:pPr>
              <w:jc w:val="center"/>
            </w:pPr>
            <w:r w:rsidRPr="00D26CD4">
              <w:t>2308</w:t>
            </w:r>
          </w:p>
        </w:tc>
        <w:tc>
          <w:tcPr>
            <w:tcW w:w="990" w:type="pct"/>
          </w:tcPr>
          <w:p w14:paraId="5571E814" w14:textId="2ECB7378" w:rsidR="0032424E" w:rsidRPr="00D26CD4" w:rsidRDefault="00981A59" w:rsidP="00C118DC">
            <w:pPr>
              <w:jc w:val="center"/>
            </w:pPr>
            <w:r w:rsidRPr="00D26CD4">
              <w:t>-</w:t>
            </w:r>
            <w:r w:rsidR="00776009" w:rsidRPr="00D26CD4">
              <w:t>324</w:t>
            </w:r>
          </w:p>
        </w:tc>
        <w:tc>
          <w:tcPr>
            <w:tcW w:w="962" w:type="pct"/>
          </w:tcPr>
          <w:p w14:paraId="0DE12DD9" w14:textId="1366CAE8" w:rsidR="0032424E" w:rsidRPr="00D26CD4" w:rsidRDefault="005F0782" w:rsidP="00C118DC">
            <w:pPr>
              <w:jc w:val="center"/>
              <w:rPr>
                <w:i/>
                <w:iCs/>
              </w:rPr>
            </w:pPr>
            <w:r w:rsidRPr="00D26CD4">
              <w:rPr>
                <w:i/>
                <w:iCs/>
              </w:rPr>
              <w:t>-12,3</w:t>
            </w:r>
          </w:p>
        </w:tc>
      </w:tr>
      <w:tr w:rsidR="0032424E" w:rsidRPr="006002F6" w14:paraId="2F880EA0" w14:textId="77777777" w:rsidTr="00C118DC">
        <w:trPr>
          <w:trHeight w:val="186"/>
        </w:trPr>
        <w:tc>
          <w:tcPr>
            <w:tcW w:w="1014" w:type="pct"/>
            <w:shd w:val="clear" w:color="auto" w:fill="EAE8E8" w:themeFill="accent6" w:themeFillTint="33"/>
          </w:tcPr>
          <w:p w14:paraId="65EFCB7C" w14:textId="77777777" w:rsidR="0032424E" w:rsidRPr="00C81FA7" w:rsidRDefault="0032424E" w:rsidP="00C118DC">
            <w:pPr>
              <w:jc w:val="center"/>
              <w:rPr>
                <w:bCs/>
              </w:rPr>
            </w:pPr>
            <w:r w:rsidRPr="00C81FA7">
              <w:rPr>
                <w:bCs/>
              </w:rPr>
              <w:t>listopad</w:t>
            </w:r>
          </w:p>
        </w:tc>
        <w:tc>
          <w:tcPr>
            <w:tcW w:w="1017" w:type="pct"/>
          </w:tcPr>
          <w:p w14:paraId="3B5E3B99" w14:textId="52C3478A" w:rsidR="0032424E" w:rsidRPr="00D26CD4" w:rsidRDefault="0032424E" w:rsidP="00C118DC">
            <w:pPr>
              <w:jc w:val="center"/>
            </w:pPr>
            <w:r w:rsidRPr="00D26CD4">
              <w:t>2660</w:t>
            </w:r>
          </w:p>
        </w:tc>
        <w:tc>
          <w:tcPr>
            <w:tcW w:w="1017" w:type="pct"/>
          </w:tcPr>
          <w:p w14:paraId="29213779" w14:textId="44787C03" w:rsidR="0032424E" w:rsidRPr="00D26CD4" w:rsidRDefault="001A54C7" w:rsidP="00C118DC">
            <w:pPr>
              <w:jc w:val="center"/>
            </w:pPr>
            <w:r w:rsidRPr="00D26CD4">
              <w:t>2362</w:t>
            </w:r>
          </w:p>
        </w:tc>
        <w:tc>
          <w:tcPr>
            <w:tcW w:w="990" w:type="pct"/>
          </w:tcPr>
          <w:p w14:paraId="7A59DD18" w14:textId="4E19970A" w:rsidR="0032424E" w:rsidRPr="00D26CD4" w:rsidRDefault="00981A59" w:rsidP="00C118DC">
            <w:pPr>
              <w:jc w:val="center"/>
            </w:pPr>
            <w:r w:rsidRPr="00D26CD4">
              <w:t>-</w:t>
            </w:r>
            <w:r w:rsidR="00776009" w:rsidRPr="00D26CD4">
              <w:t>298</w:t>
            </w:r>
          </w:p>
        </w:tc>
        <w:tc>
          <w:tcPr>
            <w:tcW w:w="962" w:type="pct"/>
          </w:tcPr>
          <w:p w14:paraId="6483CE23" w14:textId="52CFE3C1" w:rsidR="0032424E" w:rsidRPr="00D26CD4" w:rsidRDefault="00B15DA7" w:rsidP="00C118DC">
            <w:pPr>
              <w:jc w:val="center"/>
              <w:rPr>
                <w:i/>
                <w:iCs/>
              </w:rPr>
            </w:pPr>
            <w:r w:rsidRPr="00D26CD4">
              <w:rPr>
                <w:i/>
                <w:iCs/>
              </w:rPr>
              <w:t>-11,2</w:t>
            </w:r>
          </w:p>
        </w:tc>
      </w:tr>
      <w:tr w:rsidR="0032424E" w:rsidRPr="006002F6" w14:paraId="2063F639" w14:textId="77777777" w:rsidTr="00C118DC">
        <w:trPr>
          <w:trHeight w:val="186"/>
        </w:trPr>
        <w:tc>
          <w:tcPr>
            <w:tcW w:w="1014" w:type="pct"/>
            <w:shd w:val="clear" w:color="auto" w:fill="EAE8E8" w:themeFill="accent6" w:themeFillTint="33"/>
          </w:tcPr>
          <w:p w14:paraId="11A5D7E9" w14:textId="77777777" w:rsidR="0032424E" w:rsidRPr="00C81FA7" w:rsidRDefault="0032424E" w:rsidP="00C118DC">
            <w:pPr>
              <w:jc w:val="center"/>
              <w:rPr>
                <w:bCs/>
              </w:rPr>
            </w:pPr>
            <w:r w:rsidRPr="00C81FA7">
              <w:rPr>
                <w:bCs/>
              </w:rPr>
              <w:t>grudzień</w:t>
            </w:r>
          </w:p>
        </w:tc>
        <w:tc>
          <w:tcPr>
            <w:tcW w:w="1017" w:type="pct"/>
          </w:tcPr>
          <w:p w14:paraId="2258B992" w14:textId="1344284F" w:rsidR="0032424E" w:rsidRPr="00D26CD4" w:rsidRDefault="0032424E" w:rsidP="00C118DC">
            <w:pPr>
              <w:jc w:val="center"/>
            </w:pPr>
            <w:r w:rsidRPr="00D26CD4">
              <w:t>2656</w:t>
            </w:r>
          </w:p>
        </w:tc>
        <w:tc>
          <w:tcPr>
            <w:tcW w:w="1017" w:type="pct"/>
          </w:tcPr>
          <w:p w14:paraId="40D3EB28" w14:textId="50AAB6BD" w:rsidR="0032424E" w:rsidRPr="00D26CD4" w:rsidRDefault="002A603D" w:rsidP="00C118DC">
            <w:pPr>
              <w:jc w:val="center"/>
            </w:pPr>
            <w:r w:rsidRPr="00D26CD4">
              <w:t>2446</w:t>
            </w:r>
          </w:p>
        </w:tc>
        <w:tc>
          <w:tcPr>
            <w:tcW w:w="990" w:type="pct"/>
          </w:tcPr>
          <w:p w14:paraId="1CF1448F" w14:textId="46C4294F" w:rsidR="0032424E" w:rsidRPr="00D26CD4" w:rsidRDefault="00981A59" w:rsidP="00C118DC">
            <w:pPr>
              <w:jc w:val="center"/>
            </w:pPr>
            <w:r w:rsidRPr="00D26CD4">
              <w:t>-</w:t>
            </w:r>
            <w:r w:rsidR="00776009" w:rsidRPr="00D26CD4">
              <w:t>210</w:t>
            </w:r>
          </w:p>
        </w:tc>
        <w:tc>
          <w:tcPr>
            <w:tcW w:w="962" w:type="pct"/>
          </w:tcPr>
          <w:p w14:paraId="6EDFF26B" w14:textId="0C615216" w:rsidR="0032424E" w:rsidRPr="00D26CD4" w:rsidRDefault="00B15DA7" w:rsidP="00C118DC">
            <w:pPr>
              <w:jc w:val="center"/>
              <w:rPr>
                <w:i/>
                <w:iCs/>
              </w:rPr>
            </w:pPr>
            <w:r w:rsidRPr="00D26CD4">
              <w:rPr>
                <w:i/>
                <w:iCs/>
              </w:rPr>
              <w:t>-7,9</w:t>
            </w:r>
          </w:p>
        </w:tc>
      </w:tr>
    </w:tbl>
    <w:p w14:paraId="285EFDBA" w14:textId="5D49FA21" w:rsidR="003242C2" w:rsidRDefault="00D015CA" w:rsidP="00467A80">
      <w:pPr>
        <w:spacing w:line="360" w:lineRule="auto"/>
        <w:jc w:val="both"/>
        <w:rPr>
          <w:sz w:val="24"/>
          <w:szCs w:val="24"/>
        </w:rPr>
      </w:pPr>
      <w:r w:rsidRPr="00116BA8">
        <w:rPr>
          <w:i/>
          <w:sz w:val="20"/>
          <w:szCs w:val="20"/>
        </w:rPr>
        <w:t xml:space="preserve"> </w:t>
      </w:r>
      <w:r w:rsidR="004B2294" w:rsidRPr="00116BA8">
        <w:rPr>
          <w:i/>
          <w:sz w:val="20"/>
          <w:szCs w:val="20"/>
        </w:rPr>
        <w:t>Tabela 2</w:t>
      </w:r>
      <w:r w:rsidR="00116BA8">
        <w:rPr>
          <w:i/>
          <w:sz w:val="20"/>
          <w:szCs w:val="20"/>
        </w:rPr>
        <w:t>.</w:t>
      </w:r>
      <w:r w:rsidR="004B2294" w:rsidRPr="00116BA8">
        <w:rPr>
          <w:i/>
          <w:sz w:val="20"/>
          <w:szCs w:val="20"/>
        </w:rPr>
        <w:t xml:space="preserve"> </w:t>
      </w:r>
      <w:r w:rsidR="00BC2B4E" w:rsidRPr="00116BA8">
        <w:rPr>
          <w:i/>
          <w:sz w:val="20"/>
          <w:szCs w:val="20"/>
        </w:rPr>
        <w:t>Wielkość bezrobocia w poszczególnych miesiąc</w:t>
      </w:r>
      <w:r w:rsidR="004B2294" w:rsidRPr="00116BA8">
        <w:rPr>
          <w:i/>
          <w:sz w:val="20"/>
          <w:szCs w:val="20"/>
        </w:rPr>
        <w:t>ach 20</w:t>
      </w:r>
      <w:r w:rsidR="00744F82">
        <w:rPr>
          <w:i/>
          <w:sz w:val="20"/>
          <w:szCs w:val="20"/>
        </w:rPr>
        <w:t>2</w:t>
      </w:r>
      <w:r w:rsidR="001A54C7">
        <w:rPr>
          <w:i/>
          <w:sz w:val="20"/>
          <w:szCs w:val="20"/>
        </w:rPr>
        <w:t>1</w:t>
      </w:r>
      <w:r w:rsidR="004B2294" w:rsidRPr="00116BA8">
        <w:rPr>
          <w:i/>
          <w:sz w:val="20"/>
          <w:szCs w:val="20"/>
        </w:rPr>
        <w:t xml:space="preserve"> i 202</w:t>
      </w:r>
      <w:r w:rsidR="001A54C7">
        <w:rPr>
          <w:i/>
          <w:sz w:val="20"/>
          <w:szCs w:val="20"/>
        </w:rPr>
        <w:t>2</w:t>
      </w:r>
      <w:r w:rsidR="004B2294" w:rsidRPr="00116BA8">
        <w:rPr>
          <w:i/>
          <w:sz w:val="20"/>
          <w:szCs w:val="20"/>
        </w:rPr>
        <w:t xml:space="preserve"> roku w powiecie </w:t>
      </w:r>
      <w:r w:rsidR="00BC2B4E" w:rsidRPr="00116BA8">
        <w:rPr>
          <w:i/>
          <w:sz w:val="20"/>
          <w:szCs w:val="20"/>
        </w:rPr>
        <w:t>elbląskim</w:t>
      </w:r>
    </w:p>
    <w:p w14:paraId="2347B359" w14:textId="77777777" w:rsidR="00F32D53" w:rsidRDefault="00F32D53" w:rsidP="00593A5A">
      <w:pPr>
        <w:spacing w:line="360" w:lineRule="auto"/>
        <w:ind w:firstLine="708"/>
        <w:jc w:val="both"/>
      </w:pPr>
    </w:p>
    <w:p w14:paraId="4CA2F07B" w14:textId="5CFB1D4E" w:rsidR="00AC6D62" w:rsidRPr="00A149C2" w:rsidRDefault="006E4FBA" w:rsidP="00593A5A">
      <w:pPr>
        <w:spacing w:line="360" w:lineRule="auto"/>
        <w:ind w:firstLine="708"/>
        <w:jc w:val="both"/>
        <w:rPr>
          <w:sz w:val="24"/>
          <w:szCs w:val="24"/>
        </w:rPr>
      </w:pPr>
      <w:r>
        <w:rPr>
          <w:sz w:val="24"/>
          <w:szCs w:val="24"/>
        </w:rPr>
        <w:t>W</w:t>
      </w:r>
      <w:r w:rsidR="00BC2B4E" w:rsidRPr="00A149C2">
        <w:rPr>
          <w:sz w:val="24"/>
          <w:szCs w:val="24"/>
        </w:rPr>
        <w:t xml:space="preserve"> powiecie elbląskim w roku 202</w:t>
      </w:r>
      <w:r w:rsidR="001A54C7">
        <w:rPr>
          <w:sz w:val="24"/>
          <w:szCs w:val="24"/>
        </w:rPr>
        <w:t>2</w:t>
      </w:r>
      <w:r w:rsidR="00BC2B4E" w:rsidRPr="00A149C2">
        <w:rPr>
          <w:sz w:val="24"/>
          <w:szCs w:val="24"/>
        </w:rPr>
        <w:t xml:space="preserve"> w stosunku do roku 20</w:t>
      </w:r>
      <w:r w:rsidR="00B3332D" w:rsidRPr="00A149C2">
        <w:rPr>
          <w:sz w:val="24"/>
          <w:szCs w:val="24"/>
        </w:rPr>
        <w:t>2</w:t>
      </w:r>
      <w:r w:rsidR="001A54C7">
        <w:rPr>
          <w:sz w:val="24"/>
          <w:szCs w:val="24"/>
        </w:rPr>
        <w:t>1</w:t>
      </w:r>
      <w:r w:rsidR="00BC2B4E" w:rsidRPr="00A149C2">
        <w:rPr>
          <w:sz w:val="24"/>
          <w:szCs w:val="24"/>
        </w:rPr>
        <w:t xml:space="preserve"> odnotowano </w:t>
      </w:r>
      <w:r>
        <w:rPr>
          <w:sz w:val="24"/>
          <w:szCs w:val="24"/>
        </w:rPr>
        <w:t>spadek liczby bezrobotnych od stycznia do grudnia</w:t>
      </w:r>
      <w:r w:rsidR="00BC2B4E" w:rsidRPr="00A149C2">
        <w:rPr>
          <w:sz w:val="24"/>
          <w:szCs w:val="24"/>
        </w:rPr>
        <w:t>.</w:t>
      </w:r>
      <w:r w:rsidR="0041554C">
        <w:rPr>
          <w:sz w:val="24"/>
          <w:szCs w:val="24"/>
        </w:rPr>
        <w:t xml:space="preserve"> Największy spadek wystąpił natomiast w miesiącu marcu (19%).</w:t>
      </w:r>
    </w:p>
    <w:p w14:paraId="75CFC87B" w14:textId="1B421616" w:rsidR="00AB4848" w:rsidRDefault="00AB4848" w:rsidP="00D015CA">
      <w:pPr>
        <w:spacing w:line="360" w:lineRule="auto"/>
        <w:ind w:firstLine="708"/>
        <w:jc w:val="both"/>
        <w:rPr>
          <w:sz w:val="24"/>
          <w:szCs w:val="24"/>
        </w:rPr>
      </w:pPr>
    </w:p>
    <w:p w14:paraId="5155FB85" w14:textId="6A9EF9A0" w:rsidR="006E4FBA" w:rsidRDefault="006E4FBA" w:rsidP="00D015CA">
      <w:pPr>
        <w:spacing w:line="360" w:lineRule="auto"/>
        <w:ind w:firstLine="708"/>
        <w:jc w:val="both"/>
        <w:rPr>
          <w:sz w:val="24"/>
          <w:szCs w:val="24"/>
        </w:rPr>
      </w:pPr>
    </w:p>
    <w:p w14:paraId="3DE4C1C5" w14:textId="77777777" w:rsidR="00AB4848" w:rsidRPr="00A149C2" w:rsidRDefault="00AB4848" w:rsidP="0041554C">
      <w:pPr>
        <w:spacing w:line="360" w:lineRule="auto"/>
        <w:jc w:val="both"/>
        <w:rPr>
          <w:sz w:val="24"/>
          <w:szCs w:val="24"/>
        </w:rPr>
      </w:pPr>
    </w:p>
    <w:p w14:paraId="074A41DC" w14:textId="77777777" w:rsidR="00BC2B4E" w:rsidRPr="00593A5A" w:rsidRDefault="00045EE7" w:rsidP="00CC3DAB">
      <w:pPr>
        <w:rPr>
          <w:b/>
          <w:sz w:val="28"/>
          <w:szCs w:val="28"/>
        </w:rPr>
      </w:pPr>
      <w:r>
        <w:rPr>
          <w:b/>
          <w:sz w:val="28"/>
          <w:szCs w:val="28"/>
        </w:rPr>
        <w:lastRenderedPageBreak/>
        <w:t>1.1</w:t>
      </w:r>
      <w:r>
        <w:rPr>
          <w:b/>
          <w:sz w:val="28"/>
          <w:szCs w:val="28"/>
        </w:rPr>
        <w:tab/>
      </w:r>
      <w:r w:rsidR="00BC2B4E" w:rsidRPr="00593A5A">
        <w:rPr>
          <w:b/>
          <w:sz w:val="28"/>
          <w:szCs w:val="28"/>
        </w:rPr>
        <w:t>Napływ i odpływ bezrobotnych</w:t>
      </w:r>
    </w:p>
    <w:p w14:paraId="46CD391D" w14:textId="77777777" w:rsidR="00BC2B4E" w:rsidRDefault="00BC2B4E" w:rsidP="006002F6"/>
    <w:p w14:paraId="4A14DD1C" w14:textId="77777777" w:rsidR="00593A5A" w:rsidRPr="00EE1CFD" w:rsidRDefault="00593A5A" w:rsidP="006002F6">
      <w:pPr>
        <w:rPr>
          <w:sz w:val="24"/>
          <w:szCs w:val="24"/>
        </w:rPr>
      </w:pPr>
    </w:p>
    <w:p w14:paraId="312ADFB3" w14:textId="2FD65882" w:rsidR="00C81FA7" w:rsidRDefault="00162637" w:rsidP="00EE1CFD">
      <w:pPr>
        <w:spacing w:line="360" w:lineRule="auto"/>
        <w:ind w:firstLine="708"/>
        <w:jc w:val="both"/>
        <w:rPr>
          <w:rFonts w:eastAsia="Arial"/>
          <w:sz w:val="24"/>
          <w:szCs w:val="24"/>
        </w:rPr>
      </w:pPr>
      <w:r w:rsidRPr="00EE1CFD">
        <w:rPr>
          <w:rFonts w:eastAsia="Arial"/>
          <w:sz w:val="24"/>
          <w:szCs w:val="24"/>
        </w:rPr>
        <w:t>W 202</w:t>
      </w:r>
      <w:r w:rsidR="001A54C7">
        <w:rPr>
          <w:rFonts w:eastAsia="Arial"/>
          <w:sz w:val="24"/>
          <w:szCs w:val="24"/>
        </w:rPr>
        <w:t>2</w:t>
      </w:r>
      <w:r w:rsidRPr="00EE1CFD">
        <w:rPr>
          <w:rFonts w:eastAsia="Arial"/>
          <w:sz w:val="24"/>
          <w:szCs w:val="24"/>
        </w:rPr>
        <w:t xml:space="preserve"> roku w P</w:t>
      </w:r>
      <w:r w:rsidR="00AC1406" w:rsidRPr="00EE1CFD">
        <w:rPr>
          <w:rFonts w:eastAsia="Arial"/>
          <w:sz w:val="24"/>
          <w:szCs w:val="24"/>
        </w:rPr>
        <w:t>owiatowym Urzędzie Pracy w Elbl</w:t>
      </w:r>
      <w:r w:rsidR="009B610A" w:rsidRPr="00EE1CFD">
        <w:rPr>
          <w:rFonts w:eastAsia="Arial"/>
          <w:sz w:val="24"/>
          <w:szCs w:val="24"/>
        </w:rPr>
        <w:t>ą</w:t>
      </w:r>
      <w:r w:rsidR="00AC1406" w:rsidRPr="00EE1CFD">
        <w:rPr>
          <w:rFonts w:eastAsia="Arial"/>
          <w:sz w:val="24"/>
          <w:szCs w:val="24"/>
        </w:rPr>
        <w:t>gu</w:t>
      </w:r>
      <w:r w:rsidRPr="00EE1CFD">
        <w:rPr>
          <w:rFonts w:eastAsia="Arial"/>
          <w:sz w:val="24"/>
          <w:szCs w:val="24"/>
        </w:rPr>
        <w:t xml:space="preserve"> zarejestrowano ogółem </w:t>
      </w:r>
      <w:r w:rsidR="00E36FE1">
        <w:rPr>
          <w:rFonts w:eastAsia="Arial"/>
          <w:sz w:val="24"/>
          <w:szCs w:val="24"/>
        </w:rPr>
        <w:t>8194</w:t>
      </w:r>
      <w:r w:rsidRPr="00EE1CFD">
        <w:rPr>
          <w:rFonts w:eastAsia="Arial"/>
          <w:sz w:val="24"/>
          <w:szCs w:val="24"/>
        </w:rPr>
        <w:t xml:space="preserve"> os</w:t>
      </w:r>
      <w:r w:rsidR="00E36FE1">
        <w:rPr>
          <w:rFonts w:eastAsia="Arial"/>
          <w:sz w:val="24"/>
          <w:szCs w:val="24"/>
        </w:rPr>
        <w:t>oby</w:t>
      </w:r>
      <w:r w:rsidRPr="00EE1CFD">
        <w:rPr>
          <w:rFonts w:eastAsia="Arial"/>
          <w:sz w:val="24"/>
          <w:szCs w:val="24"/>
        </w:rPr>
        <w:t xml:space="preserve"> bezrobotn</w:t>
      </w:r>
      <w:r w:rsidR="00E36FE1">
        <w:rPr>
          <w:rFonts w:eastAsia="Arial"/>
          <w:sz w:val="24"/>
          <w:szCs w:val="24"/>
        </w:rPr>
        <w:t>e</w:t>
      </w:r>
      <w:r w:rsidRPr="00EE1CFD">
        <w:rPr>
          <w:rFonts w:eastAsia="Arial"/>
          <w:sz w:val="24"/>
          <w:szCs w:val="24"/>
        </w:rPr>
        <w:t>, a wy</w:t>
      </w:r>
      <w:r w:rsidR="009B610A" w:rsidRPr="00EE1CFD">
        <w:rPr>
          <w:rFonts w:eastAsia="Arial"/>
          <w:sz w:val="24"/>
          <w:szCs w:val="24"/>
        </w:rPr>
        <w:t>łączono</w:t>
      </w:r>
      <w:r w:rsidRPr="00EE1CFD">
        <w:rPr>
          <w:rFonts w:eastAsia="Arial"/>
          <w:sz w:val="24"/>
          <w:szCs w:val="24"/>
        </w:rPr>
        <w:t xml:space="preserve"> z ewidencji</w:t>
      </w:r>
      <w:r w:rsidR="00DE2341" w:rsidRPr="00EE1CFD">
        <w:rPr>
          <w:rFonts w:eastAsia="Arial"/>
          <w:sz w:val="24"/>
          <w:szCs w:val="24"/>
        </w:rPr>
        <w:t xml:space="preserve"> 8</w:t>
      </w:r>
      <w:r w:rsidR="00E36FE1">
        <w:rPr>
          <w:rFonts w:eastAsia="Arial"/>
          <w:sz w:val="24"/>
          <w:szCs w:val="24"/>
        </w:rPr>
        <w:t>400</w:t>
      </w:r>
      <w:r w:rsidRPr="00EE1CFD">
        <w:rPr>
          <w:rFonts w:eastAsia="Arial"/>
          <w:sz w:val="24"/>
          <w:szCs w:val="24"/>
        </w:rPr>
        <w:t xml:space="preserve"> osób. W roku 20</w:t>
      </w:r>
      <w:r w:rsidR="00DE2341" w:rsidRPr="00EE1CFD">
        <w:rPr>
          <w:rFonts w:eastAsia="Arial"/>
          <w:sz w:val="24"/>
          <w:szCs w:val="24"/>
        </w:rPr>
        <w:t>2</w:t>
      </w:r>
      <w:r w:rsidR="00E36FE1">
        <w:rPr>
          <w:rFonts w:eastAsia="Arial"/>
          <w:sz w:val="24"/>
          <w:szCs w:val="24"/>
        </w:rPr>
        <w:t>1</w:t>
      </w:r>
      <w:r w:rsidRPr="00EE1CFD">
        <w:rPr>
          <w:rFonts w:eastAsia="Arial"/>
          <w:sz w:val="24"/>
          <w:szCs w:val="24"/>
        </w:rPr>
        <w:t xml:space="preserve"> zarejestrowano </w:t>
      </w:r>
      <w:r w:rsidR="00E36FE1">
        <w:rPr>
          <w:rFonts w:eastAsia="Arial"/>
          <w:sz w:val="24"/>
          <w:szCs w:val="24"/>
        </w:rPr>
        <w:t>7845</w:t>
      </w:r>
      <w:r w:rsidRPr="00EE1CFD">
        <w:rPr>
          <w:rFonts w:eastAsia="Arial"/>
          <w:sz w:val="24"/>
          <w:szCs w:val="24"/>
        </w:rPr>
        <w:t xml:space="preserve"> os</w:t>
      </w:r>
      <w:r w:rsidR="0055642D">
        <w:rPr>
          <w:rFonts w:eastAsia="Arial"/>
          <w:sz w:val="24"/>
          <w:szCs w:val="24"/>
        </w:rPr>
        <w:t>ób</w:t>
      </w:r>
      <w:r w:rsidR="007A237F" w:rsidRPr="00EE1CFD">
        <w:rPr>
          <w:rFonts w:eastAsia="Arial"/>
          <w:sz w:val="24"/>
          <w:szCs w:val="24"/>
        </w:rPr>
        <w:t xml:space="preserve"> bezrobot</w:t>
      </w:r>
      <w:r w:rsidR="009B610A" w:rsidRPr="00EE1CFD">
        <w:rPr>
          <w:rFonts w:eastAsia="Arial"/>
          <w:sz w:val="24"/>
          <w:szCs w:val="24"/>
        </w:rPr>
        <w:t>n</w:t>
      </w:r>
      <w:r w:rsidR="0055642D">
        <w:rPr>
          <w:rFonts w:eastAsia="Arial"/>
          <w:sz w:val="24"/>
          <w:szCs w:val="24"/>
        </w:rPr>
        <w:t>ych</w:t>
      </w:r>
      <w:r w:rsidR="007A237F" w:rsidRPr="00EE1CFD">
        <w:rPr>
          <w:rFonts w:eastAsia="Arial"/>
          <w:sz w:val="24"/>
          <w:szCs w:val="24"/>
        </w:rPr>
        <w:t xml:space="preserve"> natomiast wyrejestrowano </w:t>
      </w:r>
      <w:r w:rsidR="00E36FE1">
        <w:rPr>
          <w:rFonts w:eastAsia="Arial"/>
          <w:sz w:val="24"/>
          <w:szCs w:val="24"/>
        </w:rPr>
        <w:t>8866</w:t>
      </w:r>
      <w:r w:rsidR="007A237F" w:rsidRPr="00EE1CFD">
        <w:rPr>
          <w:rFonts w:eastAsia="Arial"/>
          <w:sz w:val="24"/>
          <w:szCs w:val="24"/>
        </w:rPr>
        <w:t xml:space="preserve"> osób. Porównując oba </w:t>
      </w:r>
      <w:r w:rsidR="002965F3" w:rsidRPr="00EE1CFD">
        <w:rPr>
          <w:rFonts w:eastAsia="Arial"/>
          <w:sz w:val="24"/>
          <w:szCs w:val="24"/>
        </w:rPr>
        <w:t>okresy</w:t>
      </w:r>
      <w:r w:rsidR="0055642D">
        <w:rPr>
          <w:rFonts w:eastAsia="Arial"/>
          <w:sz w:val="24"/>
          <w:szCs w:val="24"/>
        </w:rPr>
        <w:t xml:space="preserve"> </w:t>
      </w:r>
      <w:r w:rsidR="007A237F" w:rsidRPr="00EE1CFD">
        <w:rPr>
          <w:rFonts w:eastAsia="Arial"/>
          <w:sz w:val="24"/>
          <w:szCs w:val="24"/>
        </w:rPr>
        <w:t xml:space="preserve">zauważa się </w:t>
      </w:r>
      <w:r w:rsidR="00E36FE1">
        <w:rPr>
          <w:rFonts w:eastAsia="Arial"/>
          <w:sz w:val="24"/>
          <w:szCs w:val="24"/>
        </w:rPr>
        <w:t>wzrost</w:t>
      </w:r>
      <w:r w:rsidR="007A237F" w:rsidRPr="00EE1CFD">
        <w:rPr>
          <w:rFonts w:eastAsia="Arial"/>
          <w:sz w:val="24"/>
          <w:szCs w:val="24"/>
        </w:rPr>
        <w:t xml:space="preserve"> osób </w:t>
      </w:r>
      <w:r w:rsidR="00605E88" w:rsidRPr="00EE1CFD">
        <w:rPr>
          <w:rFonts w:eastAsia="Arial"/>
          <w:sz w:val="24"/>
          <w:szCs w:val="24"/>
        </w:rPr>
        <w:t>rejestrujących się</w:t>
      </w:r>
      <w:r w:rsidR="007A237F" w:rsidRPr="00EE1CFD">
        <w:rPr>
          <w:rFonts w:eastAsia="Arial"/>
          <w:sz w:val="24"/>
          <w:szCs w:val="24"/>
        </w:rPr>
        <w:t xml:space="preserve"> (o </w:t>
      </w:r>
      <w:r w:rsidR="00E36FE1">
        <w:rPr>
          <w:rFonts w:eastAsia="Arial"/>
          <w:sz w:val="24"/>
          <w:szCs w:val="24"/>
        </w:rPr>
        <w:t>349</w:t>
      </w:r>
      <w:r w:rsidR="007A237F" w:rsidRPr="00EE1CFD">
        <w:rPr>
          <w:rFonts w:eastAsia="Arial"/>
          <w:sz w:val="24"/>
          <w:szCs w:val="24"/>
        </w:rPr>
        <w:t xml:space="preserve"> os</w:t>
      </w:r>
      <w:r w:rsidR="00E36FE1">
        <w:rPr>
          <w:rFonts w:eastAsia="Arial"/>
          <w:sz w:val="24"/>
          <w:szCs w:val="24"/>
        </w:rPr>
        <w:t>ób</w:t>
      </w:r>
      <w:r w:rsidR="007A237F" w:rsidRPr="00EE1CFD">
        <w:rPr>
          <w:rFonts w:eastAsia="Arial"/>
          <w:sz w:val="24"/>
          <w:szCs w:val="24"/>
        </w:rPr>
        <w:t xml:space="preserve">) i </w:t>
      </w:r>
      <w:r w:rsidR="00E36FE1">
        <w:rPr>
          <w:rFonts w:eastAsia="Arial"/>
          <w:sz w:val="24"/>
          <w:szCs w:val="24"/>
        </w:rPr>
        <w:t>spadek</w:t>
      </w:r>
      <w:r w:rsidR="00CC20A6" w:rsidRPr="00EE1CFD">
        <w:rPr>
          <w:rFonts w:eastAsia="Arial"/>
          <w:sz w:val="24"/>
          <w:szCs w:val="24"/>
        </w:rPr>
        <w:t xml:space="preserve"> </w:t>
      </w:r>
      <w:r w:rsidR="00605E88" w:rsidRPr="00EE1CFD">
        <w:rPr>
          <w:rFonts w:eastAsia="Arial"/>
          <w:sz w:val="24"/>
          <w:szCs w:val="24"/>
        </w:rPr>
        <w:t xml:space="preserve">osób </w:t>
      </w:r>
      <w:r w:rsidR="007A237F" w:rsidRPr="00EE1CFD">
        <w:rPr>
          <w:rFonts w:eastAsia="Arial"/>
          <w:sz w:val="24"/>
          <w:szCs w:val="24"/>
        </w:rPr>
        <w:t>wy</w:t>
      </w:r>
      <w:r w:rsidR="009B610A" w:rsidRPr="00EE1CFD">
        <w:rPr>
          <w:rFonts w:eastAsia="Arial"/>
          <w:sz w:val="24"/>
          <w:szCs w:val="24"/>
        </w:rPr>
        <w:t>łączonych</w:t>
      </w:r>
      <w:r w:rsidR="007A237F" w:rsidRPr="00EE1CFD">
        <w:rPr>
          <w:rFonts w:eastAsia="Arial"/>
          <w:sz w:val="24"/>
          <w:szCs w:val="24"/>
        </w:rPr>
        <w:t xml:space="preserve"> z ewidencji </w:t>
      </w:r>
      <w:r w:rsidR="00E36FE1">
        <w:rPr>
          <w:rFonts w:eastAsia="Arial"/>
          <w:sz w:val="24"/>
          <w:szCs w:val="24"/>
        </w:rPr>
        <w:t xml:space="preserve"> </w:t>
      </w:r>
      <w:r w:rsidR="007A237F" w:rsidRPr="00EE1CFD">
        <w:rPr>
          <w:rFonts w:eastAsia="Arial"/>
          <w:sz w:val="24"/>
          <w:szCs w:val="24"/>
        </w:rPr>
        <w:t xml:space="preserve">(o </w:t>
      </w:r>
      <w:r w:rsidR="00E36FE1">
        <w:rPr>
          <w:rFonts w:eastAsia="Arial"/>
          <w:sz w:val="24"/>
          <w:szCs w:val="24"/>
        </w:rPr>
        <w:t>466</w:t>
      </w:r>
      <w:r w:rsidR="007A237F" w:rsidRPr="00EE1CFD">
        <w:rPr>
          <w:rFonts w:eastAsia="Arial"/>
          <w:sz w:val="24"/>
          <w:szCs w:val="24"/>
        </w:rPr>
        <w:t xml:space="preserve"> osób).</w:t>
      </w:r>
    </w:p>
    <w:p w14:paraId="5A87A936" w14:textId="77777777" w:rsidR="007442A0" w:rsidRDefault="007442A0" w:rsidP="00EE1CFD">
      <w:pPr>
        <w:spacing w:line="360" w:lineRule="auto"/>
        <w:ind w:firstLine="708"/>
        <w:jc w:val="both"/>
        <w:rPr>
          <w:rFonts w:eastAsia="Arial"/>
          <w:sz w:val="24"/>
          <w:szCs w:val="24"/>
        </w:rPr>
      </w:pPr>
    </w:p>
    <w:p w14:paraId="35B324DE" w14:textId="45F5E48E" w:rsidR="007A237F" w:rsidRPr="00593A5A" w:rsidRDefault="00EE1CFD" w:rsidP="007A237F">
      <w:pPr>
        <w:rPr>
          <w:i/>
          <w:sz w:val="20"/>
          <w:szCs w:val="20"/>
        </w:rPr>
      </w:pPr>
      <w:r>
        <w:rPr>
          <w:i/>
          <w:sz w:val="20"/>
          <w:szCs w:val="20"/>
        </w:rPr>
        <w:t xml:space="preserve">                     </w:t>
      </w:r>
      <w:r w:rsidR="007A237F" w:rsidRPr="00593A5A">
        <w:rPr>
          <w:i/>
          <w:sz w:val="20"/>
          <w:szCs w:val="20"/>
        </w:rPr>
        <w:t xml:space="preserve">Wykres 3. Liczba bezrobotnych według napływu i odpływu w poszczególnych miesiącach </w:t>
      </w:r>
      <w:r>
        <w:rPr>
          <w:i/>
          <w:sz w:val="20"/>
          <w:szCs w:val="20"/>
        </w:rPr>
        <w:t xml:space="preserve">              </w:t>
      </w:r>
      <w:r>
        <w:rPr>
          <w:i/>
          <w:sz w:val="20"/>
          <w:szCs w:val="20"/>
        </w:rPr>
        <w:tab/>
      </w:r>
      <w:r>
        <w:rPr>
          <w:i/>
          <w:sz w:val="20"/>
          <w:szCs w:val="20"/>
        </w:rPr>
        <w:tab/>
        <w:t xml:space="preserve">        </w:t>
      </w:r>
      <w:r w:rsidR="007A237F">
        <w:rPr>
          <w:i/>
          <w:sz w:val="20"/>
          <w:szCs w:val="20"/>
        </w:rPr>
        <w:t>202</w:t>
      </w:r>
      <w:r w:rsidR="0032424E">
        <w:rPr>
          <w:i/>
          <w:sz w:val="20"/>
          <w:szCs w:val="20"/>
        </w:rPr>
        <w:t>2</w:t>
      </w:r>
      <w:r w:rsidR="007A237F">
        <w:rPr>
          <w:i/>
          <w:sz w:val="20"/>
          <w:szCs w:val="20"/>
        </w:rPr>
        <w:t xml:space="preserve"> roku </w:t>
      </w:r>
      <w:r w:rsidR="007A237F" w:rsidRPr="00593A5A">
        <w:rPr>
          <w:i/>
          <w:sz w:val="20"/>
          <w:szCs w:val="20"/>
        </w:rPr>
        <w:t>w Elblągu</w:t>
      </w:r>
    </w:p>
    <w:p w14:paraId="18706F87" w14:textId="5FBE790F" w:rsidR="007A237F" w:rsidRDefault="007A237F" w:rsidP="001D4508">
      <w:r w:rsidRPr="00C85A4F">
        <w:rPr>
          <w:noProof/>
          <w:sz w:val="20"/>
          <w:szCs w:val="20"/>
          <w:lang w:bidi="ar-SA"/>
        </w:rPr>
        <w:drawing>
          <wp:inline distT="0" distB="0" distL="0" distR="0" wp14:anchorId="3EEF6FC6" wp14:editId="39FA4770">
            <wp:extent cx="6018530" cy="1860605"/>
            <wp:effectExtent l="0" t="0" r="1270" b="6350"/>
            <wp:docPr id="1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10B729" w14:textId="77777777" w:rsidR="001D4508" w:rsidRPr="00EE1CFD" w:rsidRDefault="001D4508" w:rsidP="001D4508">
      <w:pPr>
        <w:rPr>
          <w:sz w:val="24"/>
          <w:szCs w:val="24"/>
        </w:rPr>
      </w:pPr>
    </w:p>
    <w:p w14:paraId="13D3E1D9" w14:textId="6033C4E6" w:rsidR="00813396" w:rsidRDefault="007A237F" w:rsidP="007C41C1">
      <w:pPr>
        <w:spacing w:line="360" w:lineRule="auto"/>
        <w:ind w:firstLine="708"/>
        <w:jc w:val="both"/>
        <w:rPr>
          <w:sz w:val="24"/>
          <w:szCs w:val="24"/>
        </w:rPr>
      </w:pPr>
      <w:r w:rsidRPr="00EE1CFD">
        <w:rPr>
          <w:sz w:val="24"/>
          <w:szCs w:val="24"/>
        </w:rPr>
        <w:t>W roku 202</w:t>
      </w:r>
      <w:r w:rsidR="009B4303">
        <w:rPr>
          <w:sz w:val="24"/>
          <w:szCs w:val="24"/>
        </w:rPr>
        <w:t>2</w:t>
      </w:r>
      <w:r w:rsidRPr="00EE1CFD">
        <w:rPr>
          <w:sz w:val="24"/>
          <w:szCs w:val="24"/>
        </w:rPr>
        <w:t xml:space="preserve"> w Elblągu najwyższy napływ osób bezrobotnych odnotowano w miesiącach: </w:t>
      </w:r>
      <w:r w:rsidR="009B4303">
        <w:rPr>
          <w:sz w:val="24"/>
          <w:szCs w:val="24"/>
        </w:rPr>
        <w:t>wrze</w:t>
      </w:r>
      <w:r w:rsidR="007C41C1">
        <w:rPr>
          <w:sz w:val="24"/>
          <w:szCs w:val="24"/>
        </w:rPr>
        <w:t>sień</w:t>
      </w:r>
      <w:r w:rsidRPr="00EE1CFD">
        <w:rPr>
          <w:sz w:val="24"/>
          <w:szCs w:val="24"/>
        </w:rPr>
        <w:t xml:space="preserve"> (</w:t>
      </w:r>
      <w:r w:rsidR="00F205C5" w:rsidRPr="00EE1CFD">
        <w:rPr>
          <w:sz w:val="24"/>
          <w:szCs w:val="24"/>
        </w:rPr>
        <w:t>4</w:t>
      </w:r>
      <w:r w:rsidR="009B4303">
        <w:rPr>
          <w:sz w:val="24"/>
          <w:szCs w:val="24"/>
        </w:rPr>
        <w:t>86</w:t>
      </w:r>
      <w:r w:rsidRPr="00EE1CFD">
        <w:rPr>
          <w:sz w:val="24"/>
          <w:szCs w:val="24"/>
        </w:rPr>
        <w:t xml:space="preserve"> os</w:t>
      </w:r>
      <w:r w:rsidR="00F54B3C">
        <w:rPr>
          <w:sz w:val="24"/>
          <w:szCs w:val="24"/>
        </w:rPr>
        <w:t>ób</w:t>
      </w:r>
      <w:r w:rsidRPr="00EE1CFD">
        <w:rPr>
          <w:sz w:val="24"/>
          <w:szCs w:val="24"/>
        </w:rPr>
        <w:t xml:space="preserve">), </w:t>
      </w:r>
      <w:r w:rsidR="009B4303">
        <w:rPr>
          <w:sz w:val="24"/>
          <w:szCs w:val="24"/>
        </w:rPr>
        <w:t>październik</w:t>
      </w:r>
      <w:r w:rsidRPr="00EE1CFD">
        <w:rPr>
          <w:sz w:val="24"/>
          <w:szCs w:val="24"/>
        </w:rPr>
        <w:t xml:space="preserve"> (</w:t>
      </w:r>
      <w:r w:rsidR="00F205C5" w:rsidRPr="00EE1CFD">
        <w:rPr>
          <w:sz w:val="24"/>
          <w:szCs w:val="24"/>
        </w:rPr>
        <w:t>44</w:t>
      </w:r>
      <w:r w:rsidR="009B4303">
        <w:rPr>
          <w:sz w:val="24"/>
          <w:szCs w:val="24"/>
        </w:rPr>
        <w:t>3</w:t>
      </w:r>
      <w:r w:rsidRPr="00EE1CFD">
        <w:rPr>
          <w:sz w:val="24"/>
          <w:szCs w:val="24"/>
        </w:rPr>
        <w:t xml:space="preserve"> os</w:t>
      </w:r>
      <w:r w:rsidR="0055642D">
        <w:rPr>
          <w:sz w:val="24"/>
          <w:szCs w:val="24"/>
        </w:rPr>
        <w:t>oby</w:t>
      </w:r>
      <w:r w:rsidRPr="00EE1CFD">
        <w:rPr>
          <w:sz w:val="24"/>
          <w:szCs w:val="24"/>
        </w:rPr>
        <w:t xml:space="preserve">) oraz </w:t>
      </w:r>
      <w:r w:rsidR="009B4303">
        <w:rPr>
          <w:sz w:val="24"/>
          <w:szCs w:val="24"/>
        </w:rPr>
        <w:t>listopad</w:t>
      </w:r>
      <w:r w:rsidRPr="00EE1CFD">
        <w:rPr>
          <w:sz w:val="24"/>
          <w:szCs w:val="24"/>
        </w:rPr>
        <w:t xml:space="preserve"> (</w:t>
      </w:r>
      <w:r w:rsidR="00F205C5" w:rsidRPr="00EE1CFD">
        <w:rPr>
          <w:sz w:val="24"/>
          <w:szCs w:val="24"/>
        </w:rPr>
        <w:t>44</w:t>
      </w:r>
      <w:r w:rsidR="009B4303">
        <w:rPr>
          <w:sz w:val="24"/>
          <w:szCs w:val="24"/>
        </w:rPr>
        <w:t>5</w:t>
      </w:r>
      <w:r w:rsidRPr="00EE1CFD">
        <w:rPr>
          <w:sz w:val="24"/>
          <w:szCs w:val="24"/>
        </w:rPr>
        <w:t xml:space="preserve"> os</w:t>
      </w:r>
      <w:r w:rsidR="00F54B3C">
        <w:rPr>
          <w:sz w:val="24"/>
          <w:szCs w:val="24"/>
        </w:rPr>
        <w:t>ób</w:t>
      </w:r>
      <w:r w:rsidRPr="00EE1CFD">
        <w:rPr>
          <w:sz w:val="24"/>
          <w:szCs w:val="24"/>
        </w:rPr>
        <w:t>)</w:t>
      </w:r>
      <w:r w:rsidR="00C634EE" w:rsidRPr="00EE1CFD">
        <w:rPr>
          <w:sz w:val="24"/>
          <w:szCs w:val="24"/>
        </w:rPr>
        <w:t>.</w:t>
      </w:r>
    </w:p>
    <w:p w14:paraId="77BD4EB3" w14:textId="77777777" w:rsidR="007442A0" w:rsidRDefault="007442A0" w:rsidP="007C41C1">
      <w:pPr>
        <w:spacing w:line="360" w:lineRule="auto"/>
        <w:ind w:firstLine="708"/>
        <w:jc w:val="both"/>
        <w:rPr>
          <w:sz w:val="24"/>
          <w:szCs w:val="24"/>
        </w:rPr>
      </w:pPr>
    </w:p>
    <w:p w14:paraId="28E5B4BB" w14:textId="77777777" w:rsidR="00A8396B" w:rsidRDefault="00EE1CFD" w:rsidP="001D4508">
      <w:pPr>
        <w:rPr>
          <w:i/>
          <w:sz w:val="20"/>
          <w:szCs w:val="20"/>
        </w:rPr>
      </w:pPr>
      <w:r>
        <w:rPr>
          <w:i/>
          <w:sz w:val="20"/>
          <w:szCs w:val="20"/>
        </w:rPr>
        <w:t xml:space="preserve">                        </w:t>
      </w:r>
      <w:r w:rsidR="007A237F" w:rsidRPr="00593A5A">
        <w:rPr>
          <w:i/>
          <w:sz w:val="20"/>
          <w:szCs w:val="20"/>
        </w:rPr>
        <w:t>Wykres 4. Liczba bezrobotnych według napływu i odpływu w poszczególnych miesiącach</w:t>
      </w:r>
      <w:r w:rsidR="007A237F">
        <w:rPr>
          <w:i/>
          <w:sz w:val="20"/>
          <w:szCs w:val="20"/>
        </w:rPr>
        <w:t xml:space="preserve"> </w:t>
      </w:r>
      <w:r>
        <w:rPr>
          <w:i/>
          <w:sz w:val="20"/>
          <w:szCs w:val="20"/>
        </w:rPr>
        <w:t xml:space="preserve">              </w:t>
      </w:r>
      <w:r>
        <w:rPr>
          <w:i/>
          <w:sz w:val="20"/>
          <w:szCs w:val="20"/>
        </w:rPr>
        <w:tab/>
      </w:r>
      <w:r>
        <w:rPr>
          <w:i/>
          <w:sz w:val="20"/>
          <w:szCs w:val="20"/>
        </w:rPr>
        <w:tab/>
        <w:t xml:space="preserve">            </w:t>
      </w:r>
      <w:r w:rsidR="007A237F">
        <w:rPr>
          <w:i/>
          <w:sz w:val="20"/>
          <w:szCs w:val="20"/>
        </w:rPr>
        <w:t>202</w:t>
      </w:r>
      <w:r w:rsidR="0032424E">
        <w:rPr>
          <w:i/>
          <w:sz w:val="20"/>
          <w:szCs w:val="20"/>
        </w:rPr>
        <w:t>2</w:t>
      </w:r>
      <w:r w:rsidR="007A237F">
        <w:rPr>
          <w:i/>
          <w:sz w:val="20"/>
          <w:szCs w:val="20"/>
        </w:rPr>
        <w:t xml:space="preserve"> roku</w:t>
      </w:r>
      <w:r w:rsidR="007A237F" w:rsidRPr="00593A5A">
        <w:rPr>
          <w:i/>
          <w:sz w:val="20"/>
          <w:szCs w:val="20"/>
        </w:rPr>
        <w:t xml:space="preserve"> w powiecie</w:t>
      </w:r>
      <w:r>
        <w:rPr>
          <w:i/>
          <w:sz w:val="20"/>
          <w:szCs w:val="20"/>
        </w:rPr>
        <w:t xml:space="preserve"> </w:t>
      </w:r>
      <w:r w:rsidR="006F4EB2">
        <w:rPr>
          <w:i/>
          <w:sz w:val="20"/>
          <w:szCs w:val="20"/>
        </w:rPr>
        <w:t xml:space="preserve"> </w:t>
      </w:r>
      <w:r w:rsidR="007A237F" w:rsidRPr="00593A5A">
        <w:rPr>
          <w:i/>
          <w:sz w:val="20"/>
          <w:szCs w:val="20"/>
        </w:rPr>
        <w:t xml:space="preserve">elbląskim </w:t>
      </w:r>
    </w:p>
    <w:p w14:paraId="5F9FF92A" w14:textId="3A57AF9A" w:rsidR="00A8396B" w:rsidRDefault="00A8396B" w:rsidP="001D4508">
      <w:pPr>
        <w:rPr>
          <w:i/>
          <w:sz w:val="20"/>
          <w:szCs w:val="20"/>
        </w:rPr>
      </w:pPr>
    </w:p>
    <w:p w14:paraId="3329A57D" w14:textId="724D10D5" w:rsidR="001D4508" w:rsidRDefault="00564CD2" w:rsidP="001D4508">
      <w:pPr>
        <w:rPr>
          <w:i/>
          <w:sz w:val="20"/>
          <w:szCs w:val="20"/>
        </w:rPr>
      </w:pPr>
      <w:r w:rsidRPr="00C85A4F">
        <w:rPr>
          <w:noProof/>
          <w:sz w:val="20"/>
          <w:szCs w:val="20"/>
          <w:lang w:bidi="ar-SA"/>
        </w:rPr>
        <w:drawing>
          <wp:inline distT="0" distB="0" distL="0" distR="0" wp14:anchorId="2C20FDA9" wp14:editId="4BEA3055">
            <wp:extent cx="5760720" cy="2083242"/>
            <wp:effectExtent l="0" t="0" r="11430" b="1270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8BA10F" w14:textId="77777777" w:rsidR="00537A71" w:rsidRPr="001D4508" w:rsidRDefault="00537A71" w:rsidP="001D4508">
      <w:pPr>
        <w:rPr>
          <w:i/>
          <w:sz w:val="20"/>
          <w:szCs w:val="20"/>
        </w:rPr>
      </w:pPr>
    </w:p>
    <w:p w14:paraId="2A671BC5" w14:textId="472831A6" w:rsidR="00241658" w:rsidRDefault="007A237F" w:rsidP="007A237F">
      <w:pPr>
        <w:spacing w:line="360" w:lineRule="auto"/>
        <w:ind w:firstLine="708"/>
        <w:jc w:val="both"/>
        <w:rPr>
          <w:sz w:val="24"/>
          <w:szCs w:val="24"/>
        </w:rPr>
      </w:pPr>
      <w:r w:rsidRPr="00EE1CFD">
        <w:rPr>
          <w:sz w:val="24"/>
          <w:szCs w:val="24"/>
        </w:rPr>
        <w:t>W roku 202</w:t>
      </w:r>
      <w:r w:rsidR="007C41C1">
        <w:rPr>
          <w:sz w:val="24"/>
          <w:szCs w:val="24"/>
        </w:rPr>
        <w:t>2</w:t>
      </w:r>
      <w:r w:rsidRPr="00EE1CFD">
        <w:rPr>
          <w:sz w:val="24"/>
          <w:szCs w:val="24"/>
        </w:rPr>
        <w:t xml:space="preserve"> w powiecie elbląskim najwyższy napływ osób bezrobotnych odnotowano w miesiącach: </w:t>
      </w:r>
      <w:r w:rsidR="00564CD2">
        <w:rPr>
          <w:sz w:val="24"/>
          <w:szCs w:val="24"/>
        </w:rPr>
        <w:t>grudzień</w:t>
      </w:r>
      <w:r w:rsidR="00065AE1" w:rsidRPr="00EE1CFD">
        <w:rPr>
          <w:sz w:val="24"/>
          <w:szCs w:val="24"/>
        </w:rPr>
        <w:t xml:space="preserve"> (3</w:t>
      </w:r>
      <w:r w:rsidR="00564CD2">
        <w:rPr>
          <w:sz w:val="24"/>
          <w:szCs w:val="24"/>
        </w:rPr>
        <w:t>58</w:t>
      </w:r>
      <w:r w:rsidR="00065AE1" w:rsidRPr="00EE1CFD">
        <w:rPr>
          <w:sz w:val="24"/>
          <w:szCs w:val="24"/>
        </w:rPr>
        <w:t xml:space="preserve"> os</w:t>
      </w:r>
      <w:r w:rsidR="00564CD2">
        <w:rPr>
          <w:sz w:val="24"/>
          <w:szCs w:val="24"/>
        </w:rPr>
        <w:t>ób</w:t>
      </w:r>
      <w:r w:rsidR="00065AE1" w:rsidRPr="00EE1CFD">
        <w:rPr>
          <w:sz w:val="24"/>
          <w:szCs w:val="24"/>
        </w:rPr>
        <w:t>)</w:t>
      </w:r>
      <w:r w:rsidR="00564CD2">
        <w:rPr>
          <w:sz w:val="24"/>
          <w:szCs w:val="24"/>
        </w:rPr>
        <w:t>,</w:t>
      </w:r>
      <w:r w:rsidR="00065AE1" w:rsidRPr="00EE1CFD">
        <w:rPr>
          <w:sz w:val="24"/>
          <w:szCs w:val="24"/>
        </w:rPr>
        <w:t xml:space="preserve"> </w:t>
      </w:r>
      <w:r w:rsidR="00564CD2">
        <w:rPr>
          <w:sz w:val="24"/>
          <w:szCs w:val="24"/>
        </w:rPr>
        <w:t>wrzesień</w:t>
      </w:r>
      <w:r w:rsidRPr="00EE1CFD">
        <w:rPr>
          <w:sz w:val="24"/>
          <w:szCs w:val="24"/>
        </w:rPr>
        <w:t xml:space="preserve"> (</w:t>
      </w:r>
      <w:r w:rsidR="00564CD2">
        <w:rPr>
          <w:sz w:val="24"/>
          <w:szCs w:val="24"/>
        </w:rPr>
        <w:t>342</w:t>
      </w:r>
      <w:r w:rsidRPr="00EE1CFD">
        <w:rPr>
          <w:sz w:val="24"/>
          <w:szCs w:val="24"/>
        </w:rPr>
        <w:t xml:space="preserve"> os</w:t>
      </w:r>
      <w:r w:rsidR="00F475AD">
        <w:rPr>
          <w:sz w:val="24"/>
          <w:szCs w:val="24"/>
        </w:rPr>
        <w:t>oby</w:t>
      </w:r>
      <w:r w:rsidRPr="00EE1CFD">
        <w:rPr>
          <w:sz w:val="24"/>
          <w:szCs w:val="24"/>
        </w:rPr>
        <w:t>)</w:t>
      </w:r>
      <w:r w:rsidR="00065AE1" w:rsidRPr="00EE1CFD">
        <w:rPr>
          <w:sz w:val="24"/>
          <w:szCs w:val="24"/>
        </w:rPr>
        <w:t xml:space="preserve"> </w:t>
      </w:r>
      <w:r w:rsidRPr="00EE1CFD">
        <w:rPr>
          <w:sz w:val="24"/>
          <w:szCs w:val="24"/>
        </w:rPr>
        <w:t xml:space="preserve">oraz </w:t>
      </w:r>
      <w:r w:rsidR="00564CD2">
        <w:rPr>
          <w:sz w:val="24"/>
          <w:szCs w:val="24"/>
        </w:rPr>
        <w:t>październik</w:t>
      </w:r>
      <w:r w:rsidRPr="00EE1CFD">
        <w:rPr>
          <w:sz w:val="24"/>
          <w:szCs w:val="24"/>
        </w:rPr>
        <w:t xml:space="preserve"> (</w:t>
      </w:r>
      <w:r w:rsidR="00564CD2">
        <w:rPr>
          <w:sz w:val="24"/>
          <w:szCs w:val="24"/>
        </w:rPr>
        <w:t>332</w:t>
      </w:r>
      <w:r w:rsidRPr="00EE1CFD">
        <w:rPr>
          <w:sz w:val="24"/>
          <w:szCs w:val="24"/>
        </w:rPr>
        <w:t xml:space="preserve"> os</w:t>
      </w:r>
      <w:r w:rsidR="00F475AD">
        <w:rPr>
          <w:sz w:val="24"/>
          <w:szCs w:val="24"/>
        </w:rPr>
        <w:t>oby</w:t>
      </w:r>
      <w:r w:rsidRPr="00EE1CFD">
        <w:rPr>
          <w:sz w:val="24"/>
          <w:szCs w:val="24"/>
        </w:rPr>
        <w:t>)</w:t>
      </w:r>
      <w:r w:rsidR="00564CD2">
        <w:rPr>
          <w:sz w:val="24"/>
          <w:szCs w:val="24"/>
        </w:rPr>
        <w:t>.</w:t>
      </w:r>
    </w:p>
    <w:p w14:paraId="6C058E42" w14:textId="77777777" w:rsidR="00441E20" w:rsidRDefault="00441E20" w:rsidP="007A237F">
      <w:pPr>
        <w:spacing w:line="360" w:lineRule="auto"/>
        <w:ind w:firstLine="708"/>
        <w:jc w:val="both"/>
        <w:rPr>
          <w:sz w:val="24"/>
          <w:szCs w:val="24"/>
        </w:rPr>
      </w:pPr>
    </w:p>
    <w:tbl>
      <w:tblPr>
        <w:tblStyle w:val="Siatkatabelijasna"/>
        <w:tblpPr w:leftFromText="141" w:rightFromText="141" w:vertAnchor="text" w:horzAnchor="margin" w:tblpY="450"/>
        <w:tblW w:w="9067" w:type="dxa"/>
        <w:tblLook w:val="04A0" w:firstRow="1" w:lastRow="0" w:firstColumn="1" w:lastColumn="0" w:noHBand="0" w:noVBand="1"/>
      </w:tblPr>
      <w:tblGrid>
        <w:gridCol w:w="5158"/>
        <w:gridCol w:w="2095"/>
        <w:gridCol w:w="1814"/>
      </w:tblGrid>
      <w:tr w:rsidR="00BA4E69" w:rsidRPr="00DF786A" w14:paraId="2A6F303E" w14:textId="77777777" w:rsidTr="00746AB1">
        <w:trPr>
          <w:trHeight w:val="500"/>
        </w:trPr>
        <w:tc>
          <w:tcPr>
            <w:tcW w:w="5158" w:type="dxa"/>
            <w:shd w:val="clear" w:color="auto" w:fill="E9F0F6" w:themeFill="accent1" w:themeFillTint="33"/>
            <w:vAlign w:val="center"/>
          </w:tcPr>
          <w:p w14:paraId="5BB4F6AD" w14:textId="77777777" w:rsidR="00BA4E69" w:rsidRPr="00DF786A" w:rsidRDefault="00BA4E69" w:rsidP="00DF786A">
            <w:pPr>
              <w:jc w:val="center"/>
            </w:pPr>
            <w:r w:rsidRPr="00DF786A">
              <w:lastRenderedPageBreak/>
              <w:t>Wyszczególnienie</w:t>
            </w:r>
          </w:p>
        </w:tc>
        <w:tc>
          <w:tcPr>
            <w:tcW w:w="2095" w:type="dxa"/>
            <w:shd w:val="clear" w:color="auto" w:fill="E9F0F6" w:themeFill="accent1" w:themeFillTint="33"/>
            <w:vAlign w:val="center"/>
          </w:tcPr>
          <w:p w14:paraId="486835B2" w14:textId="77777777" w:rsidR="00BA4E69" w:rsidRPr="00DF786A" w:rsidRDefault="00BA4E69" w:rsidP="00DF786A">
            <w:pPr>
              <w:jc w:val="center"/>
            </w:pPr>
            <w:r w:rsidRPr="00DF786A">
              <w:t>Elbląg</w:t>
            </w:r>
          </w:p>
        </w:tc>
        <w:tc>
          <w:tcPr>
            <w:tcW w:w="1814" w:type="dxa"/>
            <w:shd w:val="clear" w:color="auto" w:fill="E9F0F6" w:themeFill="accent1" w:themeFillTint="33"/>
            <w:vAlign w:val="center"/>
          </w:tcPr>
          <w:p w14:paraId="60E0C840" w14:textId="77777777" w:rsidR="00BA4E69" w:rsidRPr="00DF786A" w:rsidRDefault="00BA4E69" w:rsidP="00DF786A">
            <w:pPr>
              <w:jc w:val="center"/>
            </w:pPr>
            <w:r w:rsidRPr="00DF786A">
              <w:t>powiat elbląski</w:t>
            </w:r>
          </w:p>
        </w:tc>
      </w:tr>
      <w:tr w:rsidR="00BA4E69" w:rsidRPr="006002F6" w14:paraId="4EA40092" w14:textId="77777777" w:rsidTr="00B2692E">
        <w:trPr>
          <w:trHeight w:val="432"/>
        </w:trPr>
        <w:tc>
          <w:tcPr>
            <w:tcW w:w="5158" w:type="dxa"/>
            <w:shd w:val="clear" w:color="auto" w:fill="E9F0F6" w:themeFill="accent1" w:themeFillTint="33"/>
            <w:vAlign w:val="center"/>
          </w:tcPr>
          <w:p w14:paraId="069A9112" w14:textId="77777777" w:rsidR="00BA4E69" w:rsidRPr="00DF786A" w:rsidRDefault="00BA4E69" w:rsidP="00A72B5D">
            <w:r w:rsidRPr="00DF786A">
              <w:t>osoby dotychczas niepracujące</w:t>
            </w:r>
          </w:p>
        </w:tc>
        <w:tc>
          <w:tcPr>
            <w:tcW w:w="2095" w:type="dxa"/>
            <w:vAlign w:val="center"/>
          </w:tcPr>
          <w:p w14:paraId="72BC0B25" w14:textId="4F0B1E42" w:rsidR="00BA4E69" w:rsidRPr="00DF786A" w:rsidRDefault="00BA4E69" w:rsidP="00DF786A">
            <w:pPr>
              <w:jc w:val="center"/>
              <w:rPr>
                <w:i/>
                <w:iCs/>
              </w:rPr>
            </w:pPr>
            <w:r w:rsidRPr="00DF786A">
              <w:rPr>
                <w:i/>
                <w:iCs/>
              </w:rPr>
              <w:t>1</w:t>
            </w:r>
            <w:r w:rsidR="00E86A38" w:rsidRPr="00DF786A">
              <w:rPr>
                <w:i/>
                <w:iCs/>
              </w:rPr>
              <w:t>2,1</w:t>
            </w:r>
            <w:r w:rsidRPr="00DF786A">
              <w:rPr>
                <w:i/>
                <w:iCs/>
              </w:rPr>
              <w:t>%</w:t>
            </w:r>
          </w:p>
        </w:tc>
        <w:tc>
          <w:tcPr>
            <w:tcW w:w="1814" w:type="dxa"/>
            <w:vAlign w:val="center"/>
          </w:tcPr>
          <w:p w14:paraId="33047FB5" w14:textId="0586B3E2" w:rsidR="00BA4E69" w:rsidRPr="00DF786A" w:rsidRDefault="00BA4E69" w:rsidP="00DF786A">
            <w:pPr>
              <w:jc w:val="center"/>
              <w:rPr>
                <w:i/>
                <w:iCs/>
              </w:rPr>
            </w:pPr>
            <w:r w:rsidRPr="00DF786A">
              <w:rPr>
                <w:i/>
                <w:iCs/>
              </w:rPr>
              <w:t>1</w:t>
            </w:r>
            <w:r w:rsidR="00434F70" w:rsidRPr="00DF786A">
              <w:rPr>
                <w:i/>
                <w:iCs/>
              </w:rPr>
              <w:t>2,1</w:t>
            </w:r>
            <w:r w:rsidRPr="00DF786A">
              <w:rPr>
                <w:i/>
                <w:iCs/>
              </w:rPr>
              <w:t>%</w:t>
            </w:r>
          </w:p>
        </w:tc>
      </w:tr>
      <w:tr w:rsidR="00BA4E69" w:rsidRPr="006002F6" w14:paraId="4BD62AF0" w14:textId="77777777" w:rsidTr="00B2692E">
        <w:trPr>
          <w:trHeight w:val="440"/>
        </w:trPr>
        <w:tc>
          <w:tcPr>
            <w:tcW w:w="5158" w:type="dxa"/>
            <w:shd w:val="clear" w:color="auto" w:fill="E9F0F6" w:themeFill="accent1" w:themeFillTint="33"/>
            <w:vAlign w:val="center"/>
          </w:tcPr>
          <w:p w14:paraId="04B6B543" w14:textId="77777777" w:rsidR="00BA4E69" w:rsidRPr="00DF786A" w:rsidRDefault="00BA4E69" w:rsidP="00A72B5D">
            <w:r w:rsidRPr="00DF786A">
              <w:t>osoby poprzednio pracujące</w:t>
            </w:r>
          </w:p>
        </w:tc>
        <w:tc>
          <w:tcPr>
            <w:tcW w:w="2095" w:type="dxa"/>
            <w:vAlign w:val="center"/>
          </w:tcPr>
          <w:p w14:paraId="7054851B" w14:textId="7477BC30" w:rsidR="00BA4E69" w:rsidRPr="00DF786A" w:rsidRDefault="00E86A38" w:rsidP="00DF786A">
            <w:pPr>
              <w:jc w:val="center"/>
              <w:rPr>
                <w:i/>
                <w:iCs/>
              </w:rPr>
            </w:pPr>
            <w:r w:rsidRPr="00DF786A">
              <w:rPr>
                <w:i/>
                <w:iCs/>
              </w:rPr>
              <w:t>87,9</w:t>
            </w:r>
            <w:r w:rsidR="00BA4E69" w:rsidRPr="00DF786A">
              <w:rPr>
                <w:i/>
                <w:iCs/>
              </w:rPr>
              <w:t>%</w:t>
            </w:r>
          </w:p>
        </w:tc>
        <w:tc>
          <w:tcPr>
            <w:tcW w:w="1814" w:type="dxa"/>
            <w:vAlign w:val="center"/>
          </w:tcPr>
          <w:p w14:paraId="75835EBB" w14:textId="740EFA1A" w:rsidR="00BA4E69" w:rsidRPr="00DF786A" w:rsidRDefault="00BA4E69" w:rsidP="00DF786A">
            <w:pPr>
              <w:jc w:val="center"/>
              <w:rPr>
                <w:i/>
                <w:iCs/>
              </w:rPr>
            </w:pPr>
            <w:r w:rsidRPr="00DF786A">
              <w:rPr>
                <w:i/>
                <w:iCs/>
              </w:rPr>
              <w:t>8</w:t>
            </w:r>
            <w:r w:rsidR="00434F70" w:rsidRPr="00DF786A">
              <w:rPr>
                <w:i/>
                <w:iCs/>
              </w:rPr>
              <w:t>7,9</w:t>
            </w:r>
            <w:r w:rsidRPr="00DF786A">
              <w:rPr>
                <w:i/>
                <w:iCs/>
              </w:rPr>
              <w:t>%</w:t>
            </w:r>
          </w:p>
        </w:tc>
      </w:tr>
      <w:tr w:rsidR="00BA4E69" w:rsidRPr="006002F6" w14:paraId="2D150650" w14:textId="77777777" w:rsidTr="00B2692E">
        <w:trPr>
          <w:trHeight w:val="574"/>
        </w:trPr>
        <w:tc>
          <w:tcPr>
            <w:tcW w:w="5158" w:type="dxa"/>
            <w:shd w:val="clear" w:color="auto" w:fill="E9F0F6" w:themeFill="accent1" w:themeFillTint="33"/>
            <w:vAlign w:val="center"/>
          </w:tcPr>
          <w:p w14:paraId="723A0E87" w14:textId="77777777" w:rsidR="00BA4E69" w:rsidRPr="00DF786A" w:rsidRDefault="00BA4E69" w:rsidP="00A72B5D">
            <w:r w:rsidRPr="00DF786A">
              <w:t>osoby zwolnione z przyczyn dotyczących zakładu pracy</w:t>
            </w:r>
          </w:p>
        </w:tc>
        <w:tc>
          <w:tcPr>
            <w:tcW w:w="2095" w:type="dxa"/>
            <w:vAlign w:val="center"/>
          </w:tcPr>
          <w:p w14:paraId="384C4CFA" w14:textId="1C219771" w:rsidR="00BA4E69" w:rsidRPr="00DF786A" w:rsidRDefault="00E86A38" w:rsidP="00DF786A">
            <w:pPr>
              <w:jc w:val="center"/>
              <w:rPr>
                <w:i/>
                <w:iCs/>
              </w:rPr>
            </w:pPr>
            <w:r w:rsidRPr="00DF786A">
              <w:rPr>
                <w:i/>
                <w:iCs/>
              </w:rPr>
              <w:t>2,5</w:t>
            </w:r>
            <w:r w:rsidR="00BA4E69" w:rsidRPr="00DF786A">
              <w:rPr>
                <w:i/>
                <w:iCs/>
              </w:rPr>
              <w:t>%</w:t>
            </w:r>
          </w:p>
        </w:tc>
        <w:tc>
          <w:tcPr>
            <w:tcW w:w="1814" w:type="dxa"/>
            <w:vAlign w:val="center"/>
          </w:tcPr>
          <w:p w14:paraId="6231D714" w14:textId="23A44F32" w:rsidR="00BA4E69" w:rsidRPr="00DF786A" w:rsidRDefault="00BA4E69" w:rsidP="00DF786A">
            <w:pPr>
              <w:jc w:val="center"/>
              <w:rPr>
                <w:i/>
                <w:iCs/>
              </w:rPr>
            </w:pPr>
            <w:r w:rsidRPr="00DF786A">
              <w:rPr>
                <w:i/>
                <w:iCs/>
              </w:rPr>
              <w:t>1</w:t>
            </w:r>
            <w:r w:rsidR="00434F70" w:rsidRPr="00DF786A">
              <w:rPr>
                <w:i/>
                <w:iCs/>
              </w:rPr>
              <w:t>,8</w:t>
            </w:r>
            <w:r w:rsidRPr="00DF786A">
              <w:rPr>
                <w:i/>
                <w:iCs/>
              </w:rPr>
              <w:t>%</w:t>
            </w:r>
          </w:p>
        </w:tc>
      </w:tr>
      <w:tr w:rsidR="00BA4E69" w:rsidRPr="006002F6" w14:paraId="4032E468" w14:textId="77777777" w:rsidTr="00B2692E">
        <w:trPr>
          <w:trHeight w:val="434"/>
        </w:trPr>
        <w:tc>
          <w:tcPr>
            <w:tcW w:w="5158" w:type="dxa"/>
            <w:shd w:val="clear" w:color="auto" w:fill="E9F0F6" w:themeFill="accent1" w:themeFillTint="33"/>
            <w:vAlign w:val="center"/>
          </w:tcPr>
          <w:p w14:paraId="1AA0020F" w14:textId="77777777" w:rsidR="00BA4E69" w:rsidRPr="00DF786A" w:rsidRDefault="00BA4E69" w:rsidP="00A72B5D">
            <w:r w:rsidRPr="00DF786A">
              <w:t>osoby rejestrujące się po raz pierwszy</w:t>
            </w:r>
          </w:p>
        </w:tc>
        <w:tc>
          <w:tcPr>
            <w:tcW w:w="2095" w:type="dxa"/>
            <w:vAlign w:val="center"/>
          </w:tcPr>
          <w:p w14:paraId="077BA882" w14:textId="66445BCB" w:rsidR="00BA4E69" w:rsidRPr="00DF786A" w:rsidRDefault="00BA4E69" w:rsidP="00DF786A">
            <w:pPr>
              <w:jc w:val="center"/>
              <w:rPr>
                <w:i/>
                <w:iCs/>
              </w:rPr>
            </w:pPr>
            <w:r w:rsidRPr="00DF786A">
              <w:rPr>
                <w:i/>
                <w:iCs/>
              </w:rPr>
              <w:t>1</w:t>
            </w:r>
            <w:r w:rsidR="00E86A38" w:rsidRPr="00DF786A">
              <w:rPr>
                <w:i/>
                <w:iCs/>
              </w:rPr>
              <w:t>9</w:t>
            </w:r>
            <w:r w:rsidRPr="00DF786A">
              <w:rPr>
                <w:i/>
                <w:iCs/>
              </w:rPr>
              <w:t>,7%</w:t>
            </w:r>
          </w:p>
        </w:tc>
        <w:tc>
          <w:tcPr>
            <w:tcW w:w="1814" w:type="dxa"/>
            <w:vAlign w:val="center"/>
          </w:tcPr>
          <w:p w14:paraId="2DFC3967" w14:textId="1E75C7CB" w:rsidR="00BA4E69" w:rsidRPr="00DF786A" w:rsidRDefault="00BA4E69" w:rsidP="00DF786A">
            <w:pPr>
              <w:jc w:val="center"/>
              <w:rPr>
                <w:i/>
                <w:iCs/>
              </w:rPr>
            </w:pPr>
            <w:r w:rsidRPr="00DF786A">
              <w:rPr>
                <w:i/>
                <w:iCs/>
              </w:rPr>
              <w:t>1</w:t>
            </w:r>
            <w:r w:rsidR="00434F70" w:rsidRPr="00DF786A">
              <w:rPr>
                <w:i/>
                <w:iCs/>
              </w:rPr>
              <w:t>6,6</w:t>
            </w:r>
            <w:r w:rsidRPr="00DF786A">
              <w:rPr>
                <w:i/>
                <w:iCs/>
              </w:rPr>
              <w:t>%</w:t>
            </w:r>
          </w:p>
        </w:tc>
      </w:tr>
      <w:tr w:rsidR="00BA4E69" w:rsidRPr="006002F6" w14:paraId="38C03247" w14:textId="77777777" w:rsidTr="00B2692E">
        <w:trPr>
          <w:trHeight w:val="427"/>
        </w:trPr>
        <w:tc>
          <w:tcPr>
            <w:tcW w:w="5158" w:type="dxa"/>
            <w:shd w:val="clear" w:color="auto" w:fill="E9F0F6" w:themeFill="accent1" w:themeFillTint="33"/>
            <w:vAlign w:val="center"/>
          </w:tcPr>
          <w:p w14:paraId="7B714843" w14:textId="77777777" w:rsidR="00BA4E69" w:rsidRPr="00DF786A" w:rsidRDefault="00BA4E69" w:rsidP="00A72B5D">
            <w:r w:rsidRPr="00DF786A">
              <w:t>osoby rejestrujące się po raz kolejny</w:t>
            </w:r>
          </w:p>
        </w:tc>
        <w:tc>
          <w:tcPr>
            <w:tcW w:w="2095" w:type="dxa"/>
            <w:vAlign w:val="center"/>
          </w:tcPr>
          <w:p w14:paraId="43EE346A" w14:textId="0E2A6DB6" w:rsidR="00BA4E69" w:rsidRPr="00DF786A" w:rsidRDefault="00BA4E69" w:rsidP="00DF786A">
            <w:pPr>
              <w:jc w:val="center"/>
              <w:rPr>
                <w:i/>
                <w:iCs/>
              </w:rPr>
            </w:pPr>
            <w:r w:rsidRPr="00DF786A">
              <w:rPr>
                <w:i/>
                <w:iCs/>
              </w:rPr>
              <w:t>8</w:t>
            </w:r>
            <w:r w:rsidR="00E86A38" w:rsidRPr="00DF786A">
              <w:rPr>
                <w:i/>
                <w:iCs/>
              </w:rPr>
              <w:t>0</w:t>
            </w:r>
            <w:r w:rsidRPr="00DF786A">
              <w:rPr>
                <w:i/>
                <w:iCs/>
              </w:rPr>
              <w:t>,3%</w:t>
            </w:r>
          </w:p>
        </w:tc>
        <w:tc>
          <w:tcPr>
            <w:tcW w:w="1814" w:type="dxa"/>
            <w:vAlign w:val="center"/>
          </w:tcPr>
          <w:p w14:paraId="245DACF0" w14:textId="28A9CA61" w:rsidR="00BA4E69" w:rsidRPr="00DF786A" w:rsidRDefault="00BA4E69" w:rsidP="00DF786A">
            <w:pPr>
              <w:jc w:val="center"/>
              <w:rPr>
                <w:i/>
                <w:iCs/>
              </w:rPr>
            </w:pPr>
            <w:r w:rsidRPr="00DF786A">
              <w:rPr>
                <w:i/>
                <w:iCs/>
              </w:rPr>
              <w:t>8</w:t>
            </w:r>
            <w:r w:rsidR="00434F70" w:rsidRPr="00DF786A">
              <w:rPr>
                <w:i/>
                <w:iCs/>
              </w:rPr>
              <w:t>3,4</w:t>
            </w:r>
            <w:r w:rsidRPr="00DF786A">
              <w:rPr>
                <w:i/>
                <w:iCs/>
              </w:rPr>
              <w:t>%</w:t>
            </w:r>
          </w:p>
        </w:tc>
      </w:tr>
      <w:tr w:rsidR="00BA4E69" w:rsidRPr="006002F6" w14:paraId="6264ABAE" w14:textId="77777777" w:rsidTr="00B2692E">
        <w:trPr>
          <w:trHeight w:val="432"/>
        </w:trPr>
        <w:tc>
          <w:tcPr>
            <w:tcW w:w="5158" w:type="dxa"/>
            <w:shd w:val="clear" w:color="auto" w:fill="E9F0F6" w:themeFill="accent1" w:themeFillTint="33"/>
            <w:vAlign w:val="center"/>
          </w:tcPr>
          <w:p w14:paraId="4055A562" w14:textId="77777777" w:rsidR="00BA4E69" w:rsidRPr="00DF786A" w:rsidRDefault="00BA4E69" w:rsidP="00A72B5D">
            <w:r w:rsidRPr="00DF786A">
              <w:t>kobiety</w:t>
            </w:r>
          </w:p>
        </w:tc>
        <w:tc>
          <w:tcPr>
            <w:tcW w:w="2095" w:type="dxa"/>
            <w:vAlign w:val="center"/>
          </w:tcPr>
          <w:p w14:paraId="30B68768" w14:textId="77777777" w:rsidR="00BA4E69" w:rsidRPr="00DF786A" w:rsidRDefault="00BA4E69" w:rsidP="00DF786A">
            <w:pPr>
              <w:jc w:val="center"/>
              <w:rPr>
                <w:i/>
                <w:iCs/>
              </w:rPr>
            </w:pPr>
            <w:r w:rsidRPr="00DF786A">
              <w:rPr>
                <w:i/>
                <w:iCs/>
              </w:rPr>
              <w:t>49,9%</w:t>
            </w:r>
          </w:p>
        </w:tc>
        <w:tc>
          <w:tcPr>
            <w:tcW w:w="1814" w:type="dxa"/>
            <w:vAlign w:val="center"/>
          </w:tcPr>
          <w:p w14:paraId="65755C59" w14:textId="7EAE29E5" w:rsidR="00BA4E69" w:rsidRPr="00DF786A" w:rsidRDefault="00BA4E69" w:rsidP="00DF786A">
            <w:pPr>
              <w:jc w:val="center"/>
              <w:rPr>
                <w:i/>
                <w:iCs/>
              </w:rPr>
            </w:pPr>
            <w:r w:rsidRPr="00DF786A">
              <w:rPr>
                <w:i/>
                <w:iCs/>
              </w:rPr>
              <w:t>5</w:t>
            </w:r>
            <w:r w:rsidR="00434F70" w:rsidRPr="00DF786A">
              <w:rPr>
                <w:i/>
                <w:iCs/>
              </w:rPr>
              <w:t>2</w:t>
            </w:r>
            <w:r w:rsidRPr="00DF786A">
              <w:rPr>
                <w:i/>
                <w:iCs/>
              </w:rPr>
              <w:t>,2%</w:t>
            </w:r>
          </w:p>
        </w:tc>
      </w:tr>
      <w:tr w:rsidR="00BA4E69" w:rsidRPr="006002F6" w14:paraId="06DBA801" w14:textId="77777777" w:rsidTr="00B2692E">
        <w:trPr>
          <w:trHeight w:val="425"/>
        </w:trPr>
        <w:tc>
          <w:tcPr>
            <w:tcW w:w="5158" w:type="dxa"/>
            <w:shd w:val="clear" w:color="auto" w:fill="E9F0F6" w:themeFill="accent1" w:themeFillTint="33"/>
            <w:vAlign w:val="center"/>
          </w:tcPr>
          <w:p w14:paraId="4B1B1AE3" w14:textId="77777777" w:rsidR="00BA4E69" w:rsidRPr="00DF786A" w:rsidRDefault="00BA4E69" w:rsidP="00A72B5D">
            <w:r w:rsidRPr="00DF786A">
              <w:t>osoby do 30 roku życia</w:t>
            </w:r>
          </w:p>
        </w:tc>
        <w:tc>
          <w:tcPr>
            <w:tcW w:w="2095" w:type="dxa"/>
            <w:vAlign w:val="center"/>
          </w:tcPr>
          <w:p w14:paraId="69E346C9" w14:textId="72E81D1E" w:rsidR="00BA4E69" w:rsidRPr="00DF786A" w:rsidRDefault="00BA4E69" w:rsidP="00DF786A">
            <w:pPr>
              <w:jc w:val="center"/>
              <w:rPr>
                <w:i/>
                <w:iCs/>
              </w:rPr>
            </w:pPr>
            <w:r w:rsidRPr="00DF786A">
              <w:rPr>
                <w:i/>
                <w:iCs/>
              </w:rPr>
              <w:t>3</w:t>
            </w:r>
            <w:r w:rsidR="00E86A38" w:rsidRPr="00DF786A">
              <w:rPr>
                <w:i/>
                <w:iCs/>
              </w:rPr>
              <w:t>2,3</w:t>
            </w:r>
            <w:r w:rsidRPr="00DF786A">
              <w:rPr>
                <w:i/>
                <w:iCs/>
              </w:rPr>
              <w:t>%</w:t>
            </w:r>
          </w:p>
        </w:tc>
        <w:tc>
          <w:tcPr>
            <w:tcW w:w="1814" w:type="dxa"/>
            <w:vAlign w:val="center"/>
          </w:tcPr>
          <w:p w14:paraId="4F1F826E" w14:textId="3D5B1B16" w:rsidR="00BA4E69" w:rsidRPr="00DF786A" w:rsidRDefault="00BA4E69" w:rsidP="00DF786A">
            <w:pPr>
              <w:jc w:val="center"/>
              <w:rPr>
                <w:i/>
                <w:iCs/>
              </w:rPr>
            </w:pPr>
            <w:r w:rsidRPr="00DF786A">
              <w:rPr>
                <w:i/>
                <w:iCs/>
              </w:rPr>
              <w:t>3</w:t>
            </w:r>
            <w:r w:rsidR="00434F70" w:rsidRPr="00DF786A">
              <w:rPr>
                <w:i/>
                <w:iCs/>
              </w:rPr>
              <w:t>7,4</w:t>
            </w:r>
            <w:r w:rsidRPr="00DF786A">
              <w:rPr>
                <w:i/>
                <w:iCs/>
              </w:rPr>
              <w:t>%</w:t>
            </w:r>
          </w:p>
        </w:tc>
      </w:tr>
      <w:tr w:rsidR="00BA4E69" w:rsidRPr="006002F6" w14:paraId="057FEC40" w14:textId="77777777" w:rsidTr="00B2692E">
        <w:trPr>
          <w:trHeight w:val="429"/>
        </w:trPr>
        <w:tc>
          <w:tcPr>
            <w:tcW w:w="5158" w:type="dxa"/>
            <w:shd w:val="clear" w:color="auto" w:fill="E9F0F6" w:themeFill="accent1" w:themeFillTint="33"/>
            <w:vAlign w:val="center"/>
          </w:tcPr>
          <w:p w14:paraId="33C8F360" w14:textId="77777777" w:rsidR="00BA4E69" w:rsidRPr="00DF786A" w:rsidRDefault="00BA4E69" w:rsidP="00A72B5D">
            <w:r w:rsidRPr="00DF786A">
              <w:t>osoby z niepełnosprawnościami</w:t>
            </w:r>
          </w:p>
        </w:tc>
        <w:tc>
          <w:tcPr>
            <w:tcW w:w="2095" w:type="dxa"/>
            <w:vAlign w:val="center"/>
          </w:tcPr>
          <w:p w14:paraId="3F2D6884" w14:textId="19E4FC0C" w:rsidR="00BA4E69" w:rsidRPr="00DF786A" w:rsidRDefault="00E86A38" w:rsidP="00DF786A">
            <w:pPr>
              <w:jc w:val="center"/>
              <w:rPr>
                <w:i/>
                <w:iCs/>
              </w:rPr>
            </w:pPr>
            <w:r w:rsidRPr="00DF786A">
              <w:rPr>
                <w:i/>
                <w:iCs/>
              </w:rPr>
              <w:t>9,1</w:t>
            </w:r>
            <w:r w:rsidR="00BA4E69" w:rsidRPr="00DF786A">
              <w:rPr>
                <w:i/>
                <w:iCs/>
              </w:rPr>
              <w:t>%</w:t>
            </w:r>
          </w:p>
        </w:tc>
        <w:tc>
          <w:tcPr>
            <w:tcW w:w="1814" w:type="dxa"/>
            <w:vAlign w:val="center"/>
          </w:tcPr>
          <w:p w14:paraId="4C0F6419" w14:textId="430C8649" w:rsidR="00BA4E69" w:rsidRPr="00DF786A" w:rsidRDefault="00434F70" w:rsidP="00DF786A">
            <w:pPr>
              <w:jc w:val="center"/>
              <w:rPr>
                <w:i/>
                <w:iCs/>
              </w:rPr>
            </w:pPr>
            <w:r w:rsidRPr="00DF786A">
              <w:rPr>
                <w:i/>
                <w:iCs/>
              </w:rPr>
              <w:t>5,8</w:t>
            </w:r>
            <w:r w:rsidR="00BA4E69" w:rsidRPr="00DF786A">
              <w:rPr>
                <w:i/>
                <w:iCs/>
              </w:rPr>
              <w:t>%</w:t>
            </w:r>
          </w:p>
        </w:tc>
      </w:tr>
    </w:tbl>
    <w:p w14:paraId="50A12D5B" w14:textId="5F316AF0" w:rsidR="007A237F" w:rsidRDefault="007A237F" w:rsidP="007A237F">
      <w:pPr>
        <w:spacing w:line="360" w:lineRule="auto"/>
        <w:rPr>
          <w:i/>
          <w:sz w:val="20"/>
          <w:szCs w:val="20"/>
        </w:rPr>
      </w:pPr>
      <w:r w:rsidRPr="00B24A46">
        <w:rPr>
          <w:i/>
          <w:sz w:val="20"/>
          <w:szCs w:val="20"/>
        </w:rPr>
        <w:t xml:space="preserve">Tabela </w:t>
      </w:r>
      <w:r w:rsidR="005813F1">
        <w:rPr>
          <w:i/>
          <w:sz w:val="20"/>
          <w:szCs w:val="20"/>
        </w:rPr>
        <w:t>3</w:t>
      </w:r>
      <w:r w:rsidRPr="00B24A46">
        <w:rPr>
          <w:i/>
          <w:sz w:val="20"/>
          <w:szCs w:val="20"/>
        </w:rPr>
        <w:t>. Populacja bezrobotnych</w:t>
      </w:r>
      <w:r w:rsidR="00C36DA5">
        <w:rPr>
          <w:i/>
          <w:sz w:val="20"/>
          <w:szCs w:val="20"/>
        </w:rPr>
        <w:t xml:space="preserve"> </w:t>
      </w:r>
      <w:r w:rsidR="00B505D5">
        <w:rPr>
          <w:i/>
          <w:sz w:val="20"/>
          <w:szCs w:val="20"/>
        </w:rPr>
        <w:t>„</w:t>
      </w:r>
      <w:r w:rsidRPr="00B24A46">
        <w:rPr>
          <w:i/>
          <w:sz w:val="20"/>
          <w:szCs w:val="20"/>
        </w:rPr>
        <w:t>nowo</w:t>
      </w:r>
      <w:r w:rsidR="006F4367">
        <w:rPr>
          <w:i/>
          <w:sz w:val="20"/>
          <w:szCs w:val="20"/>
        </w:rPr>
        <w:t xml:space="preserve"> </w:t>
      </w:r>
      <w:r w:rsidRPr="00B24A46">
        <w:rPr>
          <w:i/>
          <w:sz w:val="20"/>
          <w:szCs w:val="20"/>
        </w:rPr>
        <w:t>zarejestrowanyc</w:t>
      </w:r>
      <w:r w:rsidR="00430A67">
        <w:rPr>
          <w:i/>
          <w:sz w:val="20"/>
          <w:szCs w:val="20"/>
        </w:rPr>
        <w:t>h</w:t>
      </w:r>
      <w:r w:rsidR="00B505D5">
        <w:rPr>
          <w:i/>
          <w:sz w:val="20"/>
          <w:szCs w:val="20"/>
        </w:rPr>
        <w:t>”</w:t>
      </w:r>
      <w:r w:rsidRPr="00B24A46">
        <w:rPr>
          <w:i/>
          <w:sz w:val="20"/>
          <w:szCs w:val="20"/>
        </w:rPr>
        <w:t xml:space="preserve"> w 202</w:t>
      </w:r>
      <w:r w:rsidR="00E85936">
        <w:rPr>
          <w:i/>
          <w:sz w:val="20"/>
          <w:szCs w:val="20"/>
        </w:rPr>
        <w:t>2</w:t>
      </w:r>
      <w:r w:rsidRPr="00B24A46">
        <w:rPr>
          <w:i/>
          <w:sz w:val="20"/>
          <w:szCs w:val="20"/>
        </w:rPr>
        <w:t xml:space="preserve"> roku</w:t>
      </w:r>
    </w:p>
    <w:p w14:paraId="6890ADA6" w14:textId="09278E5E" w:rsidR="00C634EE" w:rsidRDefault="00C634EE" w:rsidP="006002F6">
      <w:pPr>
        <w:rPr>
          <w:rFonts w:eastAsia="Arial"/>
        </w:rPr>
      </w:pPr>
    </w:p>
    <w:p w14:paraId="1E3206FC" w14:textId="3BB841C8" w:rsidR="004E6F7A" w:rsidRDefault="004E6F7A" w:rsidP="00E31B00">
      <w:pPr>
        <w:ind w:left="426"/>
        <w:rPr>
          <w:rFonts w:eastAsia="Arial"/>
        </w:rPr>
      </w:pPr>
    </w:p>
    <w:tbl>
      <w:tblPr>
        <w:tblStyle w:val="Siatkatabelijasna"/>
        <w:tblpPr w:leftFromText="141" w:rightFromText="141" w:vertAnchor="text" w:horzAnchor="margin" w:tblpY="377"/>
        <w:tblW w:w="9139" w:type="dxa"/>
        <w:tblCellMar>
          <w:left w:w="0" w:type="dxa"/>
          <w:right w:w="0" w:type="dxa"/>
        </w:tblCellMar>
        <w:tblLook w:val="04A0" w:firstRow="1" w:lastRow="0" w:firstColumn="1" w:lastColumn="0" w:noHBand="0" w:noVBand="1"/>
      </w:tblPr>
      <w:tblGrid>
        <w:gridCol w:w="1776"/>
        <w:gridCol w:w="1200"/>
        <w:gridCol w:w="1236"/>
        <w:gridCol w:w="1165"/>
        <w:gridCol w:w="1236"/>
        <w:gridCol w:w="1258"/>
        <w:gridCol w:w="1268"/>
      </w:tblGrid>
      <w:tr w:rsidR="00BA4E69" w:rsidRPr="00DF786A" w14:paraId="087AC588" w14:textId="77777777" w:rsidTr="001941CE">
        <w:trPr>
          <w:trHeight w:val="416"/>
        </w:trPr>
        <w:tc>
          <w:tcPr>
            <w:tcW w:w="1776" w:type="dxa"/>
            <w:vMerge w:val="restart"/>
            <w:shd w:val="clear" w:color="auto" w:fill="EAE8E8" w:themeFill="accent6" w:themeFillTint="33"/>
          </w:tcPr>
          <w:p w14:paraId="2015A1AB" w14:textId="77777777" w:rsidR="00BA4E69" w:rsidRPr="00DF786A" w:rsidRDefault="00BA4E69" w:rsidP="003A55A7">
            <w:pPr>
              <w:jc w:val="center"/>
              <w:rPr>
                <w:rFonts w:eastAsia="Arial"/>
                <w:bCs/>
                <w:color w:val="000000" w:themeColor="text1"/>
              </w:rPr>
            </w:pPr>
          </w:p>
          <w:p w14:paraId="78E7E0C7" w14:textId="77777777" w:rsidR="00BA4E69" w:rsidRPr="00DF786A" w:rsidRDefault="00BA4E69" w:rsidP="003A55A7">
            <w:pPr>
              <w:jc w:val="center"/>
              <w:rPr>
                <w:rFonts w:eastAsia="Arial"/>
                <w:bCs/>
                <w:color w:val="000000" w:themeColor="text1"/>
              </w:rPr>
            </w:pPr>
            <w:r w:rsidRPr="00DF786A">
              <w:rPr>
                <w:rFonts w:eastAsia="Arial"/>
                <w:bCs/>
                <w:color w:val="000000" w:themeColor="text1"/>
              </w:rPr>
              <w:t>Rok</w:t>
            </w:r>
          </w:p>
        </w:tc>
        <w:tc>
          <w:tcPr>
            <w:tcW w:w="2436" w:type="dxa"/>
            <w:gridSpan w:val="2"/>
            <w:shd w:val="clear" w:color="auto" w:fill="EAE8E8" w:themeFill="accent6" w:themeFillTint="33"/>
            <w:vAlign w:val="center"/>
          </w:tcPr>
          <w:p w14:paraId="1368A28A" w14:textId="0AA1C9A1" w:rsidR="00BA4E69" w:rsidRPr="00DF786A" w:rsidRDefault="001941CE" w:rsidP="001941CE">
            <w:pPr>
              <w:rPr>
                <w:rFonts w:eastAsia="Arial"/>
                <w:bCs/>
                <w:color w:val="000000" w:themeColor="text1"/>
              </w:rPr>
            </w:pPr>
            <w:r>
              <w:rPr>
                <w:rFonts w:eastAsia="Arial"/>
                <w:bCs/>
                <w:color w:val="000000" w:themeColor="text1"/>
              </w:rPr>
              <w:t xml:space="preserve">        </w:t>
            </w:r>
            <w:r w:rsidR="00BA4E69" w:rsidRPr="00DF786A">
              <w:rPr>
                <w:rFonts w:eastAsia="Arial"/>
                <w:bCs/>
                <w:color w:val="000000" w:themeColor="text1"/>
              </w:rPr>
              <w:t>PUP w Elblągu</w:t>
            </w:r>
          </w:p>
        </w:tc>
        <w:tc>
          <w:tcPr>
            <w:tcW w:w="2401" w:type="dxa"/>
            <w:gridSpan w:val="2"/>
            <w:shd w:val="clear" w:color="auto" w:fill="EAE8E8" w:themeFill="accent6" w:themeFillTint="33"/>
            <w:vAlign w:val="center"/>
          </w:tcPr>
          <w:p w14:paraId="466895F7" w14:textId="3D524D92" w:rsidR="00BA4E69" w:rsidRPr="00DF786A" w:rsidRDefault="001941CE" w:rsidP="001941CE">
            <w:pPr>
              <w:rPr>
                <w:rFonts w:eastAsia="Arial"/>
                <w:bCs/>
                <w:color w:val="000000" w:themeColor="text1"/>
              </w:rPr>
            </w:pPr>
            <w:r>
              <w:rPr>
                <w:rFonts w:eastAsia="Arial"/>
                <w:bCs/>
                <w:color w:val="000000" w:themeColor="text1"/>
              </w:rPr>
              <w:t xml:space="preserve">                </w:t>
            </w:r>
            <w:r w:rsidR="00BA4E69" w:rsidRPr="00DF786A">
              <w:rPr>
                <w:rFonts w:eastAsia="Arial"/>
                <w:bCs/>
                <w:color w:val="000000" w:themeColor="text1"/>
              </w:rPr>
              <w:t>Elbląg</w:t>
            </w:r>
          </w:p>
        </w:tc>
        <w:tc>
          <w:tcPr>
            <w:tcW w:w="2526" w:type="dxa"/>
            <w:gridSpan w:val="2"/>
            <w:shd w:val="clear" w:color="auto" w:fill="EAE8E8" w:themeFill="accent6" w:themeFillTint="33"/>
            <w:vAlign w:val="center"/>
          </w:tcPr>
          <w:p w14:paraId="097FD77E" w14:textId="0948386C" w:rsidR="00BA4E69" w:rsidRPr="00DF786A" w:rsidRDefault="001941CE" w:rsidP="001941CE">
            <w:pPr>
              <w:rPr>
                <w:rFonts w:eastAsia="Arial"/>
                <w:bCs/>
                <w:color w:val="000000" w:themeColor="text1"/>
              </w:rPr>
            </w:pPr>
            <w:r>
              <w:rPr>
                <w:rFonts w:eastAsia="Arial"/>
                <w:bCs/>
                <w:color w:val="000000" w:themeColor="text1"/>
              </w:rPr>
              <w:t xml:space="preserve">         </w:t>
            </w:r>
            <w:r w:rsidR="00BA4E69" w:rsidRPr="00DF786A">
              <w:rPr>
                <w:rFonts w:eastAsia="Arial"/>
                <w:bCs/>
                <w:color w:val="000000" w:themeColor="text1"/>
              </w:rPr>
              <w:t>powiat elbląski</w:t>
            </w:r>
          </w:p>
        </w:tc>
      </w:tr>
      <w:tr w:rsidR="00295413" w:rsidRPr="00DF786A" w14:paraId="565C51A1" w14:textId="77777777" w:rsidTr="001941CE">
        <w:trPr>
          <w:trHeight w:val="480"/>
        </w:trPr>
        <w:tc>
          <w:tcPr>
            <w:tcW w:w="1776" w:type="dxa"/>
            <w:vMerge/>
            <w:shd w:val="clear" w:color="auto" w:fill="EAE8E8" w:themeFill="accent6" w:themeFillTint="33"/>
          </w:tcPr>
          <w:p w14:paraId="68F8B431" w14:textId="77777777" w:rsidR="00BA4E69" w:rsidRPr="00DF786A" w:rsidRDefault="00BA4E69" w:rsidP="003A55A7">
            <w:pPr>
              <w:jc w:val="center"/>
              <w:rPr>
                <w:rFonts w:eastAsia="Arial"/>
                <w:bCs/>
              </w:rPr>
            </w:pPr>
          </w:p>
        </w:tc>
        <w:tc>
          <w:tcPr>
            <w:tcW w:w="1200" w:type="dxa"/>
            <w:shd w:val="clear" w:color="auto" w:fill="EAE8E8" w:themeFill="accent6" w:themeFillTint="33"/>
            <w:vAlign w:val="center"/>
          </w:tcPr>
          <w:p w14:paraId="47ADA670" w14:textId="2866943F" w:rsidR="00BA4E69" w:rsidRPr="00DF786A" w:rsidRDefault="001941CE" w:rsidP="001941CE">
            <w:pPr>
              <w:rPr>
                <w:rFonts w:eastAsia="Arial"/>
                <w:bCs/>
              </w:rPr>
            </w:pPr>
            <w:r>
              <w:rPr>
                <w:rFonts w:eastAsia="Arial"/>
                <w:bCs/>
              </w:rPr>
              <w:t xml:space="preserve">    </w:t>
            </w:r>
            <w:r w:rsidR="00BA4E69" w:rsidRPr="00DF786A">
              <w:rPr>
                <w:rFonts w:eastAsia="Arial"/>
                <w:bCs/>
              </w:rPr>
              <w:t>napływ</w:t>
            </w:r>
          </w:p>
        </w:tc>
        <w:tc>
          <w:tcPr>
            <w:tcW w:w="1236" w:type="dxa"/>
            <w:shd w:val="clear" w:color="auto" w:fill="EAE8E8" w:themeFill="accent6" w:themeFillTint="33"/>
            <w:vAlign w:val="center"/>
          </w:tcPr>
          <w:p w14:paraId="2D5259AF" w14:textId="3BB38AFC" w:rsidR="00BA4E69" w:rsidRPr="00DF786A" w:rsidRDefault="001941CE" w:rsidP="001941CE">
            <w:pPr>
              <w:rPr>
                <w:rFonts w:eastAsia="Arial"/>
                <w:bCs/>
              </w:rPr>
            </w:pPr>
            <w:r>
              <w:rPr>
                <w:rFonts w:eastAsia="Arial"/>
                <w:bCs/>
              </w:rPr>
              <w:t xml:space="preserve">    </w:t>
            </w:r>
            <w:r w:rsidR="00BA4E69" w:rsidRPr="00DF786A">
              <w:rPr>
                <w:rFonts w:eastAsia="Arial"/>
                <w:bCs/>
              </w:rPr>
              <w:t>odpływ</w:t>
            </w:r>
          </w:p>
        </w:tc>
        <w:tc>
          <w:tcPr>
            <w:tcW w:w="1165" w:type="dxa"/>
            <w:shd w:val="clear" w:color="auto" w:fill="EAE8E8" w:themeFill="accent6" w:themeFillTint="33"/>
            <w:vAlign w:val="center"/>
          </w:tcPr>
          <w:p w14:paraId="0DCDF890" w14:textId="2BB483D4" w:rsidR="00BA4E69" w:rsidRPr="00DF786A" w:rsidRDefault="001941CE" w:rsidP="001941CE">
            <w:pPr>
              <w:rPr>
                <w:rFonts w:eastAsia="Arial"/>
                <w:bCs/>
              </w:rPr>
            </w:pPr>
            <w:r>
              <w:rPr>
                <w:rFonts w:eastAsia="Arial"/>
                <w:bCs/>
              </w:rPr>
              <w:t xml:space="preserve">    </w:t>
            </w:r>
            <w:r w:rsidR="00BA4E69" w:rsidRPr="00DF786A">
              <w:rPr>
                <w:rFonts w:eastAsia="Arial"/>
                <w:bCs/>
              </w:rPr>
              <w:t>napływ</w:t>
            </w:r>
          </w:p>
        </w:tc>
        <w:tc>
          <w:tcPr>
            <w:tcW w:w="1236" w:type="dxa"/>
            <w:shd w:val="clear" w:color="auto" w:fill="EAE8E8" w:themeFill="accent6" w:themeFillTint="33"/>
            <w:vAlign w:val="center"/>
          </w:tcPr>
          <w:p w14:paraId="7BDBDB58" w14:textId="61556676" w:rsidR="00BA4E69" w:rsidRPr="00DF786A" w:rsidRDefault="001941CE" w:rsidP="001941CE">
            <w:pPr>
              <w:rPr>
                <w:rFonts w:eastAsia="Arial"/>
                <w:bCs/>
              </w:rPr>
            </w:pPr>
            <w:r>
              <w:rPr>
                <w:rFonts w:eastAsia="Arial"/>
                <w:bCs/>
              </w:rPr>
              <w:t xml:space="preserve">    </w:t>
            </w:r>
            <w:r w:rsidR="00BA4E69" w:rsidRPr="00DF786A">
              <w:rPr>
                <w:rFonts w:eastAsia="Arial"/>
                <w:bCs/>
              </w:rPr>
              <w:t>odpływ</w:t>
            </w:r>
          </w:p>
        </w:tc>
        <w:tc>
          <w:tcPr>
            <w:tcW w:w="1258" w:type="dxa"/>
            <w:shd w:val="clear" w:color="auto" w:fill="EAE8E8" w:themeFill="accent6" w:themeFillTint="33"/>
            <w:vAlign w:val="center"/>
          </w:tcPr>
          <w:p w14:paraId="4C60C898" w14:textId="34E6AFA0" w:rsidR="00BA4E69" w:rsidRPr="00DF786A" w:rsidRDefault="001941CE" w:rsidP="001941CE">
            <w:pPr>
              <w:rPr>
                <w:rFonts w:eastAsia="Arial"/>
                <w:bCs/>
              </w:rPr>
            </w:pPr>
            <w:r>
              <w:rPr>
                <w:rFonts w:eastAsia="Arial"/>
                <w:bCs/>
              </w:rPr>
              <w:t xml:space="preserve">     </w:t>
            </w:r>
            <w:r w:rsidR="00BA4E69" w:rsidRPr="00DF786A">
              <w:rPr>
                <w:rFonts w:eastAsia="Arial"/>
                <w:bCs/>
              </w:rPr>
              <w:t>napływ</w:t>
            </w:r>
          </w:p>
        </w:tc>
        <w:tc>
          <w:tcPr>
            <w:tcW w:w="1268" w:type="dxa"/>
            <w:shd w:val="clear" w:color="auto" w:fill="EAE8E8" w:themeFill="accent6" w:themeFillTint="33"/>
            <w:vAlign w:val="center"/>
          </w:tcPr>
          <w:p w14:paraId="6301C7D6" w14:textId="347A9531" w:rsidR="00BA4E69" w:rsidRPr="00DF786A" w:rsidRDefault="001941CE" w:rsidP="001941CE">
            <w:pPr>
              <w:rPr>
                <w:rFonts w:eastAsia="Arial"/>
                <w:bCs/>
              </w:rPr>
            </w:pPr>
            <w:r>
              <w:rPr>
                <w:rFonts w:eastAsia="Arial"/>
                <w:bCs/>
              </w:rPr>
              <w:t xml:space="preserve">    </w:t>
            </w:r>
            <w:r w:rsidR="00BA4E69" w:rsidRPr="00DF786A">
              <w:rPr>
                <w:rFonts w:eastAsia="Arial"/>
                <w:bCs/>
              </w:rPr>
              <w:t>odpływ</w:t>
            </w:r>
          </w:p>
        </w:tc>
      </w:tr>
      <w:tr w:rsidR="00BA4E69" w:rsidRPr="00DF786A" w14:paraId="1FA7CB0E" w14:textId="77777777" w:rsidTr="00B2692E">
        <w:trPr>
          <w:trHeight w:val="603"/>
        </w:trPr>
        <w:tc>
          <w:tcPr>
            <w:tcW w:w="1776" w:type="dxa"/>
            <w:shd w:val="clear" w:color="auto" w:fill="EAE8E8" w:themeFill="accent6" w:themeFillTint="33"/>
            <w:vAlign w:val="center"/>
          </w:tcPr>
          <w:p w14:paraId="5BFDBB64" w14:textId="6B3E1E0B" w:rsidR="00BA4E69" w:rsidRPr="00DF786A" w:rsidRDefault="001941CE" w:rsidP="001941CE">
            <w:pPr>
              <w:rPr>
                <w:rFonts w:eastAsia="Arial"/>
                <w:bCs/>
              </w:rPr>
            </w:pPr>
            <w:bookmarkStart w:id="2" w:name="_Hlk95379301"/>
            <w:r>
              <w:rPr>
                <w:rFonts w:eastAsia="Arial"/>
                <w:bCs/>
              </w:rPr>
              <w:t xml:space="preserve">             </w:t>
            </w:r>
            <w:r w:rsidR="00BA4E69" w:rsidRPr="00DF786A">
              <w:rPr>
                <w:rFonts w:eastAsia="Arial"/>
                <w:bCs/>
              </w:rPr>
              <w:t>202</w:t>
            </w:r>
            <w:r w:rsidR="00E85936" w:rsidRPr="00DF786A">
              <w:rPr>
                <w:rFonts w:eastAsia="Arial"/>
                <w:bCs/>
              </w:rPr>
              <w:t>2</w:t>
            </w:r>
          </w:p>
        </w:tc>
        <w:tc>
          <w:tcPr>
            <w:tcW w:w="1200" w:type="dxa"/>
            <w:vAlign w:val="center"/>
          </w:tcPr>
          <w:p w14:paraId="300ACDB6" w14:textId="095A2151" w:rsidR="00BA4E69" w:rsidRPr="00DF786A" w:rsidRDefault="00865692" w:rsidP="008E1B99">
            <w:pPr>
              <w:jc w:val="center"/>
              <w:rPr>
                <w:rFonts w:eastAsia="Arial"/>
                <w:bCs/>
              </w:rPr>
            </w:pPr>
            <w:r w:rsidRPr="00DF786A">
              <w:rPr>
                <w:rFonts w:eastAsia="Arial"/>
                <w:bCs/>
              </w:rPr>
              <w:t>8194</w:t>
            </w:r>
          </w:p>
        </w:tc>
        <w:tc>
          <w:tcPr>
            <w:tcW w:w="1236" w:type="dxa"/>
            <w:vAlign w:val="center"/>
          </w:tcPr>
          <w:p w14:paraId="2982858D" w14:textId="61DF304A" w:rsidR="00BA4E69" w:rsidRPr="00DF786A" w:rsidRDefault="00865692" w:rsidP="008E1B99">
            <w:pPr>
              <w:jc w:val="center"/>
              <w:rPr>
                <w:rFonts w:eastAsia="Arial"/>
                <w:bCs/>
              </w:rPr>
            </w:pPr>
            <w:r w:rsidRPr="00DF786A">
              <w:rPr>
                <w:rFonts w:eastAsia="Arial"/>
                <w:bCs/>
              </w:rPr>
              <w:t>8400</w:t>
            </w:r>
          </w:p>
        </w:tc>
        <w:tc>
          <w:tcPr>
            <w:tcW w:w="1165" w:type="dxa"/>
            <w:vAlign w:val="center"/>
          </w:tcPr>
          <w:p w14:paraId="0F4A422D" w14:textId="55A3F6CF" w:rsidR="00BA4E69" w:rsidRPr="00DF786A" w:rsidRDefault="00865692" w:rsidP="008E1B99">
            <w:pPr>
              <w:jc w:val="center"/>
              <w:rPr>
                <w:rFonts w:eastAsia="Arial"/>
                <w:bCs/>
              </w:rPr>
            </w:pPr>
            <w:r w:rsidRPr="00DF786A">
              <w:rPr>
                <w:rFonts w:eastAsia="Arial"/>
                <w:bCs/>
              </w:rPr>
              <w:t>4807</w:t>
            </w:r>
          </w:p>
        </w:tc>
        <w:tc>
          <w:tcPr>
            <w:tcW w:w="1236" w:type="dxa"/>
            <w:vAlign w:val="center"/>
          </w:tcPr>
          <w:p w14:paraId="2ED9648F" w14:textId="53859526" w:rsidR="00BA4E69" w:rsidRPr="00DF786A" w:rsidRDefault="00865692" w:rsidP="008E1B99">
            <w:pPr>
              <w:jc w:val="center"/>
              <w:rPr>
                <w:rFonts w:eastAsia="Arial"/>
                <w:bCs/>
              </w:rPr>
            </w:pPr>
            <w:r w:rsidRPr="00DF786A">
              <w:rPr>
                <w:rFonts w:eastAsia="Arial"/>
                <w:bCs/>
              </w:rPr>
              <w:t>4803</w:t>
            </w:r>
          </w:p>
        </w:tc>
        <w:tc>
          <w:tcPr>
            <w:tcW w:w="1258" w:type="dxa"/>
            <w:vAlign w:val="center"/>
          </w:tcPr>
          <w:p w14:paraId="64F37BDE" w14:textId="3B57329F" w:rsidR="00BA4E69" w:rsidRPr="00DF786A" w:rsidRDefault="00865692" w:rsidP="008E1B99">
            <w:pPr>
              <w:jc w:val="center"/>
              <w:rPr>
                <w:rFonts w:eastAsia="Arial"/>
                <w:bCs/>
              </w:rPr>
            </w:pPr>
            <w:r w:rsidRPr="00DF786A">
              <w:rPr>
                <w:rFonts w:eastAsia="Arial"/>
                <w:bCs/>
              </w:rPr>
              <w:t>3387</w:t>
            </w:r>
          </w:p>
        </w:tc>
        <w:tc>
          <w:tcPr>
            <w:tcW w:w="1268" w:type="dxa"/>
            <w:vAlign w:val="center"/>
          </w:tcPr>
          <w:p w14:paraId="6BE3DD25" w14:textId="49B89505" w:rsidR="00BA4E69" w:rsidRPr="00DF786A" w:rsidRDefault="00865692" w:rsidP="008E1B99">
            <w:pPr>
              <w:jc w:val="center"/>
              <w:rPr>
                <w:rFonts w:eastAsia="Arial"/>
                <w:bCs/>
              </w:rPr>
            </w:pPr>
            <w:r w:rsidRPr="00DF786A">
              <w:rPr>
                <w:rFonts w:eastAsia="Arial"/>
                <w:bCs/>
              </w:rPr>
              <w:t>3597</w:t>
            </w:r>
          </w:p>
        </w:tc>
      </w:tr>
      <w:bookmarkEnd w:id="2"/>
      <w:tr w:rsidR="00E85936" w:rsidRPr="00DF786A" w14:paraId="22430678" w14:textId="77777777" w:rsidTr="00B2692E">
        <w:trPr>
          <w:trHeight w:val="555"/>
        </w:trPr>
        <w:tc>
          <w:tcPr>
            <w:tcW w:w="1776" w:type="dxa"/>
            <w:shd w:val="clear" w:color="auto" w:fill="EAE8E8" w:themeFill="accent6" w:themeFillTint="33"/>
            <w:vAlign w:val="center"/>
          </w:tcPr>
          <w:p w14:paraId="5581414A" w14:textId="0E18EDB8" w:rsidR="00E85936" w:rsidRPr="00DF786A" w:rsidRDefault="001941CE" w:rsidP="001941CE">
            <w:pPr>
              <w:rPr>
                <w:rFonts w:eastAsia="Arial"/>
                <w:bCs/>
              </w:rPr>
            </w:pPr>
            <w:r>
              <w:rPr>
                <w:rFonts w:eastAsia="Arial"/>
                <w:bCs/>
              </w:rPr>
              <w:t xml:space="preserve">             </w:t>
            </w:r>
            <w:r w:rsidR="00E85936" w:rsidRPr="00DF786A">
              <w:rPr>
                <w:rFonts w:eastAsia="Arial"/>
                <w:bCs/>
              </w:rPr>
              <w:t>2021</w:t>
            </w:r>
          </w:p>
        </w:tc>
        <w:tc>
          <w:tcPr>
            <w:tcW w:w="1200" w:type="dxa"/>
            <w:vAlign w:val="center"/>
          </w:tcPr>
          <w:p w14:paraId="5AB29AC3" w14:textId="7446FC10" w:rsidR="00E85936" w:rsidRPr="00DF786A" w:rsidRDefault="00E85936" w:rsidP="008E1B99">
            <w:pPr>
              <w:jc w:val="center"/>
              <w:rPr>
                <w:rFonts w:eastAsia="Arial"/>
                <w:bCs/>
              </w:rPr>
            </w:pPr>
            <w:r w:rsidRPr="00DF786A">
              <w:rPr>
                <w:rFonts w:eastAsia="Arial"/>
                <w:bCs/>
              </w:rPr>
              <w:t>7845</w:t>
            </w:r>
          </w:p>
        </w:tc>
        <w:tc>
          <w:tcPr>
            <w:tcW w:w="1236" w:type="dxa"/>
            <w:vAlign w:val="center"/>
          </w:tcPr>
          <w:p w14:paraId="10E80462" w14:textId="6D471B2A" w:rsidR="00E85936" w:rsidRPr="00DF786A" w:rsidRDefault="00E85936" w:rsidP="008E1B99">
            <w:pPr>
              <w:jc w:val="center"/>
              <w:rPr>
                <w:rFonts w:eastAsia="Arial"/>
                <w:bCs/>
              </w:rPr>
            </w:pPr>
            <w:r w:rsidRPr="00DF786A">
              <w:rPr>
                <w:rFonts w:eastAsia="Arial"/>
                <w:bCs/>
              </w:rPr>
              <w:t>8866</w:t>
            </w:r>
          </w:p>
        </w:tc>
        <w:tc>
          <w:tcPr>
            <w:tcW w:w="1165" w:type="dxa"/>
            <w:vAlign w:val="center"/>
          </w:tcPr>
          <w:p w14:paraId="2FFCD967" w14:textId="3E061E33" w:rsidR="00E85936" w:rsidRPr="00DF786A" w:rsidRDefault="00E85936" w:rsidP="008E1B99">
            <w:pPr>
              <w:jc w:val="center"/>
              <w:rPr>
                <w:rFonts w:eastAsia="Arial"/>
                <w:bCs/>
              </w:rPr>
            </w:pPr>
            <w:r w:rsidRPr="00DF786A">
              <w:rPr>
                <w:rFonts w:eastAsia="Arial"/>
                <w:bCs/>
              </w:rPr>
              <w:t>4693</w:t>
            </w:r>
          </w:p>
        </w:tc>
        <w:tc>
          <w:tcPr>
            <w:tcW w:w="1236" w:type="dxa"/>
            <w:vAlign w:val="center"/>
          </w:tcPr>
          <w:p w14:paraId="122D07EE" w14:textId="14B2E1A5" w:rsidR="00E85936" w:rsidRPr="00DF786A" w:rsidRDefault="00E85936" w:rsidP="008E1B99">
            <w:pPr>
              <w:jc w:val="center"/>
              <w:rPr>
                <w:rFonts w:eastAsia="Arial"/>
                <w:bCs/>
              </w:rPr>
            </w:pPr>
            <w:r w:rsidRPr="00DF786A">
              <w:rPr>
                <w:rFonts w:eastAsia="Arial"/>
                <w:bCs/>
              </w:rPr>
              <w:t>5274</w:t>
            </w:r>
          </w:p>
        </w:tc>
        <w:tc>
          <w:tcPr>
            <w:tcW w:w="1258" w:type="dxa"/>
            <w:vAlign w:val="center"/>
          </w:tcPr>
          <w:p w14:paraId="64960230" w14:textId="346D8850" w:rsidR="00E85936" w:rsidRPr="00DF786A" w:rsidRDefault="00E85936" w:rsidP="008E1B99">
            <w:pPr>
              <w:jc w:val="center"/>
              <w:rPr>
                <w:rFonts w:eastAsia="Arial"/>
                <w:bCs/>
              </w:rPr>
            </w:pPr>
            <w:r w:rsidRPr="00DF786A">
              <w:rPr>
                <w:rFonts w:eastAsia="Arial"/>
                <w:bCs/>
              </w:rPr>
              <w:t>3152</w:t>
            </w:r>
          </w:p>
        </w:tc>
        <w:tc>
          <w:tcPr>
            <w:tcW w:w="1268" w:type="dxa"/>
            <w:vAlign w:val="center"/>
          </w:tcPr>
          <w:p w14:paraId="69DEC546" w14:textId="2105253E" w:rsidR="00E85936" w:rsidRPr="00DF786A" w:rsidRDefault="00E85936" w:rsidP="008E1B99">
            <w:pPr>
              <w:jc w:val="center"/>
              <w:rPr>
                <w:rFonts w:eastAsia="Arial"/>
                <w:bCs/>
              </w:rPr>
            </w:pPr>
            <w:r w:rsidRPr="00DF786A">
              <w:rPr>
                <w:rFonts w:eastAsia="Arial"/>
                <w:bCs/>
              </w:rPr>
              <w:t>3592</w:t>
            </w:r>
          </w:p>
        </w:tc>
      </w:tr>
      <w:tr w:rsidR="00BA4E69" w:rsidRPr="00DF786A" w14:paraId="6E21A7DD" w14:textId="77777777" w:rsidTr="00B2692E">
        <w:trPr>
          <w:trHeight w:val="562"/>
        </w:trPr>
        <w:tc>
          <w:tcPr>
            <w:tcW w:w="1776" w:type="dxa"/>
            <w:shd w:val="clear" w:color="auto" w:fill="EAE8E8" w:themeFill="accent6" w:themeFillTint="33"/>
            <w:vAlign w:val="center"/>
          </w:tcPr>
          <w:p w14:paraId="5F2B8DFC" w14:textId="4C36E7F1" w:rsidR="00BA4E69" w:rsidRPr="00DF786A" w:rsidRDefault="001941CE" w:rsidP="001941CE">
            <w:pPr>
              <w:rPr>
                <w:rFonts w:eastAsia="Arial"/>
                <w:bCs/>
              </w:rPr>
            </w:pPr>
            <w:r>
              <w:rPr>
                <w:rFonts w:eastAsia="Arial"/>
                <w:bCs/>
              </w:rPr>
              <w:t xml:space="preserve">    </w:t>
            </w:r>
            <w:r w:rsidR="00BA4E69" w:rsidRPr="00DF786A">
              <w:rPr>
                <w:rFonts w:eastAsia="Arial"/>
                <w:bCs/>
              </w:rPr>
              <w:t>+/-  202</w:t>
            </w:r>
            <w:r w:rsidR="001A54C7" w:rsidRPr="00DF786A">
              <w:rPr>
                <w:rFonts w:eastAsia="Arial"/>
                <w:bCs/>
              </w:rPr>
              <w:t>2</w:t>
            </w:r>
            <w:r w:rsidR="00BA4E69" w:rsidRPr="00DF786A">
              <w:rPr>
                <w:rFonts w:eastAsia="Arial"/>
                <w:bCs/>
              </w:rPr>
              <w:t>/202</w:t>
            </w:r>
            <w:r w:rsidR="001A54C7" w:rsidRPr="00DF786A">
              <w:rPr>
                <w:rFonts w:eastAsia="Arial"/>
                <w:bCs/>
              </w:rPr>
              <w:t>1</w:t>
            </w:r>
          </w:p>
        </w:tc>
        <w:tc>
          <w:tcPr>
            <w:tcW w:w="1200" w:type="dxa"/>
            <w:vAlign w:val="center"/>
          </w:tcPr>
          <w:p w14:paraId="24F2EEAB" w14:textId="5AF78E72" w:rsidR="00BA4E69" w:rsidRPr="00DF786A" w:rsidRDefault="00756E29" w:rsidP="008E1B99">
            <w:pPr>
              <w:jc w:val="center"/>
              <w:rPr>
                <w:rFonts w:eastAsia="Arial"/>
                <w:bCs/>
              </w:rPr>
            </w:pPr>
            <w:r w:rsidRPr="00DF786A">
              <w:rPr>
                <w:rFonts w:eastAsia="Arial"/>
                <w:bCs/>
              </w:rPr>
              <w:t>+349</w:t>
            </w:r>
          </w:p>
        </w:tc>
        <w:tc>
          <w:tcPr>
            <w:tcW w:w="1236" w:type="dxa"/>
            <w:vAlign w:val="center"/>
          </w:tcPr>
          <w:p w14:paraId="16BACA20" w14:textId="674CF225" w:rsidR="00BA4E69" w:rsidRPr="00DF786A" w:rsidRDefault="00756E29" w:rsidP="008E1B99">
            <w:pPr>
              <w:jc w:val="center"/>
              <w:rPr>
                <w:rFonts w:eastAsia="Arial"/>
                <w:bCs/>
              </w:rPr>
            </w:pPr>
            <w:r w:rsidRPr="00DF786A">
              <w:rPr>
                <w:rFonts w:eastAsia="Arial"/>
                <w:bCs/>
              </w:rPr>
              <w:t>-466</w:t>
            </w:r>
          </w:p>
        </w:tc>
        <w:tc>
          <w:tcPr>
            <w:tcW w:w="1165" w:type="dxa"/>
            <w:vAlign w:val="center"/>
          </w:tcPr>
          <w:p w14:paraId="16E8E35A" w14:textId="1F59B70D" w:rsidR="00BA4E69" w:rsidRPr="00DF786A" w:rsidRDefault="00756E29" w:rsidP="008E1B99">
            <w:pPr>
              <w:jc w:val="center"/>
              <w:rPr>
                <w:rFonts w:eastAsia="Arial"/>
                <w:bCs/>
              </w:rPr>
            </w:pPr>
            <w:r w:rsidRPr="00DF786A">
              <w:rPr>
                <w:rFonts w:eastAsia="Arial"/>
                <w:bCs/>
              </w:rPr>
              <w:t>+114</w:t>
            </w:r>
          </w:p>
        </w:tc>
        <w:tc>
          <w:tcPr>
            <w:tcW w:w="1236" w:type="dxa"/>
            <w:vAlign w:val="center"/>
          </w:tcPr>
          <w:p w14:paraId="7F66B03C" w14:textId="777C9C78" w:rsidR="00BA4E69" w:rsidRPr="00DF786A" w:rsidRDefault="00756E29" w:rsidP="008E1B99">
            <w:pPr>
              <w:jc w:val="center"/>
              <w:rPr>
                <w:rFonts w:eastAsia="Arial"/>
                <w:bCs/>
              </w:rPr>
            </w:pPr>
            <w:r w:rsidRPr="00DF786A">
              <w:rPr>
                <w:rFonts w:eastAsia="Arial"/>
                <w:bCs/>
              </w:rPr>
              <w:t>-471</w:t>
            </w:r>
          </w:p>
        </w:tc>
        <w:tc>
          <w:tcPr>
            <w:tcW w:w="1258" w:type="dxa"/>
            <w:vAlign w:val="center"/>
          </w:tcPr>
          <w:p w14:paraId="2183E503" w14:textId="3613A676" w:rsidR="00BA4E69" w:rsidRPr="00DF786A" w:rsidRDefault="00756E29" w:rsidP="008E1B99">
            <w:pPr>
              <w:jc w:val="center"/>
              <w:rPr>
                <w:rFonts w:eastAsia="Arial"/>
                <w:bCs/>
              </w:rPr>
            </w:pPr>
            <w:r w:rsidRPr="00DF786A">
              <w:rPr>
                <w:rFonts w:eastAsia="Arial"/>
                <w:bCs/>
              </w:rPr>
              <w:t>+235</w:t>
            </w:r>
          </w:p>
        </w:tc>
        <w:tc>
          <w:tcPr>
            <w:tcW w:w="1268" w:type="dxa"/>
            <w:vAlign w:val="center"/>
          </w:tcPr>
          <w:p w14:paraId="5BF55744" w14:textId="4C820569" w:rsidR="00BA4E69" w:rsidRPr="00DF786A" w:rsidRDefault="00756E29" w:rsidP="008E1B99">
            <w:pPr>
              <w:jc w:val="center"/>
              <w:rPr>
                <w:rFonts w:eastAsia="Arial"/>
                <w:bCs/>
              </w:rPr>
            </w:pPr>
            <w:r w:rsidRPr="00DF786A">
              <w:rPr>
                <w:rFonts w:eastAsia="Arial"/>
                <w:bCs/>
              </w:rPr>
              <w:t>+5</w:t>
            </w:r>
          </w:p>
        </w:tc>
      </w:tr>
      <w:tr w:rsidR="00BA4E69" w:rsidRPr="00DF786A" w14:paraId="49BD2135" w14:textId="77777777" w:rsidTr="00B2692E">
        <w:trPr>
          <w:trHeight w:val="570"/>
        </w:trPr>
        <w:tc>
          <w:tcPr>
            <w:tcW w:w="1776" w:type="dxa"/>
            <w:shd w:val="clear" w:color="auto" w:fill="EAE8E8" w:themeFill="accent6" w:themeFillTint="33"/>
            <w:vAlign w:val="center"/>
          </w:tcPr>
          <w:p w14:paraId="39B2F8B2" w14:textId="7246472C" w:rsidR="00BA4E69" w:rsidRPr="00DF786A" w:rsidRDefault="001941CE" w:rsidP="001941CE">
            <w:pPr>
              <w:rPr>
                <w:rFonts w:eastAsia="Arial"/>
                <w:bCs/>
              </w:rPr>
            </w:pPr>
            <w:r>
              <w:rPr>
                <w:rFonts w:eastAsia="Arial"/>
                <w:bCs/>
              </w:rPr>
              <w:t xml:space="preserve">     </w:t>
            </w:r>
            <w:r w:rsidR="00BA4E69" w:rsidRPr="00DF786A">
              <w:rPr>
                <w:rFonts w:eastAsia="Arial"/>
                <w:bCs/>
              </w:rPr>
              <w:t>%  20</w:t>
            </w:r>
            <w:r w:rsidR="001A54C7" w:rsidRPr="00DF786A">
              <w:rPr>
                <w:rFonts w:eastAsia="Arial"/>
                <w:bCs/>
              </w:rPr>
              <w:t>22</w:t>
            </w:r>
            <w:r w:rsidR="00BA4E69" w:rsidRPr="00DF786A">
              <w:rPr>
                <w:rFonts w:eastAsia="Arial"/>
                <w:bCs/>
              </w:rPr>
              <w:t>/202</w:t>
            </w:r>
            <w:r w:rsidR="001A54C7" w:rsidRPr="00DF786A">
              <w:rPr>
                <w:rFonts w:eastAsia="Arial"/>
                <w:bCs/>
              </w:rPr>
              <w:t>1</w:t>
            </w:r>
          </w:p>
        </w:tc>
        <w:tc>
          <w:tcPr>
            <w:tcW w:w="1200" w:type="dxa"/>
            <w:vAlign w:val="center"/>
          </w:tcPr>
          <w:p w14:paraId="21FBA579" w14:textId="43004EC8" w:rsidR="00BA4E69" w:rsidRPr="00DF786A" w:rsidRDefault="00FB3E5A" w:rsidP="008E1B99">
            <w:pPr>
              <w:jc w:val="center"/>
              <w:rPr>
                <w:rFonts w:eastAsia="Arial"/>
                <w:bCs/>
                <w:i/>
                <w:iCs/>
              </w:rPr>
            </w:pPr>
            <w:r w:rsidRPr="00DF786A">
              <w:rPr>
                <w:rFonts w:eastAsia="Arial"/>
                <w:bCs/>
                <w:i/>
                <w:iCs/>
              </w:rPr>
              <w:t>+4,3</w:t>
            </w:r>
          </w:p>
        </w:tc>
        <w:tc>
          <w:tcPr>
            <w:tcW w:w="1236" w:type="dxa"/>
            <w:vAlign w:val="center"/>
          </w:tcPr>
          <w:p w14:paraId="4E07E082" w14:textId="1D35EAE0" w:rsidR="00BA4E69" w:rsidRPr="00DF786A" w:rsidRDefault="00FB3E5A" w:rsidP="008E1B99">
            <w:pPr>
              <w:jc w:val="center"/>
              <w:rPr>
                <w:rFonts w:eastAsia="Arial"/>
                <w:bCs/>
                <w:i/>
                <w:iCs/>
              </w:rPr>
            </w:pPr>
            <w:r w:rsidRPr="00DF786A">
              <w:rPr>
                <w:rFonts w:eastAsia="Arial"/>
                <w:bCs/>
                <w:i/>
                <w:iCs/>
              </w:rPr>
              <w:t>-5,3</w:t>
            </w:r>
          </w:p>
        </w:tc>
        <w:tc>
          <w:tcPr>
            <w:tcW w:w="1165" w:type="dxa"/>
            <w:vAlign w:val="center"/>
          </w:tcPr>
          <w:p w14:paraId="1F3CB4FE" w14:textId="73B81808" w:rsidR="00BA4E69" w:rsidRPr="00DF786A" w:rsidRDefault="00FB3E5A" w:rsidP="008E1B99">
            <w:pPr>
              <w:jc w:val="center"/>
              <w:rPr>
                <w:rFonts w:eastAsia="Arial"/>
                <w:bCs/>
                <w:i/>
                <w:iCs/>
              </w:rPr>
            </w:pPr>
            <w:r w:rsidRPr="00DF786A">
              <w:rPr>
                <w:rFonts w:eastAsia="Arial"/>
                <w:bCs/>
                <w:i/>
                <w:iCs/>
              </w:rPr>
              <w:t>+2,4</w:t>
            </w:r>
          </w:p>
        </w:tc>
        <w:tc>
          <w:tcPr>
            <w:tcW w:w="1236" w:type="dxa"/>
            <w:vAlign w:val="center"/>
          </w:tcPr>
          <w:p w14:paraId="76F83EF9" w14:textId="5DC530BC" w:rsidR="00BA4E69" w:rsidRPr="00DF786A" w:rsidRDefault="00FB3E5A" w:rsidP="008E1B99">
            <w:pPr>
              <w:jc w:val="center"/>
              <w:rPr>
                <w:rFonts w:eastAsia="Arial"/>
                <w:bCs/>
                <w:i/>
                <w:iCs/>
              </w:rPr>
            </w:pPr>
            <w:r w:rsidRPr="00DF786A">
              <w:rPr>
                <w:rFonts w:eastAsia="Arial"/>
                <w:bCs/>
                <w:i/>
                <w:iCs/>
              </w:rPr>
              <w:t>-8,9</w:t>
            </w:r>
          </w:p>
        </w:tc>
        <w:tc>
          <w:tcPr>
            <w:tcW w:w="1258" w:type="dxa"/>
            <w:vAlign w:val="center"/>
          </w:tcPr>
          <w:p w14:paraId="2C94DA55" w14:textId="477CFCDD" w:rsidR="00BA4E69" w:rsidRPr="00DF786A" w:rsidRDefault="00FB3E5A" w:rsidP="008E1B99">
            <w:pPr>
              <w:jc w:val="center"/>
              <w:rPr>
                <w:rFonts w:eastAsia="Arial"/>
                <w:bCs/>
                <w:i/>
                <w:iCs/>
              </w:rPr>
            </w:pPr>
            <w:r w:rsidRPr="00DF786A">
              <w:rPr>
                <w:rFonts w:eastAsia="Arial"/>
                <w:bCs/>
                <w:i/>
                <w:iCs/>
              </w:rPr>
              <w:t>+6,9</w:t>
            </w:r>
          </w:p>
        </w:tc>
        <w:tc>
          <w:tcPr>
            <w:tcW w:w="1268" w:type="dxa"/>
            <w:vAlign w:val="center"/>
          </w:tcPr>
          <w:p w14:paraId="6588BCBA" w14:textId="5F70CEA3" w:rsidR="00BA4E69" w:rsidRPr="00DF786A" w:rsidRDefault="00FB3E5A" w:rsidP="008E1B99">
            <w:pPr>
              <w:jc w:val="center"/>
              <w:rPr>
                <w:rFonts w:eastAsia="Arial"/>
                <w:bCs/>
                <w:i/>
                <w:iCs/>
              </w:rPr>
            </w:pPr>
            <w:r w:rsidRPr="00DF786A">
              <w:rPr>
                <w:rFonts w:eastAsia="Arial"/>
                <w:bCs/>
                <w:i/>
                <w:iCs/>
              </w:rPr>
              <w:t>+0,1</w:t>
            </w:r>
          </w:p>
        </w:tc>
      </w:tr>
    </w:tbl>
    <w:p w14:paraId="6AF1F7DE" w14:textId="67659A2B" w:rsidR="00BC2B4E" w:rsidRPr="00DF786A" w:rsidRDefault="00593A5A" w:rsidP="006002F6">
      <w:pPr>
        <w:rPr>
          <w:rFonts w:eastAsia="Arial"/>
          <w:bCs/>
          <w:i/>
          <w:sz w:val="20"/>
          <w:szCs w:val="20"/>
        </w:rPr>
      </w:pPr>
      <w:r w:rsidRPr="00DF786A">
        <w:rPr>
          <w:rFonts w:eastAsia="Arial"/>
          <w:bCs/>
          <w:i/>
          <w:sz w:val="20"/>
          <w:szCs w:val="20"/>
        </w:rPr>
        <w:t xml:space="preserve">Tabela </w:t>
      </w:r>
      <w:r w:rsidR="005813F1" w:rsidRPr="00DF786A">
        <w:rPr>
          <w:rFonts w:eastAsia="Arial"/>
          <w:bCs/>
          <w:i/>
          <w:sz w:val="20"/>
          <w:szCs w:val="20"/>
        </w:rPr>
        <w:t>4</w:t>
      </w:r>
      <w:r w:rsidRPr="00DF786A">
        <w:rPr>
          <w:rFonts w:eastAsia="Arial"/>
          <w:bCs/>
          <w:i/>
          <w:sz w:val="20"/>
          <w:szCs w:val="20"/>
        </w:rPr>
        <w:t>.</w:t>
      </w:r>
      <w:r w:rsidR="00BC2B4E" w:rsidRPr="00DF786A">
        <w:rPr>
          <w:rFonts w:eastAsia="Arial"/>
          <w:bCs/>
          <w:i/>
          <w:sz w:val="20"/>
          <w:szCs w:val="20"/>
        </w:rPr>
        <w:t xml:space="preserve"> </w:t>
      </w:r>
      <w:r w:rsidR="005813F1" w:rsidRPr="00DF786A">
        <w:rPr>
          <w:rFonts w:eastAsia="Arial"/>
          <w:bCs/>
          <w:i/>
          <w:sz w:val="20"/>
          <w:szCs w:val="20"/>
        </w:rPr>
        <w:t>Napływ i odpływ bezrobotnych w latach 20</w:t>
      </w:r>
      <w:r w:rsidR="00167D3C" w:rsidRPr="00DF786A">
        <w:rPr>
          <w:rFonts w:eastAsia="Arial"/>
          <w:bCs/>
          <w:i/>
          <w:sz w:val="20"/>
          <w:szCs w:val="20"/>
        </w:rPr>
        <w:t>2</w:t>
      </w:r>
      <w:r w:rsidR="00E85936" w:rsidRPr="00DF786A">
        <w:rPr>
          <w:rFonts w:eastAsia="Arial"/>
          <w:bCs/>
          <w:i/>
          <w:sz w:val="20"/>
          <w:szCs w:val="20"/>
        </w:rPr>
        <w:t>1</w:t>
      </w:r>
      <w:r w:rsidR="005813F1" w:rsidRPr="00DF786A">
        <w:rPr>
          <w:rFonts w:eastAsia="Arial"/>
          <w:bCs/>
          <w:i/>
          <w:sz w:val="20"/>
          <w:szCs w:val="20"/>
        </w:rPr>
        <w:t xml:space="preserve"> i 202</w:t>
      </w:r>
      <w:r w:rsidR="00E85936" w:rsidRPr="00DF786A">
        <w:rPr>
          <w:rFonts w:eastAsia="Arial"/>
          <w:bCs/>
          <w:i/>
          <w:sz w:val="20"/>
          <w:szCs w:val="20"/>
        </w:rPr>
        <w:t>2</w:t>
      </w:r>
      <w:r w:rsidR="00B16266" w:rsidRPr="00DF786A">
        <w:rPr>
          <w:rFonts w:eastAsia="Arial"/>
          <w:bCs/>
          <w:i/>
          <w:sz w:val="20"/>
          <w:szCs w:val="20"/>
        </w:rPr>
        <w:t xml:space="preserve"> roku</w:t>
      </w:r>
    </w:p>
    <w:p w14:paraId="43A85630" w14:textId="77777777" w:rsidR="00E31B00" w:rsidRPr="00DF786A" w:rsidRDefault="00E31B00" w:rsidP="00593A5A">
      <w:pPr>
        <w:spacing w:line="360" w:lineRule="auto"/>
        <w:ind w:firstLine="708"/>
        <w:jc w:val="both"/>
        <w:rPr>
          <w:bCs/>
        </w:rPr>
      </w:pPr>
    </w:p>
    <w:p w14:paraId="131967A6" w14:textId="4B13E0F8" w:rsidR="00BC2B4E" w:rsidRPr="002A4CFB" w:rsidRDefault="005813F1" w:rsidP="00593A5A">
      <w:pPr>
        <w:spacing w:line="360" w:lineRule="auto"/>
        <w:ind w:firstLine="708"/>
        <w:jc w:val="both"/>
        <w:rPr>
          <w:sz w:val="24"/>
          <w:szCs w:val="24"/>
        </w:rPr>
      </w:pPr>
      <w:r w:rsidRPr="002A4CFB">
        <w:rPr>
          <w:sz w:val="24"/>
          <w:szCs w:val="24"/>
        </w:rPr>
        <w:t>Na przestrzeni 202</w:t>
      </w:r>
      <w:r w:rsidR="00326EAC">
        <w:rPr>
          <w:sz w:val="24"/>
          <w:szCs w:val="24"/>
        </w:rPr>
        <w:t>2</w:t>
      </w:r>
      <w:r w:rsidRPr="002A4CFB">
        <w:rPr>
          <w:sz w:val="24"/>
          <w:szCs w:val="24"/>
        </w:rPr>
        <w:t xml:space="preserve"> roku w Elblągu </w:t>
      </w:r>
      <w:r w:rsidR="00BC2B4E" w:rsidRPr="002A4CFB">
        <w:rPr>
          <w:sz w:val="24"/>
          <w:szCs w:val="24"/>
        </w:rPr>
        <w:t xml:space="preserve">największy odpływ bezrobotnych  odnotowano w miesiącach: </w:t>
      </w:r>
      <w:r w:rsidR="00EE06D4">
        <w:rPr>
          <w:sz w:val="24"/>
          <w:szCs w:val="24"/>
        </w:rPr>
        <w:t>listopad</w:t>
      </w:r>
      <w:r w:rsidRPr="002A4CFB">
        <w:rPr>
          <w:sz w:val="24"/>
          <w:szCs w:val="24"/>
        </w:rPr>
        <w:t xml:space="preserve"> (</w:t>
      </w:r>
      <w:r w:rsidR="00EE06D4">
        <w:rPr>
          <w:sz w:val="24"/>
          <w:szCs w:val="24"/>
        </w:rPr>
        <w:t>418</w:t>
      </w:r>
      <w:r w:rsidRPr="002A4CFB">
        <w:rPr>
          <w:sz w:val="24"/>
          <w:szCs w:val="24"/>
        </w:rPr>
        <w:t xml:space="preserve"> osób), </w:t>
      </w:r>
      <w:r w:rsidR="00EE06D4">
        <w:rPr>
          <w:sz w:val="24"/>
          <w:szCs w:val="24"/>
        </w:rPr>
        <w:t>grudzień</w:t>
      </w:r>
      <w:r w:rsidR="00BC2B4E" w:rsidRPr="002A4CFB">
        <w:rPr>
          <w:sz w:val="24"/>
          <w:szCs w:val="24"/>
        </w:rPr>
        <w:t xml:space="preserve"> (</w:t>
      </w:r>
      <w:r w:rsidR="00EE06D4">
        <w:rPr>
          <w:sz w:val="24"/>
          <w:szCs w:val="24"/>
        </w:rPr>
        <w:t>395</w:t>
      </w:r>
      <w:r w:rsidR="00BC2B4E" w:rsidRPr="002A4CFB">
        <w:rPr>
          <w:sz w:val="24"/>
          <w:szCs w:val="24"/>
        </w:rPr>
        <w:t xml:space="preserve"> osób)</w:t>
      </w:r>
      <w:r w:rsidRPr="002A4CFB">
        <w:rPr>
          <w:sz w:val="24"/>
          <w:szCs w:val="24"/>
        </w:rPr>
        <w:t xml:space="preserve"> i </w:t>
      </w:r>
      <w:r w:rsidR="00EE06D4">
        <w:rPr>
          <w:sz w:val="24"/>
          <w:szCs w:val="24"/>
        </w:rPr>
        <w:t>wrzesień</w:t>
      </w:r>
      <w:r w:rsidR="00BC2B4E" w:rsidRPr="002A4CFB">
        <w:rPr>
          <w:sz w:val="24"/>
          <w:szCs w:val="24"/>
        </w:rPr>
        <w:t xml:space="preserve"> (</w:t>
      </w:r>
      <w:r w:rsidR="00EE06D4">
        <w:rPr>
          <w:sz w:val="24"/>
          <w:szCs w:val="24"/>
        </w:rPr>
        <w:t>385</w:t>
      </w:r>
      <w:r w:rsidR="00BC2B4E" w:rsidRPr="002A4CFB">
        <w:rPr>
          <w:sz w:val="24"/>
          <w:szCs w:val="24"/>
        </w:rPr>
        <w:t xml:space="preserve"> os</w:t>
      </w:r>
      <w:r w:rsidR="00ED72B0">
        <w:rPr>
          <w:sz w:val="24"/>
          <w:szCs w:val="24"/>
        </w:rPr>
        <w:t>ób</w:t>
      </w:r>
      <w:r w:rsidR="00BC2B4E" w:rsidRPr="002A4CFB">
        <w:rPr>
          <w:sz w:val="24"/>
          <w:szCs w:val="24"/>
        </w:rPr>
        <w:t>)</w:t>
      </w:r>
      <w:r w:rsidRPr="002A4CFB">
        <w:rPr>
          <w:sz w:val="24"/>
          <w:szCs w:val="24"/>
        </w:rPr>
        <w:t>.</w:t>
      </w:r>
    </w:p>
    <w:p w14:paraId="7AA5663B" w14:textId="68F51C47" w:rsidR="00E31B00" w:rsidRPr="002A4CFB" w:rsidRDefault="00BC2B4E" w:rsidP="007D5E7D">
      <w:pPr>
        <w:spacing w:line="360" w:lineRule="auto"/>
        <w:ind w:firstLine="708"/>
        <w:jc w:val="both"/>
        <w:rPr>
          <w:sz w:val="24"/>
          <w:szCs w:val="24"/>
        </w:rPr>
      </w:pPr>
      <w:r w:rsidRPr="002A4CFB">
        <w:rPr>
          <w:sz w:val="24"/>
          <w:szCs w:val="24"/>
        </w:rPr>
        <w:t xml:space="preserve">Natomiast największy odpływ bezrobotnych z </w:t>
      </w:r>
      <w:r w:rsidR="005813F1" w:rsidRPr="002A4CFB">
        <w:rPr>
          <w:sz w:val="24"/>
          <w:szCs w:val="24"/>
        </w:rPr>
        <w:t>powiatu elbląskiego</w:t>
      </w:r>
      <w:r w:rsidRPr="002A4CFB">
        <w:rPr>
          <w:sz w:val="24"/>
          <w:szCs w:val="24"/>
        </w:rPr>
        <w:t xml:space="preserve"> odnotowano w miesiącach: </w:t>
      </w:r>
      <w:r w:rsidR="003665B0">
        <w:rPr>
          <w:sz w:val="24"/>
          <w:szCs w:val="24"/>
        </w:rPr>
        <w:t>wrzesień</w:t>
      </w:r>
      <w:r w:rsidRPr="002A4CFB">
        <w:rPr>
          <w:sz w:val="24"/>
          <w:szCs w:val="24"/>
        </w:rPr>
        <w:t xml:space="preserve"> (3</w:t>
      </w:r>
      <w:r w:rsidR="003665B0">
        <w:rPr>
          <w:sz w:val="24"/>
          <w:szCs w:val="24"/>
        </w:rPr>
        <w:t>0</w:t>
      </w:r>
      <w:r w:rsidR="00BA5B1E" w:rsidRPr="002A4CFB">
        <w:rPr>
          <w:sz w:val="24"/>
          <w:szCs w:val="24"/>
        </w:rPr>
        <w:t>8</w:t>
      </w:r>
      <w:r w:rsidRPr="002A4CFB">
        <w:rPr>
          <w:sz w:val="24"/>
          <w:szCs w:val="24"/>
        </w:rPr>
        <w:t xml:space="preserve"> os</w:t>
      </w:r>
      <w:r w:rsidR="00261F2D">
        <w:rPr>
          <w:sz w:val="24"/>
          <w:szCs w:val="24"/>
        </w:rPr>
        <w:t>ób</w:t>
      </w:r>
      <w:r w:rsidRPr="002A4CFB">
        <w:rPr>
          <w:sz w:val="24"/>
          <w:szCs w:val="24"/>
        </w:rPr>
        <w:t>),</w:t>
      </w:r>
      <w:r w:rsidR="005813F1" w:rsidRPr="002A4CFB">
        <w:rPr>
          <w:sz w:val="24"/>
          <w:szCs w:val="24"/>
        </w:rPr>
        <w:t xml:space="preserve"> </w:t>
      </w:r>
      <w:r w:rsidR="003665B0">
        <w:rPr>
          <w:sz w:val="24"/>
          <w:szCs w:val="24"/>
        </w:rPr>
        <w:t>październik</w:t>
      </w:r>
      <w:r w:rsidR="005813F1" w:rsidRPr="002A4CFB">
        <w:rPr>
          <w:sz w:val="24"/>
          <w:szCs w:val="24"/>
        </w:rPr>
        <w:t xml:space="preserve"> (</w:t>
      </w:r>
      <w:r w:rsidR="003665B0">
        <w:rPr>
          <w:sz w:val="24"/>
          <w:szCs w:val="24"/>
        </w:rPr>
        <w:t>298</w:t>
      </w:r>
      <w:r w:rsidR="005813F1" w:rsidRPr="002A4CFB">
        <w:rPr>
          <w:sz w:val="24"/>
          <w:szCs w:val="24"/>
        </w:rPr>
        <w:t xml:space="preserve"> os</w:t>
      </w:r>
      <w:r w:rsidR="003665B0">
        <w:rPr>
          <w:sz w:val="24"/>
          <w:szCs w:val="24"/>
        </w:rPr>
        <w:t>ób</w:t>
      </w:r>
      <w:r w:rsidR="005813F1" w:rsidRPr="002A4CFB">
        <w:rPr>
          <w:sz w:val="24"/>
          <w:szCs w:val="24"/>
        </w:rPr>
        <w:t xml:space="preserve">) </w:t>
      </w:r>
      <w:r w:rsidR="003665B0">
        <w:rPr>
          <w:sz w:val="24"/>
          <w:szCs w:val="24"/>
        </w:rPr>
        <w:t xml:space="preserve">oraz listopad i grudzień </w:t>
      </w:r>
      <w:r w:rsidRPr="002A4CFB">
        <w:rPr>
          <w:sz w:val="24"/>
          <w:szCs w:val="24"/>
        </w:rPr>
        <w:t xml:space="preserve"> (</w:t>
      </w:r>
      <w:r w:rsidR="003665B0">
        <w:rPr>
          <w:sz w:val="24"/>
          <w:szCs w:val="24"/>
        </w:rPr>
        <w:t>275 i 274</w:t>
      </w:r>
      <w:r w:rsidRPr="002A4CFB">
        <w:rPr>
          <w:sz w:val="24"/>
          <w:szCs w:val="24"/>
        </w:rPr>
        <w:t xml:space="preserve"> os</w:t>
      </w:r>
      <w:r w:rsidR="003665B0">
        <w:rPr>
          <w:sz w:val="24"/>
          <w:szCs w:val="24"/>
        </w:rPr>
        <w:t>oby</w:t>
      </w:r>
      <w:r w:rsidRPr="002A4CFB">
        <w:rPr>
          <w:sz w:val="24"/>
          <w:szCs w:val="24"/>
        </w:rPr>
        <w:t>)</w:t>
      </w:r>
      <w:r w:rsidR="005813F1" w:rsidRPr="002A4CFB">
        <w:rPr>
          <w:sz w:val="24"/>
          <w:szCs w:val="24"/>
        </w:rPr>
        <w:t>.</w:t>
      </w:r>
      <w:r w:rsidR="00387B62" w:rsidRPr="002A4CFB">
        <w:rPr>
          <w:sz w:val="24"/>
          <w:szCs w:val="24"/>
        </w:rPr>
        <w:t xml:space="preserve"> </w:t>
      </w:r>
    </w:p>
    <w:p w14:paraId="0699CAB3" w14:textId="77777777" w:rsidR="004A0895" w:rsidRDefault="00611C59" w:rsidP="00A3666D">
      <w:pPr>
        <w:spacing w:line="360" w:lineRule="auto"/>
        <w:ind w:firstLine="709"/>
        <w:jc w:val="both"/>
        <w:rPr>
          <w:sz w:val="24"/>
          <w:szCs w:val="24"/>
        </w:rPr>
      </w:pPr>
      <w:r w:rsidRPr="002A4CFB">
        <w:rPr>
          <w:color w:val="000000" w:themeColor="text1"/>
          <w:sz w:val="24"/>
          <w:szCs w:val="24"/>
        </w:rPr>
        <w:t>Biorąc pod uwagę przyczyny wyrejestrowań najwięcej bezrobotnych wyłączono z ewidencji z powodu podjęcia pracy. W 202</w:t>
      </w:r>
      <w:r w:rsidR="00287B23">
        <w:rPr>
          <w:color w:val="000000" w:themeColor="text1"/>
          <w:sz w:val="24"/>
          <w:szCs w:val="24"/>
        </w:rPr>
        <w:t>2</w:t>
      </w:r>
      <w:r w:rsidRPr="002A4CFB">
        <w:rPr>
          <w:color w:val="000000" w:themeColor="text1"/>
          <w:sz w:val="24"/>
          <w:szCs w:val="24"/>
        </w:rPr>
        <w:t xml:space="preserve"> r. był</w:t>
      </w:r>
      <w:r w:rsidR="004E6F7A" w:rsidRPr="002A4CFB">
        <w:rPr>
          <w:color w:val="000000" w:themeColor="text1"/>
          <w:sz w:val="24"/>
          <w:szCs w:val="24"/>
        </w:rPr>
        <w:t>y</w:t>
      </w:r>
      <w:r w:rsidRPr="002A4CFB">
        <w:rPr>
          <w:color w:val="000000" w:themeColor="text1"/>
          <w:sz w:val="24"/>
          <w:szCs w:val="24"/>
        </w:rPr>
        <w:t xml:space="preserve"> to </w:t>
      </w:r>
      <w:r w:rsidR="00C44AED">
        <w:rPr>
          <w:color w:val="000000" w:themeColor="text1"/>
          <w:sz w:val="24"/>
          <w:szCs w:val="24"/>
        </w:rPr>
        <w:t>3822</w:t>
      </w:r>
      <w:r w:rsidRPr="002A4CFB">
        <w:rPr>
          <w:color w:val="000000" w:themeColor="text1"/>
          <w:sz w:val="24"/>
          <w:szCs w:val="24"/>
        </w:rPr>
        <w:t xml:space="preserve"> os</w:t>
      </w:r>
      <w:r w:rsidR="004E6F7A" w:rsidRPr="002A4CFB">
        <w:rPr>
          <w:color w:val="000000" w:themeColor="text1"/>
          <w:sz w:val="24"/>
          <w:szCs w:val="24"/>
        </w:rPr>
        <w:t>oby</w:t>
      </w:r>
      <w:r w:rsidR="007E686B">
        <w:rPr>
          <w:color w:val="000000" w:themeColor="text1"/>
          <w:sz w:val="24"/>
          <w:szCs w:val="24"/>
        </w:rPr>
        <w:t>,</w:t>
      </w:r>
      <w:r w:rsidRPr="002A4CFB">
        <w:rPr>
          <w:color w:val="000000" w:themeColor="text1"/>
          <w:sz w:val="24"/>
          <w:szCs w:val="24"/>
        </w:rPr>
        <w:t xml:space="preserve"> czyli </w:t>
      </w:r>
      <w:r w:rsidR="0045431F" w:rsidRPr="002A4CFB">
        <w:rPr>
          <w:color w:val="000000" w:themeColor="text1"/>
          <w:sz w:val="24"/>
          <w:szCs w:val="24"/>
        </w:rPr>
        <w:t>4</w:t>
      </w:r>
      <w:r w:rsidR="00C44AED">
        <w:rPr>
          <w:color w:val="000000" w:themeColor="text1"/>
          <w:sz w:val="24"/>
          <w:szCs w:val="24"/>
        </w:rPr>
        <w:t>5,5</w:t>
      </w:r>
      <w:r w:rsidRPr="002A4CFB">
        <w:rPr>
          <w:color w:val="000000" w:themeColor="text1"/>
          <w:sz w:val="24"/>
          <w:szCs w:val="24"/>
        </w:rPr>
        <w:t>% całego odpływu z bezrobocia</w:t>
      </w:r>
      <w:r w:rsidR="002E7D78" w:rsidRPr="002A4CFB">
        <w:rPr>
          <w:color w:val="000000" w:themeColor="text1"/>
          <w:sz w:val="24"/>
          <w:szCs w:val="24"/>
        </w:rPr>
        <w:t>, o</w:t>
      </w:r>
      <w:r w:rsidR="004A3C0E" w:rsidRPr="002A4CFB">
        <w:rPr>
          <w:color w:val="000000" w:themeColor="text1"/>
          <w:sz w:val="24"/>
          <w:szCs w:val="24"/>
        </w:rPr>
        <w:t xml:space="preserve"> </w:t>
      </w:r>
      <w:r w:rsidR="0045431F" w:rsidRPr="002A4CFB">
        <w:rPr>
          <w:sz w:val="24"/>
          <w:szCs w:val="24"/>
        </w:rPr>
        <w:t>1</w:t>
      </w:r>
      <w:r w:rsidR="00C44AED">
        <w:rPr>
          <w:sz w:val="24"/>
          <w:szCs w:val="24"/>
        </w:rPr>
        <w:t>2,8</w:t>
      </w:r>
      <w:r w:rsidRPr="002A4CFB">
        <w:rPr>
          <w:sz w:val="24"/>
          <w:szCs w:val="24"/>
        </w:rPr>
        <w:t xml:space="preserve">%  </w:t>
      </w:r>
      <w:r w:rsidR="00A8396B">
        <w:rPr>
          <w:sz w:val="24"/>
          <w:szCs w:val="24"/>
        </w:rPr>
        <w:t xml:space="preserve">mniej </w:t>
      </w:r>
      <w:r w:rsidRPr="002A4CFB">
        <w:rPr>
          <w:sz w:val="24"/>
          <w:szCs w:val="24"/>
        </w:rPr>
        <w:t>niż w 20</w:t>
      </w:r>
      <w:r w:rsidR="0045431F" w:rsidRPr="002A4CFB">
        <w:rPr>
          <w:sz w:val="24"/>
          <w:szCs w:val="24"/>
        </w:rPr>
        <w:t>2</w:t>
      </w:r>
      <w:r w:rsidR="00C44AED">
        <w:rPr>
          <w:sz w:val="24"/>
          <w:szCs w:val="24"/>
        </w:rPr>
        <w:t>1</w:t>
      </w:r>
      <w:r w:rsidRPr="002A4CFB">
        <w:rPr>
          <w:sz w:val="24"/>
          <w:szCs w:val="24"/>
        </w:rPr>
        <w:t xml:space="preserve"> roku. Wyłączenia z powodu niepotwierdzenia gotowości do podjęcia pracy stanowiły 1</w:t>
      </w:r>
      <w:r w:rsidR="002E7D78" w:rsidRPr="002A4CFB">
        <w:rPr>
          <w:sz w:val="24"/>
          <w:szCs w:val="24"/>
        </w:rPr>
        <w:t>8,</w:t>
      </w:r>
      <w:r w:rsidR="000D0D33">
        <w:rPr>
          <w:sz w:val="24"/>
          <w:szCs w:val="24"/>
        </w:rPr>
        <w:t>6</w:t>
      </w:r>
      <w:r w:rsidRPr="002A4CFB">
        <w:rPr>
          <w:sz w:val="24"/>
          <w:szCs w:val="24"/>
        </w:rPr>
        <w:t xml:space="preserve">% tj. </w:t>
      </w:r>
      <w:r w:rsidR="002E7D78" w:rsidRPr="002A4CFB">
        <w:rPr>
          <w:sz w:val="24"/>
          <w:szCs w:val="24"/>
        </w:rPr>
        <w:t>1</w:t>
      </w:r>
      <w:r w:rsidR="000D0D33">
        <w:rPr>
          <w:sz w:val="24"/>
          <w:szCs w:val="24"/>
        </w:rPr>
        <w:t>560</w:t>
      </w:r>
      <w:r w:rsidRPr="002A4CFB">
        <w:rPr>
          <w:sz w:val="24"/>
          <w:szCs w:val="24"/>
        </w:rPr>
        <w:t xml:space="preserve"> osób. Natomiast w 20</w:t>
      </w:r>
      <w:r w:rsidR="00A13165" w:rsidRPr="002A4CFB">
        <w:rPr>
          <w:sz w:val="24"/>
          <w:szCs w:val="24"/>
        </w:rPr>
        <w:t>2</w:t>
      </w:r>
      <w:r w:rsidR="000D0D33">
        <w:rPr>
          <w:sz w:val="24"/>
          <w:szCs w:val="24"/>
        </w:rPr>
        <w:t>1</w:t>
      </w:r>
      <w:r w:rsidRPr="002A4CFB">
        <w:rPr>
          <w:sz w:val="24"/>
          <w:szCs w:val="24"/>
        </w:rPr>
        <w:t xml:space="preserve"> r. było to </w:t>
      </w:r>
      <w:r w:rsidR="000D0D33">
        <w:rPr>
          <w:sz w:val="24"/>
          <w:szCs w:val="24"/>
        </w:rPr>
        <w:t>1616</w:t>
      </w:r>
      <w:r w:rsidRPr="002A4CFB">
        <w:rPr>
          <w:sz w:val="24"/>
          <w:szCs w:val="24"/>
        </w:rPr>
        <w:t xml:space="preserve"> osób czyli </w:t>
      </w:r>
      <w:r w:rsidR="000D0D33">
        <w:rPr>
          <w:sz w:val="24"/>
          <w:szCs w:val="24"/>
        </w:rPr>
        <w:t>spadek</w:t>
      </w:r>
      <w:r w:rsidRPr="002A4CFB">
        <w:rPr>
          <w:sz w:val="24"/>
          <w:szCs w:val="24"/>
        </w:rPr>
        <w:t xml:space="preserve"> o </w:t>
      </w:r>
      <w:r w:rsidR="000D0D33">
        <w:rPr>
          <w:sz w:val="24"/>
          <w:szCs w:val="24"/>
        </w:rPr>
        <w:t>3,5</w:t>
      </w:r>
      <w:r w:rsidRPr="002A4CFB">
        <w:rPr>
          <w:sz w:val="24"/>
          <w:szCs w:val="24"/>
        </w:rPr>
        <w:t xml:space="preserve">%. Dobrowolna rezygnacja ze statusu bezrobotnego stanowiła </w:t>
      </w:r>
      <w:r w:rsidR="00EC0F19">
        <w:rPr>
          <w:sz w:val="24"/>
          <w:szCs w:val="24"/>
        </w:rPr>
        <w:t>7,9</w:t>
      </w:r>
      <w:r w:rsidRPr="002A4CFB">
        <w:rPr>
          <w:sz w:val="24"/>
          <w:szCs w:val="24"/>
        </w:rPr>
        <w:t xml:space="preserve">% </w:t>
      </w:r>
      <w:r w:rsidR="00A8396B">
        <w:rPr>
          <w:sz w:val="24"/>
          <w:szCs w:val="24"/>
        </w:rPr>
        <w:t xml:space="preserve">       </w:t>
      </w:r>
      <w:r w:rsidRPr="002A4CFB">
        <w:rPr>
          <w:sz w:val="24"/>
          <w:szCs w:val="24"/>
        </w:rPr>
        <w:t xml:space="preserve">tj. </w:t>
      </w:r>
      <w:r w:rsidR="00EC0F19">
        <w:rPr>
          <w:sz w:val="24"/>
          <w:szCs w:val="24"/>
        </w:rPr>
        <w:t>661</w:t>
      </w:r>
      <w:r w:rsidRPr="002A4CFB">
        <w:rPr>
          <w:sz w:val="24"/>
          <w:szCs w:val="24"/>
        </w:rPr>
        <w:t xml:space="preserve"> osób. Natomiast w 20</w:t>
      </w:r>
      <w:r w:rsidR="00A13165" w:rsidRPr="002A4CFB">
        <w:rPr>
          <w:sz w:val="24"/>
          <w:szCs w:val="24"/>
        </w:rPr>
        <w:t>2</w:t>
      </w:r>
      <w:r w:rsidR="000D0D33">
        <w:rPr>
          <w:sz w:val="24"/>
          <w:szCs w:val="24"/>
        </w:rPr>
        <w:t>1</w:t>
      </w:r>
      <w:r w:rsidRPr="002A4CFB">
        <w:rPr>
          <w:sz w:val="24"/>
          <w:szCs w:val="24"/>
        </w:rPr>
        <w:t xml:space="preserve"> r. było to </w:t>
      </w:r>
      <w:r w:rsidR="000D0D33">
        <w:rPr>
          <w:sz w:val="24"/>
          <w:szCs w:val="24"/>
        </w:rPr>
        <w:t>579</w:t>
      </w:r>
      <w:r w:rsidRPr="002A4CFB">
        <w:rPr>
          <w:sz w:val="24"/>
          <w:szCs w:val="24"/>
        </w:rPr>
        <w:t xml:space="preserve"> osób czyli </w:t>
      </w:r>
      <w:r w:rsidR="00A13165" w:rsidRPr="002A4CFB">
        <w:rPr>
          <w:sz w:val="24"/>
          <w:szCs w:val="24"/>
        </w:rPr>
        <w:t>wzrost</w:t>
      </w:r>
      <w:r w:rsidRPr="002A4CFB">
        <w:rPr>
          <w:sz w:val="24"/>
          <w:szCs w:val="24"/>
        </w:rPr>
        <w:t xml:space="preserve"> o </w:t>
      </w:r>
      <w:r w:rsidR="00EC0F19">
        <w:rPr>
          <w:sz w:val="24"/>
          <w:szCs w:val="24"/>
        </w:rPr>
        <w:t>12,4</w:t>
      </w:r>
      <w:r w:rsidRPr="002A4CFB">
        <w:rPr>
          <w:sz w:val="24"/>
          <w:szCs w:val="24"/>
        </w:rPr>
        <w:t xml:space="preserve">%. Odmowa bez uzasadnionej przyczyny przyjęcia propozycji pracy stanowiła </w:t>
      </w:r>
      <w:r w:rsidR="00EC0F19">
        <w:rPr>
          <w:sz w:val="24"/>
          <w:szCs w:val="24"/>
        </w:rPr>
        <w:t>1</w:t>
      </w:r>
      <w:r w:rsidR="00A13165" w:rsidRPr="002A4CFB">
        <w:rPr>
          <w:sz w:val="24"/>
          <w:szCs w:val="24"/>
        </w:rPr>
        <w:t>,9</w:t>
      </w:r>
      <w:r w:rsidRPr="002A4CFB">
        <w:rPr>
          <w:sz w:val="24"/>
          <w:szCs w:val="24"/>
        </w:rPr>
        <w:t xml:space="preserve">% tj. </w:t>
      </w:r>
      <w:r w:rsidR="00EC0F19">
        <w:rPr>
          <w:sz w:val="24"/>
          <w:szCs w:val="24"/>
        </w:rPr>
        <w:t>156</w:t>
      </w:r>
      <w:r w:rsidRPr="002A4CFB">
        <w:rPr>
          <w:sz w:val="24"/>
          <w:szCs w:val="24"/>
        </w:rPr>
        <w:t xml:space="preserve"> osób. </w:t>
      </w:r>
    </w:p>
    <w:p w14:paraId="11AC2EFB" w14:textId="29B26D4C" w:rsidR="00303723" w:rsidRDefault="00611C59" w:rsidP="007E1102">
      <w:pPr>
        <w:spacing w:line="360" w:lineRule="auto"/>
        <w:jc w:val="both"/>
        <w:rPr>
          <w:sz w:val="24"/>
          <w:szCs w:val="24"/>
        </w:rPr>
      </w:pPr>
      <w:r w:rsidRPr="002A4CFB">
        <w:rPr>
          <w:sz w:val="24"/>
          <w:szCs w:val="24"/>
        </w:rPr>
        <w:lastRenderedPageBreak/>
        <w:t>Natomiast w 20</w:t>
      </w:r>
      <w:r w:rsidR="00A13165" w:rsidRPr="002A4CFB">
        <w:rPr>
          <w:sz w:val="24"/>
          <w:szCs w:val="24"/>
        </w:rPr>
        <w:t>2</w:t>
      </w:r>
      <w:r w:rsidR="00EC0F19">
        <w:rPr>
          <w:sz w:val="24"/>
          <w:szCs w:val="24"/>
        </w:rPr>
        <w:t>1</w:t>
      </w:r>
      <w:r w:rsidRPr="002A4CFB">
        <w:rPr>
          <w:sz w:val="24"/>
          <w:szCs w:val="24"/>
        </w:rPr>
        <w:t xml:space="preserve"> r. był</w:t>
      </w:r>
      <w:r w:rsidR="007E686B">
        <w:rPr>
          <w:sz w:val="24"/>
          <w:szCs w:val="24"/>
        </w:rPr>
        <w:t>o</w:t>
      </w:r>
      <w:r w:rsidRPr="002A4CFB">
        <w:rPr>
          <w:sz w:val="24"/>
          <w:szCs w:val="24"/>
        </w:rPr>
        <w:t xml:space="preserve"> to </w:t>
      </w:r>
      <w:r w:rsidR="00EC0F19">
        <w:rPr>
          <w:sz w:val="24"/>
          <w:szCs w:val="24"/>
        </w:rPr>
        <w:t>214</w:t>
      </w:r>
      <w:r w:rsidRPr="002A4CFB">
        <w:rPr>
          <w:sz w:val="24"/>
          <w:szCs w:val="24"/>
        </w:rPr>
        <w:t xml:space="preserve"> os</w:t>
      </w:r>
      <w:r w:rsidR="007E686B">
        <w:rPr>
          <w:sz w:val="24"/>
          <w:szCs w:val="24"/>
        </w:rPr>
        <w:t>ób</w:t>
      </w:r>
      <w:r w:rsidRPr="002A4CFB">
        <w:rPr>
          <w:sz w:val="24"/>
          <w:szCs w:val="24"/>
        </w:rPr>
        <w:t xml:space="preserve"> czyli </w:t>
      </w:r>
      <w:r w:rsidR="00EC0F19">
        <w:rPr>
          <w:sz w:val="24"/>
          <w:szCs w:val="24"/>
        </w:rPr>
        <w:t>spadek</w:t>
      </w:r>
      <w:r w:rsidRPr="002A4CFB">
        <w:rPr>
          <w:sz w:val="24"/>
          <w:szCs w:val="24"/>
        </w:rPr>
        <w:t xml:space="preserve"> o </w:t>
      </w:r>
      <w:r w:rsidR="00EC0F19">
        <w:rPr>
          <w:sz w:val="24"/>
          <w:szCs w:val="24"/>
        </w:rPr>
        <w:t>27,1</w:t>
      </w:r>
      <w:r w:rsidRPr="002A4CFB">
        <w:rPr>
          <w:sz w:val="24"/>
          <w:szCs w:val="24"/>
        </w:rPr>
        <w:t>%.</w:t>
      </w:r>
      <w:r w:rsidR="004A0895">
        <w:rPr>
          <w:sz w:val="24"/>
          <w:szCs w:val="24"/>
        </w:rPr>
        <w:t xml:space="preserve"> </w:t>
      </w:r>
      <w:r w:rsidR="00BC2B4E" w:rsidRPr="007065EF">
        <w:rPr>
          <w:sz w:val="24"/>
          <w:szCs w:val="24"/>
        </w:rPr>
        <w:t>Głównymi powodami utraty statusu osoby bezrobotnej w 202</w:t>
      </w:r>
      <w:r w:rsidR="00F44CB4">
        <w:rPr>
          <w:sz w:val="24"/>
          <w:szCs w:val="24"/>
        </w:rPr>
        <w:t>2</w:t>
      </w:r>
      <w:r w:rsidR="00BC2B4E" w:rsidRPr="007065EF">
        <w:rPr>
          <w:sz w:val="24"/>
          <w:szCs w:val="24"/>
        </w:rPr>
        <w:t xml:space="preserve"> roku</w:t>
      </w:r>
      <w:r w:rsidR="007065EF">
        <w:rPr>
          <w:sz w:val="24"/>
          <w:szCs w:val="24"/>
        </w:rPr>
        <w:t xml:space="preserve"> w Elblągu oraz powiecie elbląskim</w:t>
      </w:r>
      <w:r w:rsidR="00BC2B4E" w:rsidRPr="007065EF">
        <w:rPr>
          <w:sz w:val="24"/>
          <w:szCs w:val="24"/>
        </w:rPr>
        <w:t xml:space="preserve"> było:</w:t>
      </w:r>
    </w:p>
    <w:p w14:paraId="30B1585D" w14:textId="77777777" w:rsidR="006C1494" w:rsidRPr="007065EF" w:rsidRDefault="006C1494" w:rsidP="007E1102">
      <w:pPr>
        <w:spacing w:line="360" w:lineRule="auto"/>
        <w:jc w:val="both"/>
        <w:rPr>
          <w:sz w:val="24"/>
          <w:szCs w:val="24"/>
        </w:rPr>
      </w:pPr>
    </w:p>
    <w:p w14:paraId="73649EC3" w14:textId="23A02631" w:rsidR="00BC2B4E" w:rsidRPr="007065EF" w:rsidRDefault="00BC2B4E" w:rsidP="00010735">
      <w:pPr>
        <w:pStyle w:val="Akapitzlist"/>
        <w:numPr>
          <w:ilvl w:val="0"/>
          <w:numId w:val="1"/>
        </w:numPr>
        <w:spacing w:line="360" w:lineRule="auto"/>
        <w:jc w:val="both"/>
        <w:rPr>
          <w:sz w:val="24"/>
          <w:szCs w:val="24"/>
        </w:rPr>
      </w:pPr>
      <w:r w:rsidRPr="007065EF">
        <w:rPr>
          <w:sz w:val="24"/>
          <w:szCs w:val="24"/>
        </w:rPr>
        <w:t xml:space="preserve">podjęcie pracy – Elbląg </w:t>
      </w:r>
      <w:r w:rsidR="00D24F49" w:rsidRPr="007065EF">
        <w:rPr>
          <w:sz w:val="24"/>
          <w:szCs w:val="24"/>
        </w:rPr>
        <w:t>49,</w:t>
      </w:r>
      <w:r w:rsidR="003665B0">
        <w:rPr>
          <w:sz w:val="24"/>
          <w:szCs w:val="24"/>
        </w:rPr>
        <w:t>2</w:t>
      </w:r>
      <w:r w:rsidRPr="007065EF">
        <w:rPr>
          <w:sz w:val="24"/>
          <w:szCs w:val="24"/>
        </w:rPr>
        <w:t xml:space="preserve">%; powiat elbląski </w:t>
      </w:r>
      <w:r w:rsidR="00D24F49" w:rsidRPr="007065EF">
        <w:rPr>
          <w:sz w:val="24"/>
          <w:szCs w:val="24"/>
        </w:rPr>
        <w:t>4</w:t>
      </w:r>
      <w:r w:rsidR="00E01F89">
        <w:rPr>
          <w:sz w:val="24"/>
          <w:szCs w:val="24"/>
        </w:rPr>
        <w:t>0,6</w:t>
      </w:r>
      <w:r w:rsidRPr="007065EF">
        <w:rPr>
          <w:sz w:val="24"/>
          <w:szCs w:val="24"/>
        </w:rPr>
        <w:t>%,</w:t>
      </w:r>
    </w:p>
    <w:p w14:paraId="762B9A52" w14:textId="0FD22983" w:rsidR="00BC2B4E" w:rsidRPr="007065EF" w:rsidRDefault="00BC2B4E" w:rsidP="00010735">
      <w:pPr>
        <w:pStyle w:val="Akapitzlist"/>
        <w:numPr>
          <w:ilvl w:val="0"/>
          <w:numId w:val="1"/>
        </w:numPr>
        <w:spacing w:line="360" w:lineRule="auto"/>
        <w:jc w:val="both"/>
        <w:rPr>
          <w:sz w:val="24"/>
          <w:szCs w:val="24"/>
        </w:rPr>
      </w:pPr>
      <w:r w:rsidRPr="007065EF">
        <w:rPr>
          <w:sz w:val="24"/>
          <w:szCs w:val="24"/>
        </w:rPr>
        <w:t xml:space="preserve">niepotwierdzenie gotowości do pracy – Elbląg </w:t>
      </w:r>
      <w:r w:rsidR="003665B0">
        <w:rPr>
          <w:sz w:val="24"/>
          <w:szCs w:val="24"/>
        </w:rPr>
        <w:t>20</w:t>
      </w:r>
      <w:r w:rsidRPr="007065EF">
        <w:rPr>
          <w:sz w:val="24"/>
          <w:szCs w:val="24"/>
        </w:rPr>
        <w:t>%; powiat elbląski 1</w:t>
      </w:r>
      <w:r w:rsidR="00E01F89">
        <w:rPr>
          <w:sz w:val="24"/>
          <w:szCs w:val="24"/>
        </w:rPr>
        <w:t>6,7</w:t>
      </w:r>
      <w:r w:rsidRPr="007065EF">
        <w:rPr>
          <w:sz w:val="24"/>
          <w:szCs w:val="24"/>
        </w:rPr>
        <w:t>%,</w:t>
      </w:r>
    </w:p>
    <w:p w14:paraId="01CC22D2" w14:textId="783DB3EA" w:rsidR="00BC2B4E" w:rsidRPr="007065EF" w:rsidRDefault="00BC2B4E" w:rsidP="00010735">
      <w:pPr>
        <w:pStyle w:val="Akapitzlist"/>
        <w:numPr>
          <w:ilvl w:val="0"/>
          <w:numId w:val="1"/>
        </w:numPr>
        <w:spacing w:line="360" w:lineRule="auto"/>
        <w:jc w:val="both"/>
        <w:rPr>
          <w:sz w:val="24"/>
          <w:szCs w:val="24"/>
        </w:rPr>
      </w:pPr>
      <w:r w:rsidRPr="007065EF">
        <w:rPr>
          <w:sz w:val="24"/>
          <w:szCs w:val="24"/>
        </w:rPr>
        <w:t xml:space="preserve">rozpoczęcie stażu – Elbląg </w:t>
      </w:r>
      <w:r w:rsidR="00D24F49" w:rsidRPr="007065EF">
        <w:rPr>
          <w:sz w:val="24"/>
          <w:szCs w:val="24"/>
        </w:rPr>
        <w:t>6,</w:t>
      </w:r>
      <w:r w:rsidR="00317310">
        <w:rPr>
          <w:sz w:val="24"/>
          <w:szCs w:val="24"/>
        </w:rPr>
        <w:t>8</w:t>
      </w:r>
      <w:r w:rsidRPr="007065EF">
        <w:rPr>
          <w:sz w:val="24"/>
          <w:szCs w:val="24"/>
        </w:rPr>
        <w:t xml:space="preserve">%; powiat elbląski </w:t>
      </w:r>
      <w:r w:rsidR="00317310">
        <w:rPr>
          <w:sz w:val="24"/>
          <w:szCs w:val="24"/>
        </w:rPr>
        <w:t>9,4</w:t>
      </w:r>
      <w:r w:rsidRPr="007065EF">
        <w:rPr>
          <w:sz w:val="24"/>
          <w:szCs w:val="24"/>
        </w:rPr>
        <w:t>%,</w:t>
      </w:r>
    </w:p>
    <w:p w14:paraId="62801453" w14:textId="118BE9C5" w:rsidR="00611C59" w:rsidRPr="007065EF" w:rsidRDefault="00BC2B4E" w:rsidP="00010735">
      <w:pPr>
        <w:pStyle w:val="Akapitzlist"/>
        <w:numPr>
          <w:ilvl w:val="0"/>
          <w:numId w:val="1"/>
        </w:numPr>
        <w:spacing w:line="360" w:lineRule="auto"/>
        <w:jc w:val="both"/>
        <w:rPr>
          <w:sz w:val="24"/>
          <w:szCs w:val="24"/>
        </w:rPr>
      </w:pPr>
      <w:r w:rsidRPr="007065EF">
        <w:rPr>
          <w:sz w:val="24"/>
          <w:szCs w:val="24"/>
        </w:rPr>
        <w:t xml:space="preserve">dobrowolna rezygnacja – Elbląg </w:t>
      </w:r>
      <w:r w:rsidR="00317310">
        <w:rPr>
          <w:sz w:val="24"/>
          <w:szCs w:val="24"/>
        </w:rPr>
        <w:t>8,3</w:t>
      </w:r>
      <w:r w:rsidRPr="007065EF">
        <w:rPr>
          <w:sz w:val="24"/>
          <w:szCs w:val="24"/>
        </w:rPr>
        <w:t xml:space="preserve">%; powiat elbląski </w:t>
      </w:r>
      <w:r w:rsidR="00317310">
        <w:rPr>
          <w:sz w:val="24"/>
          <w:szCs w:val="24"/>
        </w:rPr>
        <w:t>7,3</w:t>
      </w:r>
      <w:r w:rsidRPr="007065EF">
        <w:rPr>
          <w:sz w:val="24"/>
          <w:szCs w:val="24"/>
        </w:rPr>
        <w:t>%,</w:t>
      </w:r>
    </w:p>
    <w:p w14:paraId="3DF05AA4" w14:textId="153477AC" w:rsidR="00243974" w:rsidRPr="007065EF" w:rsidRDefault="006C12EE" w:rsidP="00010735">
      <w:pPr>
        <w:pStyle w:val="Akapitzlist"/>
        <w:numPr>
          <w:ilvl w:val="0"/>
          <w:numId w:val="1"/>
        </w:numPr>
        <w:spacing w:line="360" w:lineRule="auto"/>
        <w:jc w:val="both"/>
        <w:rPr>
          <w:sz w:val="24"/>
          <w:szCs w:val="24"/>
        </w:rPr>
      </w:pPr>
      <w:r w:rsidRPr="007065EF">
        <w:rPr>
          <w:sz w:val="24"/>
          <w:szCs w:val="24"/>
        </w:rPr>
        <w:t xml:space="preserve">odmowa bez uzasadnionej przyczyny – Elbląg </w:t>
      </w:r>
      <w:r w:rsidR="00317310">
        <w:rPr>
          <w:sz w:val="24"/>
          <w:szCs w:val="24"/>
        </w:rPr>
        <w:t>1,7</w:t>
      </w:r>
      <w:r w:rsidRPr="007065EF">
        <w:rPr>
          <w:sz w:val="24"/>
          <w:szCs w:val="24"/>
        </w:rPr>
        <w:t>%; powiat elbląski 2,</w:t>
      </w:r>
      <w:r w:rsidR="00317310">
        <w:rPr>
          <w:sz w:val="24"/>
          <w:szCs w:val="24"/>
        </w:rPr>
        <w:t>1</w:t>
      </w:r>
      <w:r w:rsidR="001A173E" w:rsidRPr="007065EF">
        <w:rPr>
          <w:sz w:val="24"/>
          <w:szCs w:val="24"/>
        </w:rPr>
        <w:t>%.</w:t>
      </w:r>
    </w:p>
    <w:p w14:paraId="1AE2CAEB" w14:textId="3DDE8208" w:rsidR="00D015CA" w:rsidRDefault="00D015CA" w:rsidP="00D015CA">
      <w:pPr>
        <w:spacing w:line="360" w:lineRule="auto"/>
        <w:jc w:val="both"/>
      </w:pPr>
    </w:p>
    <w:p w14:paraId="1C2F4FAA" w14:textId="77777777" w:rsidR="004317B3" w:rsidRPr="004A0895" w:rsidRDefault="004317B3" w:rsidP="00D015CA">
      <w:pPr>
        <w:spacing w:line="360" w:lineRule="auto"/>
        <w:jc w:val="both"/>
        <w:rPr>
          <w:color w:val="FF0000"/>
          <w:sz w:val="24"/>
          <w:szCs w:val="24"/>
        </w:rPr>
      </w:pPr>
    </w:p>
    <w:p w14:paraId="66989795" w14:textId="53398897" w:rsidR="000A3BB3" w:rsidRPr="00580308" w:rsidRDefault="000A3BB3" w:rsidP="00611C59">
      <w:pPr>
        <w:spacing w:line="360" w:lineRule="auto"/>
        <w:ind w:firstLine="360"/>
        <w:jc w:val="both"/>
        <w:rPr>
          <w:color w:val="000000" w:themeColor="text1"/>
          <w:sz w:val="24"/>
          <w:szCs w:val="24"/>
        </w:rPr>
      </w:pPr>
      <w:bookmarkStart w:id="3" w:name="_Hlk126830991"/>
      <w:r w:rsidRPr="00580308">
        <w:rPr>
          <w:color w:val="000000" w:themeColor="text1"/>
          <w:sz w:val="24"/>
          <w:szCs w:val="24"/>
        </w:rPr>
        <w:t>Zgodnie z przepisami o koordynacji systemów zabezpieczenia społecznego Wspólnoty Europejskiej w 202</w:t>
      </w:r>
      <w:r w:rsidR="00A72B5D" w:rsidRPr="00580308">
        <w:rPr>
          <w:color w:val="000000" w:themeColor="text1"/>
          <w:sz w:val="24"/>
          <w:szCs w:val="24"/>
        </w:rPr>
        <w:t>2</w:t>
      </w:r>
      <w:r w:rsidR="00184E7C" w:rsidRPr="00580308">
        <w:rPr>
          <w:color w:val="000000" w:themeColor="text1"/>
          <w:sz w:val="24"/>
          <w:szCs w:val="24"/>
        </w:rPr>
        <w:t xml:space="preserve"> </w:t>
      </w:r>
      <w:r w:rsidRPr="00580308">
        <w:rPr>
          <w:color w:val="000000" w:themeColor="text1"/>
          <w:sz w:val="24"/>
          <w:szCs w:val="24"/>
        </w:rPr>
        <w:t xml:space="preserve">r. zarejestrowano </w:t>
      </w:r>
      <w:r w:rsidR="00A72B5D" w:rsidRPr="00580308">
        <w:rPr>
          <w:color w:val="000000" w:themeColor="text1"/>
          <w:sz w:val="24"/>
          <w:szCs w:val="24"/>
        </w:rPr>
        <w:t>278</w:t>
      </w:r>
      <w:r w:rsidRPr="00580308">
        <w:rPr>
          <w:color w:val="000000" w:themeColor="text1"/>
          <w:sz w:val="24"/>
          <w:szCs w:val="24"/>
        </w:rPr>
        <w:t xml:space="preserve"> osoby powracające z zatrudnienia w krajach Unii Europejskiej lub Europejskiego Obszaru Gospodarczego, co stanowi spadek w stosunku do </w:t>
      </w:r>
      <w:r w:rsidR="00615480">
        <w:rPr>
          <w:color w:val="000000" w:themeColor="text1"/>
          <w:sz w:val="24"/>
          <w:szCs w:val="24"/>
        </w:rPr>
        <w:t xml:space="preserve">  </w:t>
      </w:r>
      <w:r w:rsidRPr="00580308">
        <w:rPr>
          <w:color w:val="000000" w:themeColor="text1"/>
          <w:sz w:val="24"/>
          <w:szCs w:val="24"/>
        </w:rPr>
        <w:t>20</w:t>
      </w:r>
      <w:r w:rsidR="00542B1B" w:rsidRPr="00580308">
        <w:rPr>
          <w:color w:val="000000" w:themeColor="text1"/>
          <w:sz w:val="24"/>
          <w:szCs w:val="24"/>
        </w:rPr>
        <w:t>2</w:t>
      </w:r>
      <w:r w:rsidR="00AD4919">
        <w:rPr>
          <w:color w:val="000000" w:themeColor="text1"/>
          <w:sz w:val="24"/>
          <w:szCs w:val="24"/>
        </w:rPr>
        <w:t>1</w:t>
      </w:r>
      <w:r w:rsidR="00184E7C" w:rsidRPr="00580308">
        <w:rPr>
          <w:color w:val="000000" w:themeColor="text1"/>
          <w:sz w:val="24"/>
          <w:szCs w:val="24"/>
        </w:rPr>
        <w:t xml:space="preserve"> </w:t>
      </w:r>
      <w:r w:rsidRPr="00580308">
        <w:rPr>
          <w:color w:val="000000" w:themeColor="text1"/>
          <w:sz w:val="24"/>
          <w:szCs w:val="24"/>
        </w:rPr>
        <w:t xml:space="preserve">r. o </w:t>
      </w:r>
      <w:r w:rsidR="00580308" w:rsidRPr="00580308">
        <w:rPr>
          <w:color w:val="000000" w:themeColor="text1"/>
          <w:sz w:val="24"/>
          <w:szCs w:val="24"/>
        </w:rPr>
        <w:t>20,1</w:t>
      </w:r>
      <w:r w:rsidRPr="00580308">
        <w:rPr>
          <w:color w:val="000000" w:themeColor="text1"/>
          <w:sz w:val="24"/>
          <w:szCs w:val="24"/>
        </w:rPr>
        <w:t xml:space="preserve">%. </w:t>
      </w:r>
      <w:r w:rsidR="00AD4919">
        <w:rPr>
          <w:color w:val="000000" w:themeColor="text1"/>
          <w:sz w:val="24"/>
          <w:szCs w:val="24"/>
        </w:rPr>
        <w:t>T</w:t>
      </w:r>
      <w:r w:rsidRPr="00580308">
        <w:rPr>
          <w:color w:val="000000" w:themeColor="text1"/>
          <w:sz w:val="24"/>
          <w:szCs w:val="24"/>
        </w:rPr>
        <w:t>ransfer świadczenia z tytułu bezrobocia z innych państw Unii Europejskiej</w:t>
      </w:r>
      <w:r w:rsidR="00AD4919">
        <w:rPr>
          <w:color w:val="000000" w:themeColor="text1"/>
          <w:sz w:val="24"/>
          <w:szCs w:val="24"/>
        </w:rPr>
        <w:t xml:space="preserve"> </w:t>
      </w:r>
      <w:r w:rsidR="00AD4919" w:rsidRPr="00580308">
        <w:rPr>
          <w:color w:val="000000" w:themeColor="text1"/>
          <w:sz w:val="24"/>
          <w:szCs w:val="24"/>
        </w:rPr>
        <w:t>uzyskało</w:t>
      </w:r>
      <w:r w:rsidR="00AD4919">
        <w:rPr>
          <w:color w:val="000000" w:themeColor="text1"/>
          <w:sz w:val="24"/>
          <w:szCs w:val="24"/>
        </w:rPr>
        <w:t xml:space="preserve"> 29 osób</w:t>
      </w:r>
      <w:r w:rsidRPr="00580308">
        <w:rPr>
          <w:color w:val="000000" w:themeColor="text1"/>
          <w:sz w:val="24"/>
          <w:szCs w:val="24"/>
        </w:rPr>
        <w:t>, co stanowi spadek w stosunku do 20</w:t>
      </w:r>
      <w:r w:rsidR="00103990" w:rsidRPr="00580308">
        <w:rPr>
          <w:color w:val="000000" w:themeColor="text1"/>
          <w:sz w:val="24"/>
          <w:szCs w:val="24"/>
        </w:rPr>
        <w:t>2</w:t>
      </w:r>
      <w:r w:rsidR="00A72B5D" w:rsidRPr="00580308">
        <w:rPr>
          <w:color w:val="000000" w:themeColor="text1"/>
          <w:sz w:val="24"/>
          <w:szCs w:val="24"/>
        </w:rPr>
        <w:t>1</w:t>
      </w:r>
      <w:r w:rsidR="00103990" w:rsidRPr="00580308">
        <w:rPr>
          <w:color w:val="000000" w:themeColor="text1"/>
          <w:sz w:val="24"/>
          <w:szCs w:val="24"/>
        </w:rPr>
        <w:t xml:space="preserve"> </w:t>
      </w:r>
      <w:r w:rsidRPr="00580308">
        <w:rPr>
          <w:color w:val="000000" w:themeColor="text1"/>
          <w:sz w:val="24"/>
          <w:szCs w:val="24"/>
        </w:rPr>
        <w:t>r</w:t>
      </w:r>
      <w:r w:rsidR="00103990" w:rsidRPr="00580308">
        <w:rPr>
          <w:color w:val="000000" w:themeColor="text1"/>
          <w:sz w:val="24"/>
          <w:szCs w:val="24"/>
        </w:rPr>
        <w:t>.</w:t>
      </w:r>
      <w:r w:rsidRPr="00580308">
        <w:rPr>
          <w:color w:val="000000" w:themeColor="text1"/>
          <w:sz w:val="24"/>
          <w:szCs w:val="24"/>
        </w:rPr>
        <w:t xml:space="preserve"> o </w:t>
      </w:r>
      <w:r w:rsidR="00103990" w:rsidRPr="00580308">
        <w:rPr>
          <w:color w:val="000000" w:themeColor="text1"/>
          <w:sz w:val="24"/>
          <w:szCs w:val="24"/>
        </w:rPr>
        <w:t>1</w:t>
      </w:r>
      <w:r w:rsidR="00A72B5D" w:rsidRPr="00580308">
        <w:rPr>
          <w:color w:val="000000" w:themeColor="text1"/>
          <w:sz w:val="24"/>
          <w:szCs w:val="24"/>
        </w:rPr>
        <w:t>2</w:t>
      </w:r>
      <w:r w:rsidRPr="00580308">
        <w:rPr>
          <w:color w:val="000000" w:themeColor="text1"/>
          <w:sz w:val="24"/>
          <w:szCs w:val="24"/>
        </w:rPr>
        <w:t>,</w:t>
      </w:r>
      <w:r w:rsidR="00A72B5D" w:rsidRPr="00580308">
        <w:rPr>
          <w:color w:val="000000" w:themeColor="text1"/>
          <w:sz w:val="24"/>
          <w:szCs w:val="24"/>
        </w:rPr>
        <w:t>1</w:t>
      </w:r>
      <w:r w:rsidRPr="00580308">
        <w:rPr>
          <w:color w:val="000000" w:themeColor="text1"/>
          <w:sz w:val="24"/>
          <w:szCs w:val="24"/>
        </w:rPr>
        <w:t xml:space="preserve">%. </w:t>
      </w:r>
    </w:p>
    <w:p w14:paraId="5DC5617D" w14:textId="6F9DCC86" w:rsidR="00D015CA" w:rsidRPr="009D035A" w:rsidRDefault="00DF6EAF" w:rsidP="000A3BB3">
      <w:pPr>
        <w:spacing w:line="360" w:lineRule="auto"/>
        <w:ind w:firstLine="360"/>
        <w:jc w:val="both"/>
        <w:rPr>
          <w:color w:val="000000" w:themeColor="text1"/>
          <w:sz w:val="24"/>
          <w:szCs w:val="24"/>
        </w:rPr>
      </w:pPr>
      <w:r w:rsidRPr="009D035A">
        <w:rPr>
          <w:color w:val="000000" w:themeColor="text1"/>
          <w:sz w:val="24"/>
          <w:szCs w:val="24"/>
        </w:rPr>
        <w:t>W</w:t>
      </w:r>
      <w:r w:rsidR="000A3BB3" w:rsidRPr="009D035A">
        <w:rPr>
          <w:color w:val="000000" w:themeColor="text1"/>
          <w:sz w:val="24"/>
          <w:szCs w:val="24"/>
        </w:rPr>
        <w:t xml:space="preserve"> 202</w:t>
      </w:r>
      <w:r w:rsidR="009D035A" w:rsidRPr="009D035A">
        <w:rPr>
          <w:color w:val="000000" w:themeColor="text1"/>
          <w:sz w:val="24"/>
          <w:szCs w:val="24"/>
        </w:rPr>
        <w:t>2</w:t>
      </w:r>
      <w:r w:rsidR="000A3BB3" w:rsidRPr="009D035A">
        <w:rPr>
          <w:color w:val="000000" w:themeColor="text1"/>
          <w:sz w:val="24"/>
          <w:szCs w:val="24"/>
        </w:rPr>
        <w:t xml:space="preserve"> r. zarejestrowano </w:t>
      </w:r>
      <w:r w:rsidRPr="009D035A">
        <w:rPr>
          <w:color w:val="000000" w:themeColor="text1"/>
          <w:sz w:val="24"/>
          <w:szCs w:val="24"/>
        </w:rPr>
        <w:t>2</w:t>
      </w:r>
      <w:r w:rsidR="009D035A" w:rsidRPr="009D035A">
        <w:rPr>
          <w:color w:val="000000" w:themeColor="text1"/>
          <w:sz w:val="24"/>
          <w:szCs w:val="24"/>
        </w:rPr>
        <w:t>52</w:t>
      </w:r>
      <w:r w:rsidR="000A3BB3" w:rsidRPr="009D035A">
        <w:rPr>
          <w:color w:val="000000" w:themeColor="text1"/>
          <w:sz w:val="24"/>
          <w:szCs w:val="24"/>
        </w:rPr>
        <w:t xml:space="preserve"> cudzoziemców – </w:t>
      </w:r>
      <w:r w:rsidRPr="009D035A">
        <w:rPr>
          <w:color w:val="000000" w:themeColor="text1"/>
          <w:sz w:val="24"/>
          <w:szCs w:val="24"/>
        </w:rPr>
        <w:t xml:space="preserve">o </w:t>
      </w:r>
      <w:r w:rsidR="009D035A" w:rsidRPr="009D035A">
        <w:rPr>
          <w:color w:val="000000" w:themeColor="text1"/>
          <w:sz w:val="24"/>
          <w:szCs w:val="24"/>
        </w:rPr>
        <w:t>230</w:t>
      </w:r>
      <w:r w:rsidRPr="009D035A">
        <w:rPr>
          <w:color w:val="000000" w:themeColor="text1"/>
          <w:sz w:val="24"/>
          <w:szCs w:val="24"/>
        </w:rPr>
        <w:t xml:space="preserve"> os</w:t>
      </w:r>
      <w:r w:rsidR="009D035A" w:rsidRPr="009D035A">
        <w:rPr>
          <w:color w:val="000000" w:themeColor="text1"/>
          <w:sz w:val="24"/>
          <w:szCs w:val="24"/>
        </w:rPr>
        <w:t>ób</w:t>
      </w:r>
      <w:r w:rsidR="000A3BB3" w:rsidRPr="009D035A">
        <w:rPr>
          <w:color w:val="000000" w:themeColor="text1"/>
          <w:sz w:val="24"/>
          <w:szCs w:val="24"/>
        </w:rPr>
        <w:t xml:space="preserve"> więcej niż w ubiegłym roku</w:t>
      </w:r>
      <w:bookmarkEnd w:id="3"/>
      <w:r w:rsidRPr="009D035A">
        <w:rPr>
          <w:color w:val="000000" w:themeColor="text1"/>
          <w:sz w:val="24"/>
          <w:szCs w:val="24"/>
        </w:rPr>
        <w:t>.</w:t>
      </w:r>
      <w:r w:rsidR="000A3BB3" w:rsidRPr="009D035A">
        <w:rPr>
          <w:color w:val="000000" w:themeColor="text1"/>
          <w:sz w:val="24"/>
          <w:szCs w:val="24"/>
        </w:rPr>
        <w:t xml:space="preserve"> </w:t>
      </w:r>
    </w:p>
    <w:p w14:paraId="3AACE3C0" w14:textId="77777777" w:rsidR="00385E79" w:rsidRPr="004A0895" w:rsidRDefault="00385E79" w:rsidP="000A3BB3">
      <w:pPr>
        <w:spacing w:line="360" w:lineRule="auto"/>
        <w:ind w:firstLine="360"/>
        <w:jc w:val="both"/>
        <w:rPr>
          <w:color w:val="FF0000"/>
          <w:sz w:val="24"/>
          <w:szCs w:val="24"/>
        </w:rPr>
      </w:pPr>
    </w:p>
    <w:p w14:paraId="14A3652E" w14:textId="46C9A503" w:rsidR="008A6D7B" w:rsidRDefault="008A6D7B" w:rsidP="000A3BB3">
      <w:pPr>
        <w:spacing w:line="360" w:lineRule="auto"/>
        <w:ind w:firstLine="360"/>
        <w:jc w:val="both"/>
        <w:rPr>
          <w:i/>
          <w:sz w:val="20"/>
          <w:szCs w:val="20"/>
        </w:rPr>
      </w:pPr>
      <w:r w:rsidRPr="008A6D7B">
        <w:rPr>
          <w:i/>
          <w:sz w:val="20"/>
          <w:szCs w:val="20"/>
        </w:rPr>
        <w:t>Wykres 5. Koordynacja systemów zabezpieczenia społecznego w latach 20</w:t>
      </w:r>
      <w:r w:rsidR="00F14C28">
        <w:rPr>
          <w:i/>
          <w:sz w:val="20"/>
          <w:szCs w:val="20"/>
        </w:rPr>
        <w:t>2</w:t>
      </w:r>
      <w:r w:rsidR="00580308">
        <w:rPr>
          <w:i/>
          <w:sz w:val="20"/>
          <w:szCs w:val="20"/>
        </w:rPr>
        <w:t>1</w:t>
      </w:r>
      <w:r w:rsidRPr="008A6D7B">
        <w:rPr>
          <w:i/>
          <w:sz w:val="20"/>
          <w:szCs w:val="20"/>
        </w:rPr>
        <w:t>-202</w:t>
      </w:r>
      <w:r w:rsidR="00160D85">
        <w:rPr>
          <w:i/>
          <w:sz w:val="20"/>
          <w:szCs w:val="20"/>
        </w:rPr>
        <w:t>2</w:t>
      </w:r>
    </w:p>
    <w:p w14:paraId="43A8B43A" w14:textId="3B2DFD76" w:rsidR="00B36C22" w:rsidRDefault="00D67429" w:rsidP="00441E20">
      <w:pPr>
        <w:spacing w:line="360" w:lineRule="auto"/>
        <w:ind w:firstLine="360"/>
        <w:jc w:val="both"/>
        <w:rPr>
          <w:i/>
          <w:sz w:val="20"/>
          <w:szCs w:val="20"/>
        </w:rPr>
      </w:pPr>
      <w:r>
        <w:rPr>
          <w:noProof/>
          <w:lang w:bidi="ar-SA"/>
        </w:rPr>
        <w:drawing>
          <wp:inline distT="0" distB="0" distL="0" distR="0" wp14:anchorId="07B6014A" wp14:editId="445D7B1C">
            <wp:extent cx="5398770" cy="2790825"/>
            <wp:effectExtent l="0" t="0" r="11430" b="9525"/>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Start w:id="4" w:name="_bookmark2"/>
      <w:bookmarkEnd w:id="4"/>
    </w:p>
    <w:p w14:paraId="6E615A7A" w14:textId="51936522" w:rsidR="007907A2" w:rsidRDefault="007907A2" w:rsidP="00441E20">
      <w:pPr>
        <w:spacing w:line="360" w:lineRule="auto"/>
        <w:ind w:firstLine="360"/>
        <w:jc w:val="both"/>
        <w:rPr>
          <w:i/>
          <w:sz w:val="20"/>
          <w:szCs w:val="20"/>
        </w:rPr>
      </w:pPr>
    </w:p>
    <w:p w14:paraId="1E9BB434" w14:textId="565CE31D" w:rsidR="00537A71" w:rsidRDefault="00537A71" w:rsidP="00441E20">
      <w:pPr>
        <w:spacing w:line="360" w:lineRule="auto"/>
        <w:ind w:firstLine="360"/>
        <w:jc w:val="both"/>
        <w:rPr>
          <w:i/>
          <w:sz w:val="20"/>
          <w:szCs w:val="20"/>
        </w:rPr>
      </w:pPr>
    </w:p>
    <w:p w14:paraId="4481C087" w14:textId="40C3D196" w:rsidR="00537A71" w:rsidRDefault="00537A71" w:rsidP="00441E20">
      <w:pPr>
        <w:spacing w:line="360" w:lineRule="auto"/>
        <w:ind w:firstLine="360"/>
        <w:jc w:val="both"/>
        <w:rPr>
          <w:i/>
          <w:sz w:val="20"/>
          <w:szCs w:val="20"/>
        </w:rPr>
      </w:pPr>
    </w:p>
    <w:p w14:paraId="334C3977" w14:textId="0E455922" w:rsidR="00537A71" w:rsidRDefault="00537A71" w:rsidP="00441E20">
      <w:pPr>
        <w:spacing w:line="360" w:lineRule="auto"/>
        <w:ind w:firstLine="360"/>
        <w:jc w:val="both"/>
        <w:rPr>
          <w:i/>
          <w:sz w:val="20"/>
          <w:szCs w:val="20"/>
        </w:rPr>
      </w:pPr>
    </w:p>
    <w:p w14:paraId="15792B18" w14:textId="16051DE8" w:rsidR="00537A71" w:rsidRDefault="00537A71" w:rsidP="00441E20">
      <w:pPr>
        <w:spacing w:line="360" w:lineRule="auto"/>
        <w:ind w:firstLine="360"/>
        <w:jc w:val="both"/>
        <w:rPr>
          <w:i/>
          <w:sz w:val="20"/>
          <w:szCs w:val="20"/>
        </w:rPr>
      </w:pPr>
    </w:p>
    <w:p w14:paraId="5D58FBF6" w14:textId="77777777" w:rsidR="004A0895" w:rsidRPr="007231E5" w:rsidRDefault="004A0895" w:rsidP="00441E20">
      <w:pPr>
        <w:spacing w:line="360" w:lineRule="auto"/>
        <w:ind w:firstLine="360"/>
        <w:jc w:val="both"/>
        <w:rPr>
          <w:i/>
          <w:sz w:val="20"/>
          <w:szCs w:val="20"/>
        </w:rPr>
      </w:pPr>
    </w:p>
    <w:p w14:paraId="6F3AB68D" w14:textId="3345BD47" w:rsidR="003A0809" w:rsidRDefault="00611C59" w:rsidP="007907A2">
      <w:pPr>
        <w:rPr>
          <w:b/>
          <w:sz w:val="28"/>
          <w:szCs w:val="28"/>
        </w:rPr>
      </w:pPr>
      <w:r>
        <w:rPr>
          <w:b/>
          <w:sz w:val="28"/>
          <w:szCs w:val="28"/>
        </w:rPr>
        <w:lastRenderedPageBreak/>
        <w:t>1.2</w:t>
      </w:r>
      <w:r>
        <w:rPr>
          <w:b/>
          <w:sz w:val="28"/>
          <w:szCs w:val="28"/>
        </w:rPr>
        <w:tab/>
      </w:r>
      <w:r w:rsidR="00BC2B4E" w:rsidRPr="003A0809">
        <w:rPr>
          <w:b/>
          <w:sz w:val="28"/>
          <w:szCs w:val="28"/>
        </w:rPr>
        <w:t>Stopa bezrobocia</w:t>
      </w:r>
    </w:p>
    <w:p w14:paraId="157B11CE" w14:textId="77777777" w:rsidR="00D66B93" w:rsidRPr="007907A2" w:rsidRDefault="00D66B93" w:rsidP="007907A2">
      <w:pPr>
        <w:rPr>
          <w:b/>
          <w:sz w:val="28"/>
          <w:szCs w:val="28"/>
        </w:rPr>
      </w:pPr>
    </w:p>
    <w:p w14:paraId="45068259" w14:textId="25C36B86" w:rsidR="00537A71" w:rsidRPr="006C1494" w:rsidRDefault="00BC2B4E" w:rsidP="00537A71">
      <w:pPr>
        <w:spacing w:line="360" w:lineRule="auto"/>
        <w:ind w:firstLine="709"/>
        <w:jc w:val="both"/>
        <w:rPr>
          <w:sz w:val="24"/>
          <w:szCs w:val="24"/>
        </w:rPr>
      </w:pPr>
      <w:r w:rsidRPr="006C1494">
        <w:rPr>
          <w:sz w:val="24"/>
          <w:szCs w:val="24"/>
        </w:rPr>
        <w:t>Miernikiem właściwym do określenia poziomu bezrobocia jest stopa bezrobocia, czyli procentowy udział bezrobotnych w ludności czynnej zawodowo.</w:t>
      </w:r>
    </w:p>
    <w:p w14:paraId="7A9BBB7C" w14:textId="5500A954" w:rsidR="00BC2B4E" w:rsidRDefault="00BC2B4E" w:rsidP="003A0809">
      <w:pPr>
        <w:spacing w:line="360" w:lineRule="auto"/>
        <w:jc w:val="both"/>
        <w:rPr>
          <w:sz w:val="24"/>
          <w:szCs w:val="24"/>
        </w:rPr>
      </w:pPr>
      <w:r w:rsidRPr="006C1494">
        <w:rPr>
          <w:sz w:val="24"/>
          <w:szCs w:val="24"/>
        </w:rPr>
        <w:t>Na 31.12.202</w:t>
      </w:r>
      <w:r w:rsidR="001A54C7">
        <w:rPr>
          <w:sz w:val="24"/>
          <w:szCs w:val="24"/>
        </w:rPr>
        <w:t>2</w:t>
      </w:r>
      <w:r w:rsidRPr="006C1494">
        <w:rPr>
          <w:sz w:val="24"/>
          <w:szCs w:val="24"/>
        </w:rPr>
        <w:t xml:space="preserve"> r.</w:t>
      </w:r>
      <w:r w:rsidR="0096187E" w:rsidRPr="006C1494">
        <w:rPr>
          <w:sz w:val="24"/>
          <w:szCs w:val="24"/>
        </w:rPr>
        <w:t xml:space="preserve"> stopa</w:t>
      </w:r>
      <w:r w:rsidRPr="006C1494">
        <w:rPr>
          <w:sz w:val="24"/>
          <w:szCs w:val="24"/>
        </w:rPr>
        <w:t xml:space="preserve"> bezrobocia wynosiła:</w:t>
      </w:r>
    </w:p>
    <w:p w14:paraId="156CD775" w14:textId="77777777" w:rsidR="00537A71" w:rsidRPr="006C1494" w:rsidRDefault="00537A71" w:rsidP="003A0809">
      <w:pPr>
        <w:spacing w:line="360" w:lineRule="auto"/>
        <w:jc w:val="both"/>
        <w:rPr>
          <w:sz w:val="24"/>
          <w:szCs w:val="24"/>
        </w:rPr>
      </w:pPr>
    </w:p>
    <w:p w14:paraId="437483E0" w14:textId="133C7C4A" w:rsidR="00BC2B4E" w:rsidRPr="006C1494" w:rsidRDefault="00BC2B4E" w:rsidP="00095164">
      <w:pPr>
        <w:pStyle w:val="Akapitzlist"/>
        <w:numPr>
          <w:ilvl w:val="0"/>
          <w:numId w:val="20"/>
        </w:numPr>
        <w:spacing w:line="360" w:lineRule="auto"/>
        <w:jc w:val="both"/>
        <w:rPr>
          <w:sz w:val="24"/>
          <w:szCs w:val="24"/>
        </w:rPr>
      </w:pPr>
      <w:r w:rsidRPr="006C1494">
        <w:rPr>
          <w:sz w:val="24"/>
          <w:szCs w:val="24"/>
        </w:rPr>
        <w:t xml:space="preserve">w Polsce </w:t>
      </w:r>
      <w:r w:rsidR="0096375E" w:rsidRPr="006C1494">
        <w:rPr>
          <w:sz w:val="24"/>
          <w:szCs w:val="24"/>
        </w:rPr>
        <w:t>–</w:t>
      </w:r>
      <w:r w:rsidR="003B3E8F">
        <w:rPr>
          <w:sz w:val="24"/>
          <w:szCs w:val="24"/>
        </w:rPr>
        <w:t xml:space="preserve"> </w:t>
      </w:r>
      <w:r w:rsidR="00424A00">
        <w:rPr>
          <w:sz w:val="24"/>
          <w:szCs w:val="24"/>
        </w:rPr>
        <w:t>5,2</w:t>
      </w:r>
      <w:r w:rsidRPr="006C1494">
        <w:rPr>
          <w:sz w:val="24"/>
          <w:szCs w:val="24"/>
        </w:rPr>
        <w:t xml:space="preserve">% </w:t>
      </w:r>
    </w:p>
    <w:p w14:paraId="67F3FDB7" w14:textId="1FD99449" w:rsidR="00BC2B4E" w:rsidRPr="006C1494" w:rsidRDefault="00BC2B4E" w:rsidP="00095164">
      <w:pPr>
        <w:pStyle w:val="Akapitzlist"/>
        <w:numPr>
          <w:ilvl w:val="0"/>
          <w:numId w:val="20"/>
        </w:numPr>
        <w:spacing w:line="360" w:lineRule="auto"/>
        <w:jc w:val="both"/>
        <w:rPr>
          <w:sz w:val="24"/>
          <w:szCs w:val="24"/>
        </w:rPr>
      </w:pPr>
      <w:r w:rsidRPr="006C1494">
        <w:rPr>
          <w:sz w:val="24"/>
          <w:szCs w:val="24"/>
        </w:rPr>
        <w:t xml:space="preserve">w województwie </w:t>
      </w:r>
      <w:r w:rsidR="0096375E" w:rsidRPr="006C1494">
        <w:rPr>
          <w:sz w:val="24"/>
          <w:szCs w:val="24"/>
        </w:rPr>
        <w:t>–</w:t>
      </w:r>
      <w:r w:rsidR="00424A00">
        <w:rPr>
          <w:sz w:val="24"/>
          <w:szCs w:val="24"/>
        </w:rPr>
        <w:t xml:space="preserve"> 8,7</w:t>
      </w:r>
      <w:r w:rsidRPr="006C1494">
        <w:rPr>
          <w:sz w:val="24"/>
          <w:szCs w:val="24"/>
        </w:rPr>
        <w:t>%</w:t>
      </w:r>
    </w:p>
    <w:p w14:paraId="1659516A" w14:textId="250525B9" w:rsidR="00BC2B4E" w:rsidRPr="006C1494" w:rsidRDefault="00BC2B4E" w:rsidP="00095164">
      <w:pPr>
        <w:pStyle w:val="Akapitzlist"/>
        <w:numPr>
          <w:ilvl w:val="0"/>
          <w:numId w:val="20"/>
        </w:numPr>
        <w:spacing w:line="360" w:lineRule="auto"/>
        <w:jc w:val="both"/>
        <w:rPr>
          <w:sz w:val="24"/>
          <w:szCs w:val="24"/>
        </w:rPr>
      </w:pPr>
      <w:r w:rsidRPr="006C1494">
        <w:rPr>
          <w:sz w:val="24"/>
          <w:szCs w:val="24"/>
        </w:rPr>
        <w:t xml:space="preserve">w Elblągu </w:t>
      </w:r>
      <w:r w:rsidR="0096375E" w:rsidRPr="006C1494">
        <w:rPr>
          <w:sz w:val="24"/>
          <w:szCs w:val="24"/>
        </w:rPr>
        <w:t>–</w:t>
      </w:r>
      <w:r w:rsidR="00424A00">
        <w:rPr>
          <w:sz w:val="24"/>
          <w:szCs w:val="24"/>
        </w:rPr>
        <w:t xml:space="preserve"> 6,7</w:t>
      </w:r>
      <w:r w:rsidRPr="006C1494">
        <w:rPr>
          <w:sz w:val="24"/>
          <w:szCs w:val="24"/>
        </w:rPr>
        <w:t xml:space="preserve">% </w:t>
      </w:r>
    </w:p>
    <w:p w14:paraId="3F36C128" w14:textId="6EC22C8D" w:rsidR="00CB3F38" w:rsidRPr="006C1494" w:rsidRDefault="00BC2B4E" w:rsidP="00095164">
      <w:pPr>
        <w:pStyle w:val="Akapitzlist"/>
        <w:numPr>
          <w:ilvl w:val="0"/>
          <w:numId w:val="20"/>
        </w:numPr>
        <w:spacing w:line="360" w:lineRule="auto"/>
        <w:jc w:val="both"/>
        <w:rPr>
          <w:sz w:val="24"/>
          <w:szCs w:val="24"/>
        </w:rPr>
      </w:pPr>
      <w:r w:rsidRPr="006C1494">
        <w:rPr>
          <w:sz w:val="24"/>
          <w:szCs w:val="24"/>
        </w:rPr>
        <w:t xml:space="preserve">w powiecie elbląskim </w:t>
      </w:r>
      <w:r w:rsidR="0096375E" w:rsidRPr="006C1494">
        <w:rPr>
          <w:sz w:val="24"/>
          <w:szCs w:val="24"/>
        </w:rPr>
        <w:t>–</w:t>
      </w:r>
      <w:r w:rsidR="00424A00">
        <w:rPr>
          <w:sz w:val="24"/>
          <w:szCs w:val="24"/>
        </w:rPr>
        <w:t>13,5</w:t>
      </w:r>
      <w:r w:rsidRPr="006C1494">
        <w:rPr>
          <w:sz w:val="24"/>
          <w:szCs w:val="24"/>
        </w:rPr>
        <w:t>%</w:t>
      </w:r>
    </w:p>
    <w:p w14:paraId="5F571B73" w14:textId="77777777" w:rsidR="00866380" w:rsidRPr="00CB3F38" w:rsidRDefault="00866380" w:rsidP="00611C59">
      <w:pPr>
        <w:spacing w:line="360" w:lineRule="auto"/>
        <w:jc w:val="both"/>
      </w:pPr>
    </w:p>
    <w:p w14:paraId="281BC476" w14:textId="55423A95" w:rsidR="00BC2B4E" w:rsidRPr="008C284A" w:rsidRDefault="006C1494" w:rsidP="008C284A">
      <w:pPr>
        <w:spacing w:line="360" w:lineRule="auto"/>
        <w:rPr>
          <w:i/>
          <w:sz w:val="20"/>
          <w:szCs w:val="20"/>
        </w:rPr>
      </w:pPr>
      <w:r>
        <w:rPr>
          <w:i/>
          <w:sz w:val="20"/>
          <w:szCs w:val="20"/>
        </w:rPr>
        <w:t xml:space="preserve">               </w:t>
      </w:r>
      <w:r w:rsidR="00BC2B4E" w:rsidRPr="008C284A">
        <w:rPr>
          <w:i/>
          <w:sz w:val="20"/>
          <w:szCs w:val="20"/>
        </w:rPr>
        <w:t xml:space="preserve">Wykres </w:t>
      </w:r>
      <w:r w:rsidR="00A85B70">
        <w:rPr>
          <w:i/>
          <w:sz w:val="20"/>
          <w:szCs w:val="20"/>
        </w:rPr>
        <w:t>6</w:t>
      </w:r>
      <w:r w:rsidR="00BC2B4E" w:rsidRPr="008C284A">
        <w:rPr>
          <w:i/>
          <w:sz w:val="20"/>
          <w:szCs w:val="20"/>
        </w:rPr>
        <w:t>. Stopa bezrobocia w Elblągu w latach 20</w:t>
      </w:r>
      <w:r w:rsidR="000527B9">
        <w:rPr>
          <w:i/>
          <w:sz w:val="20"/>
          <w:szCs w:val="20"/>
        </w:rPr>
        <w:t>2</w:t>
      </w:r>
      <w:r w:rsidR="00775049">
        <w:rPr>
          <w:i/>
          <w:sz w:val="20"/>
          <w:szCs w:val="20"/>
        </w:rPr>
        <w:t>1</w:t>
      </w:r>
      <w:r w:rsidR="00BC2B4E" w:rsidRPr="008C284A">
        <w:rPr>
          <w:i/>
          <w:sz w:val="20"/>
          <w:szCs w:val="20"/>
        </w:rPr>
        <w:t xml:space="preserve"> - 202</w:t>
      </w:r>
      <w:r w:rsidR="00775049">
        <w:rPr>
          <w:i/>
          <w:sz w:val="20"/>
          <w:szCs w:val="20"/>
        </w:rPr>
        <w:t>2</w:t>
      </w:r>
    </w:p>
    <w:p w14:paraId="4C4CB789" w14:textId="583EE3AA" w:rsidR="00BC2B4E" w:rsidRDefault="00BC2B4E" w:rsidP="006002F6">
      <w:bookmarkStart w:id="5" w:name="_MON_1528527228"/>
      <w:bookmarkEnd w:id="5"/>
      <w:r w:rsidRPr="00C85A4F">
        <w:rPr>
          <w:noProof/>
          <w:sz w:val="20"/>
          <w:szCs w:val="20"/>
          <w:lang w:bidi="ar-SA"/>
        </w:rPr>
        <w:drawing>
          <wp:anchor distT="0" distB="0" distL="114300" distR="114300" simplePos="0" relativeHeight="251677696" behindDoc="0" locked="0" layoutInCell="1" allowOverlap="1" wp14:anchorId="6258465A" wp14:editId="0D9C5C43">
            <wp:simplePos x="811033" y="4023360"/>
            <wp:positionH relativeFrom="column">
              <wp:align>left</wp:align>
            </wp:positionH>
            <wp:positionV relativeFrom="paragraph">
              <wp:align>top</wp:align>
            </wp:positionV>
            <wp:extent cx="5400675" cy="2266950"/>
            <wp:effectExtent l="0" t="0" r="0" b="0"/>
            <wp:wrapSquare wrapText="bothSides"/>
            <wp:docPr id="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1A54C7">
        <w:br w:type="textWrapping" w:clear="all"/>
      </w:r>
    </w:p>
    <w:p w14:paraId="772FE325" w14:textId="51478B6E" w:rsidR="00740CC1" w:rsidRDefault="00740CC1" w:rsidP="006002F6"/>
    <w:p w14:paraId="40BCC969" w14:textId="77777777" w:rsidR="00866380" w:rsidRPr="006002F6" w:rsidRDefault="00866380" w:rsidP="006002F6"/>
    <w:p w14:paraId="3629E65A" w14:textId="77777777" w:rsidR="004D2DC9" w:rsidRDefault="004D2DC9" w:rsidP="006002F6"/>
    <w:p w14:paraId="0076CD89" w14:textId="4746C128" w:rsidR="00BC2B4E" w:rsidRPr="008C284A" w:rsidRDefault="00C23216" w:rsidP="008C284A">
      <w:pPr>
        <w:spacing w:line="360" w:lineRule="auto"/>
        <w:rPr>
          <w:i/>
          <w:sz w:val="20"/>
          <w:szCs w:val="20"/>
        </w:rPr>
      </w:pPr>
      <w:r>
        <w:rPr>
          <w:i/>
          <w:sz w:val="20"/>
          <w:szCs w:val="20"/>
        </w:rPr>
        <w:t xml:space="preserve">                </w:t>
      </w:r>
      <w:r w:rsidR="00A85B70">
        <w:rPr>
          <w:i/>
          <w:sz w:val="20"/>
          <w:szCs w:val="20"/>
        </w:rPr>
        <w:t>Wykres 7</w:t>
      </w:r>
      <w:r w:rsidR="00BC2B4E" w:rsidRPr="008C284A">
        <w:rPr>
          <w:i/>
          <w:sz w:val="20"/>
          <w:szCs w:val="20"/>
        </w:rPr>
        <w:t>. Stopa bezrobocia w powiecie elbląskim w latach 20</w:t>
      </w:r>
      <w:r w:rsidR="00554B4B">
        <w:rPr>
          <w:i/>
          <w:sz w:val="20"/>
          <w:szCs w:val="20"/>
        </w:rPr>
        <w:t>2</w:t>
      </w:r>
      <w:r w:rsidR="00775049">
        <w:rPr>
          <w:i/>
          <w:sz w:val="20"/>
          <w:szCs w:val="20"/>
        </w:rPr>
        <w:t>1</w:t>
      </w:r>
      <w:r w:rsidR="00BC2B4E" w:rsidRPr="008C284A">
        <w:rPr>
          <w:i/>
          <w:sz w:val="20"/>
          <w:szCs w:val="20"/>
        </w:rPr>
        <w:t xml:space="preserve"> – 202</w:t>
      </w:r>
      <w:r w:rsidR="00775049">
        <w:rPr>
          <w:i/>
          <w:sz w:val="20"/>
          <w:szCs w:val="20"/>
        </w:rPr>
        <w:t>2</w:t>
      </w:r>
    </w:p>
    <w:p w14:paraId="3426D85F" w14:textId="7250A327" w:rsidR="00866380" w:rsidRDefault="00BC2B4E" w:rsidP="006002F6">
      <w:bookmarkStart w:id="6" w:name="_MON_1528527430"/>
      <w:bookmarkEnd w:id="6"/>
      <w:r w:rsidRPr="00C85A4F">
        <w:rPr>
          <w:noProof/>
          <w:sz w:val="20"/>
          <w:szCs w:val="20"/>
          <w:lang w:bidi="ar-SA"/>
        </w:rPr>
        <w:drawing>
          <wp:inline distT="0" distB="0" distL="0" distR="0" wp14:anchorId="7D1F8326" wp14:editId="620DECFA">
            <wp:extent cx="5400675" cy="2419350"/>
            <wp:effectExtent l="0" t="0" r="9525" b="0"/>
            <wp:docPr id="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A2830A" w14:textId="08071F07" w:rsidR="007907A2" w:rsidRDefault="007907A2" w:rsidP="006002F6"/>
    <w:p w14:paraId="024C97F8" w14:textId="00E6E59D" w:rsidR="00612659" w:rsidRDefault="00612659" w:rsidP="006002F6"/>
    <w:p w14:paraId="35037A7F" w14:textId="77777777" w:rsidR="00F07B26" w:rsidRPr="006002F6" w:rsidRDefault="00F07B26" w:rsidP="006002F6"/>
    <w:p w14:paraId="12D8A548" w14:textId="25A532FD" w:rsidR="002B1697" w:rsidRPr="00D050B4" w:rsidRDefault="00A85B70" w:rsidP="00D050B4">
      <w:pPr>
        <w:spacing w:line="360" w:lineRule="auto"/>
        <w:rPr>
          <w:i/>
          <w:sz w:val="20"/>
          <w:szCs w:val="20"/>
        </w:rPr>
      </w:pPr>
      <w:r>
        <w:rPr>
          <w:i/>
          <w:sz w:val="20"/>
          <w:szCs w:val="20"/>
        </w:rPr>
        <w:t>Tabela 5</w:t>
      </w:r>
      <w:r w:rsidR="008C284A" w:rsidRPr="008C284A">
        <w:rPr>
          <w:i/>
          <w:sz w:val="20"/>
          <w:szCs w:val="20"/>
        </w:rPr>
        <w:t>.</w:t>
      </w:r>
      <w:r w:rsidR="00BC2B4E" w:rsidRPr="008C284A">
        <w:rPr>
          <w:i/>
          <w:sz w:val="20"/>
          <w:szCs w:val="20"/>
        </w:rPr>
        <w:t xml:space="preserve"> Zmiany stopy bezrobocia w poszczególnych miesiącach 202</w:t>
      </w:r>
      <w:r w:rsidR="009B11C3">
        <w:rPr>
          <w:i/>
          <w:sz w:val="20"/>
          <w:szCs w:val="20"/>
        </w:rPr>
        <w:t>2</w:t>
      </w:r>
      <w:r w:rsidR="00BC2B4E" w:rsidRPr="008C284A">
        <w:rPr>
          <w:i/>
          <w:sz w:val="20"/>
          <w:szCs w:val="20"/>
        </w:rPr>
        <w:t xml:space="preserve"> roku</w:t>
      </w:r>
      <w:bookmarkStart w:id="7" w:name="_bookmark3"/>
      <w:bookmarkEnd w:id="7"/>
    </w:p>
    <w:tbl>
      <w:tblPr>
        <w:tblStyle w:val="Tabelasiatki4akcent1"/>
        <w:tblW w:w="9690" w:type="dxa"/>
        <w:tblLook w:val="04A0" w:firstRow="1" w:lastRow="0" w:firstColumn="1" w:lastColumn="0" w:noHBand="0" w:noVBand="1"/>
      </w:tblPr>
      <w:tblGrid>
        <w:gridCol w:w="1831"/>
        <w:gridCol w:w="656"/>
        <w:gridCol w:w="602"/>
        <w:gridCol w:w="602"/>
        <w:gridCol w:w="577"/>
        <w:gridCol w:w="602"/>
        <w:gridCol w:w="602"/>
        <w:gridCol w:w="602"/>
        <w:gridCol w:w="602"/>
        <w:gridCol w:w="606"/>
        <w:gridCol w:w="602"/>
        <w:gridCol w:w="602"/>
        <w:gridCol w:w="602"/>
        <w:gridCol w:w="602"/>
      </w:tblGrid>
      <w:tr w:rsidR="00762712" w:rsidRPr="00D00B54" w14:paraId="4558B2B7" w14:textId="77777777" w:rsidTr="00762712">
        <w:trPr>
          <w:cnfStyle w:val="100000000000" w:firstRow="1" w:lastRow="0" w:firstColumn="0" w:lastColumn="0" w:oddVBand="0" w:evenVBand="0" w:oddHBand="0"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1831" w:type="dxa"/>
            <w:shd w:val="clear" w:color="auto" w:fill="E9F0F6" w:themeFill="accent1" w:themeFillTint="33"/>
            <w:noWrap/>
            <w:hideMark/>
          </w:tcPr>
          <w:p w14:paraId="2365A86B" w14:textId="77777777" w:rsidR="00DA45FE" w:rsidRPr="00DF786A" w:rsidRDefault="00DA45FE" w:rsidP="009C1F92">
            <w:pPr>
              <w:jc w:val="center"/>
              <w:rPr>
                <w:b w:val="0"/>
                <w:bCs w:val="0"/>
                <w:color w:val="000000" w:themeColor="text1"/>
              </w:rPr>
            </w:pPr>
          </w:p>
          <w:p w14:paraId="3A723911" w14:textId="75C1B5BA" w:rsidR="00DA45FE" w:rsidRPr="00DF786A" w:rsidRDefault="00DA45FE" w:rsidP="009C1F92">
            <w:pPr>
              <w:jc w:val="center"/>
              <w:rPr>
                <w:b w:val="0"/>
                <w:bCs w:val="0"/>
                <w:color w:val="000000" w:themeColor="text1"/>
              </w:rPr>
            </w:pPr>
            <w:r w:rsidRPr="00DF786A">
              <w:rPr>
                <w:b w:val="0"/>
                <w:bCs w:val="0"/>
                <w:color w:val="000000" w:themeColor="text1"/>
              </w:rPr>
              <w:t>Wyszczególnienie</w:t>
            </w:r>
          </w:p>
        </w:tc>
        <w:tc>
          <w:tcPr>
            <w:tcW w:w="656" w:type="dxa"/>
            <w:shd w:val="clear" w:color="auto" w:fill="F2F2F2" w:themeFill="background1" w:themeFillShade="F2"/>
          </w:tcPr>
          <w:p w14:paraId="11C8FAD3"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69F71DE1" w14:textId="77777777" w:rsidR="00DA45FE" w:rsidRPr="00DF786A" w:rsidRDefault="00DA45FE" w:rsidP="00DA45FE">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XII</w:t>
            </w:r>
          </w:p>
          <w:p w14:paraId="17FE16E5" w14:textId="6A197872" w:rsidR="00DA45FE" w:rsidRPr="00DF786A" w:rsidRDefault="00DA45FE" w:rsidP="00DA45FE">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202</w:t>
            </w:r>
            <w:r w:rsidR="00775049" w:rsidRPr="00DF786A">
              <w:rPr>
                <w:b w:val="0"/>
                <w:bCs w:val="0"/>
                <w:color w:val="000000" w:themeColor="text1"/>
              </w:rPr>
              <w:t>1</w:t>
            </w:r>
          </w:p>
        </w:tc>
        <w:tc>
          <w:tcPr>
            <w:tcW w:w="602" w:type="dxa"/>
            <w:shd w:val="clear" w:color="auto" w:fill="E9F0F6" w:themeFill="accent1" w:themeFillTint="33"/>
            <w:noWrap/>
            <w:hideMark/>
          </w:tcPr>
          <w:p w14:paraId="6C3C63FE" w14:textId="3EC14843"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4B0416AB" w14:textId="007A3B2A"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I</w:t>
            </w:r>
          </w:p>
        </w:tc>
        <w:tc>
          <w:tcPr>
            <w:tcW w:w="602" w:type="dxa"/>
            <w:shd w:val="clear" w:color="auto" w:fill="E9F0F6" w:themeFill="accent1" w:themeFillTint="33"/>
            <w:noWrap/>
            <w:hideMark/>
          </w:tcPr>
          <w:p w14:paraId="79CCC73C"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76E6819F" w14:textId="63D4E7C8"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II</w:t>
            </w:r>
          </w:p>
        </w:tc>
        <w:tc>
          <w:tcPr>
            <w:tcW w:w="577" w:type="dxa"/>
            <w:shd w:val="clear" w:color="auto" w:fill="E9F0F6" w:themeFill="accent1" w:themeFillTint="33"/>
            <w:noWrap/>
            <w:hideMark/>
          </w:tcPr>
          <w:p w14:paraId="7BFEDE5F"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0407B95C" w14:textId="400431FF"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III</w:t>
            </w:r>
          </w:p>
        </w:tc>
        <w:tc>
          <w:tcPr>
            <w:tcW w:w="602" w:type="dxa"/>
            <w:shd w:val="clear" w:color="auto" w:fill="E9F0F6" w:themeFill="accent1" w:themeFillTint="33"/>
            <w:noWrap/>
            <w:hideMark/>
          </w:tcPr>
          <w:p w14:paraId="25C67A81"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375EB6FE" w14:textId="7BA5E170"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IV</w:t>
            </w:r>
          </w:p>
        </w:tc>
        <w:tc>
          <w:tcPr>
            <w:tcW w:w="602" w:type="dxa"/>
            <w:shd w:val="clear" w:color="auto" w:fill="E9F0F6" w:themeFill="accent1" w:themeFillTint="33"/>
            <w:noWrap/>
            <w:hideMark/>
          </w:tcPr>
          <w:p w14:paraId="6EDD0160"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479F0D6F" w14:textId="4A56613B"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V</w:t>
            </w:r>
          </w:p>
        </w:tc>
        <w:tc>
          <w:tcPr>
            <w:tcW w:w="602" w:type="dxa"/>
            <w:shd w:val="clear" w:color="auto" w:fill="E9F0F6" w:themeFill="accent1" w:themeFillTint="33"/>
            <w:noWrap/>
            <w:hideMark/>
          </w:tcPr>
          <w:p w14:paraId="7992CA07"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3BD32907" w14:textId="2F8AC420"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VI</w:t>
            </w:r>
          </w:p>
        </w:tc>
        <w:tc>
          <w:tcPr>
            <w:tcW w:w="602" w:type="dxa"/>
            <w:shd w:val="clear" w:color="auto" w:fill="E9F0F6" w:themeFill="accent1" w:themeFillTint="33"/>
            <w:noWrap/>
            <w:hideMark/>
          </w:tcPr>
          <w:p w14:paraId="0ACDF0D6"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2ED9B2E2" w14:textId="0F5D568C"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VII</w:t>
            </w:r>
          </w:p>
        </w:tc>
        <w:tc>
          <w:tcPr>
            <w:tcW w:w="606" w:type="dxa"/>
            <w:shd w:val="clear" w:color="auto" w:fill="E9F0F6" w:themeFill="accent1" w:themeFillTint="33"/>
            <w:noWrap/>
            <w:hideMark/>
          </w:tcPr>
          <w:p w14:paraId="33A96BD7"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70B04A8F" w14:textId="199CE928"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VIII</w:t>
            </w:r>
          </w:p>
        </w:tc>
        <w:tc>
          <w:tcPr>
            <w:tcW w:w="602" w:type="dxa"/>
            <w:shd w:val="clear" w:color="auto" w:fill="E9F0F6" w:themeFill="accent1" w:themeFillTint="33"/>
            <w:noWrap/>
            <w:hideMark/>
          </w:tcPr>
          <w:p w14:paraId="1FFB550D"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36295493" w14:textId="059AD573"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IX</w:t>
            </w:r>
          </w:p>
        </w:tc>
        <w:tc>
          <w:tcPr>
            <w:tcW w:w="602" w:type="dxa"/>
            <w:shd w:val="clear" w:color="auto" w:fill="E9F0F6" w:themeFill="accent1" w:themeFillTint="33"/>
            <w:noWrap/>
            <w:hideMark/>
          </w:tcPr>
          <w:p w14:paraId="338005EA"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6A9E525B" w14:textId="07FA9703"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X</w:t>
            </w:r>
          </w:p>
        </w:tc>
        <w:tc>
          <w:tcPr>
            <w:tcW w:w="602" w:type="dxa"/>
            <w:shd w:val="clear" w:color="auto" w:fill="E9F0F6" w:themeFill="accent1" w:themeFillTint="33"/>
            <w:noWrap/>
            <w:hideMark/>
          </w:tcPr>
          <w:p w14:paraId="42A0D261"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56CA6DC9" w14:textId="516FA1D9"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XI</w:t>
            </w:r>
          </w:p>
        </w:tc>
        <w:tc>
          <w:tcPr>
            <w:tcW w:w="602" w:type="dxa"/>
            <w:shd w:val="clear" w:color="auto" w:fill="E9F0F6" w:themeFill="accent1" w:themeFillTint="33"/>
            <w:noWrap/>
            <w:hideMark/>
          </w:tcPr>
          <w:p w14:paraId="3F87B87B" w14:textId="77777777"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p>
          <w:p w14:paraId="2EE2941C" w14:textId="2EB3B732" w:rsidR="00DA45FE" w:rsidRPr="00DF786A" w:rsidRDefault="00DA45FE" w:rsidP="001D3B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F786A">
              <w:rPr>
                <w:b w:val="0"/>
                <w:bCs w:val="0"/>
                <w:color w:val="000000" w:themeColor="text1"/>
              </w:rPr>
              <w:t>XII</w:t>
            </w:r>
          </w:p>
        </w:tc>
      </w:tr>
      <w:tr w:rsidR="00762712" w:rsidRPr="00F14C28" w14:paraId="42EE2E13" w14:textId="77777777" w:rsidTr="00762712">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831" w:type="dxa"/>
            <w:noWrap/>
            <w:hideMark/>
          </w:tcPr>
          <w:p w14:paraId="1BDFDA2D" w14:textId="77777777" w:rsidR="00775049" w:rsidRPr="00992B18" w:rsidRDefault="00775049" w:rsidP="00B65217">
            <w:pPr>
              <w:rPr>
                <w:b w:val="0"/>
                <w:bCs w:val="0"/>
              </w:rPr>
            </w:pPr>
          </w:p>
          <w:p w14:paraId="76CCE753" w14:textId="17F13736" w:rsidR="00775049" w:rsidRPr="00992B18" w:rsidRDefault="00775049" w:rsidP="00B65217">
            <w:pPr>
              <w:rPr>
                <w:b w:val="0"/>
                <w:bCs w:val="0"/>
              </w:rPr>
            </w:pPr>
            <w:r w:rsidRPr="00992B18">
              <w:rPr>
                <w:b w:val="0"/>
                <w:bCs w:val="0"/>
              </w:rPr>
              <w:t>kraj</w:t>
            </w:r>
          </w:p>
        </w:tc>
        <w:tc>
          <w:tcPr>
            <w:tcW w:w="656" w:type="dxa"/>
            <w:shd w:val="clear" w:color="auto" w:fill="F2F2F2" w:themeFill="background1" w:themeFillShade="F2"/>
          </w:tcPr>
          <w:p w14:paraId="0C417D1C" w14:textId="77777777" w:rsidR="00775049" w:rsidRPr="0017605D" w:rsidRDefault="00775049" w:rsidP="00775049">
            <w:pPr>
              <w:jc w:val="center"/>
              <w:cnfStyle w:val="000000100000" w:firstRow="0" w:lastRow="0" w:firstColumn="0" w:lastColumn="0" w:oddVBand="0" w:evenVBand="0" w:oddHBand="1" w:evenHBand="0" w:firstRowFirstColumn="0" w:firstRowLastColumn="0" w:lastRowFirstColumn="0" w:lastRowLastColumn="0"/>
              <w:rPr>
                <w:i/>
                <w:iCs/>
              </w:rPr>
            </w:pPr>
          </w:p>
          <w:p w14:paraId="50F1395B" w14:textId="47696055" w:rsidR="00775049" w:rsidRPr="0017605D" w:rsidRDefault="00775049" w:rsidP="00775049">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5,4</w:t>
            </w:r>
          </w:p>
        </w:tc>
        <w:tc>
          <w:tcPr>
            <w:tcW w:w="602" w:type="dxa"/>
            <w:shd w:val="clear" w:color="auto" w:fill="FFFFFF" w:themeFill="background1"/>
            <w:noWrap/>
          </w:tcPr>
          <w:p w14:paraId="01F5C025"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2DD35AFB" w14:textId="0A087824"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5,5</w:t>
            </w:r>
          </w:p>
        </w:tc>
        <w:tc>
          <w:tcPr>
            <w:tcW w:w="602" w:type="dxa"/>
            <w:shd w:val="clear" w:color="auto" w:fill="FFFFFF" w:themeFill="background1"/>
            <w:noWrap/>
          </w:tcPr>
          <w:p w14:paraId="5C3D0BA0"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20562487" w14:textId="4BD8EE5C"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5,5</w:t>
            </w:r>
          </w:p>
        </w:tc>
        <w:tc>
          <w:tcPr>
            <w:tcW w:w="577" w:type="dxa"/>
            <w:shd w:val="clear" w:color="auto" w:fill="FFFFFF" w:themeFill="background1"/>
            <w:noWrap/>
          </w:tcPr>
          <w:p w14:paraId="22D409AD"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23C4249D" w14:textId="2CF3DF8E"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5,4</w:t>
            </w:r>
          </w:p>
        </w:tc>
        <w:tc>
          <w:tcPr>
            <w:tcW w:w="602" w:type="dxa"/>
            <w:shd w:val="clear" w:color="auto" w:fill="FFFFFF" w:themeFill="background1"/>
            <w:noWrap/>
          </w:tcPr>
          <w:p w14:paraId="536AF47D"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36BD5F25" w14:textId="3B840970"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5,2</w:t>
            </w:r>
          </w:p>
        </w:tc>
        <w:tc>
          <w:tcPr>
            <w:tcW w:w="602" w:type="dxa"/>
            <w:shd w:val="clear" w:color="auto" w:fill="FFFFFF" w:themeFill="background1"/>
            <w:noWrap/>
          </w:tcPr>
          <w:p w14:paraId="28018FF5"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19F7EC8E" w14:textId="49324157"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5,1</w:t>
            </w:r>
          </w:p>
        </w:tc>
        <w:tc>
          <w:tcPr>
            <w:tcW w:w="602" w:type="dxa"/>
            <w:shd w:val="clear" w:color="auto" w:fill="FFFFFF" w:themeFill="background1"/>
            <w:noWrap/>
          </w:tcPr>
          <w:p w14:paraId="14D42FC0"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573ABC75" w14:textId="5EFC6C50"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4,9</w:t>
            </w:r>
          </w:p>
        </w:tc>
        <w:tc>
          <w:tcPr>
            <w:tcW w:w="602" w:type="dxa"/>
            <w:shd w:val="clear" w:color="auto" w:fill="FFFFFF" w:themeFill="background1"/>
            <w:noWrap/>
          </w:tcPr>
          <w:p w14:paraId="378A2F27"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035CA92D" w14:textId="2B38A7CD"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4,9</w:t>
            </w:r>
          </w:p>
        </w:tc>
        <w:tc>
          <w:tcPr>
            <w:tcW w:w="606" w:type="dxa"/>
            <w:shd w:val="clear" w:color="auto" w:fill="FFFFFF" w:themeFill="background1"/>
            <w:noWrap/>
          </w:tcPr>
          <w:p w14:paraId="65569359"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14D2E091" w14:textId="4B3FB02D"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4,8</w:t>
            </w:r>
          </w:p>
        </w:tc>
        <w:tc>
          <w:tcPr>
            <w:tcW w:w="602" w:type="dxa"/>
            <w:shd w:val="clear" w:color="auto" w:fill="FFFFFF" w:themeFill="background1"/>
            <w:noWrap/>
          </w:tcPr>
          <w:p w14:paraId="041C8C46"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78FDDD82" w14:textId="455FB7D7"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5,1</w:t>
            </w:r>
          </w:p>
        </w:tc>
        <w:tc>
          <w:tcPr>
            <w:tcW w:w="602" w:type="dxa"/>
            <w:shd w:val="clear" w:color="auto" w:fill="FFFFFF" w:themeFill="background1"/>
            <w:noWrap/>
          </w:tcPr>
          <w:p w14:paraId="266227DE"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3E27C554" w14:textId="563E12C0"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5,1</w:t>
            </w:r>
          </w:p>
        </w:tc>
        <w:tc>
          <w:tcPr>
            <w:tcW w:w="602" w:type="dxa"/>
            <w:shd w:val="clear" w:color="auto" w:fill="FFFFFF" w:themeFill="background1"/>
            <w:noWrap/>
          </w:tcPr>
          <w:p w14:paraId="03F12BF3"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16CA0029" w14:textId="1EA03A81"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5,1</w:t>
            </w:r>
          </w:p>
        </w:tc>
        <w:tc>
          <w:tcPr>
            <w:tcW w:w="602" w:type="dxa"/>
            <w:shd w:val="clear" w:color="auto" w:fill="FFFFFF" w:themeFill="background1"/>
            <w:noWrap/>
          </w:tcPr>
          <w:p w14:paraId="45B23303" w14:textId="77777777" w:rsidR="00775049" w:rsidRPr="003523D9" w:rsidRDefault="00775049" w:rsidP="00775049">
            <w:pPr>
              <w:jc w:val="center"/>
              <w:cnfStyle w:val="000000100000" w:firstRow="0" w:lastRow="0" w:firstColumn="0" w:lastColumn="0" w:oddVBand="0" w:evenVBand="0" w:oddHBand="1" w:evenHBand="0" w:firstRowFirstColumn="0" w:firstRowLastColumn="0" w:lastRowFirstColumn="0" w:lastRowLastColumn="0"/>
              <w:rPr>
                <w:i/>
                <w:iCs/>
              </w:rPr>
            </w:pPr>
          </w:p>
          <w:p w14:paraId="5E74D3CC" w14:textId="4CE4199A" w:rsidR="00270807" w:rsidRPr="003523D9" w:rsidRDefault="00270807" w:rsidP="00775049">
            <w:pPr>
              <w:jc w:val="center"/>
              <w:cnfStyle w:val="000000100000" w:firstRow="0" w:lastRow="0" w:firstColumn="0" w:lastColumn="0" w:oddVBand="0" w:evenVBand="0" w:oddHBand="1" w:evenHBand="0" w:firstRowFirstColumn="0" w:firstRowLastColumn="0" w:lastRowFirstColumn="0" w:lastRowLastColumn="0"/>
              <w:rPr>
                <w:i/>
                <w:iCs/>
              </w:rPr>
            </w:pPr>
            <w:r w:rsidRPr="003523D9">
              <w:rPr>
                <w:i/>
                <w:iCs/>
              </w:rPr>
              <w:t>5,2</w:t>
            </w:r>
          </w:p>
        </w:tc>
      </w:tr>
      <w:tr w:rsidR="00775049" w:rsidRPr="00F14C28" w14:paraId="741009E6" w14:textId="77777777" w:rsidTr="00762712">
        <w:trPr>
          <w:trHeight w:val="529"/>
        </w:trPr>
        <w:tc>
          <w:tcPr>
            <w:cnfStyle w:val="001000000000" w:firstRow="0" w:lastRow="0" w:firstColumn="1" w:lastColumn="0" w:oddVBand="0" w:evenVBand="0" w:oddHBand="0" w:evenHBand="0" w:firstRowFirstColumn="0" w:firstRowLastColumn="0" w:lastRowFirstColumn="0" w:lastRowLastColumn="0"/>
            <w:tcW w:w="1831" w:type="dxa"/>
            <w:shd w:val="clear" w:color="auto" w:fill="E9F0F6" w:themeFill="accent1" w:themeFillTint="33"/>
            <w:hideMark/>
          </w:tcPr>
          <w:p w14:paraId="466A5722" w14:textId="129744A9" w:rsidR="00775049" w:rsidRPr="00992B18" w:rsidRDefault="00775049" w:rsidP="00B65217">
            <w:pPr>
              <w:rPr>
                <w:b w:val="0"/>
                <w:bCs w:val="0"/>
              </w:rPr>
            </w:pPr>
            <w:r w:rsidRPr="00992B18">
              <w:rPr>
                <w:b w:val="0"/>
                <w:bCs w:val="0"/>
              </w:rPr>
              <w:t>woj. warmińsko-mazurskie</w:t>
            </w:r>
          </w:p>
        </w:tc>
        <w:tc>
          <w:tcPr>
            <w:tcW w:w="656" w:type="dxa"/>
            <w:shd w:val="clear" w:color="auto" w:fill="F2F2F2" w:themeFill="background1" w:themeFillShade="F2"/>
          </w:tcPr>
          <w:p w14:paraId="3B577968" w14:textId="77777777" w:rsidR="00775049" w:rsidRPr="0017605D" w:rsidRDefault="00775049" w:rsidP="00775049">
            <w:pPr>
              <w:jc w:val="center"/>
              <w:cnfStyle w:val="000000000000" w:firstRow="0" w:lastRow="0" w:firstColumn="0" w:lastColumn="0" w:oddVBand="0" w:evenVBand="0" w:oddHBand="0" w:evenHBand="0" w:firstRowFirstColumn="0" w:firstRowLastColumn="0" w:lastRowFirstColumn="0" w:lastRowLastColumn="0"/>
              <w:rPr>
                <w:i/>
                <w:iCs/>
              </w:rPr>
            </w:pPr>
          </w:p>
          <w:p w14:paraId="0E3B1006" w14:textId="25D964B2" w:rsidR="00775049" w:rsidRPr="0017605D" w:rsidRDefault="00775049" w:rsidP="00775049">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8,6</w:t>
            </w:r>
          </w:p>
        </w:tc>
        <w:tc>
          <w:tcPr>
            <w:tcW w:w="602" w:type="dxa"/>
            <w:noWrap/>
          </w:tcPr>
          <w:p w14:paraId="0320AA7E"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789D9115" w14:textId="562FCEE2"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9</w:t>
            </w:r>
          </w:p>
        </w:tc>
        <w:tc>
          <w:tcPr>
            <w:tcW w:w="602" w:type="dxa"/>
            <w:noWrap/>
          </w:tcPr>
          <w:p w14:paraId="0DC98472"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4FD3DBBF" w14:textId="173956F4"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9</w:t>
            </w:r>
          </w:p>
        </w:tc>
        <w:tc>
          <w:tcPr>
            <w:tcW w:w="577" w:type="dxa"/>
            <w:noWrap/>
          </w:tcPr>
          <w:p w14:paraId="76772755"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0DA217D0" w14:textId="06EABD91"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8,6</w:t>
            </w:r>
          </w:p>
        </w:tc>
        <w:tc>
          <w:tcPr>
            <w:tcW w:w="602" w:type="dxa"/>
            <w:noWrap/>
          </w:tcPr>
          <w:p w14:paraId="59EFDE07"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1E784FD8" w14:textId="542CE8E8"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8,3</w:t>
            </w:r>
          </w:p>
        </w:tc>
        <w:tc>
          <w:tcPr>
            <w:tcW w:w="602" w:type="dxa"/>
            <w:noWrap/>
          </w:tcPr>
          <w:p w14:paraId="56817205"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089BDDAD" w14:textId="622592E6"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7,9</w:t>
            </w:r>
          </w:p>
        </w:tc>
        <w:tc>
          <w:tcPr>
            <w:tcW w:w="602" w:type="dxa"/>
            <w:noWrap/>
          </w:tcPr>
          <w:p w14:paraId="024ACB29"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5E93DEE8" w14:textId="3F001C4F"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7,6</w:t>
            </w:r>
          </w:p>
        </w:tc>
        <w:tc>
          <w:tcPr>
            <w:tcW w:w="602" w:type="dxa"/>
            <w:noWrap/>
          </w:tcPr>
          <w:p w14:paraId="3493A098"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69DB58CC" w14:textId="0A6089D0"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7,6</w:t>
            </w:r>
          </w:p>
        </w:tc>
        <w:tc>
          <w:tcPr>
            <w:tcW w:w="606" w:type="dxa"/>
            <w:noWrap/>
          </w:tcPr>
          <w:p w14:paraId="661CD013"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1EEA873E" w14:textId="1E84C240"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7,6</w:t>
            </w:r>
          </w:p>
        </w:tc>
        <w:tc>
          <w:tcPr>
            <w:tcW w:w="602" w:type="dxa"/>
            <w:noWrap/>
          </w:tcPr>
          <w:p w14:paraId="6B19FF4F"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2653160A" w14:textId="7A6761A5"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8,2</w:t>
            </w:r>
          </w:p>
        </w:tc>
        <w:tc>
          <w:tcPr>
            <w:tcW w:w="602" w:type="dxa"/>
            <w:noWrap/>
          </w:tcPr>
          <w:p w14:paraId="2A440015"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5C81402B" w14:textId="5F646A04"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8,3</w:t>
            </w:r>
          </w:p>
        </w:tc>
        <w:tc>
          <w:tcPr>
            <w:tcW w:w="602" w:type="dxa"/>
            <w:noWrap/>
          </w:tcPr>
          <w:p w14:paraId="32D91404"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658796D9" w14:textId="0DC3FD4C"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8,5</w:t>
            </w:r>
          </w:p>
        </w:tc>
        <w:tc>
          <w:tcPr>
            <w:tcW w:w="602" w:type="dxa"/>
            <w:noWrap/>
          </w:tcPr>
          <w:p w14:paraId="39D8A059" w14:textId="77777777" w:rsidR="00775049" w:rsidRPr="003523D9" w:rsidRDefault="00775049" w:rsidP="00775049">
            <w:pPr>
              <w:jc w:val="center"/>
              <w:cnfStyle w:val="000000000000" w:firstRow="0" w:lastRow="0" w:firstColumn="0" w:lastColumn="0" w:oddVBand="0" w:evenVBand="0" w:oddHBand="0" w:evenHBand="0" w:firstRowFirstColumn="0" w:firstRowLastColumn="0" w:lastRowFirstColumn="0" w:lastRowLastColumn="0"/>
              <w:rPr>
                <w:i/>
                <w:iCs/>
              </w:rPr>
            </w:pPr>
          </w:p>
          <w:p w14:paraId="1DB2EBE2" w14:textId="74BFC150" w:rsidR="00270807" w:rsidRPr="003523D9" w:rsidRDefault="00270807" w:rsidP="00775049">
            <w:pPr>
              <w:jc w:val="center"/>
              <w:cnfStyle w:val="000000000000" w:firstRow="0" w:lastRow="0" w:firstColumn="0" w:lastColumn="0" w:oddVBand="0" w:evenVBand="0" w:oddHBand="0" w:evenHBand="0" w:firstRowFirstColumn="0" w:firstRowLastColumn="0" w:lastRowFirstColumn="0" w:lastRowLastColumn="0"/>
              <w:rPr>
                <w:i/>
                <w:iCs/>
              </w:rPr>
            </w:pPr>
            <w:r w:rsidRPr="003523D9">
              <w:rPr>
                <w:i/>
                <w:iCs/>
              </w:rPr>
              <w:t>8,7</w:t>
            </w:r>
          </w:p>
        </w:tc>
      </w:tr>
      <w:tr w:rsidR="00762712" w:rsidRPr="00F14C28" w14:paraId="044E0694" w14:textId="77777777" w:rsidTr="00762712">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831" w:type="dxa"/>
            <w:hideMark/>
          </w:tcPr>
          <w:p w14:paraId="1D18BA66" w14:textId="77777777" w:rsidR="00775049" w:rsidRPr="00992B18" w:rsidRDefault="00775049" w:rsidP="00B65217">
            <w:pPr>
              <w:rPr>
                <w:b w:val="0"/>
                <w:bCs w:val="0"/>
              </w:rPr>
            </w:pPr>
          </w:p>
          <w:p w14:paraId="2658C3BA" w14:textId="45851238" w:rsidR="00775049" w:rsidRPr="00992B18" w:rsidRDefault="00775049" w:rsidP="00B65217">
            <w:pPr>
              <w:rPr>
                <w:b w:val="0"/>
                <w:bCs w:val="0"/>
              </w:rPr>
            </w:pPr>
            <w:r w:rsidRPr="00992B18">
              <w:rPr>
                <w:b w:val="0"/>
                <w:bCs w:val="0"/>
              </w:rPr>
              <w:t>powiat elbląski</w:t>
            </w:r>
          </w:p>
        </w:tc>
        <w:tc>
          <w:tcPr>
            <w:tcW w:w="656" w:type="dxa"/>
            <w:shd w:val="clear" w:color="auto" w:fill="F2F2F2" w:themeFill="background1" w:themeFillShade="F2"/>
          </w:tcPr>
          <w:p w14:paraId="28B55A9B" w14:textId="77777777" w:rsidR="00775049" w:rsidRPr="0017605D" w:rsidRDefault="00775049" w:rsidP="00775049">
            <w:pPr>
              <w:jc w:val="center"/>
              <w:cnfStyle w:val="000000100000" w:firstRow="0" w:lastRow="0" w:firstColumn="0" w:lastColumn="0" w:oddVBand="0" w:evenVBand="0" w:oddHBand="1" w:evenHBand="0" w:firstRowFirstColumn="0" w:firstRowLastColumn="0" w:lastRowFirstColumn="0" w:lastRowLastColumn="0"/>
              <w:rPr>
                <w:i/>
                <w:iCs/>
              </w:rPr>
            </w:pPr>
          </w:p>
          <w:p w14:paraId="2A04EED4" w14:textId="5061BAE8" w:rsidR="00775049" w:rsidRPr="0017605D" w:rsidRDefault="00775049" w:rsidP="00775049">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13,6</w:t>
            </w:r>
          </w:p>
        </w:tc>
        <w:tc>
          <w:tcPr>
            <w:tcW w:w="602" w:type="dxa"/>
            <w:shd w:val="clear" w:color="auto" w:fill="FFFFFF" w:themeFill="background1"/>
            <w:noWrap/>
          </w:tcPr>
          <w:p w14:paraId="0AD9E311"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3659841F" w14:textId="4CE1BB43"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13,9</w:t>
            </w:r>
          </w:p>
        </w:tc>
        <w:tc>
          <w:tcPr>
            <w:tcW w:w="602" w:type="dxa"/>
            <w:shd w:val="clear" w:color="auto" w:fill="FFFFFF" w:themeFill="background1"/>
            <w:noWrap/>
          </w:tcPr>
          <w:p w14:paraId="736602CF"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232E7307" w14:textId="63E8C1F7"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13,7</w:t>
            </w:r>
          </w:p>
        </w:tc>
        <w:tc>
          <w:tcPr>
            <w:tcW w:w="577" w:type="dxa"/>
            <w:shd w:val="clear" w:color="auto" w:fill="FFFFFF" w:themeFill="background1"/>
            <w:noWrap/>
          </w:tcPr>
          <w:p w14:paraId="6A13937A"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47FF9E3F" w14:textId="2B86B67D"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13</w:t>
            </w:r>
          </w:p>
        </w:tc>
        <w:tc>
          <w:tcPr>
            <w:tcW w:w="602" w:type="dxa"/>
            <w:shd w:val="clear" w:color="auto" w:fill="FFFFFF" w:themeFill="background1"/>
            <w:noWrap/>
          </w:tcPr>
          <w:p w14:paraId="02C3287D"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3466B466" w14:textId="0C0DA6C2"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12,5</w:t>
            </w:r>
          </w:p>
        </w:tc>
        <w:tc>
          <w:tcPr>
            <w:tcW w:w="602" w:type="dxa"/>
            <w:shd w:val="clear" w:color="auto" w:fill="FFFFFF" w:themeFill="background1"/>
            <w:noWrap/>
          </w:tcPr>
          <w:p w14:paraId="3523B17F"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63237AE7" w14:textId="13F4E5E1"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12,2</w:t>
            </w:r>
          </w:p>
        </w:tc>
        <w:tc>
          <w:tcPr>
            <w:tcW w:w="602" w:type="dxa"/>
            <w:shd w:val="clear" w:color="auto" w:fill="FFFFFF" w:themeFill="background1"/>
            <w:noWrap/>
          </w:tcPr>
          <w:p w14:paraId="52B7C04D"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632EE58E" w14:textId="355D2DED"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11,8</w:t>
            </w:r>
          </w:p>
        </w:tc>
        <w:tc>
          <w:tcPr>
            <w:tcW w:w="602" w:type="dxa"/>
            <w:shd w:val="clear" w:color="auto" w:fill="FFFFFF" w:themeFill="background1"/>
            <w:noWrap/>
          </w:tcPr>
          <w:p w14:paraId="6F9413A4"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1929592C" w14:textId="6E5936B1"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11,9</w:t>
            </w:r>
          </w:p>
        </w:tc>
        <w:tc>
          <w:tcPr>
            <w:tcW w:w="606" w:type="dxa"/>
            <w:shd w:val="clear" w:color="auto" w:fill="FFFFFF" w:themeFill="background1"/>
            <w:noWrap/>
          </w:tcPr>
          <w:p w14:paraId="257A2194"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624EA5A1" w14:textId="1EC277C9"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12</w:t>
            </w:r>
          </w:p>
        </w:tc>
        <w:tc>
          <w:tcPr>
            <w:tcW w:w="602" w:type="dxa"/>
            <w:shd w:val="clear" w:color="auto" w:fill="FFFFFF" w:themeFill="background1"/>
            <w:noWrap/>
          </w:tcPr>
          <w:p w14:paraId="5D17C349"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7E34F79D" w14:textId="5966F026"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12,7</w:t>
            </w:r>
          </w:p>
        </w:tc>
        <w:tc>
          <w:tcPr>
            <w:tcW w:w="602" w:type="dxa"/>
            <w:shd w:val="clear" w:color="auto" w:fill="FFFFFF" w:themeFill="background1"/>
            <w:noWrap/>
          </w:tcPr>
          <w:p w14:paraId="1C28E346"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510C31FA" w14:textId="73ABAD6B"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12,9</w:t>
            </w:r>
          </w:p>
        </w:tc>
        <w:tc>
          <w:tcPr>
            <w:tcW w:w="602" w:type="dxa"/>
            <w:shd w:val="clear" w:color="auto" w:fill="FFFFFF" w:themeFill="background1"/>
            <w:noWrap/>
          </w:tcPr>
          <w:p w14:paraId="106C92EB" w14:textId="77777777" w:rsidR="000C0E94"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p>
          <w:p w14:paraId="5BE62C0B" w14:textId="67A3C294" w:rsidR="00775049" w:rsidRPr="0017605D" w:rsidRDefault="000C0E94" w:rsidP="000C0E94">
            <w:pPr>
              <w:jc w:val="center"/>
              <w:cnfStyle w:val="000000100000" w:firstRow="0" w:lastRow="0" w:firstColumn="0" w:lastColumn="0" w:oddVBand="0" w:evenVBand="0" w:oddHBand="1" w:evenHBand="0" w:firstRowFirstColumn="0" w:firstRowLastColumn="0" w:lastRowFirstColumn="0" w:lastRowLastColumn="0"/>
              <w:rPr>
                <w:i/>
                <w:iCs/>
              </w:rPr>
            </w:pPr>
            <w:r w:rsidRPr="0017605D">
              <w:rPr>
                <w:i/>
                <w:iCs/>
              </w:rPr>
              <w:t>13,1</w:t>
            </w:r>
          </w:p>
        </w:tc>
        <w:tc>
          <w:tcPr>
            <w:tcW w:w="602" w:type="dxa"/>
            <w:shd w:val="clear" w:color="auto" w:fill="FFFFFF" w:themeFill="background1"/>
            <w:noWrap/>
          </w:tcPr>
          <w:p w14:paraId="61DEAA61" w14:textId="77777777" w:rsidR="00775049" w:rsidRPr="003523D9" w:rsidRDefault="00775049" w:rsidP="00775049">
            <w:pPr>
              <w:jc w:val="center"/>
              <w:cnfStyle w:val="000000100000" w:firstRow="0" w:lastRow="0" w:firstColumn="0" w:lastColumn="0" w:oddVBand="0" w:evenVBand="0" w:oddHBand="1" w:evenHBand="0" w:firstRowFirstColumn="0" w:firstRowLastColumn="0" w:lastRowFirstColumn="0" w:lastRowLastColumn="0"/>
              <w:rPr>
                <w:i/>
                <w:iCs/>
              </w:rPr>
            </w:pPr>
          </w:p>
          <w:p w14:paraId="2834953D" w14:textId="734A09B5" w:rsidR="00270807" w:rsidRPr="003523D9" w:rsidRDefault="00270807" w:rsidP="00775049">
            <w:pPr>
              <w:jc w:val="center"/>
              <w:cnfStyle w:val="000000100000" w:firstRow="0" w:lastRow="0" w:firstColumn="0" w:lastColumn="0" w:oddVBand="0" w:evenVBand="0" w:oddHBand="1" w:evenHBand="0" w:firstRowFirstColumn="0" w:firstRowLastColumn="0" w:lastRowFirstColumn="0" w:lastRowLastColumn="0"/>
              <w:rPr>
                <w:i/>
                <w:iCs/>
              </w:rPr>
            </w:pPr>
            <w:r w:rsidRPr="003523D9">
              <w:rPr>
                <w:i/>
                <w:iCs/>
              </w:rPr>
              <w:t>13,5</w:t>
            </w:r>
          </w:p>
        </w:tc>
      </w:tr>
      <w:tr w:rsidR="00775049" w:rsidRPr="00F14C28" w14:paraId="0A6CDBAF" w14:textId="77777777" w:rsidTr="00762712">
        <w:trPr>
          <w:trHeight w:val="509"/>
        </w:trPr>
        <w:tc>
          <w:tcPr>
            <w:cnfStyle w:val="001000000000" w:firstRow="0" w:lastRow="0" w:firstColumn="1" w:lastColumn="0" w:oddVBand="0" w:evenVBand="0" w:oddHBand="0" w:evenHBand="0" w:firstRowFirstColumn="0" w:firstRowLastColumn="0" w:lastRowFirstColumn="0" w:lastRowLastColumn="0"/>
            <w:tcW w:w="1831" w:type="dxa"/>
            <w:shd w:val="clear" w:color="auto" w:fill="E9F0F6" w:themeFill="accent1" w:themeFillTint="33"/>
            <w:noWrap/>
            <w:hideMark/>
          </w:tcPr>
          <w:p w14:paraId="1D1E5A30" w14:textId="77777777" w:rsidR="00775049" w:rsidRPr="00992B18" w:rsidRDefault="00775049" w:rsidP="00B65217">
            <w:pPr>
              <w:rPr>
                <w:b w:val="0"/>
                <w:bCs w:val="0"/>
              </w:rPr>
            </w:pPr>
          </w:p>
          <w:p w14:paraId="405EFED5" w14:textId="76A46E0A" w:rsidR="00775049" w:rsidRPr="00992B18" w:rsidRDefault="00775049" w:rsidP="00B65217">
            <w:pPr>
              <w:rPr>
                <w:b w:val="0"/>
                <w:bCs w:val="0"/>
              </w:rPr>
            </w:pPr>
            <w:r w:rsidRPr="00992B18">
              <w:rPr>
                <w:b w:val="0"/>
                <w:bCs w:val="0"/>
              </w:rPr>
              <w:t>Elbląg</w:t>
            </w:r>
          </w:p>
        </w:tc>
        <w:tc>
          <w:tcPr>
            <w:tcW w:w="656" w:type="dxa"/>
            <w:shd w:val="clear" w:color="auto" w:fill="F2F2F2" w:themeFill="background1" w:themeFillShade="F2"/>
          </w:tcPr>
          <w:p w14:paraId="18FB231D" w14:textId="77777777" w:rsidR="00775049" w:rsidRPr="0017605D" w:rsidRDefault="00775049" w:rsidP="00775049">
            <w:pPr>
              <w:jc w:val="center"/>
              <w:cnfStyle w:val="000000000000" w:firstRow="0" w:lastRow="0" w:firstColumn="0" w:lastColumn="0" w:oddVBand="0" w:evenVBand="0" w:oddHBand="0" w:evenHBand="0" w:firstRowFirstColumn="0" w:firstRowLastColumn="0" w:lastRowFirstColumn="0" w:lastRowLastColumn="0"/>
              <w:rPr>
                <w:i/>
                <w:iCs/>
              </w:rPr>
            </w:pPr>
          </w:p>
          <w:p w14:paraId="48F99A71" w14:textId="757ECBED" w:rsidR="00775049" w:rsidRPr="0017605D" w:rsidRDefault="00775049" w:rsidP="00775049">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6,6</w:t>
            </w:r>
          </w:p>
        </w:tc>
        <w:tc>
          <w:tcPr>
            <w:tcW w:w="602" w:type="dxa"/>
            <w:noWrap/>
          </w:tcPr>
          <w:p w14:paraId="11E44B52"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17630B85" w14:textId="7E2A3A77" w:rsidR="00775049" w:rsidRPr="0017605D" w:rsidRDefault="000C0E94" w:rsidP="000C0E94">
            <w:pPr>
              <w:cnfStyle w:val="000000000000" w:firstRow="0" w:lastRow="0" w:firstColumn="0" w:lastColumn="0" w:oddVBand="0" w:evenVBand="0" w:oddHBand="0" w:evenHBand="0" w:firstRowFirstColumn="0" w:firstRowLastColumn="0" w:lastRowFirstColumn="0" w:lastRowLastColumn="0"/>
              <w:rPr>
                <w:i/>
                <w:iCs/>
              </w:rPr>
            </w:pPr>
            <w:r w:rsidRPr="0017605D">
              <w:rPr>
                <w:i/>
                <w:iCs/>
              </w:rPr>
              <w:t>6,9</w:t>
            </w:r>
          </w:p>
        </w:tc>
        <w:tc>
          <w:tcPr>
            <w:tcW w:w="602" w:type="dxa"/>
            <w:noWrap/>
          </w:tcPr>
          <w:p w14:paraId="58FFC3CD"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4DBDB47F" w14:textId="079E250B"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7</w:t>
            </w:r>
          </w:p>
        </w:tc>
        <w:tc>
          <w:tcPr>
            <w:tcW w:w="577" w:type="dxa"/>
            <w:noWrap/>
          </w:tcPr>
          <w:p w14:paraId="25F20A9C"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01C25B69" w14:textId="67078123"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6,9</w:t>
            </w:r>
          </w:p>
        </w:tc>
        <w:tc>
          <w:tcPr>
            <w:tcW w:w="602" w:type="dxa"/>
            <w:noWrap/>
          </w:tcPr>
          <w:p w14:paraId="49546AA4"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18397482" w14:textId="518DD5EB"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6,8</w:t>
            </w:r>
          </w:p>
        </w:tc>
        <w:tc>
          <w:tcPr>
            <w:tcW w:w="602" w:type="dxa"/>
            <w:noWrap/>
          </w:tcPr>
          <w:p w14:paraId="03F65052"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6F375CE4" w14:textId="468C005A"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6,5</w:t>
            </w:r>
          </w:p>
        </w:tc>
        <w:tc>
          <w:tcPr>
            <w:tcW w:w="602" w:type="dxa"/>
            <w:noWrap/>
          </w:tcPr>
          <w:p w14:paraId="4C844E84"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39F39A7A" w14:textId="1B74022E"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6,3</w:t>
            </w:r>
          </w:p>
        </w:tc>
        <w:tc>
          <w:tcPr>
            <w:tcW w:w="602" w:type="dxa"/>
            <w:noWrap/>
          </w:tcPr>
          <w:p w14:paraId="40BC3FEB"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517A19B4" w14:textId="0AC4F373"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6,3</w:t>
            </w:r>
          </w:p>
        </w:tc>
        <w:tc>
          <w:tcPr>
            <w:tcW w:w="606" w:type="dxa"/>
            <w:noWrap/>
          </w:tcPr>
          <w:p w14:paraId="6EA37ECD"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5438F0FF" w14:textId="10ECFC9B"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6,3</w:t>
            </w:r>
          </w:p>
        </w:tc>
        <w:tc>
          <w:tcPr>
            <w:tcW w:w="602" w:type="dxa"/>
            <w:noWrap/>
          </w:tcPr>
          <w:p w14:paraId="0B7D4771"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278241FA" w14:textId="11447D08"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6,5</w:t>
            </w:r>
          </w:p>
        </w:tc>
        <w:tc>
          <w:tcPr>
            <w:tcW w:w="602" w:type="dxa"/>
            <w:noWrap/>
          </w:tcPr>
          <w:p w14:paraId="59C96268"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4B29D768" w14:textId="602A81FB"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6,6</w:t>
            </w:r>
          </w:p>
        </w:tc>
        <w:tc>
          <w:tcPr>
            <w:tcW w:w="602" w:type="dxa"/>
            <w:noWrap/>
          </w:tcPr>
          <w:p w14:paraId="7B395E97" w14:textId="77777777" w:rsidR="000C0E94"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p>
          <w:p w14:paraId="1F39847A" w14:textId="1DD12306" w:rsidR="00775049" w:rsidRPr="0017605D" w:rsidRDefault="000C0E94" w:rsidP="000C0E94">
            <w:pPr>
              <w:jc w:val="center"/>
              <w:cnfStyle w:val="000000000000" w:firstRow="0" w:lastRow="0" w:firstColumn="0" w:lastColumn="0" w:oddVBand="0" w:evenVBand="0" w:oddHBand="0" w:evenHBand="0" w:firstRowFirstColumn="0" w:firstRowLastColumn="0" w:lastRowFirstColumn="0" w:lastRowLastColumn="0"/>
              <w:rPr>
                <w:i/>
                <w:iCs/>
              </w:rPr>
            </w:pPr>
            <w:r w:rsidRPr="0017605D">
              <w:rPr>
                <w:i/>
                <w:iCs/>
              </w:rPr>
              <w:t>6,6</w:t>
            </w:r>
          </w:p>
        </w:tc>
        <w:tc>
          <w:tcPr>
            <w:tcW w:w="602" w:type="dxa"/>
            <w:noWrap/>
          </w:tcPr>
          <w:p w14:paraId="50CBEC45" w14:textId="77777777" w:rsidR="00775049" w:rsidRPr="003523D9" w:rsidRDefault="00775049" w:rsidP="00775049">
            <w:pPr>
              <w:jc w:val="center"/>
              <w:cnfStyle w:val="000000000000" w:firstRow="0" w:lastRow="0" w:firstColumn="0" w:lastColumn="0" w:oddVBand="0" w:evenVBand="0" w:oddHBand="0" w:evenHBand="0" w:firstRowFirstColumn="0" w:firstRowLastColumn="0" w:lastRowFirstColumn="0" w:lastRowLastColumn="0"/>
              <w:rPr>
                <w:i/>
                <w:iCs/>
              </w:rPr>
            </w:pPr>
          </w:p>
          <w:p w14:paraId="7C9C1209" w14:textId="70661387" w:rsidR="00270807" w:rsidRPr="003523D9" w:rsidRDefault="00270807" w:rsidP="00775049">
            <w:pPr>
              <w:jc w:val="center"/>
              <w:cnfStyle w:val="000000000000" w:firstRow="0" w:lastRow="0" w:firstColumn="0" w:lastColumn="0" w:oddVBand="0" w:evenVBand="0" w:oddHBand="0" w:evenHBand="0" w:firstRowFirstColumn="0" w:firstRowLastColumn="0" w:lastRowFirstColumn="0" w:lastRowLastColumn="0"/>
              <w:rPr>
                <w:i/>
                <w:iCs/>
              </w:rPr>
            </w:pPr>
            <w:r w:rsidRPr="003523D9">
              <w:rPr>
                <w:i/>
                <w:iCs/>
              </w:rPr>
              <w:t>6,7</w:t>
            </w:r>
          </w:p>
        </w:tc>
      </w:tr>
    </w:tbl>
    <w:p w14:paraId="35F6F1E1" w14:textId="4A25D4C5" w:rsidR="002B1697" w:rsidRDefault="002B1697" w:rsidP="002B1697"/>
    <w:p w14:paraId="28607338" w14:textId="77777777" w:rsidR="001D4D22" w:rsidRDefault="001D4D22" w:rsidP="002B1697"/>
    <w:p w14:paraId="575CBBA9" w14:textId="1B98369C" w:rsidR="00A8396B" w:rsidRDefault="00A8396B" w:rsidP="009B11C3">
      <w:bookmarkStart w:id="8" w:name="_Hlk127364823"/>
    </w:p>
    <w:p w14:paraId="0FF39EDC" w14:textId="068681C8" w:rsidR="00612659" w:rsidRPr="00612659" w:rsidRDefault="00612659" w:rsidP="002B1697">
      <w:pPr>
        <w:rPr>
          <w:b/>
          <w:sz w:val="28"/>
          <w:szCs w:val="28"/>
        </w:rPr>
      </w:pPr>
      <w:r w:rsidRPr="00612659">
        <w:rPr>
          <w:b/>
          <w:sz w:val="28"/>
          <w:szCs w:val="28"/>
        </w:rPr>
        <w:t>1.3</w:t>
      </w:r>
      <w:r w:rsidR="003411DF" w:rsidRPr="00612659">
        <w:rPr>
          <w:b/>
          <w:sz w:val="28"/>
          <w:szCs w:val="28"/>
        </w:rPr>
        <w:t xml:space="preserve"> </w:t>
      </w:r>
      <w:r w:rsidR="00140356" w:rsidRPr="00612659">
        <w:rPr>
          <w:b/>
          <w:sz w:val="28"/>
          <w:szCs w:val="28"/>
        </w:rPr>
        <w:tab/>
      </w:r>
      <w:r w:rsidRPr="00612659">
        <w:rPr>
          <w:b/>
          <w:sz w:val="28"/>
          <w:szCs w:val="28"/>
        </w:rPr>
        <w:t xml:space="preserve">Struktura bezrobocia </w:t>
      </w:r>
    </w:p>
    <w:p w14:paraId="42DF622C" w14:textId="77777777" w:rsidR="00F07B26" w:rsidRDefault="00F07B26" w:rsidP="002B1697">
      <w:pPr>
        <w:rPr>
          <w:b/>
          <w:sz w:val="28"/>
          <w:szCs w:val="28"/>
        </w:rPr>
      </w:pPr>
    </w:p>
    <w:p w14:paraId="21CB4019" w14:textId="7078D671" w:rsidR="00612659" w:rsidRPr="00612659" w:rsidRDefault="00612659" w:rsidP="002B1697">
      <w:pPr>
        <w:rPr>
          <w:b/>
          <w:sz w:val="24"/>
          <w:szCs w:val="24"/>
        </w:rPr>
      </w:pPr>
      <w:r w:rsidRPr="00612659">
        <w:rPr>
          <w:b/>
          <w:sz w:val="24"/>
          <w:szCs w:val="24"/>
        </w:rPr>
        <w:t xml:space="preserve">1.3.1  </w:t>
      </w:r>
      <w:r>
        <w:rPr>
          <w:b/>
          <w:sz w:val="24"/>
          <w:szCs w:val="24"/>
        </w:rPr>
        <w:t xml:space="preserve">  </w:t>
      </w:r>
      <w:r w:rsidRPr="00612659">
        <w:rPr>
          <w:b/>
          <w:sz w:val="24"/>
          <w:szCs w:val="24"/>
        </w:rPr>
        <w:t>Struktura bezrobotnych według wybranych kategorii</w:t>
      </w:r>
    </w:p>
    <w:p w14:paraId="730E1D0D" w14:textId="77777777" w:rsidR="00924C6A" w:rsidRPr="00CB3F38" w:rsidRDefault="00924C6A" w:rsidP="002B1697">
      <w:pPr>
        <w:rPr>
          <w:b/>
        </w:rPr>
      </w:pPr>
    </w:p>
    <w:p w14:paraId="2D67F224" w14:textId="28BF67E1" w:rsidR="001D4D22" w:rsidRDefault="00CF0355" w:rsidP="00612659">
      <w:pPr>
        <w:spacing w:line="360" w:lineRule="auto"/>
        <w:ind w:firstLine="709"/>
        <w:rPr>
          <w:sz w:val="24"/>
          <w:szCs w:val="24"/>
        </w:rPr>
      </w:pPr>
      <w:r w:rsidRPr="003733F2">
        <w:rPr>
          <w:sz w:val="24"/>
          <w:szCs w:val="24"/>
        </w:rPr>
        <w:t>Szczegółowe dane dotyczące s</w:t>
      </w:r>
      <w:r w:rsidR="002B1697" w:rsidRPr="003733F2">
        <w:rPr>
          <w:sz w:val="24"/>
          <w:szCs w:val="24"/>
        </w:rPr>
        <w:t>truktur</w:t>
      </w:r>
      <w:r w:rsidRPr="003733F2">
        <w:rPr>
          <w:sz w:val="24"/>
          <w:szCs w:val="24"/>
        </w:rPr>
        <w:t>y</w:t>
      </w:r>
      <w:r w:rsidR="002B1697" w:rsidRPr="003733F2">
        <w:rPr>
          <w:sz w:val="24"/>
          <w:szCs w:val="24"/>
        </w:rPr>
        <w:t xml:space="preserve"> bezrobotnych według wybranych kategorii przedstawia</w:t>
      </w:r>
      <w:r w:rsidR="004A3C0E" w:rsidRPr="003733F2">
        <w:rPr>
          <w:sz w:val="24"/>
          <w:szCs w:val="24"/>
        </w:rPr>
        <w:t>ją</w:t>
      </w:r>
      <w:r w:rsidR="002B1697" w:rsidRPr="003733F2">
        <w:rPr>
          <w:sz w:val="24"/>
          <w:szCs w:val="24"/>
        </w:rPr>
        <w:t xml:space="preserve"> tabel</w:t>
      </w:r>
      <w:r w:rsidR="004A3C0E" w:rsidRPr="003733F2">
        <w:rPr>
          <w:sz w:val="24"/>
          <w:szCs w:val="24"/>
        </w:rPr>
        <w:t>e</w:t>
      </w:r>
      <w:r w:rsidR="002B1697" w:rsidRPr="003733F2">
        <w:rPr>
          <w:sz w:val="24"/>
          <w:szCs w:val="24"/>
        </w:rPr>
        <w:t xml:space="preserve"> poniżej</w:t>
      </w:r>
      <w:r w:rsidR="004A3C0E" w:rsidRPr="003733F2">
        <w:rPr>
          <w:sz w:val="24"/>
          <w:szCs w:val="24"/>
        </w:rPr>
        <w:t>.</w:t>
      </w:r>
      <w:bookmarkStart w:id="9" w:name="_bookmark4"/>
      <w:bookmarkEnd w:id="9"/>
    </w:p>
    <w:p w14:paraId="5200F8E8" w14:textId="77777777" w:rsidR="00612659" w:rsidRPr="003733F2" w:rsidRDefault="00612659" w:rsidP="00CF0355">
      <w:pPr>
        <w:spacing w:line="360" w:lineRule="auto"/>
        <w:rPr>
          <w:sz w:val="24"/>
          <w:szCs w:val="24"/>
        </w:rPr>
      </w:pPr>
    </w:p>
    <w:p w14:paraId="52F70A1F" w14:textId="1CE53B37" w:rsidR="001D4D22" w:rsidRPr="001D4D22" w:rsidRDefault="001D4D22" w:rsidP="001D4D22">
      <w:pPr>
        <w:pStyle w:val="Didascaliatabella0"/>
        <w:shd w:val="clear" w:color="auto" w:fill="auto"/>
        <w:tabs>
          <w:tab w:val="left" w:leader="underscore" w:pos="1637"/>
        </w:tabs>
        <w:spacing w:line="220" w:lineRule="exact"/>
        <w:ind w:firstLine="0"/>
        <w:rPr>
          <w:sz w:val="20"/>
          <w:szCs w:val="20"/>
        </w:rPr>
      </w:pPr>
      <w:r w:rsidRPr="001D4D22">
        <w:rPr>
          <w:sz w:val="20"/>
          <w:szCs w:val="20"/>
        </w:rPr>
        <w:t xml:space="preserve">Tabela </w:t>
      </w:r>
      <w:r w:rsidR="00DC2377">
        <w:rPr>
          <w:sz w:val="20"/>
          <w:szCs w:val="20"/>
        </w:rPr>
        <w:t>6</w:t>
      </w:r>
      <w:r w:rsidRPr="001D4D22">
        <w:rPr>
          <w:sz w:val="20"/>
          <w:szCs w:val="20"/>
        </w:rPr>
        <w:t>. Struktura bezrobocia według stanu na dzień 31 grudnia 202</w:t>
      </w:r>
      <w:r w:rsidR="00911299">
        <w:rPr>
          <w:sz w:val="20"/>
          <w:szCs w:val="20"/>
        </w:rPr>
        <w:t>1</w:t>
      </w:r>
      <w:r w:rsidRPr="001D4D22">
        <w:rPr>
          <w:sz w:val="20"/>
          <w:szCs w:val="20"/>
        </w:rPr>
        <w:t xml:space="preserve"> i 202</w:t>
      </w:r>
      <w:r w:rsidR="00911299">
        <w:rPr>
          <w:sz w:val="20"/>
          <w:szCs w:val="20"/>
        </w:rPr>
        <w:t>2</w:t>
      </w:r>
      <w:r w:rsidRPr="001D4D22">
        <w:rPr>
          <w:sz w:val="20"/>
          <w:szCs w:val="20"/>
        </w:rPr>
        <w:t xml:space="preserve"> roku</w:t>
      </w:r>
    </w:p>
    <w:tbl>
      <w:tblPr>
        <w:tblStyle w:val="Siatkatabelijasna"/>
        <w:tblpPr w:leftFromText="141" w:rightFromText="141" w:vertAnchor="text" w:horzAnchor="margin" w:tblpY="76"/>
        <w:tblW w:w="9718" w:type="dxa"/>
        <w:tblLayout w:type="fixed"/>
        <w:tblCellMar>
          <w:left w:w="57" w:type="dxa"/>
          <w:right w:w="57" w:type="dxa"/>
        </w:tblCellMar>
        <w:tblLook w:val="04A0" w:firstRow="1" w:lastRow="0" w:firstColumn="1" w:lastColumn="0" w:noHBand="0" w:noVBand="1"/>
      </w:tblPr>
      <w:tblGrid>
        <w:gridCol w:w="1150"/>
        <w:gridCol w:w="2648"/>
        <w:gridCol w:w="1002"/>
        <w:gridCol w:w="1002"/>
        <w:gridCol w:w="1042"/>
        <w:gridCol w:w="998"/>
        <w:gridCol w:w="991"/>
        <w:gridCol w:w="885"/>
      </w:tblGrid>
      <w:tr w:rsidR="00696543" w14:paraId="395AE924" w14:textId="77777777" w:rsidTr="00F07B26">
        <w:trPr>
          <w:trHeight w:hRule="exact" w:val="509"/>
        </w:trPr>
        <w:tc>
          <w:tcPr>
            <w:tcW w:w="3798" w:type="dxa"/>
            <w:gridSpan w:val="2"/>
            <w:vMerge w:val="restart"/>
            <w:shd w:val="clear" w:color="auto" w:fill="E9F0F6" w:themeFill="accent1" w:themeFillTint="33"/>
            <w:vAlign w:val="center"/>
          </w:tcPr>
          <w:p w14:paraId="1C001A66" w14:textId="77777777" w:rsidR="001D4D22" w:rsidRPr="001D4D22" w:rsidRDefault="001D4D22" w:rsidP="00CE0FE2">
            <w:pPr>
              <w:spacing w:line="210" w:lineRule="exact"/>
              <w:jc w:val="center"/>
              <w:rPr>
                <w:b/>
                <w:bCs/>
              </w:rPr>
            </w:pPr>
            <w:r w:rsidRPr="001D4D22">
              <w:rPr>
                <w:rStyle w:val="Corpodeltesto2105ptGrassetto"/>
                <w:b w:val="0"/>
                <w:bCs w:val="0"/>
              </w:rPr>
              <w:t>Wyszczególnienie</w:t>
            </w:r>
          </w:p>
        </w:tc>
        <w:tc>
          <w:tcPr>
            <w:tcW w:w="2004" w:type="dxa"/>
            <w:gridSpan w:val="2"/>
            <w:shd w:val="clear" w:color="auto" w:fill="E9F0F6" w:themeFill="accent1" w:themeFillTint="33"/>
            <w:vAlign w:val="center"/>
          </w:tcPr>
          <w:p w14:paraId="4B01763F" w14:textId="77777777" w:rsidR="001D4D22" w:rsidRPr="001D4D22" w:rsidRDefault="001D4D22" w:rsidP="00CE0FE2">
            <w:pPr>
              <w:spacing w:line="210" w:lineRule="exact"/>
              <w:jc w:val="center"/>
              <w:rPr>
                <w:b/>
                <w:bCs/>
              </w:rPr>
            </w:pPr>
            <w:r w:rsidRPr="001D4D22">
              <w:rPr>
                <w:rStyle w:val="Corpodeltesto2105ptGrassetto"/>
                <w:b w:val="0"/>
                <w:bCs w:val="0"/>
              </w:rPr>
              <w:t>31.12.2021</w:t>
            </w:r>
          </w:p>
        </w:tc>
        <w:tc>
          <w:tcPr>
            <w:tcW w:w="2040" w:type="dxa"/>
            <w:gridSpan w:val="2"/>
            <w:shd w:val="clear" w:color="auto" w:fill="E9F0F6" w:themeFill="accent1" w:themeFillTint="33"/>
            <w:vAlign w:val="center"/>
          </w:tcPr>
          <w:p w14:paraId="12223BC3" w14:textId="77777777" w:rsidR="001D4D22" w:rsidRPr="001D4D22" w:rsidRDefault="001D4D22" w:rsidP="00CE0FE2">
            <w:pPr>
              <w:spacing w:line="210" w:lineRule="exact"/>
              <w:jc w:val="center"/>
              <w:rPr>
                <w:b/>
                <w:bCs/>
              </w:rPr>
            </w:pPr>
            <w:r w:rsidRPr="001D4D22">
              <w:rPr>
                <w:rStyle w:val="Corpodeltesto2105ptGrassetto"/>
                <w:b w:val="0"/>
                <w:bCs w:val="0"/>
              </w:rPr>
              <w:t>31.12.2022</w:t>
            </w:r>
          </w:p>
        </w:tc>
        <w:tc>
          <w:tcPr>
            <w:tcW w:w="1876" w:type="dxa"/>
            <w:gridSpan w:val="2"/>
            <w:shd w:val="clear" w:color="auto" w:fill="E9F0F6" w:themeFill="accent1" w:themeFillTint="33"/>
            <w:vAlign w:val="center"/>
          </w:tcPr>
          <w:p w14:paraId="465B5865" w14:textId="77777777" w:rsidR="001D4D22" w:rsidRPr="001D4D22" w:rsidRDefault="001D4D22" w:rsidP="00CE0FE2">
            <w:pPr>
              <w:spacing w:line="210" w:lineRule="exact"/>
              <w:jc w:val="center"/>
              <w:rPr>
                <w:b/>
                <w:bCs/>
              </w:rPr>
            </w:pPr>
            <w:r w:rsidRPr="001D4D22">
              <w:rPr>
                <w:rStyle w:val="Corpodeltesto2105ptGrassetto"/>
                <w:b w:val="0"/>
                <w:bCs w:val="0"/>
              </w:rPr>
              <w:t>Dynamika</w:t>
            </w:r>
          </w:p>
        </w:tc>
      </w:tr>
      <w:tr w:rsidR="001D4D22" w14:paraId="033E7F7B" w14:textId="77777777" w:rsidTr="00F07B26">
        <w:trPr>
          <w:trHeight w:hRule="exact" w:val="547"/>
        </w:trPr>
        <w:tc>
          <w:tcPr>
            <w:tcW w:w="3798" w:type="dxa"/>
            <w:gridSpan w:val="2"/>
            <w:vMerge/>
            <w:shd w:val="clear" w:color="auto" w:fill="E9F0F6" w:themeFill="accent1" w:themeFillTint="33"/>
          </w:tcPr>
          <w:p w14:paraId="6FAEEABC" w14:textId="77777777" w:rsidR="001D4D22" w:rsidRPr="001D4D22" w:rsidRDefault="001D4D22" w:rsidP="00CE0FE2"/>
        </w:tc>
        <w:tc>
          <w:tcPr>
            <w:tcW w:w="1002" w:type="dxa"/>
            <w:shd w:val="clear" w:color="auto" w:fill="E9F0F6" w:themeFill="accent1" w:themeFillTint="33"/>
            <w:vAlign w:val="center"/>
          </w:tcPr>
          <w:p w14:paraId="24701447" w14:textId="77777777" w:rsidR="001D4D22" w:rsidRPr="001D4D22" w:rsidRDefault="001D4D22" w:rsidP="00CE0FE2">
            <w:pPr>
              <w:spacing w:line="210" w:lineRule="exact"/>
              <w:jc w:val="center"/>
            </w:pPr>
            <w:r w:rsidRPr="001D4D22">
              <w:rPr>
                <w:rStyle w:val="Corpodeltesto2105ptGrassetto"/>
                <w:b w:val="0"/>
                <w:bCs w:val="0"/>
              </w:rPr>
              <w:t>ogółem</w:t>
            </w:r>
          </w:p>
        </w:tc>
        <w:tc>
          <w:tcPr>
            <w:tcW w:w="1002" w:type="dxa"/>
            <w:shd w:val="clear" w:color="auto" w:fill="E9F0F6" w:themeFill="accent1" w:themeFillTint="33"/>
            <w:vAlign w:val="center"/>
          </w:tcPr>
          <w:p w14:paraId="7AC6A382" w14:textId="77777777" w:rsidR="001D4D22" w:rsidRPr="001D4D22" w:rsidRDefault="001D4D22" w:rsidP="00CE0FE2">
            <w:pPr>
              <w:spacing w:after="60" w:line="210" w:lineRule="exact"/>
              <w:jc w:val="center"/>
            </w:pPr>
            <w:r w:rsidRPr="001D4D22">
              <w:rPr>
                <w:rStyle w:val="Corpodeltesto2105ptGrassetto"/>
                <w:b w:val="0"/>
                <w:bCs w:val="0"/>
              </w:rPr>
              <w:t>%</w:t>
            </w:r>
          </w:p>
          <w:p w14:paraId="317BA983" w14:textId="77777777" w:rsidR="001D4D22" w:rsidRPr="001D4D22" w:rsidRDefault="001D4D22" w:rsidP="00CE0FE2">
            <w:pPr>
              <w:spacing w:before="60" w:line="210" w:lineRule="exact"/>
              <w:jc w:val="center"/>
            </w:pPr>
            <w:r w:rsidRPr="001D4D22">
              <w:rPr>
                <w:rStyle w:val="Corpodeltesto2105ptGrassetto"/>
                <w:b w:val="0"/>
                <w:bCs w:val="0"/>
              </w:rPr>
              <w:t>udział</w:t>
            </w:r>
          </w:p>
        </w:tc>
        <w:tc>
          <w:tcPr>
            <w:tcW w:w="1042" w:type="dxa"/>
            <w:shd w:val="clear" w:color="auto" w:fill="E9F0F6" w:themeFill="accent1" w:themeFillTint="33"/>
            <w:vAlign w:val="center"/>
          </w:tcPr>
          <w:p w14:paraId="7022E705" w14:textId="77777777" w:rsidR="001D4D22" w:rsidRPr="001D4D22" w:rsidRDefault="001D4D22" w:rsidP="00CE0FE2">
            <w:pPr>
              <w:spacing w:line="210" w:lineRule="exact"/>
              <w:ind w:left="160"/>
              <w:jc w:val="center"/>
            </w:pPr>
            <w:r w:rsidRPr="001D4D22">
              <w:rPr>
                <w:rStyle w:val="Corpodeltesto2105ptGrassetto"/>
                <w:b w:val="0"/>
                <w:bCs w:val="0"/>
              </w:rPr>
              <w:t>ogółem</w:t>
            </w:r>
          </w:p>
        </w:tc>
        <w:tc>
          <w:tcPr>
            <w:tcW w:w="998" w:type="dxa"/>
            <w:shd w:val="clear" w:color="auto" w:fill="E9F0F6" w:themeFill="accent1" w:themeFillTint="33"/>
            <w:vAlign w:val="center"/>
          </w:tcPr>
          <w:p w14:paraId="0605A242" w14:textId="77777777" w:rsidR="001D4D22" w:rsidRPr="001D4D22" w:rsidRDefault="001D4D22" w:rsidP="00CE0FE2">
            <w:pPr>
              <w:spacing w:after="60" w:line="210" w:lineRule="exact"/>
              <w:jc w:val="center"/>
            </w:pPr>
            <w:r w:rsidRPr="001D4D22">
              <w:rPr>
                <w:rStyle w:val="Corpodeltesto2105ptGrassetto"/>
                <w:b w:val="0"/>
                <w:bCs w:val="0"/>
              </w:rPr>
              <w:t>%</w:t>
            </w:r>
          </w:p>
          <w:p w14:paraId="212E5FC5" w14:textId="77777777" w:rsidR="001D4D22" w:rsidRPr="001D4D22" w:rsidRDefault="001D4D22" w:rsidP="00CE0FE2">
            <w:pPr>
              <w:spacing w:before="60" w:line="210" w:lineRule="exact"/>
              <w:jc w:val="center"/>
            </w:pPr>
            <w:r w:rsidRPr="001D4D22">
              <w:rPr>
                <w:rStyle w:val="Corpodeltesto2105ptGrassetto"/>
                <w:b w:val="0"/>
                <w:bCs w:val="0"/>
              </w:rPr>
              <w:t>udział</w:t>
            </w:r>
          </w:p>
        </w:tc>
        <w:tc>
          <w:tcPr>
            <w:tcW w:w="991" w:type="dxa"/>
            <w:shd w:val="clear" w:color="auto" w:fill="E9F0F6" w:themeFill="accent1" w:themeFillTint="33"/>
            <w:vAlign w:val="center"/>
          </w:tcPr>
          <w:p w14:paraId="6406F292" w14:textId="77777777" w:rsidR="001D4D22" w:rsidRDefault="001D4D22" w:rsidP="00CE0FE2">
            <w:pPr>
              <w:spacing w:after="60" w:line="210" w:lineRule="exact"/>
              <w:jc w:val="center"/>
            </w:pPr>
            <w:r w:rsidRPr="001D4D22">
              <w:rPr>
                <w:rStyle w:val="Corpodeltesto2105ptGrassetto"/>
                <w:b w:val="0"/>
                <w:bCs w:val="0"/>
              </w:rPr>
              <w:t>+/-</w:t>
            </w:r>
            <w:r>
              <w:t xml:space="preserve"> </w:t>
            </w:r>
          </w:p>
          <w:p w14:paraId="6DB0A6C1" w14:textId="2C98266D" w:rsidR="001D4D22" w:rsidRPr="001D4D22" w:rsidRDefault="001D4D22" w:rsidP="00CE0FE2">
            <w:pPr>
              <w:spacing w:after="60" w:line="210" w:lineRule="exact"/>
              <w:jc w:val="center"/>
            </w:pPr>
            <w:r w:rsidRPr="001D4D22">
              <w:rPr>
                <w:rStyle w:val="Corpodeltesto2105ptGrassetto"/>
                <w:b w:val="0"/>
                <w:bCs w:val="0"/>
              </w:rPr>
              <w:t>(4-2)</w:t>
            </w:r>
          </w:p>
        </w:tc>
        <w:tc>
          <w:tcPr>
            <w:tcW w:w="885" w:type="dxa"/>
            <w:shd w:val="clear" w:color="auto" w:fill="E9F0F6" w:themeFill="accent1" w:themeFillTint="33"/>
            <w:vAlign w:val="center"/>
          </w:tcPr>
          <w:p w14:paraId="2CFA2304" w14:textId="77777777" w:rsidR="001D4D22" w:rsidRPr="001D4D22" w:rsidRDefault="001D4D22" w:rsidP="00CE0FE2">
            <w:pPr>
              <w:spacing w:after="60" w:line="210" w:lineRule="exact"/>
              <w:jc w:val="center"/>
            </w:pPr>
            <w:r w:rsidRPr="001D4D22">
              <w:rPr>
                <w:rStyle w:val="Corpodeltesto2105ptGrassetto"/>
                <w:b w:val="0"/>
                <w:bCs w:val="0"/>
              </w:rPr>
              <w:t>%</w:t>
            </w:r>
          </w:p>
          <w:p w14:paraId="131E0F52" w14:textId="77777777" w:rsidR="001D4D22" w:rsidRPr="001D4D22" w:rsidRDefault="001D4D22" w:rsidP="00CE0FE2">
            <w:pPr>
              <w:spacing w:before="60" w:line="210" w:lineRule="exact"/>
              <w:ind w:left="180"/>
            </w:pPr>
            <w:r w:rsidRPr="001D4D22">
              <w:rPr>
                <w:rStyle w:val="Corpodeltesto2105ptGrassetto"/>
                <w:b w:val="0"/>
                <w:bCs w:val="0"/>
              </w:rPr>
              <w:t>(4/2)</w:t>
            </w:r>
          </w:p>
        </w:tc>
      </w:tr>
      <w:tr w:rsidR="001D4D22" w14:paraId="40E0F5B1" w14:textId="77777777" w:rsidTr="00F07B26">
        <w:trPr>
          <w:trHeight w:hRule="exact" w:val="388"/>
        </w:trPr>
        <w:tc>
          <w:tcPr>
            <w:tcW w:w="3798" w:type="dxa"/>
            <w:gridSpan w:val="2"/>
            <w:shd w:val="clear" w:color="auto" w:fill="E9F0F6" w:themeFill="accent1" w:themeFillTint="33"/>
            <w:vAlign w:val="center"/>
          </w:tcPr>
          <w:p w14:paraId="0FAD3820" w14:textId="77777777" w:rsidR="001D4D22" w:rsidRDefault="001D4D22" w:rsidP="00CE0FE2">
            <w:pPr>
              <w:spacing w:line="220" w:lineRule="exact"/>
              <w:jc w:val="center"/>
            </w:pPr>
            <w:r>
              <w:rPr>
                <w:rStyle w:val="Corpodeltesto2"/>
              </w:rPr>
              <w:t>1</w:t>
            </w:r>
          </w:p>
        </w:tc>
        <w:tc>
          <w:tcPr>
            <w:tcW w:w="1002" w:type="dxa"/>
            <w:shd w:val="clear" w:color="auto" w:fill="E9F0F6" w:themeFill="accent1" w:themeFillTint="33"/>
            <w:vAlign w:val="center"/>
          </w:tcPr>
          <w:p w14:paraId="034EDE13" w14:textId="77777777" w:rsidR="001D4D22" w:rsidRDefault="001D4D22" w:rsidP="00CE0FE2">
            <w:pPr>
              <w:spacing w:line="220" w:lineRule="exact"/>
              <w:jc w:val="center"/>
            </w:pPr>
            <w:r>
              <w:rPr>
                <w:rStyle w:val="Corpodeltesto2"/>
              </w:rPr>
              <w:t>2</w:t>
            </w:r>
          </w:p>
        </w:tc>
        <w:tc>
          <w:tcPr>
            <w:tcW w:w="1002" w:type="dxa"/>
            <w:shd w:val="clear" w:color="auto" w:fill="E9F0F6" w:themeFill="accent1" w:themeFillTint="33"/>
            <w:vAlign w:val="center"/>
          </w:tcPr>
          <w:p w14:paraId="03AA3D19" w14:textId="77777777" w:rsidR="001D4D22" w:rsidRDefault="001D4D22" w:rsidP="00CE0FE2">
            <w:pPr>
              <w:spacing w:line="220" w:lineRule="exact"/>
              <w:jc w:val="center"/>
            </w:pPr>
            <w:r>
              <w:rPr>
                <w:rStyle w:val="Corpodeltesto2"/>
              </w:rPr>
              <w:t>3</w:t>
            </w:r>
          </w:p>
        </w:tc>
        <w:tc>
          <w:tcPr>
            <w:tcW w:w="1042" w:type="dxa"/>
            <w:shd w:val="clear" w:color="auto" w:fill="E9F0F6" w:themeFill="accent1" w:themeFillTint="33"/>
            <w:vAlign w:val="center"/>
          </w:tcPr>
          <w:p w14:paraId="34F6926B" w14:textId="77777777" w:rsidR="001D4D22" w:rsidRDefault="001D4D22" w:rsidP="00CE0FE2">
            <w:pPr>
              <w:spacing w:line="220" w:lineRule="exact"/>
              <w:jc w:val="center"/>
            </w:pPr>
            <w:r>
              <w:rPr>
                <w:rStyle w:val="Corpodeltesto2"/>
              </w:rPr>
              <w:t>4</w:t>
            </w:r>
          </w:p>
        </w:tc>
        <w:tc>
          <w:tcPr>
            <w:tcW w:w="998" w:type="dxa"/>
            <w:shd w:val="clear" w:color="auto" w:fill="E9F0F6" w:themeFill="accent1" w:themeFillTint="33"/>
            <w:vAlign w:val="center"/>
          </w:tcPr>
          <w:p w14:paraId="725BF564" w14:textId="77777777" w:rsidR="001D4D22" w:rsidRDefault="001D4D22" w:rsidP="00CE0FE2">
            <w:pPr>
              <w:spacing w:line="220" w:lineRule="exact"/>
              <w:jc w:val="center"/>
            </w:pPr>
            <w:r>
              <w:rPr>
                <w:rStyle w:val="Corpodeltesto2"/>
              </w:rPr>
              <w:t>5</w:t>
            </w:r>
          </w:p>
        </w:tc>
        <w:tc>
          <w:tcPr>
            <w:tcW w:w="991" w:type="dxa"/>
            <w:shd w:val="clear" w:color="auto" w:fill="E9F0F6" w:themeFill="accent1" w:themeFillTint="33"/>
            <w:vAlign w:val="center"/>
          </w:tcPr>
          <w:p w14:paraId="4CE1E8D0" w14:textId="77777777" w:rsidR="001D4D22" w:rsidRDefault="001D4D22" w:rsidP="00CE0FE2">
            <w:pPr>
              <w:spacing w:line="220" w:lineRule="exact"/>
              <w:jc w:val="center"/>
            </w:pPr>
            <w:r>
              <w:rPr>
                <w:rStyle w:val="Corpodeltesto2"/>
              </w:rPr>
              <w:t>6</w:t>
            </w:r>
          </w:p>
        </w:tc>
        <w:tc>
          <w:tcPr>
            <w:tcW w:w="885" w:type="dxa"/>
            <w:shd w:val="clear" w:color="auto" w:fill="E9F0F6" w:themeFill="accent1" w:themeFillTint="33"/>
            <w:vAlign w:val="center"/>
          </w:tcPr>
          <w:p w14:paraId="11AD4FF4" w14:textId="77777777" w:rsidR="001D4D22" w:rsidRDefault="001D4D22" w:rsidP="00CE0FE2">
            <w:pPr>
              <w:spacing w:line="220" w:lineRule="exact"/>
              <w:jc w:val="center"/>
            </w:pPr>
            <w:r>
              <w:rPr>
                <w:rStyle w:val="Corpodeltesto2"/>
              </w:rPr>
              <w:t>7</w:t>
            </w:r>
          </w:p>
        </w:tc>
      </w:tr>
      <w:tr w:rsidR="001D4D22" w14:paraId="48907035" w14:textId="77777777" w:rsidTr="00F07B26">
        <w:trPr>
          <w:trHeight w:hRule="exact" w:val="499"/>
        </w:trPr>
        <w:tc>
          <w:tcPr>
            <w:tcW w:w="3798" w:type="dxa"/>
            <w:gridSpan w:val="2"/>
            <w:shd w:val="clear" w:color="auto" w:fill="E9F0F6" w:themeFill="accent1" w:themeFillTint="33"/>
            <w:vAlign w:val="center"/>
          </w:tcPr>
          <w:p w14:paraId="113E6E08" w14:textId="77777777" w:rsidR="001D4D22" w:rsidRPr="001D4D22" w:rsidRDefault="001D4D22" w:rsidP="00CE0FE2">
            <w:pPr>
              <w:spacing w:line="210" w:lineRule="exact"/>
              <w:jc w:val="center"/>
            </w:pPr>
            <w:r w:rsidRPr="001D4D22">
              <w:rPr>
                <w:rStyle w:val="Corpodeltesto2105ptGrassetto"/>
                <w:b w:val="0"/>
                <w:bCs w:val="0"/>
              </w:rPr>
              <w:t>Liczba bezrobotnych ogółem</w:t>
            </w:r>
          </w:p>
        </w:tc>
        <w:tc>
          <w:tcPr>
            <w:tcW w:w="1002" w:type="dxa"/>
            <w:vAlign w:val="center"/>
          </w:tcPr>
          <w:p w14:paraId="230FDD82" w14:textId="520409A1" w:rsidR="001D4D22" w:rsidRPr="001D4D22" w:rsidRDefault="001D4D22" w:rsidP="00CE0FE2">
            <w:pPr>
              <w:spacing w:line="210" w:lineRule="exact"/>
            </w:pPr>
            <w:r>
              <w:t xml:space="preserve">    </w:t>
            </w:r>
            <w:r w:rsidR="007F2348">
              <w:t>52</w:t>
            </w:r>
            <w:r>
              <w:t>79</w:t>
            </w:r>
          </w:p>
        </w:tc>
        <w:tc>
          <w:tcPr>
            <w:tcW w:w="1002" w:type="dxa"/>
            <w:vAlign w:val="center"/>
          </w:tcPr>
          <w:p w14:paraId="32B18B56" w14:textId="3E2633A3" w:rsidR="001D4D22" w:rsidRPr="001D4D22" w:rsidRDefault="00CE0FE2" w:rsidP="00CE0FE2">
            <w:pPr>
              <w:spacing w:line="220" w:lineRule="exact"/>
              <w:ind w:left="280"/>
            </w:pPr>
            <w:r>
              <w:t>100,0</w:t>
            </w:r>
          </w:p>
        </w:tc>
        <w:tc>
          <w:tcPr>
            <w:tcW w:w="1042" w:type="dxa"/>
            <w:vAlign w:val="center"/>
          </w:tcPr>
          <w:p w14:paraId="603B242D" w14:textId="40BB51F3" w:rsidR="001D4D22" w:rsidRPr="001D4D22" w:rsidRDefault="00894E4B" w:rsidP="00894E4B">
            <w:pPr>
              <w:spacing w:line="210" w:lineRule="exact"/>
            </w:pPr>
            <w:r>
              <w:t xml:space="preserve">    5073</w:t>
            </w:r>
          </w:p>
        </w:tc>
        <w:tc>
          <w:tcPr>
            <w:tcW w:w="998" w:type="dxa"/>
            <w:vAlign w:val="center"/>
          </w:tcPr>
          <w:p w14:paraId="57E7CC8E" w14:textId="03733978" w:rsidR="001D4D22" w:rsidRPr="00436F0F" w:rsidRDefault="00894E4B" w:rsidP="00894E4B">
            <w:pPr>
              <w:spacing w:line="220" w:lineRule="exact"/>
              <w:rPr>
                <w:i/>
                <w:iCs/>
              </w:rPr>
            </w:pPr>
            <w:r w:rsidRPr="00436F0F">
              <w:rPr>
                <w:i/>
                <w:iCs/>
              </w:rPr>
              <w:t xml:space="preserve">    100,0</w:t>
            </w:r>
          </w:p>
        </w:tc>
        <w:tc>
          <w:tcPr>
            <w:tcW w:w="991" w:type="dxa"/>
            <w:vAlign w:val="center"/>
          </w:tcPr>
          <w:p w14:paraId="729F473D" w14:textId="6610A063" w:rsidR="001D4D22" w:rsidRPr="00436F0F" w:rsidRDefault="00142FED" w:rsidP="00142FED">
            <w:pPr>
              <w:spacing w:line="220" w:lineRule="exact"/>
              <w:ind w:left="180"/>
              <w:rPr>
                <w:i/>
                <w:iCs/>
              </w:rPr>
            </w:pPr>
            <w:r w:rsidRPr="00436F0F">
              <w:rPr>
                <w:i/>
                <w:iCs/>
              </w:rPr>
              <w:t xml:space="preserve"> </w:t>
            </w:r>
            <w:r w:rsidR="00894E4B" w:rsidRPr="00436F0F">
              <w:rPr>
                <w:i/>
                <w:iCs/>
              </w:rPr>
              <w:t>-206</w:t>
            </w:r>
          </w:p>
        </w:tc>
        <w:tc>
          <w:tcPr>
            <w:tcW w:w="885" w:type="dxa"/>
            <w:vAlign w:val="center"/>
          </w:tcPr>
          <w:p w14:paraId="637CDF53" w14:textId="74D5DF45" w:rsidR="001D4D22" w:rsidRPr="00436F0F" w:rsidRDefault="0058758D" w:rsidP="0058758D">
            <w:pPr>
              <w:spacing w:line="220" w:lineRule="exact"/>
              <w:ind w:left="180"/>
              <w:rPr>
                <w:i/>
                <w:iCs/>
              </w:rPr>
            </w:pPr>
            <w:r w:rsidRPr="00436F0F">
              <w:rPr>
                <w:i/>
                <w:iCs/>
              </w:rPr>
              <w:t>-3,9</w:t>
            </w:r>
          </w:p>
        </w:tc>
      </w:tr>
      <w:tr w:rsidR="001D4D22" w14:paraId="3B3E2425" w14:textId="77777777" w:rsidTr="00F07B26">
        <w:trPr>
          <w:trHeight w:hRule="exact" w:val="517"/>
        </w:trPr>
        <w:tc>
          <w:tcPr>
            <w:tcW w:w="1150" w:type="dxa"/>
            <w:vMerge w:val="restart"/>
            <w:shd w:val="clear" w:color="auto" w:fill="E9F0F6" w:themeFill="accent1" w:themeFillTint="33"/>
          </w:tcPr>
          <w:p w14:paraId="682D8129" w14:textId="77777777" w:rsidR="001D4D22" w:rsidRDefault="001D4D22" w:rsidP="00CE0FE2">
            <w:pPr>
              <w:spacing w:line="220" w:lineRule="exact"/>
            </w:pPr>
            <w:r>
              <w:rPr>
                <w:rStyle w:val="Corpodeltesto2"/>
              </w:rPr>
              <w:t>z tego</w:t>
            </w:r>
          </w:p>
        </w:tc>
        <w:tc>
          <w:tcPr>
            <w:tcW w:w="2648" w:type="dxa"/>
            <w:shd w:val="clear" w:color="auto" w:fill="E9F0F6" w:themeFill="accent1" w:themeFillTint="33"/>
            <w:vAlign w:val="center"/>
          </w:tcPr>
          <w:p w14:paraId="34C0EEEB" w14:textId="77777777" w:rsidR="001D4D22" w:rsidRDefault="001D4D22" w:rsidP="00CE0FE2">
            <w:pPr>
              <w:spacing w:line="220" w:lineRule="exact"/>
              <w:jc w:val="center"/>
            </w:pPr>
            <w:r>
              <w:rPr>
                <w:rStyle w:val="Corpodeltesto2"/>
              </w:rPr>
              <w:t>z prawem do zasiłku</w:t>
            </w:r>
          </w:p>
        </w:tc>
        <w:tc>
          <w:tcPr>
            <w:tcW w:w="1002" w:type="dxa"/>
            <w:vAlign w:val="center"/>
          </w:tcPr>
          <w:p w14:paraId="689A6BDC" w14:textId="4453C36E" w:rsidR="001D4D22" w:rsidRDefault="001D4D22" w:rsidP="00CE0FE2">
            <w:pPr>
              <w:spacing w:line="220" w:lineRule="exact"/>
              <w:jc w:val="center"/>
            </w:pPr>
            <w:r>
              <w:t>778</w:t>
            </w:r>
          </w:p>
        </w:tc>
        <w:tc>
          <w:tcPr>
            <w:tcW w:w="1002" w:type="dxa"/>
            <w:vAlign w:val="center"/>
          </w:tcPr>
          <w:p w14:paraId="0728C37F" w14:textId="2BB0C961" w:rsidR="001D4D22" w:rsidRDefault="00CE0FE2" w:rsidP="00CE0FE2">
            <w:pPr>
              <w:spacing w:line="220" w:lineRule="exact"/>
              <w:ind w:left="280"/>
            </w:pPr>
            <w:r>
              <w:t>14,7</w:t>
            </w:r>
          </w:p>
        </w:tc>
        <w:tc>
          <w:tcPr>
            <w:tcW w:w="1042" w:type="dxa"/>
            <w:vAlign w:val="center"/>
          </w:tcPr>
          <w:p w14:paraId="41E09A2E" w14:textId="227A5ED2" w:rsidR="001D4D22" w:rsidRDefault="00894E4B" w:rsidP="00CE0FE2">
            <w:pPr>
              <w:spacing w:line="220" w:lineRule="exact"/>
              <w:jc w:val="center"/>
            </w:pPr>
            <w:r>
              <w:t>749</w:t>
            </w:r>
          </w:p>
        </w:tc>
        <w:tc>
          <w:tcPr>
            <w:tcW w:w="998" w:type="dxa"/>
            <w:vAlign w:val="center"/>
          </w:tcPr>
          <w:p w14:paraId="6087B5A5" w14:textId="05268D15" w:rsidR="001D4D22" w:rsidRPr="00436F0F" w:rsidRDefault="00894E4B" w:rsidP="00894E4B">
            <w:pPr>
              <w:spacing w:line="220" w:lineRule="exact"/>
              <w:ind w:left="280"/>
              <w:rPr>
                <w:i/>
                <w:iCs/>
              </w:rPr>
            </w:pPr>
            <w:r w:rsidRPr="00436F0F">
              <w:rPr>
                <w:i/>
                <w:iCs/>
              </w:rPr>
              <w:t>14,8</w:t>
            </w:r>
          </w:p>
        </w:tc>
        <w:tc>
          <w:tcPr>
            <w:tcW w:w="991" w:type="dxa"/>
            <w:vAlign w:val="center"/>
          </w:tcPr>
          <w:p w14:paraId="51505A19" w14:textId="5C8F5EE8" w:rsidR="001D4D22" w:rsidRPr="00436F0F" w:rsidRDefault="00142FED" w:rsidP="00142FED">
            <w:pPr>
              <w:spacing w:line="220" w:lineRule="exact"/>
              <w:rPr>
                <w:i/>
                <w:iCs/>
              </w:rPr>
            </w:pPr>
            <w:r w:rsidRPr="00436F0F">
              <w:rPr>
                <w:i/>
                <w:iCs/>
              </w:rPr>
              <w:t xml:space="preserve">     </w:t>
            </w:r>
            <w:r w:rsidR="00894E4B" w:rsidRPr="00436F0F">
              <w:rPr>
                <w:i/>
                <w:iCs/>
              </w:rPr>
              <w:t>-29</w:t>
            </w:r>
          </w:p>
        </w:tc>
        <w:tc>
          <w:tcPr>
            <w:tcW w:w="885" w:type="dxa"/>
            <w:vAlign w:val="center"/>
          </w:tcPr>
          <w:p w14:paraId="129D6526" w14:textId="17BF4A81" w:rsidR="001D4D22" w:rsidRPr="00436F0F" w:rsidRDefault="0058758D" w:rsidP="0058758D">
            <w:pPr>
              <w:spacing w:line="220" w:lineRule="exact"/>
              <w:ind w:left="180"/>
              <w:rPr>
                <w:i/>
                <w:iCs/>
              </w:rPr>
            </w:pPr>
            <w:r w:rsidRPr="00436F0F">
              <w:rPr>
                <w:i/>
                <w:iCs/>
              </w:rPr>
              <w:t>-3,7</w:t>
            </w:r>
          </w:p>
        </w:tc>
      </w:tr>
      <w:tr w:rsidR="001D4D22" w14:paraId="18E509FD" w14:textId="77777777" w:rsidTr="00F07B26">
        <w:trPr>
          <w:trHeight w:hRule="exact" w:val="499"/>
        </w:trPr>
        <w:tc>
          <w:tcPr>
            <w:tcW w:w="1150" w:type="dxa"/>
            <w:vMerge/>
            <w:shd w:val="clear" w:color="auto" w:fill="E9F0F6" w:themeFill="accent1" w:themeFillTint="33"/>
          </w:tcPr>
          <w:p w14:paraId="59FD61E7" w14:textId="77777777" w:rsidR="001D4D22" w:rsidRDefault="001D4D22" w:rsidP="00CE0FE2"/>
        </w:tc>
        <w:tc>
          <w:tcPr>
            <w:tcW w:w="2648" w:type="dxa"/>
            <w:shd w:val="clear" w:color="auto" w:fill="E9F0F6" w:themeFill="accent1" w:themeFillTint="33"/>
            <w:vAlign w:val="center"/>
          </w:tcPr>
          <w:p w14:paraId="68A1B92D" w14:textId="77777777" w:rsidR="001D4D22" w:rsidRDefault="001D4D22" w:rsidP="00CE0FE2">
            <w:pPr>
              <w:spacing w:line="220" w:lineRule="exact"/>
              <w:jc w:val="center"/>
            </w:pPr>
            <w:r>
              <w:rPr>
                <w:rStyle w:val="Corpodeltesto2"/>
              </w:rPr>
              <w:t>bez prawa do zasiłku</w:t>
            </w:r>
          </w:p>
        </w:tc>
        <w:tc>
          <w:tcPr>
            <w:tcW w:w="1002" w:type="dxa"/>
            <w:vAlign w:val="center"/>
          </w:tcPr>
          <w:p w14:paraId="1F49E085" w14:textId="6DAC6013" w:rsidR="001D4D22" w:rsidRDefault="001D4D22" w:rsidP="00CE0FE2">
            <w:pPr>
              <w:spacing w:line="220" w:lineRule="exact"/>
            </w:pPr>
            <w:r>
              <w:t xml:space="preserve">    4501</w:t>
            </w:r>
          </w:p>
        </w:tc>
        <w:tc>
          <w:tcPr>
            <w:tcW w:w="1002" w:type="dxa"/>
            <w:vAlign w:val="center"/>
          </w:tcPr>
          <w:p w14:paraId="70371ABE" w14:textId="428AB4E9" w:rsidR="001D4D22" w:rsidRDefault="00CE0FE2" w:rsidP="00CE0FE2">
            <w:pPr>
              <w:spacing w:line="220" w:lineRule="exact"/>
              <w:ind w:left="280"/>
            </w:pPr>
            <w:r>
              <w:t>85,3</w:t>
            </w:r>
          </w:p>
        </w:tc>
        <w:tc>
          <w:tcPr>
            <w:tcW w:w="1042" w:type="dxa"/>
            <w:vAlign w:val="center"/>
          </w:tcPr>
          <w:p w14:paraId="0D09CF5B" w14:textId="64C6FAE1" w:rsidR="001D4D22" w:rsidRDefault="00894E4B" w:rsidP="00894E4B">
            <w:pPr>
              <w:spacing w:line="220" w:lineRule="exact"/>
            </w:pPr>
            <w:r>
              <w:t xml:space="preserve">    4324</w:t>
            </w:r>
          </w:p>
        </w:tc>
        <w:tc>
          <w:tcPr>
            <w:tcW w:w="998" w:type="dxa"/>
            <w:vAlign w:val="center"/>
          </w:tcPr>
          <w:p w14:paraId="4C6491ED" w14:textId="728238CD" w:rsidR="001D4D22" w:rsidRPr="00436F0F" w:rsidRDefault="00894E4B" w:rsidP="00894E4B">
            <w:pPr>
              <w:spacing w:line="220" w:lineRule="exact"/>
              <w:ind w:left="280"/>
              <w:rPr>
                <w:i/>
                <w:iCs/>
              </w:rPr>
            </w:pPr>
            <w:r w:rsidRPr="00436F0F">
              <w:rPr>
                <w:i/>
                <w:iCs/>
              </w:rPr>
              <w:t>85,2</w:t>
            </w:r>
          </w:p>
        </w:tc>
        <w:tc>
          <w:tcPr>
            <w:tcW w:w="991" w:type="dxa"/>
            <w:vAlign w:val="center"/>
          </w:tcPr>
          <w:p w14:paraId="493F0FF5" w14:textId="1A34BE80" w:rsidR="001D4D22" w:rsidRPr="00436F0F" w:rsidRDefault="00142FED" w:rsidP="00142FED">
            <w:pPr>
              <w:spacing w:line="220" w:lineRule="exact"/>
              <w:rPr>
                <w:i/>
                <w:iCs/>
              </w:rPr>
            </w:pPr>
            <w:r w:rsidRPr="00436F0F">
              <w:rPr>
                <w:i/>
                <w:iCs/>
              </w:rPr>
              <w:t xml:space="preserve">    </w:t>
            </w:r>
            <w:r w:rsidR="00894E4B" w:rsidRPr="00436F0F">
              <w:rPr>
                <w:i/>
                <w:iCs/>
              </w:rPr>
              <w:t>-177</w:t>
            </w:r>
          </w:p>
        </w:tc>
        <w:tc>
          <w:tcPr>
            <w:tcW w:w="885" w:type="dxa"/>
            <w:vAlign w:val="center"/>
          </w:tcPr>
          <w:p w14:paraId="13540233" w14:textId="1252B16C" w:rsidR="001D4D22" w:rsidRPr="00436F0F" w:rsidRDefault="0058758D" w:rsidP="0058758D">
            <w:pPr>
              <w:spacing w:line="220" w:lineRule="exact"/>
              <w:ind w:left="180"/>
              <w:rPr>
                <w:i/>
                <w:iCs/>
              </w:rPr>
            </w:pPr>
            <w:r w:rsidRPr="00436F0F">
              <w:rPr>
                <w:i/>
                <w:iCs/>
              </w:rPr>
              <w:t>-3,9</w:t>
            </w:r>
          </w:p>
        </w:tc>
      </w:tr>
      <w:tr w:rsidR="001D4D22" w14:paraId="5B98202A" w14:textId="77777777" w:rsidTr="00F07B26">
        <w:trPr>
          <w:trHeight w:hRule="exact" w:val="401"/>
        </w:trPr>
        <w:tc>
          <w:tcPr>
            <w:tcW w:w="1150" w:type="dxa"/>
            <w:vMerge w:val="restart"/>
            <w:shd w:val="clear" w:color="auto" w:fill="E9F0F6" w:themeFill="accent1" w:themeFillTint="33"/>
          </w:tcPr>
          <w:p w14:paraId="25BCEFE0" w14:textId="77777777" w:rsidR="001D4D22" w:rsidRDefault="001D4D22" w:rsidP="00CE0FE2">
            <w:pPr>
              <w:spacing w:line="220" w:lineRule="exact"/>
            </w:pPr>
            <w:r>
              <w:rPr>
                <w:rStyle w:val="Corpodeltesto2"/>
              </w:rPr>
              <w:t>z tego</w:t>
            </w:r>
          </w:p>
        </w:tc>
        <w:tc>
          <w:tcPr>
            <w:tcW w:w="2648" w:type="dxa"/>
            <w:shd w:val="clear" w:color="auto" w:fill="E9F0F6" w:themeFill="accent1" w:themeFillTint="33"/>
            <w:vAlign w:val="center"/>
          </w:tcPr>
          <w:p w14:paraId="5C4B2A5B" w14:textId="77777777" w:rsidR="001D4D22" w:rsidRDefault="001D4D22" w:rsidP="00CE0FE2">
            <w:pPr>
              <w:spacing w:line="220" w:lineRule="exact"/>
              <w:jc w:val="center"/>
            </w:pPr>
            <w:r>
              <w:rPr>
                <w:rStyle w:val="Corpodeltesto2"/>
              </w:rPr>
              <w:t>kobiety</w:t>
            </w:r>
          </w:p>
        </w:tc>
        <w:tc>
          <w:tcPr>
            <w:tcW w:w="1002" w:type="dxa"/>
            <w:vAlign w:val="center"/>
          </w:tcPr>
          <w:p w14:paraId="4AA4D7EC" w14:textId="0B1632ED" w:rsidR="001D4D22" w:rsidRDefault="001D4D22" w:rsidP="00CE0FE2">
            <w:pPr>
              <w:spacing w:line="220" w:lineRule="exact"/>
            </w:pPr>
            <w:r>
              <w:t xml:space="preserve">    3044</w:t>
            </w:r>
          </w:p>
        </w:tc>
        <w:tc>
          <w:tcPr>
            <w:tcW w:w="1002" w:type="dxa"/>
            <w:vAlign w:val="center"/>
          </w:tcPr>
          <w:p w14:paraId="30FC6408" w14:textId="67772265" w:rsidR="001D4D22" w:rsidRDefault="00CE0FE2" w:rsidP="00CE0FE2">
            <w:pPr>
              <w:spacing w:line="220" w:lineRule="exact"/>
              <w:ind w:left="280"/>
            </w:pPr>
            <w:r>
              <w:t>57,7</w:t>
            </w:r>
          </w:p>
        </w:tc>
        <w:tc>
          <w:tcPr>
            <w:tcW w:w="1042" w:type="dxa"/>
            <w:vAlign w:val="center"/>
          </w:tcPr>
          <w:p w14:paraId="5D9664F1" w14:textId="30619352" w:rsidR="001D4D22" w:rsidRDefault="00894E4B" w:rsidP="00894E4B">
            <w:pPr>
              <w:spacing w:line="220" w:lineRule="exact"/>
            </w:pPr>
            <w:r>
              <w:t xml:space="preserve">    2845</w:t>
            </w:r>
          </w:p>
        </w:tc>
        <w:tc>
          <w:tcPr>
            <w:tcW w:w="998" w:type="dxa"/>
            <w:vAlign w:val="center"/>
          </w:tcPr>
          <w:p w14:paraId="6DAB49D0" w14:textId="1F1A4438" w:rsidR="001D4D22" w:rsidRPr="00436F0F" w:rsidRDefault="00894E4B" w:rsidP="00894E4B">
            <w:pPr>
              <w:spacing w:line="220" w:lineRule="exact"/>
              <w:ind w:left="280"/>
              <w:rPr>
                <w:i/>
                <w:iCs/>
              </w:rPr>
            </w:pPr>
            <w:r w:rsidRPr="00436F0F">
              <w:rPr>
                <w:i/>
                <w:iCs/>
              </w:rPr>
              <w:t>56,1</w:t>
            </w:r>
          </w:p>
        </w:tc>
        <w:tc>
          <w:tcPr>
            <w:tcW w:w="991" w:type="dxa"/>
            <w:vAlign w:val="center"/>
          </w:tcPr>
          <w:p w14:paraId="5F3BAFB7" w14:textId="6D7CE675" w:rsidR="001D4D22" w:rsidRPr="00436F0F" w:rsidRDefault="00142FED" w:rsidP="00142FED">
            <w:pPr>
              <w:spacing w:line="220" w:lineRule="exact"/>
              <w:rPr>
                <w:i/>
                <w:iCs/>
              </w:rPr>
            </w:pPr>
            <w:r w:rsidRPr="00436F0F">
              <w:rPr>
                <w:i/>
                <w:iCs/>
              </w:rPr>
              <w:t xml:space="preserve">    </w:t>
            </w:r>
            <w:r w:rsidR="00894E4B" w:rsidRPr="00436F0F">
              <w:rPr>
                <w:i/>
                <w:iCs/>
              </w:rPr>
              <w:t>-199</w:t>
            </w:r>
          </w:p>
        </w:tc>
        <w:tc>
          <w:tcPr>
            <w:tcW w:w="885" w:type="dxa"/>
            <w:vAlign w:val="center"/>
          </w:tcPr>
          <w:p w14:paraId="0FD0E2C4" w14:textId="1F9AA8C6" w:rsidR="001D4D22" w:rsidRPr="00436F0F" w:rsidRDefault="0058758D" w:rsidP="0058758D">
            <w:pPr>
              <w:spacing w:line="220" w:lineRule="exact"/>
              <w:ind w:left="180"/>
              <w:rPr>
                <w:i/>
                <w:iCs/>
              </w:rPr>
            </w:pPr>
            <w:r w:rsidRPr="00436F0F">
              <w:rPr>
                <w:i/>
                <w:iCs/>
              </w:rPr>
              <w:t>-6,5</w:t>
            </w:r>
          </w:p>
        </w:tc>
      </w:tr>
      <w:tr w:rsidR="001D4D22" w14:paraId="7FB4928C" w14:textId="77777777" w:rsidTr="00F07B26">
        <w:trPr>
          <w:trHeight w:hRule="exact" w:val="394"/>
        </w:trPr>
        <w:tc>
          <w:tcPr>
            <w:tcW w:w="1150" w:type="dxa"/>
            <w:vMerge/>
            <w:shd w:val="clear" w:color="auto" w:fill="E9F0F6" w:themeFill="accent1" w:themeFillTint="33"/>
          </w:tcPr>
          <w:p w14:paraId="7616D67A" w14:textId="77777777" w:rsidR="001D4D22" w:rsidRDefault="001D4D22" w:rsidP="00CE0FE2"/>
        </w:tc>
        <w:tc>
          <w:tcPr>
            <w:tcW w:w="2648" w:type="dxa"/>
            <w:shd w:val="clear" w:color="auto" w:fill="E9F0F6" w:themeFill="accent1" w:themeFillTint="33"/>
            <w:vAlign w:val="center"/>
          </w:tcPr>
          <w:p w14:paraId="652F03C0" w14:textId="77777777" w:rsidR="001D4D22" w:rsidRDefault="001D4D22" w:rsidP="00CE0FE2">
            <w:pPr>
              <w:spacing w:line="220" w:lineRule="exact"/>
              <w:jc w:val="center"/>
            </w:pPr>
            <w:r>
              <w:rPr>
                <w:rStyle w:val="Corpodeltesto2"/>
              </w:rPr>
              <w:t>mężczyźni</w:t>
            </w:r>
          </w:p>
        </w:tc>
        <w:tc>
          <w:tcPr>
            <w:tcW w:w="1002" w:type="dxa"/>
            <w:vAlign w:val="center"/>
          </w:tcPr>
          <w:p w14:paraId="57AFB949" w14:textId="212E1D1D" w:rsidR="001D4D22" w:rsidRDefault="001D4D22" w:rsidP="00CE0FE2">
            <w:pPr>
              <w:spacing w:line="220" w:lineRule="exact"/>
            </w:pPr>
            <w:r>
              <w:t xml:space="preserve">    2235</w:t>
            </w:r>
          </w:p>
        </w:tc>
        <w:tc>
          <w:tcPr>
            <w:tcW w:w="1002" w:type="dxa"/>
            <w:vAlign w:val="center"/>
          </w:tcPr>
          <w:p w14:paraId="0B640BE0" w14:textId="1341E5DD" w:rsidR="001D4D22" w:rsidRDefault="00CE0FE2" w:rsidP="00CE0FE2">
            <w:pPr>
              <w:spacing w:line="220" w:lineRule="exact"/>
              <w:ind w:left="280"/>
            </w:pPr>
            <w:r>
              <w:t>42,3</w:t>
            </w:r>
          </w:p>
        </w:tc>
        <w:tc>
          <w:tcPr>
            <w:tcW w:w="1042" w:type="dxa"/>
            <w:vAlign w:val="center"/>
          </w:tcPr>
          <w:p w14:paraId="18284880" w14:textId="5232E917" w:rsidR="001D4D22" w:rsidRDefault="00894E4B" w:rsidP="00CE0FE2">
            <w:pPr>
              <w:spacing w:line="220" w:lineRule="exact"/>
              <w:jc w:val="center"/>
            </w:pPr>
            <w:r>
              <w:t>2228</w:t>
            </w:r>
          </w:p>
        </w:tc>
        <w:tc>
          <w:tcPr>
            <w:tcW w:w="998" w:type="dxa"/>
            <w:vAlign w:val="center"/>
          </w:tcPr>
          <w:p w14:paraId="5C720BD9" w14:textId="0FD9BA98" w:rsidR="001D4D22" w:rsidRPr="00436F0F" w:rsidRDefault="00894E4B" w:rsidP="00894E4B">
            <w:pPr>
              <w:spacing w:line="220" w:lineRule="exact"/>
              <w:ind w:left="280"/>
              <w:rPr>
                <w:i/>
                <w:iCs/>
              </w:rPr>
            </w:pPr>
            <w:r w:rsidRPr="00436F0F">
              <w:rPr>
                <w:i/>
                <w:iCs/>
              </w:rPr>
              <w:t>42,2</w:t>
            </w:r>
          </w:p>
        </w:tc>
        <w:tc>
          <w:tcPr>
            <w:tcW w:w="991" w:type="dxa"/>
            <w:vAlign w:val="center"/>
          </w:tcPr>
          <w:p w14:paraId="1E3D6A43" w14:textId="3DBFDFDB" w:rsidR="001D4D22" w:rsidRPr="00436F0F" w:rsidRDefault="00894E4B" w:rsidP="00142FED">
            <w:pPr>
              <w:spacing w:line="220" w:lineRule="exact"/>
              <w:ind w:left="280"/>
              <w:rPr>
                <w:i/>
                <w:iCs/>
              </w:rPr>
            </w:pPr>
            <w:r w:rsidRPr="00436F0F">
              <w:rPr>
                <w:i/>
                <w:iCs/>
              </w:rPr>
              <w:t>-7</w:t>
            </w:r>
          </w:p>
        </w:tc>
        <w:tc>
          <w:tcPr>
            <w:tcW w:w="885" w:type="dxa"/>
            <w:vAlign w:val="center"/>
          </w:tcPr>
          <w:p w14:paraId="35224B6E" w14:textId="18DD40BA" w:rsidR="001D4D22" w:rsidRPr="00436F0F" w:rsidRDefault="0058758D" w:rsidP="0058758D">
            <w:pPr>
              <w:spacing w:line="220" w:lineRule="exact"/>
              <w:ind w:left="180"/>
              <w:rPr>
                <w:i/>
                <w:iCs/>
              </w:rPr>
            </w:pPr>
            <w:r w:rsidRPr="00436F0F">
              <w:rPr>
                <w:i/>
                <w:iCs/>
              </w:rPr>
              <w:t>-0,3</w:t>
            </w:r>
          </w:p>
        </w:tc>
      </w:tr>
      <w:tr w:rsidR="001D4D22" w14:paraId="432C1E5A" w14:textId="77777777" w:rsidTr="00F07B26">
        <w:trPr>
          <w:trHeight w:hRule="exact" w:val="499"/>
        </w:trPr>
        <w:tc>
          <w:tcPr>
            <w:tcW w:w="1150" w:type="dxa"/>
            <w:vMerge w:val="restart"/>
            <w:shd w:val="clear" w:color="auto" w:fill="E9F0F6" w:themeFill="accent1" w:themeFillTint="33"/>
          </w:tcPr>
          <w:p w14:paraId="4D671206" w14:textId="77777777" w:rsidR="001D4D22" w:rsidRDefault="001D4D22" w:rsidP="00CE0FE2">
            <w:pPr>
              <w:spacing w:line="254" w:lineRule="exact"/>
            </w:pPr>
            <w:r>
              <w:rPr>
                <w:rStyle w:val="Corpodeltesto2"/>
              </w:rPr>
              <w:t>z tego</w:t>
            </w:r>
          </w:p>
          <w:p w14:paraId="062B521D" w14:textId="77777777" w:rsidR="001D4D22" w:rsidRDefault="001D4D22" w:rsidP="00CE0FE2">
            <w:pPr>
              <w:spacing w:line="254" w:lineRule="exact"/>
            </w:pPr>
            <w:r>
              <w:rPr>
                <w:rStyle w:val="Corpodeltesto2"/>
              </w:rPr>
              <w:t>wybrane</w:t>
            </w:r>
          </w:p>
          <w:p w14:paraId="46F9E585" w14:textId="77777777" w:rsidR="001D4D22" w:rsidRDefault="001D4D22" w:rsidP="00CE0FE2">
            <w:pPr>
              <w:spacing w:line="254" w:lineRule="exact"/>
            </w:pPr>
            <w:r>
              <w:rPr>
                <w:rStyle w:val="Corpodeltesto2"/>
              </w:rPr>
              <w:t>kategorie</w:t>
            </w:r>
          </w:p>
        </w:tc>
        <w:tc>
          <w:tcPr>
            <w:tcW w:w="2648" w:type="dxa"/>
            <w:shd w:val="clear" w:color="auto" w:fill="E9F0F6" w:themeFill="accent1" w:themeFillTint="33"/>
            <w:vAlign w:val="center"/>
          </w:tcPr>
          <w:p w14:paraId="7BE707FD" w14:textId="77777777" w:rsidR="001D4D22" w:rsidRDefault="001D4D22" w:rsidP="00CE0FE2">
            <w:pPr>
              <w:spacing w:line="220" w:lineRule="exact"/>
              <w:jc w:val="center"/>
            </w:pPr>
            <w:r>
              <w:rPr>
                <w:rStyle w:val="Corpodeltesto2"/>
              </w:rPr>
              <w:t>do 30 roku życia</w:t>
            </w:r>
          </w:p>
        </w:tc>
        <w:tc>
          <w:tcPr>
            <w:tcW w:w="1002" w:type="dxa"/>
            <w:vAlign w:val="center"/>
          </w:tcPr>
          <w:p w14:paraId="692A6B98" w14:textId="300F0E21" w:rsidR="001D4D22" w:rsidRDefault="001D4D22" w:rsidP="00CE0FE2">
            <w:pPr>
              <w:spacing w:line="220" w:lineRule="exact"/>
              <w:jc w:val="center"/>
            </w:pPr>
            <w:r>
              <w:t>1264</w:t>
            </w:r>
          </w:p>
        </w:tc>
        <w:tc>
          <w:tcPr>
            <w:tcW w:w="1002" w:type="dxa"/>
            <w:vAlign w:val="center"/>
          </w:tcPr>
          <w:p w14:paraId="1B6E9BA2" w14:textId="1A0071A7" w:rsidR="001D4D22" w:rsidRDefault="00CE0FE2" w:rsidP="00CE0FE2">
            <w:pPr>
              <w:spacing w:line="220" w:lineRule="exact"/>
              <w:ind w:left="280"/>
            </w:pPr>
            <w:r>
              <w:t>23,9</w:t>
            </w:r>
          </w:p>
        </w:tc>
        <w:tc>
          <w:tcPr>
            <w:tcW w:w="1042" w:type="dxa"/>
            <w:vAlign w:val="center"/>
          </w:tcPr>
          <w:p w14:paraId="7D556187" w14:textId="723EB15F" w:rsidR="001D4D22" w:rsidRDefault="00894E4B" w:rsidP="00CE0FE2">
            <w:pPr>
              <w:spacing w:line="220" w:lineRule="exact"/>
              <w:jc w:val="center"/>
            </w:pPr>
            <w:r>
              <w:t>1206</w:t>
            </w:r>
          </w:p>
        </w:tc>
        <w:tc>
          <w:tcPr>
            <w:tcW w:w="998" w:type="dxa"/>
            <w:vAlign w:val="center"/>
          </w:tcPr>
          <w:p w14:paraId="4F8B636A" w14:textId="660C9339" w:rsidR="001D4D22" w:rsidRPr="00436F0F" w:rsidRDefault="00894E4B" w:rsidP="00894E4B">
            <w:pPr>
              <w:spacing w:line="220" w:lineRule="exact"/>
              <w:ind w:left="280"/>
              <w:rPr>
                <w:i/>
                <w:iCs/>
              </w:rPr>
            </w:pPr>
            <w:r w:rsidRPr="00436F0F">
              <w:rPr>
                <w:i/>
                <w:iCs/>
              </w:rPr>
              <w:t>23,8</w:t>
            </w:r>
          </w:p>
        </w:tc>
        <w:tc>
          <w:tcPr>
            <w:tcW w:w="991" w:type="dxa"/>
            <w:vAlign w:val="center"/>
          </w:tcPr>
          <w:p w14:paraId="3171BE96" w14:textId="4AF12D0D" w:rsidR="001D4D22" w:rsidRPr="00436F0F" w:rsidRDefault="00894E4B" w:rsidP="00142FED">
            <w:pPr>
              <w:spacing w:line="220" w:lineRule="exact"/>
              <w:ind w:left="280"/>
              <w:rPr>
                <w:i/>
                <w:iCs/>
              </w:rPr>
            </w:pPr>
            <w:r w:rsidRPr="00436F0F">
              <w:rPr>
                <w:i/>
                <w:iCs/>
              </w:rPr>
              <w:t>-58</w:t>
            </w:r>
          </w:p>
        </w:tc>
        <w:tc>
          <w:tcPr>
            <w:tcW w:w="885" w:type="dxa"/>
            <w:vAlign w:val="center"/>
          </w:tcPr>
          <w:p w14:paraId="73A95B9A" w14:textId="1B117170" w:rsidR="001D4D22" w:rsidRPr="00436F0F" w:rsidRDefault="0058758D" w:rsidP="0058758D">
            <w:pPr>
              <w:spacing w:line="220" w:lineRule="exact"/>
              <w:ind w:left="180"/>
              <w:rPr>
                <w:i/>
                <w:iCs/>
              </w:rPr>
            </w:pPr>
            <w:r w:rsidRPr="00436F0F">
              <w:rPr>
                <w:i/>
                <w:iCs/>
              </w:rPr>
              <w:t>-4,6</w:t>
            </w:r>
          </w:p>
        </w:tc>
      </w:tr>
      <w:tr w:rsidR="001D4D22" w14:paraId="02A2A963" w14:textId="77777777" w:rsidTr="00F07B26">
        <w:trPr>
          <w:trHeight w:hRule="exact" w:val="499"/>
        </w:trPr>
        <w:tc>
          <w:tcPr>
            <w:tcW w:w="1150" w:type="dxa"/>
            <w:vMerge/>
            <w:shd w:val="clear" w:color="auto" w:fill="E9F0F6" w:themeFill="accent1" w:themeFillTint="33"/>
          </w:tcPr>
          <w:p w14:paraId="0E9542D5" w14:textId="77777777" w:rsidR="001D4D22" w:rsidRDefault="001D4D22" w:rsidP="00CE0FE2"/>
        </w:tc>
        <w:tc>
          <w:tcPr>
            <w:tcW w:w="2648" w:type="dxa"/>
            <w:shd w:val="clear" w:color="auto" w:fill="E9F0F6" w:themeFill="accent1" w:themeFillTint="33"/>
            <w:vAlign w:val="center"/>
          </w:tcPr>
          <w:p w14:paraId="0F319A95" w14:textId="77777777" w:rsidR="001D4D22" w:rsidRDefault="001D4D22" w:rsidP="00CE0FE2">
            <w:pPr>
              <w:spacing w:line="220" w:lineRule="exact"/>
              <w:jc w:val="center"/>
            </w:pPr>
            <w:r>
              <w:rPr>
                <w:rStyle w:val="Corpodeltesto2"/>
              </w:rPr>
              <w:t>do 25 roku życia</w:t>
            </w:r>
          </w:p>
        </w:tc>
        <w:tc>
          <w:tcPr>
            <w:tcW w:w="1002" w:type="dxa"/>
            <w:vAlign w:val="center"/>
          </w:tcPr>
          <w:p w14:paraId="7D03F841" w14:textId="6A2D6061" w:rsidR="001D4D22" w:rsidRDefault="001D4D22" w:rsidP="00CE0FE2">
            <w:pPr>
              <w:spacing w:line="220" w:lineRule="exact"/>
              <w:jc w:val="center"/>
            </w:pPr>
            <w:r>
              <w:t>602</w:t>
            </w:r>
          </w:p>
        </w:tc>
        <w:tc>
          <w:tcPr>
            <w:tcW w:w="1002" w:type="dxa"/>
            <w:vAlign w:val="center"/>
          </w:tcPr>
          <w:p w14:paraId="1C57C350" w14:textId="30A083FB" w:rsidR="001D4D22" w:rsidRDefault="00CE0FE2" w:rsidP="00CE0FE2">
            <w:pPr>
              <w:spacing w:line="220" w:lineRule="exact"/>
            </w:pPr>
            <w:r>
              <w:t xml:space="preserve">     11,4</w:t>
            </w:r>
          </w:p>
        </w:tc>
        <w:tc>
          <w:tcPr>
            <w:tcW w:w="1042" w:type="dxa"/>
            <w:vAlign w:val="center"/>
          </w:tcPr>
          <w:p w14:paraId="6DEC848A" w14:textId="6395BFBC" w:rsidR="001D4D22" w:rsidRDefault="00894E4B" w:rsidP="00CE0FE2">
            <w:pPr>
              <w:spacing w:line="220" w:lineRule="exact"/>
              <w:jc w:val="center"/>
            </w:pPr>
            <w:r>
              <w:t>643</w:t>
            </w:r>
          </w:p>
        </w:tc>
        <w:tc>
          <w:tcPr>
            <w:tcW w:w="998" w:type="dxa"/>
            <w:vAlign w:val="center"/>
          </w:tcPr>
          <w:p w14:paraId="25A58FFB" w14:textId="46B3E4C8" w:rsidR="001D4D22" w:rsidRPr="00436F0F" w:rsidRDefault="00894E4B" w:rsidP="00CE0FE2">
            <w:pPr>
              <w:spacing w:line="220" w:lineRule="exact"/>
              <w:jc w:val="center"/>
              <w:rPr>
                <w:i/>
                <w:iCs/>
              </w:rPr>
            </w:pPr>
            <w:r w:rsidRPr="00436F0F">
              <w:rPr>
                <w:i/>
                <w:iCs/>
              </w:rPr>
              <w:t>12,7</w:t>
            </w:r>
          </w:p>
        </w:tc>
        <w:tc>
          <w:tcPr>
            <w:tcW w:w="991" w:type="dxa"/>
            <w:vAlign w:val="center"/>
          </w:tcPr>
          <w:p w14:paraId="5B914EBF" w14:textId="405ED905" w:rsidR="001D4D22" w:rsidRPr="00436F0F" w:rsidRDefault="00894E4B" w:rsidP="00CE0FE2">
            <w:pPr>
              <w:spacing w:line="220" w:lineRule="exact"/>
              <w:jc w:val="center"/>
              <w:rPr>
                <w:i/>
                <w:iCs/>
              </w:rPr>
            </w:pPr>
            <w:r w:rsidRPr="00436F0F">
              <w:rPr>
                <w:i/>
                <w:iCs/>
              </w:rPr>
              <w:t>+</w:t>
            </w:r>
            <w:r w:rsidR="00142FED" w:rsidRPr="00436F0F">
              <w:rPr>
                <w:i/>
                <w:iCs/>
              </w:rPr>
              <w:t>41</w:t>
            </w:r>
          </w:p>
        </w:tc>
        <w:tc>
          <w:tcPr>
            <w:tcW w:w="885" w:type="dxa"/>
            <w:vAlign w:val="center"/>
          </w:tcPr>
          <w:p w14:paraId="7086E8EC" w14:textId="65E2789B" w:rsidR="001D4D22" w:rsidRPr="00436F0F" w:rsidRDefault="0058758D" w:rsidP="0058758D">
            <w:pPr>
              <w:spacing w:line="220" w:lineRule="exact"/>
              <w:ind w:left="180"/>
              <w:rPr>
                <w:i/>
                <w:iCs/>
              </w:rPr>
            </w:pPr>
            <w:r w:rsidRPr="00436F0F">
              <w:rPr>
                <w:i/>
                <w:iCs/>
              </w:rPr>
              <w:t>+6,8</w:t>
            </w:r>
          </w:p>
        </w:tc>
      </w:tr>
      <w:tr w:rsidR="001D4D22" w14:paraId="39BEC551" w14:textId="77777777" w:rsidTr="00F07B26">
        <w:trPr>
          <w:trHeight w:hRule="exact" w:val="526"/>
        </w:trPr>
        <w:tc>
          <w:tcPr>
            <w:tcW w:w="1150" w:type="dxa"/>
            <w:vMerge/>
            <w:shd w:val="clear" w:color="auto" w:fill="E9F0F6" w:themeFill="accent1" w:themeFillTint="33"/>
          </w:tcPr>
          <w:p w14:paraId="3548F3FC" w14:textId="77777777" w:rsidR="001D4D22" w:rsidRDefault="001D4D22" w:rsidP="00CE0FE2"/>
        </w:tc>
        <w:tc>
          <w:tcPr>
            <w:tcW w:w="2648" w:type="dxa"/>
            <w:shd w:val="clear" w:color="auto" w:fill="E9F0F6" w:themeFill="accent1" w:themeFillTint="33"/>
            <w:vAlign w:val="center"/>
          </w:tcPr>
          <w:p w14:paraId="4AC4ED28" w14:textId="77777777" w:rsidR="001D4D22" w:rsidRDefault="001D4D22" w:rsidP="00CE0FE2">
            <w:pPr>
              <w:spacing w:line="220" w:lineRule="exact"/>
              <w:jc w:val="center"/>
            </w:pPr>
            <w:r>
              <w:rPr>
                <w:rStyle w:val="Corpodeltesto2"/>
              </w:rPr>
              <w:t>powyżej 50 roku życia</w:t>
            </w:r>
          </w:p>
        </w:tc>
        <w:tc>
          <w:tcPr>
            <w:tcW w:w="1002" w:type="dxa"/>
            <w:vAlign w:val="center"/>
          </w:tcPr>
          <w:p w14:paraId="7FCAE381" w14:textId="6C0933F7" w:rsidR="001D4D22" w:rsidRDefault="001D4D22" w:rsidP="00CE0FE2">
            <w:pPr>
              <w:spacing w:line="220" w:lineRule="exact"/>
              <w:jc w:val="center"/>
            </w:pPr>
            <w:r>
              <w:t>1454</w:t>
            </w:r>
          </w:p>
        </w:tc>
        <w:tc>
          <w:tcPr>
            <w:tcW w:w="1002" w:type="dxa"/>
            <w:vAlign w:val="center"/>
          </w:tcPr>
          <w:p w14:paraId="2586D31C" w14:textId="4CC5A3DA" w:rsidR="001D4D22" w:rsidRDefault="00CE0FE2" w:rsidP="00CE0FE2">
            <w:pPr>
              <w:spacing w:line="220" w:lineRule="exact"/>
              <w:ind w:left="280"/>
            </w:pPr>
            <w:r>
              <w:t>27,5</w:t>
            </w:r>
          </w:p>
        </w:tc>
        <w:tc>
          <w:tcPr>
            <w:tcW w:w="1042" w:type="dxa"/>
            <w:vAlign w:val="center"/>
          </w:tcPr>
          <w:p w14:paraId="405DADC4" w14:textId="02B46F68" w:rsidR="001D4D22" w:rsidRDefault="00894E4B" w:rsidP="00CE0FE2">
            <w:pPr>
              <w:spacing w:line="220" w:lineRule="exact"/>
              <w:jc w:val="center"/>
            </w:pPr>
            <w:r>
              <w:t>1355</w:t>
            </w:r>
          </w:p>
        </w:tc>
        <w:tc>
          <w:tcPr>
            <w:tcW w:w="998" w:type="dxa"/>
            <w:vAlign w:val="center"/>
          </w:tcPr>
          <w:p w14:paraId="64E014D0" w14:textId="669B840B" w:rsidR="001D4D22" w:rsidRPr="00436F0F" w:rsidRDefault="00894E4B" w:rsidP="00894E4B">
            <w:pPr>
              <w:spacing w:line="220" w:lineRule="exact"/>
              <w:ind w:left="280"/>
              <w:rPr>
                <w:i/>
                <w:iCs/>
              </w:rPr>
            </w:pPr>
            <w:r w:rsidRPr="00436F0F">
              <w:rPr>
                <w:i/>
                <w:iCs/>
              </w:rPr>
              <w:t>26,7</w:t>
            </w:r>
          </w:p>
        </w:tc>
        <w:tc>
          <w:tcPr>
            <w:tcW w:w="991" w:type="dxa"/>
            <w:vAlign w:val="center"/>
          </w:tcPr>
          <w:p w14:paraId="038B5CE3" w14:textId="1CFC105A" w:rsidR="001D4D22" w:rsidRPr="00436F0F" w:rsidRDefault="00142FED" w:rsidP="00142FED">
            <w:pPr>
              <w:spacing w:line="220" w:lineRule="exact"/>
              <w:ind w:left="280"/>
              <w:rPr>
                <w:i/>
                <w:iCs/>
              </w:rPr>
            </w:pPr>
            <w:r w:rsidRPr="00436F0F">
              <w:rPr>
                <w:i/>
                <w:iCs/>
              </w:rPr>
              <w:t>-99</w:t>
            </w:r>
          </w:p>
        </w:tc>
        <w:tc>
          <w:tcPr>
            <w:tcW w:w="885" w:type="dxa"/>
            <w:vAlign w:val="center"/>
          </w:tcPr>
          <w:p w14:paraId="14772478" w14:textId="55BDB028" w:rsidR="001D4D22" w:rsidRPr="00436F0F" w:rsidRDefault="0058758D" w:rsidP="0058758D">
            <w:pPr>
              <w:spacing w:line="220" w:lineRule="exact"/>
              <w:ind w:left="180"/>
              <w:rPr>
                <w:i/>
                <w:iCs/>
              </w:rPr>
            </w:pPr>
            <w:r w:rsidRPr="00436F0F">
              <w:rPr>
                <w:i/>
                <w:iCs/>
              </w:rPr>
              <w:t>-6,8</w:t>
            </w:r>
          </w:p>
        </w:tc>
      </w:tr>
      <w:tr w:rsidR="001D4D22" w14:paraId="7DA268F9" w14:textId="77777777" w:rsidTr="00F07B26">
        <w:trPr>
          <w:trHeight w:hRule="exact" w:val="578"/>
        </w:trPr>
        <w:tc>
          <w:tcPr>
            <w:tcW w:w="1150" w:type="dxa"/>
            <w:vMerge/>
            <w:shd w:val="clear" w:color="auto" w:fill="E9F0F6" w:themeFill="accent1" w:themeFillTint="33"/>
          </w:tcPr>
          <w:p w14:paraId="66A49754" w14:textId="77777777" w:rsidR="001D4D22" w:rsidRDefault="001D4D22" w:rsidP="00CE0FE2"/>
        </w:tc>
        <w:tc>
          <w:tcPr>
            <w:tcW w:w="2648" w:type="dxa"/>
            <w:shd w:val="clear" w:color="auto" w:fill="E9F0F6" w:themeFill="accent1" w:themeFillTint="33"/>
            <w:vAlign w:val="center"/>
          </w:tcPr>
          <w:p w14:paraId="534E68BA" w14:textId="77777777" w:rsidR="001D4D22" w:rsidRDefault="001D4D22" w:rsidP="00CE0FE2">
            <w:pPr>
              <w:spacing w:line="220" w:lineRule="exact"/>
              <w:jc w:val="center"/>
            </w:pPr>
            <w:r>
              <w:rPr>
                <w:rStyle w:val="Corpodeltesto2"/>
              </w:rPr>
              <w:t>długotrwale bezrobotni</w:t>
            </w:r>
          </w:p>
        </w:tc>
        <w:tc>
          <w:tcPr>
            <w:tcW w:w="1002" w:type="dxa"/>
            <w:vAlign w:val="center"/>
          </w:tcPr>
          <w:p w14:paraId="0214810A" w14:textId="21CAC1B1" w:rsidR="001D4D22" w:rsidRDefault="001D4D22" w:rsidP="00CE0FE2">
            <w:pPr>
              <w:spacing w:line="220" w:lineRule="exact"/>
            </w:pPr>
            <w:r>
              <w:t xml:space="preserve">    2890</w:t>
            </w:r>
          </w:p>
        </w:tc>
        <w:tc>
          <w:tcPr>
            <w:tcW w:w="1002" w:type="dxa"/>
            <w:vAlign w:val="center"/>
          </w:tcPr>
          <w:p w14:paraId="67A70B76" w14:textId="796316A1" w:rsidR="001D4D22" w:rsidRDefault="00CE0FE2" w:rsidP="00CE0FE2">
            <w:pPr>
              <w:spacing w:line="220" w:lineRule="exact"/>
              <w:ind w:left="280"/>
            </w:pPr>
            <w:r>
              <w:t>54,7</w:t>
            </w:r>
          </w:p>
        </w:tc>
        <w:tc>
          <w:tcPr>
            <w:tcW w:w="1042" w:type="dxa"/>
            <w:vAlign w:val="center"/>
          </w:tcPr>
          <w:p w14:paraId="0E6F9BDE" w14:textId="2E575A17" w:rsidR="001D4D22" w:rsidRDefault="00894E4B" w:rsidP="00CE0FE2">
            <w:pPr>
              <w:spacing w:line="220" w:lineRule="exact"/>
              <w:jc w:val="center"/>
            </w:pPr>
            <w:r>
              <w:t>2547</w:t>
            </w:r>
          </w:p>
        </w:tc>
        <w:tc>
          <w:tcPr>
            <w:tcW w:w="998" w:type="dxa"/>
            <w:vAlign w:val="center"/>
          </w:tcPr>
          <w:p w14:paraId="6ABB50A3" w14:textId="6B1D968F" w:rsidR="001D4D22" w:rsidRPr="00436F0F" w:rsidRDefault="00894E4B" w:rsidP="00894E4B">
            <w:pPr>
              <w:spacing w:line="220" w:lineRule="exact"/>
              <w:ind w:left="280"/>
              <w:rPr>
                <w:i/>
                <w:iCs/>
              </w:rPr>
            </w:pPr>
            <w:r w:rsidRPr="00436F0F">
              <w:rPr>
                <w:i/>
                <w:iCs/>
              </w:rPr>
              <w:t>50,2</w:t>
            </w:r>
          </w:p>
        </w:tc>
        <w:tc>
          <w:tcPr>
            <w:tcW w:w="991" w:type="dxa"/>
            <w:vAlign w:val="center"/>
          </w:tcPr>
          <w:p w14:paraId="2F1177E0" w14:textId="4A48CDEC" w:rsidR="001D4D22" w:rsidRPr="00436F0F" w:rsidRDefault="00142FED" w:rsidP="00142FED">
            <w:pPr>
              <w:spacing w:line="220" w:lineRule="exact"/>
              <w:rPr>
                <w:i/>
                <w:iCs/>
              </w:rPr>
            </w:pPr>
            <w:r w:rsidRPr="00436F0F">
              <w:rPr>
                <w:i/>
                <w:iCs/>
              </w:rPr>
              <w:t xml:space="preserve">     -343</w:t>
            </w:r>
          </w:p>
        </w:tc>
        <w:tc>
          <w:tcPr>
            <w:tcW w:w="885" w:type="dxa"/>
            <w:vAlign w:val="center"/>
          </w:tcPr>
          <w:p w14:paraId="4C308D1D" w14:textId="249490AF" w:rsidR="001D4D22" w:rsidRPr="00436F0F" w:rsidRDefault="0058758D" w:rsidP="0058758D">
            <w:pPr>
              <w:spacing w:line="220" w:lineRule="exact"/>
              <w:ind w:left="180"/>
              <w:rPr>
                <w:i/>
                <w:iCs/>
              </w:rPr>
            </w:pPr>
            <w:r w:rsidRPr="00436F0F">
              <w:rPr>
                <w:i/>
                <w:iCs/>
              </w:rPr>
              <w:t>-11,9</w:t>
            </w:r>
          </w:p>
        </w:tc>
      </w:tr>
      <w:tr w:rsidR="001D4D22" w14:paraId="15F38D30" w14:textId="77777777" w:rsidTr="00F07B26">
        <w:trPr>
          <w:trHeight w:hRule="exact" w:val="513"/>
        </w:trPr>
        <w:tc>
          <w:tcPr>
            <w:tcW w:w="1150" w:type="dxa"/>
            <w:vMerge/>
            <w:shd w:val="clear" w:color="auto" w:fill="E9F0F6" w:themeFill="accent1" w:themeFillTint="33"/>
          </w:tcPr>
          <w:p w14:paraId="5AA217AF" w14:textId="77777777" w:rsidR="001D4D22" w:rsidRDefault="001D4D22" w:rsidP="00CE0FE2"/>
        </w:tc>
        <w:tc>
          <w:tcPr>
            <w:tcW w:w="2648" w:type="dxa"/>
            <w:shd w:val="clear" w:color="auto" w:fill="E9F0F6" w:themeFill="accent1" w:themeFillTint="33"/>
            <w:vAlign w:val="center"/>
          </w:tcPr>
          <w:p w14:paraId="17737EE6" w14:textId="77777777" w:rsidR="001D4D22" w:rsidRDefault="001D4D22" w:rsidP="00CE0FE2">
            <w:pPr>
              <w:spacing w:line="220" w:lineRule="exact"/>
              <w:jc w:val="center"/>
            </w:pPr>
            <w:r>
              <w:rPr>
                <w:rStyle w:val="Corpodeltesto2"/>
              </w:rPr>
              <w:t>z niepełnosprawnościami</w:t>
            </w:r>
          </w:p>
        </w:tc>
        <w:tc>
          <w:tcPr>
            <w:tcW w:w="1002" w:type="dxa"/>
            <w:vAlign w:val="center"/>
          </w:tcPr>
          <w:p w14:paraId="44D80DBA" w14:textId="41D67CC4" w:rsidR="001D4D22" w:rsidRDefault="001D4D22" w:rsidP="00CE0FE2">
            <w:pPr>
              <w:spacing w:line="220" w:lineRule="exact"/>
              <w:jc w:val="center"/>
            </w:pPr>
            <w:r>
              <w:t>382</w:t>
            </w:r>
          </w:p>
        </w:tc>
        <w:tc>
          <w:tcPr>
            <w:tcW w:w="1002" w:type="dxa"/>
            <w:vAlign w:val="center"/>
          </w:tcPr>
          <w:p w14:paraId="2F93800C" w14:textId="2FF6F84E" w:rsidR="001D4D22" w:rsidRDefault="00CE0FE2" w:rsidP="00CE0FE2">
            <w:pPr>
              <w:spacing w:line="220" w:lineRule="exact"/>
            </w:pPr>
            <w:r>
              <w:t xml:space="preserve">      7,2</w:t>
            </w:r>
          </w:p>
        </w:tc>
        <w:tc>
          <w:tcPr>
            <w:tcW w:w="1042" w:type="dxa"/>
            <w:vAlign w:val="center"/>
          </w:tcPr>
          <w:p w14:paraId="48A42047" w14:textId="7A7FEB90" w:rsidR="001D4D22" w:rsidRDefault="00894E4B" w:rsidP="00CE0FE2">
            <w:pPr>
              <w:spacing w:line="220" w:lineRule="exact"/>
              <w:jc w:val="center"/>
            </w:pPr>
            <w:r>
              <w:t>431</w:t>
            </w:r>
          </w:p>
        </w:tc>
        <w:tc>
          <w:tcPr>
            <w:tcW w:w="998" w:type="dxa"/>
            <w:vAlign w:val="center"/>
          </w:tcPr>
          <w:p w14:paraId="5B772E6A" w14:textId="767051DC" w:rsidR="001D4D22" w:rsidRPr="00436F0F" w:rsidRDefault="00894E4B" w:rsidP="00894E4B">
            <w:pPr>
              <w:spacing w:line="220" w:lineRule="exact"/>
              <w:ind w:left="280"/>
              <w:rPr>
                <w:i/>
                <w:iCs/>
              </w:rPr>
            </w:pPr>
            <w:r w:rsidRPr="00436F0F">
              <w:rPr>
                <w:i/>
                <w:iCs/>
              </w:rPr>
              <w:t xml:space="preserve"> 8,5</w:t>
            </w:r>
          </w:p>
        </w:tc>
        <w:tc>
          <w:tcPr>
            <w:tcW w:w="991" w:type="dxa"/>
            <w:vAlign w:val="center"/>
          </w:tcPr>
          <w:p w14:paraId="063C848F" w14:textId="76824B9D" w:rsidR="001D4D22" w:rsidRPr="00436F0F" w:rsidRDefault="00142FED" w:rsidP="00CE0FE2">
            <w:pPr>
              <w:spacing w:line="220" w:lineRule="exact"/>
              <w:jc w:val="center"/>
              <w:rPr>
                <w:i/>
                <w:iCs/>
              </w:rPr>
            </w:pPr>
            <w:r w:rsidRPr="00436F0F">
              <w:rPr>
                <w:i/>
                <w:iCs/>
              </w:rPr>
              <w:t>+49</w:t>
            </w:r>
          </w:p>
        </w:tc>
        <w:tc>
          <w:tcPr>
            <w:tcW w:w="885" w:type="dxa"/>
            <w:vAlign w:val="center"/>
          </w:tcPr>
          <w:p w14:paraId="5AB61294" w14:textId="43CCF12E" w:rsidR="001D4D22" w:rsidRPr="00436F0F" w:rsidRDefault="0058758D" w:rsidP="0058758D">
            <w:pPr>
              <w:spacing w:line="220" w:lineRule="exact"/>
              <w:ind w:left="180"/>
              <w:rPr>
                <w:i/>
                <w:iCs/>
              </w:rPr>
            </w:pPr>
            <w:r w:rsidRPr="00436F0F">
              <w:rPr>
                <w:i/>
                <w:iCs/>
              </w:rPr>
              <w:t>+12,8</w:t>
            </w:r>
          </w:p>
        </w:tc>
      </w:tr>
    </w:tbl>
    <w:p w14:paraId="5F2ACA8A" w14:textId="77777777" w:rsidR="00F07B26" w:rsidRDefault="00F07B26" w:rsidP="00F07B26">
      <w:pPr>
        <w:spacing w:line="360" w:lineRule="auto"/>
        <w:rPr>
          <w:sz w:val="24"/>
          <w:szCs w:val="24"/>
        </w:rPr>
      </w:pPr>
    </w:p>
    <w:p w14:paraId="7638E638" w14:textId="77777777" w:rsidR="00F07B26" w:rsidRDefault="00F07B26" w:rsidP="00F07B26">
      <w:pPr>
        <w:spacing w:line="360" w:lineRule="auto"/>
        <w:rPr>
          <w:sz w:val="24"/>
          <w:szCs w:val="24"/>
        </w:rPr>
      </w:pPr>
    </w:p>
    <w:p w14:paraId="2240F96D" w14:textId="7FE4FB9C" w:rsidR="00491185" w:rsidRDefault="00FC0554" w:rsidP="00F07B26">
      <w:pPr>
        <w:spacing w:line="360" w:lineRule="auto"/>
        <w:rPr>
          <w:sz w:val="24"/>
          <w:szCs w:val="24"/>
        </w:rPr>
      </w:pPr>
      <w:r w:rsidRPr="0027263C">
        <w:rPr>
          <w:sz w:val="24"/>
          <w:szCs w:val="24"/>
        </w:rPr>
        <w:lastRenderedPageBreak/>
        <w:t>W porównaniu z rokiem 2021 największy spadek nastąpił wśród długotrwale bezrobotnych</w:t>
      </w:r>
      <w:r w:rsidR="009F6ACE" w:rsidRPr="0027263C">
        <w:rPr>
          <w:sz w:val="24"/>
          <w:szCs w:val="24"/>
        </w:rPr>
        <w:t xml:space="preserve">  (11,9%), powyżej 50 roku życiu (6,5%), do 30 roku życia (6,8%) oraz wśród kobiet (6,5%)</w:t>
      </w:r>
    </w:p>
    <w:p w14:paraId="0E9586E3" w14:textId="77777777" w:rsidR="00F07B26" w:rsidRPr="00612659" w:rsidRDefault="00F07B26" w:rsidP="00F07B26">
      <w:pPr>
        <w:spacing w:line="360" w:lineRule="auto"/>
        <w:rPr>
          <w:sz w:val="24"/>
          <w:szCs w:val="24"/>
        </w:rPr>
      </w:pPr>
    </w:p>
    <w:p w14:paraId="3FFB51AC" w14:textId="150F2B35" w:rsidR="00246DD7" w:rsidRPr="00612659" w:rsidRDefault="005E3CEA" w:rsidP="006002F6">
      <w:pPr>
        <w:rPr>
          <w:rFonts w:eastAsia="Arial"/>
          <w:b/>
          <w:bCs/>
          <w:sz w:val="24"/>
          <w:szCs w:val="24"/>
        </w:rPr>
      </w:pPr>
      <w:r w:rsidRPr="00612659">
        <w:rPr>
          <w:rFonts w:eastAsia="Arial"/>
          <w:b/>
          <w:bCs/>
          <w:sz w:val="24"/>
          <w:szCs w:val="24"/>
        </w:rPr>
        <w:t>1</w:t>
      </w:r>
      <w:r w:rsidR="00612659" w:rsidRPr="00612659">
        <w:rPr>
          <w:rFonts w:eastAsia="Arial"/>
          <w:b/>
          <w:bCs/>
          <w:sz w:val="24"/>
          <w:szCs w:val="24"/>
        </w:rPr>
        <w:t>.3.2</w:t>
      </w:r>
      <w:r w:rsidR="00612659" w:rsidRPr="00612659">
        <w:rPr>
          <w:rFonts w:eastAsia="Arial"/>
          <w:b/>
          <w:bCs/>
          <w:sz w:val="24"/>
          <w:szCs w:val="24"/>
        </w:rPr>
        <w:tab/>
      </w:r>
      <w:r w:rsidRPr="00612659">
        <w:rPr>
          <w:rFonts w:eastAsia="Arial"/>
          <w:b/>
          <w:bCs/>
          <w:sz w:val="24"/>
          <w:szCs w:val="24"/>
        </w:rPr>
        <w:t xml:space="preserve"> Struktura bezrobotnych według wykształcenia</w:t>
      </w:r>
    </w:p>
    <w:p w14:paraId="11E6D730" w14:textId="7968C2E9" w:rsidR="005E3CEA" w:rsidRDefault="005E3CEA" w:rsidP="006002F6">
      <w:pPr>
        <w:rPr>
          <w:rFonts w:eastAsia="Arial"/>
          <w:b/>
          <w:bCs/>
        </w:rPr>
      </w:pPr>
    </w:p>
    <w:p w14:paraId="23DB634C" w14:textId="0285C9B3" w:rsidR="00DC2377" w:rsidRPr="007F2348" w:rsidRDefault="007F2348" w:rsidP="007F2348">
      <w:pPr>
        <w:spacing w:line="360" w:lineRule="auto"/>
        <w:rPr>
          <w:rFonts w:eastAsia="Arial"/>
          <w:sz w:val="24"/>
          <w:szCs w:val="24"/>
        </w:rPr>
      </w:pPr>
      <w:r>
        <w:rPr>
          <w:rFonts w:eastAsia="Arial"/>
          <w:b/>
          <w:bCs/>
          <w:sz w:val="24"/>
          <w:szCs w:val="24"/>
        </w:rPr>
        <w:tab/>
      </w:r>
      <w:r>
        <w:rPr>
          <w:rFonts w:eastAsia="Arial"/>
          <w:sz w:val="24"/>
          <w:szCs w:val="24"/>
        </w:rPr>
        <w:t xml:space="preserve">W porównaniu do roku 2021 nastąpił wzrost liczby bezrobotnych osób z wykształceniem policealnym i średnim (o 10 osób). </w:t>
      </w:r>
      <w:r>
        <w:rPr>
          <w:color w:val="000000"/>
          <w:sz w:val="24"/>
          <w:szCs w:val="24"/>
          <w:lang w:eastAsia="pl-PL"/>
        </w:rPr>
        <w:t>Natomiast n</w:t>
      </w:r>
      <w:r w:rsidR="00DC2377" w:rsidRPr="0027263C">
        <w:rPr>
          <w:color w:val="000000"/>
          <w:sz w:val="24"/>
          <w:szCs w:val="24"/>
          <w:lang w:eastAsia="pl-PL"/>
        </w:rPr>
        <w:t>ajwiększy spadek</w:t>
      </w:r>
      <w:r>
        <w:rPr>
          <w:color w:val="000000"/>
          <w:sz w:val="24"/>
          <w:szCs w:val="24"/>
          <w:lang w:eastAsia="pl-PL"/>
        </w:rPr>
        <w:t xml:space="preserve"> </w:t>
      </w:r>
      <w:r w:rsidR="00DC2377" w:rsidRPr="0027263C">
        <w:rPr>
          <w:color w:val="000000"/>
          <w:sz w:val="24"/>
          <w:szCs w:val="24"/>
          <w:lang w:eastAsia="pl-PL"/>
        </w:rPr>
        <w:t>nastąpił wśród osób z wykształceniem gimnazjalnym i poniżej</w:t>
      </w:r>
      <w:r>
        <w:rPr>
          <w:color w:val="000000"/>
          <w:sz w:val="24"/>
          <w:szCs w:val="24"/>
          <w:lang w:eastAsia="pl-PL"/>
        </w:rPr>
        <w:t xml:space="preserve"> (o 98 osób) oraz </w:t>
      </w:r>
      <w:r w:rsidRPr="0027263C">
        <w:rPr>
          <w:color w:val="000000"/>
          <w:sz w:val="24"/>
          <w:szCs w:val="24"/>
          <w:lang w:eastAsia="pl-PL"/>
        </w:rPr>
        <w:t>zasadniczym zawodowym</w:t>
      </w:r>
      <w:r>
        <w:rPr>
          <w:color w:val="000000"/>
          <w:sz w:val="24"/>
          <w:szCs w:val="24"/>
          <w:lang w:eastAsia="pl-PL"/>
        </w:rPr>
        <w:t xml:space="preserve"> (o 90 osób).</w:t>
      </w:r>
    </w:p>
    <w:p w14:paraId="273CC486" w14:textId="77777777" w:rsidR="00DC2377" w:rsidRPr="00DC2377" w:rsidRDefault="00DC2377" w:rsidP="00DC2377">
      <w:pPr>
        <w:spacing w:line="360" w:lineRule="auto"/>
        <w:ind w:firstLine="709"/>
        <w:rPr>
          <w:rFonts w:eastAsia="Arial"/>
          <w:b/>
          <w:bCs/>
          <w:sz w:val="24"/>
          <w:szCs w:val="24"/>
        </w:rPr>
      </w:pPr>
    </w:p>
    <w:p w14:paraId="485B4FC4" w14:textId="3171E2E4" w:rsidR="005E3CEA" w:rsidRPr="00DC2377" w:rsidRDefault="00DC2377" w:rsidP="006002F6">
      <w:pPr>
        <w:rPr>
          <w:rFonts w:eastAsia="Arial"/>
          <w:i/>
          <w:iCs/>
          <w:sz w:val="20"/>
          <w:szCs w:val="20"/>
        </w:rPr>
      </w:pPr>
      <w:r w:rsidRPr="00DC2377">
        <w:rPr>
          <w:rFonts w:eastAsia="Arial"/>
          <w:i/>
          <w:iCs/>
          <w:sz w:val="20"/>
          <w:szCs w:val="20"/>
        </w:rPr>
        <w:t xml:space="preserve">Tabela 7. Struktura bezrobotnych według wykształcenia – stan na 31.12.2022 r. </w:t>
      </w:r>
    </w:p>
    <w:tbl>
      <w:tblPr>
        <w:tblStyle w:val="Siatkatabelijasna"/>
        <w:tblW w:w="9367" w:type="dxa"/>
        <w:tblLayout w:type="fixed"/>
        <w:tblLook w:val="04A0" w:firstRow="1" w:lastRow="0" w:firstColumn="1" w:lastColumn="0" w:noHBand="0" w:noVBand="1"/>
      </w:tblPr>
      <w:tblGrid>
        <w:gridCol w:w="2146"/>
        <w:gridCol w:w="1284"/>
        <w:gridCol w:w="1289"/>
        <w:gridCol w:w="1289"/>
        <w:gridCol w:w="1289"/>
        <w:gridCol w:w="978"/>
        <w:gridCol w:w="1092"/>
      </w:tblGrid>
      <w:tr w:rsidR="00911299" w:rsidRPr="005E3CEA" w14:paraId="09382763" w14:textId="77777777" w:rsidTr="00911299">
        <w:trPr>
          <w:trHeight w:hRule="exact" w:val="388"/>
        </w:trPr>
        <w:tc>
          <w:tcPr>
            <w:tcW w:w="2146" w:type="dxa"/>
            <w:vMerge w:val="restart"/>
            <w:shd w:val="clear" w:color="auto" w:fill="E4EDEB" w:themeFill="accent5" w:themeFillTint="33"/>
            <w:vAlign w:val="center"/>
          </w:tcPr>
          <w:p w14:paraId="4DFF3F09" w14:textId="77777777" w:rsidR="005E3CEA" w:rsidRPr="005E3CEA" w:rsidRDefault="005E3CEA" w:rsidP="005E3CEA">
            <w:pPr>
              <w:spacing w:line="240" w:lineRule="exact"/>
              <w:jc w:val="center"/>
              <w:rPr>
                <w:b/>
                <w:bCs/>
              </w:rPr>
            </w:pPr>
            <w:r w:rsidRPr="005E3CEA">
              <w:rPr>
                <w:rStyle w:val="Corpodeltesto212ptGrassetto"/>
                <w:b w:val="0"/>
                <w:bCs w:val="0"/>
                <w:sz w:val="22"/>
                <w:szCs w:val="22"/>
              </w:rPr>
              <w:t>Wykształcenie</w:t>
            </w:r>
          </w:p>
        </w:tc>
        <w:tc>
          <w:tcPr>
            <w:tcW w:w="2573" w:type="dxa"/>
            <w:gridSpan w:val="2"/>
            <w:shd w:val="clear" w:color="auto" w:fill="E4EDEB" w:themeFill="accent5" w:themeFillTint="33"/>
            <w:vAlign w:val="center"/>
          </w:tcPr>
          <w:p w14:paraId="54222CBC" w14:textId="01F38C33" w:rsidR="005E3CEA" w:rsidRPr="005E3CEA" w:rsidRDefault="005E3CEA" w:rsidP="005E3CEA">
            <w:pPr>
              <w:spacing w:line="240" w:lineRule="exact"/>
              <w:jc w:val="center"/>
              <w:rPr>
                <w:b/>
                <w:bCs/>
              </w:rPr>
            </w:pPr>
            <w:r w:rsidRPr="005E3CEA">
              <w:rPr>
                <w:rStyle w:val="Corpodeltesto212ptGrassetto"/>
                <w:b w:val="0"/>
                <w:bCs w:val="0"/>
                <w:sz w:val="22"/>
                <w:szCs w:val="22"/>
              </w:rPr>
              <w:t>31.12.202</w:t>
            </w:r>
            <w:r>
              <w:rPr>
                <w:rStyle w:val="Corpodeltesto212ptGrassetto"/>
                <w:b w:val="0"/>
                <w:bCs w:val="0"/>
                <w:sz w:val="22"/>
                <w:szCs w:val="22"/>
              </w:rPr>
              <w:t>1</w:t>
            </w:r>
            <w:r w:rsidRPr="005E3CEA">
              <w:rPr>
                <w:rStyle w:val="Corpodeltesto212ptGrassetto"/>
                <w:b w:val="0"/>
                <w:bCs w:val="0"/>
                <w:sz w:val="22"/>
                <w:szCs w:val="22"/>
              </w:rPr>
              <w:t xml:space="preserve"> r.</w:t>
            </w:r>
          </w:p>
        </w:tc>
        <w:tc>
          <w:tcPr>
            <w:tcW w:w="2578" w:type="dxa"/>
            <w:gridSpan w:val="2"/>
            <w:shd w:val="clear" w:color="auto" w:fill="E4EDEB" w:themeFill="accent5" w:themeFillTint="33"/>
            <w:vAlign w:val="center"/>
          </w:tcPr>
          <w:p w14:paraId="3E1B1ACA" w14:textId="3E94D8E1" w:rsidR="005E3CEA" w:rsidRPr="005E3CEA" w:rsidRDefault="005E3CEA" w:rsidP="005E3CEA">
            <w:pPr>
              <w:spacing w:line="240" w:lineRule="exact"/>
              <w:jc w:val="center"/>
              <w:rPr>
                <w:b/>
                <w:bCs/>
              </w:rPr>
            </w:pPr>
            <w:r w:rsidRPr="005E3CEA">
              <w:rPr>
                <w:rStyle w:val="Corpodeltesto212ptGrassetto"/>
                <w:b w:val="0"/>
                <w:bCs w:val="0"/>
                <w:sz w:val="22"/>
                <w:szCs w:val="22"/>
              </w:rPr>
              <w:t>31.12.202</w:t>
            </w:r>
            <w:r>
              <w:rPr>
                <w:rStyle w:val="Corpodeltesto212ptGrassetto"/>
                <w:b w:val="0"/>
                <w:bCs w:val="0"/>
                <w:sz w:val="22"/>
                <w:szCs w:val="22"/>
              </w:rPr>
              <w:t>2</w:t>
            </w:r>
            <w:r w:rsidRPr="005E3CEA">
              <w:rPr>
                <w:rStyle w:val="Corpodeltesto212ptGrassetto"/>
                <w:b w:val="0"/>
                <w:bCs w:val="0"/>
                <w:sz w:val="22"/>
                <w:szCs w:val="22"/>
              </w:rPr>
              <w:t xml:space="preserve"> r.</w:t>
            </w:r>
          </w:p>
        </w:tc>
        <w:tc>
          <w:tcPr>
            <w:tcW w:w="2070" w:type="dxa"/>
            <w:gridSpan w:val="2"/>
            <w:shd w:val="clear" w:color="auto" w:fill="E4EDEB" w:themeFill="accent5" w:themeFillTint="33"/>
            <w:vAlign w:val="center"/>
          </w:tcPr>
          <w:p w14:paraId="30DF7FD7" w14:textId="77777777" w:rsidR="005E3CEA" w:rsidRPr="005E3CEA" w:rsidRDefault="005E3CEA" w:rsidP="005E3CEA">
            <w:pPr>
              <w:spacing w:line="240" w:lineRule="exact"/>
              <w:jc w:val="center"/>
              <w:rPr>
                <w:b/>
                <w:bCs/>
              </w:rPr>
            </w:pPr>
            <w:r w:rsidRPr="005E3CEA">
              <w:rPr>
                <w:rStyle w:val="Corpodeltesto212ptGrassetto"/>
                <w:b w:val="0"/>
                <w:bCs w:val="0"/>
                <w:sz w:val="22"/>
                <w:szCs w:val="22"/>
              </w:rPr>
              <w:t>Dynamika</w:t>
            </w:r>
          </w:p>
        </w:tc>
      </w:tr>
      <w:tr w:rsidR="006F40F5" w:rsidRPr="005E3CEA" w14:paraId="3554C9FC" w14:textId="77777777" w:rsidTr="00911299">
        <w:trPr>
          <w:trHeight w:hRule="exact" w:val="644"/>
        </w:trPr>
        <w:tc>
          <w:tcPr>
            <w:tcW w:w="2146" w:type="dxa"/>
            <w:vMerge/>
            <w:shd w:val="clear" w:color="auto" w:fill="E4EDEB" w:themeFill="accent5" w:themeFillTint="33"/>
            <w:vAlign w:val="center"/>
          </w:tcPr>
          <w:p w14:paraId="4A4BB0FE" w14:textId="77777777" w:rsidR="005E3CEA" w:rsidRPr="005E3CEA" w:rsidRDefault="005E3CEA" w:rsidP="005E3CEA">
            <w:pPr>
              <w:jc w:val="center"/>
            </w:pPr>
          </w:p>
        </w:tc>
        <w:tc>
          <w:tcPr>
            <w:tcW w:w="1284" w:type="dxa"/>
            <w:shd w:val="clear" w:color="auto" w:fill="E4EDEB" w:themeFill="accent5" w:themeFillTint="33"/>
            <w:vAlign w:val="center"/>
          </w:tcPr>
          <w:p w14:paraId="54D1EAAC" w14:textId="77777777" w:rsidR="005E3CEA" w:rsidRPr="005E3CEA" w:rsidRDefault="005E3CEA" w:rsidP="005E3CEA">
            <w:pPr>
              <w:spacing w:line="240" w:lineRule="exact"/>
              <w:ind w:left="260"/>
              <w:jc w:val="center"/>
            </w:pPr>
            <w:r w:rsidRPr="005E3CEA">
              <w:rPr>
                <w:rStyle w:val="Corpodeltesto212ptGrassetto"/>
                <w:b w:val="0"/>
                <w:bCs w:val="0"/>
                <w:sz w:val="22"/>
                <w:szCs w:val="22"/>
              </w:rPr>
              <w:t>Ogółem</w:t>
            </w:r>
          </w:p>
        </w:tc>
        <w:tc>
          <w:tcPr>
            <w:tcW w:w="1289" w:type="dxa"/>
            <w:shd w:val="clear" w:color="auto" w:fill="E4EDEB" w:themeFill="accent5" w:themeFillTint="33"/>
            <w:vAlign w:val="center"/>
          </w:tcPr>
          <w:p w14:paraId="14249FA1" w14:textId="77777777" w:rsidR="005E3CEA" w:rsidRPr="005E3CEA" w:rsidRDefault="005E3CEA" w:rsidP="005E3CEA">
            <w:pPr>
              <w:spacing w:line="240" w:lineRule="exact"/>
              <w:jc w:val="center"/>
            </w:pPr>
            <w:r w:rsidRPr="005E3CEA">
              <w:rPr>
                <w:rStyle w:val="Corpodeltesto212ptGrassetto"/>
                <w:b w:val="0"/>
                <w:bCs w:val="0"/>
                <w:sz w:val="22"/>
                <w:szCs w:val="22"/>
              </w:rPr>
              <w:t>%</w:t>
            </w:r>
          </w:p>
        </w:tc>
        <w:tc>
          <w:tcPr>
            <w:tcW w:w="1289" w:type="dxa"/>
            <w:shd w:val="clear" w:color="auto" w:fill="E4EDEB" w:themeFill="accent5" w:themeFillTint="33"/>
            <w:vAlign w:val="center"/>
          </w:tcPr>
          <w:p w14:paraId="5C0CA07B" w14:textId="77777777" w:rsidR="005E3CEA" w:rsidRPr="005E3CEA" w:rsidRDefault="005E3CEA" w:rsidP="005E3CEA">
            <w:pPr>
              <w:spacing w:line="240" w:lineRule="exact"/>
              <w:ind w:left="300"/>
              <w:jc w:val="center"/>
            </w:pPr>
            <w:r w:rsidRPr="005E3CEA">
              <w:rPr>
                <w:rStyle w:val="Corpodeltesto212ptGrassetto"/>
                <w:b w:val="0"/>
                <w:bCs w:val="0"/>
                <w:sz w:val="22"/>
                <w:szCs w:val="22"/>
              </w:rPr>
              <w:t>ogółem</w:t>
            </w:r>
          </w:p>
        </w:tc>
        <w:tc>
          <w:tcPr>
            <w:tcW w:w="1289" w:type="dxa"/>
            <w:shd w:val="clear" w:color="auto" w:fill="E4EDEB" w:themeFill="accent5" w:themeFillTint="33"/>
            <w:vAlign w:val="center"/>
          </w:tcPr>
          <w:p w14:paraId="6B7562FA" w14:textId="77777777" w:rsidR="005E3CEA" w:rsidRPr="005E3CEA" w:rsidRDefault="005E3CEA" w:rsidP="005E3CEA">
            <w:pPr>
              <w:spacing w:line="240" w:lineRule="exact"/>
              <w:jc w:val="center"/>
            </w:pPr>
            <w:r w:rsidRPr="005E3CEA">
              <w:rPr>
                <w:rStyle w:val="Corpodeltesto212ptGrassetto"/>
                <w:b w:val="0"/>
                <w:bCs w:val="0"/>
                <w:sz w:val="22"/>
                <w:szCs w:val="22"/>
              </w:rPr>
              <w:t>%</w:t>
            </w:r>
          </w:p>
        </w:tc>
        <w:tc>
          <w:tcPr>
            <w:tcW w:w="978" w:type="dxa"/>
            <w:shd w:val="clear" w:color="auto" w:fill="E4EDEB" w:themeFill="accent5" w:themeFillTint="33"/>
            <w:vAlign w:val="center"/>
          </w:tcPr>
          <w:p w14:paraId="1162F7ED" w14:textId="77777777" w:rsidR="005E3CEA" w:rsidRPr="005E3CEA" w:rsidRDefault="005E3CEA" w:rsidP="005E3CEA">
            <w:pPr>
              <w:spacing w:after="60" w:line="240" w:lineRule="exact"/>
              <w:jc w:val="center"/>
            </w:pPr>
            <w:r w:rsidRPr="005E3CEA">
              <w:rPr>
                <w:rStyle w:val="Corpodeltesto212ptGrassetto"/>
                <w:b w:val="0"/>
                <w:bCs w:val="0"/>
                <w:sz w:val="22"/>
                <w:szCs w:val="22"/>
              </w:rPr>
              <w:t>+/-</w:t>
            </w:r>
          </w:p>
          <w:p w14:paraId="1CCDF02E" w14:textId="5F0A25B8" w:rsidR="005E3CEA" w:rsidRPr="005E3CEA" w:rsidRDefault="00DC2377" w:rsidP="00DC2377">
            <w:pPr>
              <w:spacing w:before="60" w:line="240" w:lineRule="exact"/>
            </w:pPr>
            <w:r>
              <w:rPr>
                <w:rStyle w:val="Corpodeltesto212ptGrassetto"/>
                <w:b w:val="0"/>
                <w:bCs w:val="0"/>
                <w:sz w:val="22"/>
                <w:szCs w:val="22"/>
              </w:rPr>
              <w:t xml:space="preserve">   </w:t>
            </w:r>
            <w:r w:rsidR="005E3CEA" w:rsidRPr="005E3CEA">
              <w:rPr>
                <w:rStyle w:val="Corpodeltesto212ptGrassetto"/>
                <w:b w:val="0"/>
                <w:bCs w:val="0"/>
                <w:sz w:val="22"/>
                <w:szCs w:val="22"/>
              </w:rPr>
              <w:t>(4-2)</w:t>
            </w:r>
          </w:p>
        </w:tc>
        <w:tc>
          <w:tcPr>
            <w:tcW w:w="1092" w:type="dxa"/>
            <w:shd w:val="clear" w:color="auto" w:fill="E4EDEB" w:themeFill="accent5" w:themeFillTint="33"/>
            <w:vAlign w:val="center"/>
          </w:tcPr>
          <w:p w14:paraId="2383C737" w14:textId="77777777" w:rsidR="005E3CEA" w:rsidRPr="005E3CEA" w:rsidRDefault="005E3CEA" w:rsidP="005E3CEA">
            <w:pPr>
              <w:spacing w:after="60" w:line="240" w:lineRule="exact"/>
              <w:jc w:val="center"/>
            </w:pPr>
            <w:r w:rsidRPr="005E3CEA">
              <w:rPr>
                <w:rStyle w:val="Corpodeltesto212ptGrassetto"/>
                <w:b w:val="0"/>
                <w:bCs w:val="0"/>
                <w:sz w:val="22"/>
                <w:szCs w:val="22"/>
              </w:rPr>
              <w:t>%</w:t>
            </w:r>
          </w:p>
          <w:p w14:paraId="117E4CCB" w14:textId="72A2A6AF" w:rsidR="005E3CEA" w:rsidRPr="005E3CEA" w:rsidRDefault="00DC2377" w:rsidP="00DC2377">
            <w:pPr>
              <w:spacing w:before="60" w:line="240" w:lineRule="exact"/>
            </w:pPr>
            <w:r>
              <w:rPr>
                <w:rStyle w:val="Corpodeltesto212ptGrassetto"/>
                <w:b w:val="0"/>
                <w:bCs w:val="0"/>
                <w:sz w:val="22"/>
                <w:szCs w:val="22"/>
              </w:rPr>
              <w:t xml:space="preserve">   </w:t>
            </w:r>
            <w:r w:rsidR="005E3CEA" w:rsidRPr="005E3CEA">
              <w:rPr>
                <w:rStyle w:val="Corpodeltesto212ptGrassetto"/>
                <w:b w:val="0"/>
                <w:bCs w:val="0"/>
                <w:sz w:val="22"/>
                <w:szCs w:val="22"/>
              </w:rPr>
              <w:t>(4/2)</w:t>
            </w:r>
          </w:p>
        </w:tc>
      </w:tr>
      <w:tr w:rsidR="006F40F5" w:rsidRPr="005E3CEA" w14:paraId="3A3B48D0" w14:textId="77777777" w:rsidTr="00911299">
        <w:trPr>
          <w:trHeight w:hRule="exact" w:val="388"/>
        </w:trPr>
        <w:tc>
          <w:tcPr>
            <w:tcW w:w="2146" w:type="dxa"/>
            <w:shd w:val="clear" w:color="auto" w:fill="E4EDEB" w:themeFill="accent5" w:themeFillTint="33"/>
            <w:vAlign w:val="center"/>
          </w:tcPr>
          <w:p w14:paraId="10D591E8" w14:textId="77777777" w:rsidR="005E3CEA" w:rsidRPr="005E3CEA" w:rsidRDefault="005E3CEA" w:rsidP="005E3CEA">
            <w:pPr>
              <w:spacing w:line="220" w:lineRule="exact"/>
              <w:jc w:val="center"/>
            </w:pPr>
            <w:r w:rsidRPr="005E3CEA">
              <w:rPr>
                <w:rStyle w:val="Corpodeltesto2"/>
              </w:rPr>
              <w:t>1</w:t>
            </w:r>
          </w:p>
        </w:tc>
        <w:tc>
          <w:tcPr>
            <w:tcW w:w="1284" w:type="dxa"/>
            <w:shd w:val="clear" w:color="auto" w:fill="E4EDEB" w:themeFill="accent5" w:themeFillTint="33"/>
            <w:vAlign w:val="center"/>
          </w:tcPr>
          <w:p w14:paraId="6C4B1E16" w14:textId="77777777" w:rsidR="005E3CEA" w:rsidRPr="005E3CEA" w:rsidRDefault="005E3CEA" w:rsidP="005E3CEA">
            <w:pPr>
              <w:spacing w:line="220" w:lineRule="exact"/>
              <w:jc w:val="center"/>
            </w:pPr>
            <w:r w:rsidRPr="005E3CEA">
              <w:rPr>
                <w:rStyle w:val="Corpodeltesto2"/>
              </w:rPr>
              <w:t>2</w:t>
            </w:r>
          </w:p>
        </w:tc>
        <w:tc>
          <w:tcPr>
            <w:tcW w:w="1289" w:type="dxa"/>
            <w:shd w:val="clear" w:color="auto" w:fill="E4EDEB" w:themeFill="accent5" w:themeFillTint="33"/>
            <w:vAlign w:val="center"/>
          </w:tcPr>
          <w:p w14:paraId="18CE23A9" w14:textId="77777777" w:rsidR="005E3CEA" w:rsidRPr="005E3CEA" w:rsidRDefault="005E3CEA" w:rsidP="005E3CEA">
            <w:pPr>
              <w:spacing w:line="220" w:lineRule="exact"/>
              <w:jc w:val="center"/>
            </w:pPr>
            <w:r w:rsidRPr="005E3CEA">
              <w:rPr>
                <w:rStyle w:val="Corpodeltesto2"/>
              </w:rPr>
              <w:t>3</w:t>
            </w:r>
          </w:p>
        </w:tc>
        <w:tc>
          <w:tcPr>
            <w:tcW w:w="1289" w:type="dxa"/>
            <w:shd w:val="clear" w:color="auto" w:fill="E4EDEB" w:themeFill="accent5" w:themeFillTint="33"/>
            <w:vAlign w:val="center"/>
          </w:tcPr>
          <w:p w14:paraId="373AD300" w14:textId="77777777" w:rsidR="005E3CEA" w:rsidRPr="005E3CEA" w:rsidRDefault="005E3CEA" w:rsidP="005E3CEA">
            <w:pPr>
              <w:spacing w:line="220" w:lineRule="exact"/>
              <w:jc w:val="center"/>
            </w:pPr>
            <w:r w:rsidRPr="005E3CEA">
              <w:rPr>
                <w:rStyle w:val="Corpodeltesto2"/>
              </w:rPr>
              <w:t>4</w:t>
            </w:r>
          </w:p>
        </w:tc>
        <w:tc>
          <w:tcPr>
            <w:tcW w:w="1289" w:type="dxa"/>
            <w:shd w:val="clear" w:color="auto" w:fill="E4EDEB" w:themeFill="accent5" w:themeFillTint="33"/>
            <w:vAlign w:val="center"/>
          </w:tcPr>
          <w:p w14:paraId="66BD8136" w14:textId="77777777" w:rsidR="005E3CEA" w:rsidRPr="005E3CEA" w:rsidRDefault="005E3CEA" w:rsidP="005E3CEA">
            <w:pPr>
              <w:spacing w:line="220" w:lineRule="exact"/>
              <w:jc w:val="center"/>
            </w:pPr>
            <w:r w:rsidRPr="005E3CEA">
              <w:rPr>
                <w:rStyle w:val="Corpodeltesto2"/>
              </w:rPr>
              <w:t>5</w:t>
            </w:r>
          </w:p>
        </w:tc>
        <w:tc>
          <w:tcPr>
            <w:tcW w:w="978" w:type="dxa"/>
            <w:shd w:val="clear" w:color="auto" w:fill="E4EDEB" w:themeFill="accent5" w:themeFillTint="33"/>
            <w:vAlign w:val="center"/>
          </w:tcPr>
          <w:p w14:paraId="0F12E922" w14:textId="77777777" w:rsidR="005E3CEA" w:rsidRPr="005E3CEA" w:rsidRDefault="005E3CEA" w:rsidP="005E3CEA">
            <w:pPr>
              <w:spacing w:line="220" w:lineRule="exact"/>
              <w:jc w:val="center"/>
            </w:pPr>
            <w:r w:rsidRPr="005E3CEA">
              <w:rPr>
                <w:rStyle w:val="Corpodeltesto2"/>
              </w:rPr>
              <w:t>6</w:t>
            </w:r>
          </w:p>
        </w:tc>
        <w:tc>
          <w:tcPr>
            <w:tcW w:w="1092" w:type="dxa"/>
            <w:shd w:val="clear" w:color="auto" w:fill="E4EDEB" w:themeFill="accent5" w:themeFillTint="33"/>
            <w:vAlign w:val="center"/>
          </w:tcPr>
          <w:p w14:paraId="63868222" w14:textId="77777777" w:rsidR="005E3CEA" w:rsidRPr="005E3CEA" w:rsidRDefault="005E3CEA" w:rsidP="005E3CEA">
            <w:pPr>
              <w:spacing w:line="220" w:lineRule="exact"/>
              <w:jc w:val="center"/>
            </w:pPr>
            <w:r w:rsidRPr="005E3CEA">
              <w:rPr>
                <w:rStyle w:val="Corpodeltesto2"/>
              </w:rPr>
              <w:t>7</w:t>
            </w:r>
          </w:p>
        </w:tc>
      </w:tr>
      <w:tr w:rsidR="00911299" w:rsidRPr="005E3CEA" w14:paraId="2132CE03" w14:textId="77777777" w:rsidTr="00911299">
        <w:trPr>
          <w:trHeight w:hRule="exact" w:val="408"/>
        </w:trPr>
        <w:tc>
          <w:tcPr>
            <w:tcW w:w="2146" w:type="dxa"/>
            <w:shd w:val="clear" w:color="auto" w:fill="E4EDEB" w:themeFill="accent5" w:themeFillTint="33"/>
            <w:vAlign w:val="center"/>
          </w:tcPr>
          <w:p w14:paraId="0F653413" w14:textId="77777777" w:rsidR="005E3CEA" w:rsidRPr="005E3CEA" w:rsidRDefault="005E3CEA" w:rsidP="005E3CEA">
            <w:pPr>
              <w:spacing w:line="240" w:lineRule="exact"/>
              <w:jc w:val="center"/>
              <w:rPr>
                <w:b/>
                <w:bCs/>
              </w:rPr>
            </w:pPr>
            <w:r w:rsidRPr="005E3CEA">
              <w:rPr>
                <w:rStyle w:val="Corpodeltesto212ptGrassetto"/>
                <w:b w:val="0"/>
                <w:bCs w:val="0"/>
                <w:sz w:val="22"/>
                <w:szCs w:val="22"/>
              </w:rPr>
              <w:t>Ogółem bezrobotni</w:t>
            </w:r>
          </w:p>
        </w:tc>
        <w:tc>
          <w:tcPr>
            <w:tcW w:w="1284" w:type="dxa"/>
            <w:vAlign w:val="center"/>
          </w:tcPr>
          <w:p w14:paraId="388B6E95" w14:textId="2378BC0C" w:rsidR="005E3CEA" w:rsidRPr="00911299" w:rsidRDefault="005E3CEA" w:rsidP="005E3CEA">
            <w:pPr>
              <w:spacing w:line="240" w:lineRule="exact"/>
              <w:jc w:val="center"/>
            </w:pPr>
            <w:r w:rsidRPr="00911299">
              <w:t>2579</w:t>
            </w:r>
          </w:p>
        </w:tc>
        <w:tc>
          <w:tcPr>
            <w:tcW w:w="1289" w:type="dxa"/>
            <w:vAlign w:val="center"/>
          </w:tcPr>
          <w:p w14:paraId="581E0E03" w14:textId="71C9A54B" w:rsidR="005E3CEA" w:rsidRPr="00911299" w:rsidRDefault="005E3CEA" w:rsidP="005E3CEA">
            <w:pPr>
              <w:spacing w:line="240" w:lineRule="exact"/>
              <w:jc w:val="center"/>
            </w:pPr>
            <w:r w:rsidRPr="00911299">
              <w:t>100,0</w:t>
            </w:r>
          </w:p>
        </w:tc>
        <w:tc>
          <w:tcPr>
            <w:tcW w:w="1289" w:type="dxa"/>
            <w:vAlign w:val="center"/>
          </w:tcPr>
          <w:p w14:paraId="140C78A9" w14:textId="1179B666" w:rsidR="005E3CEA" w:rsidRPr="00911299" w:rsidRDefault="005E3CEA" w:rsidP="005E3CEA">
            <w:pPr>
              <w:spacing w:line="240" w:lineRule="exact"/>
              <w:jc w:val="center"/>
            </w:pPr>
            <w:r w:rsidRPr="00911299">
              <w:t>5073</w:t>
            </w:r>
          </w:p>
        </w:tc>
        <w:tc>
          <w:tcPr>
            <w:tcW w:w="1289" w:type="dxa"/>
            <w:vAlign w:val="center"/>
          </w:tcPr>
          <w:p w14:paraId="3D7DB0A1" w14:textId="43D48223" w:rsidR="005E3CEA" w:rsidRPr="00911299" w:rsidRDefault="005E3CEA" w:rsidP="005E3CEA">
            <w:pPr>
              <w:spacing w:line="240" w:lineRule="exact"/>
              <w:jc w:val="center"/>
              <w:rPr>
                <w:i/>
                <w:iCs/>
              </w:rPr>
            </w:pPr>
            <w:r w:rsidRPr="00911299">
              <w:rPr>
                <w:i/>
                <w:iCs/>
              </w:rPr>
              <w:t>100,0</w:t>
            </w:r>
          </w:p>
        </w:tc>
        <w:tc>
          <w:tcPr>
            <w:tcW w:w="978" w:type="dxa"/>
            <w:vAlign w:val="center"/>
          </w:tcPr>
          <w:p w14:paraId="19EDE409" w14:textId="6DF1E199" w:rsidR="005E3CEA" w:rsidRPr="00911299" w:rsidRDefault="005E3CEA" w:rsidP="005E3CEA">
            <w:pPr>
              <w:spacing w:line="240" w:lineRule="exact"/>
              <w:rPr>
                <w:i/>
                <w:iCs/>
              </w:rPr>
            </w:pPr>
            <w:r w:rsidRPr="00911299">
              <w:rPr>
                <w:i/>
                <w:iCs/>
              </w:rPr>
              <w:t xml:space="preserve">   -206</w:t>
            </w:r>
          </w:p>
        </w:tc>
        <w:tc>
          <w:tcPr>
            <w:tcW w:w="1092" w:type="dxa"/>
            <w:vAlign w:val="center"/>
          </w:tcPr>
          <w:p w14:paraId="5651F50D" w14:textId="7ABDB524" w:rsidR="005E3CEA" w:rsidRPr="00911299" w:rsidRDefault="005E3CEA" w:rsidP="005E3CEA">
            <w:pPr>
              <w:spacing w:line="240" w:lineRule="exact"/>
              <w:jc w:val="center"/>
              <w:rPr>
                <w:i/>
                <w:iCs/>
              </w:rPr>
            </w:pPr>
            <w:r w:rsidRPr="00911299">
              <w:rPr>
                <w:i/>
                <w:iCs/>
              </w:rPr>
              <w:t>-3,9</w:t>
            </w:r>
          </w:p>
        </w:tc>
      </w:tr>
      <w:tr w:rsidR="00911299" w:rsidRPr="005E3CEA" w14:paraId="28F93EFA" w14:textId="77777777" w:rsidTr="00911299">
        <w:trPr>
          <w:trHeight w:hRule="exact" w:val="388"/>
        </w:trPr>
        <w:tc>
          <w:tcPr>
            <w:tcW w:w="2146" w:type="dxa"/>
            <w:shd w:val="clear" w:color="auto" w:fill="E4EDEB" w:themeFill="accent5" w:themeFillTint="33"/>
            <w:vAlign w:val="center"/>
          </w:tcPr>
          <w:p w14:paraId="35161E36" w14:textId="77777777" w:rsidR="005E3CEA" w:rsidRPr="005E3CEA" w:rsidRDefault="005E3CEA" w:rsidP="005E3CEA">
            <w:pPr>
              <w:spacing w:line="220" w:lineRule="exact"/>
              <w:jc w:val="center"/>
            </w:pPr>
            <w:r w:rsidRPr="005E3CEA">
              <w:rPr>
                <w:rStyle w:val="Corpodeltesto2"/>
              </w:rPr>
              <w:t>wyższe</w:t>
            </w:r>
          </w:p>
        </w:tc>
        <w:tc>
          <w:tcPr>
            <w:tcW w:w="1284" w:type="dxa"/>
            <w:vAlign w:val="center"/>
          </w:tcPr>
          <w:p w14:paraId="2C91BE48" w14:textId="4B71938E" w:rsidR="005E3CEA" w:rsidRPr="005E3CEA" w:rsidRDefault="005E3CEA" w:rsidP="005E3CEA">
            <w:pPr>
              <w:spacing w:line="220" w:lineRule="exact"/>
              <w:jc w:val="center"/>
            </w:pPr>
            <w:r>
              <w:t>552</w:t>
            </w:r>
          </w:p>
        </w:tc>
        <w:tc>
          <w:tcPr>
            <w:tcW w:w="1289" w:type="dxa"/>
            <w:vAlign w:val="center"/>
          </w:tcPr>
          <w:p w14:paraId="6E3DA0A0" w14:textId="4696B681" w:rsidR="005E3CEA" w:rsidRPr="005E3CEA" w:rsidRDefault="005E3CEA" w:rsidP="005E3CEA">
            <w:pPr>
              <w:spacing w:line="220" w:lineRule="exact"/>
              <w:jc w:val="center"/>
            </w:pPr>
            <w:r>
              <w:t>10,5</w:t>
            </w:r>
          </w:p>
        </w:tc>
        <w:tc>
          <w:tcPr>
            <w:tcW w:w="1289" w:type="dxa"/>
            <w:vAlign w:val="center"/>
          </w:tcPr>
          <w:p w14:paraId="4D481D79" w14:textId="6EBFF70B" w:rsidR="005E3CEA" w:rsidRPr="005E3CEA" w:rsidRDefault="005E3CEA" w:rsidP="005E3CEA">
            <w:pPr>
              <w:spacing w:line="220" w:lineRule="exact"/>
              <w:jc w:val="center"/>
            </w:pPr>
            <w:r>
              <w:t>526</w:t>
            </w:r>
          </w:p>
        </w:tc>
        <w:tc>
          <w:tcPr>
            <w:tcW w:w="1289" w:type="dxa"/>
            <w:vAlign w:val="center"/>
          </w:tcPr>
          <w:p w14:paraId="629F94D4" w14:textId="5B0C7DD4" w:rsidR="005E3CEA" w:rsidRPr="008A2DF9" w:rsidRDefault="005E3CEA" w:rsidP="005E3CEA">
            <w:pPr>
              <w:spacing w:line="220" w:lineRule="exact"/>
              <w:jc w:val="center"/>
              <w:rPr>
                <w:i/>
                <w:iCs/>
              </w:rPr>
            </w:pPr>
            <w:r w:rsidRPr="008A2DF9">
              <w:rPr>
                <w:i/>
                <w:iCs/>
              </w:rPr>
              <w:t>10,4</w:t>
            </w:r>
          </w:p>
        </w:tc>
        <w:tc>
          <w:tcPr>
            <w:tcW w:w="978" w:type="dxa"/>
            <w:vAlign w:val="center"/>
          </w:tcPr>
          <w:p w14:paraId="1F1D7C1C" w14:textId="50854139" w:rsidR="005E3CEA" w:rsidRPr="008A2DF9" w:rsidRDefault="005E3CEA" w:rsidP="005E3CEA">
            <w:pPr>
              <w:spacing w:line="220" w:lineRule="exact"/>
              <w:rPr>
                <w:i/>
                <w:iCs/>
              </w:rPr>
            </w:pPr>
            <w:r w:rsidRPr="008A2DF9">
              <w:rPr>
                <w:i/>
                <w:iCs/>
              </w:rPr>
              <w:t xml:space="preserve">    -26</w:t>
            </w:r>
          </w:p>
        </w:tc>
        <w:tc>
          <w:tcPr>
            <w:tcW w:w="1092" w:type="dxa"/>
            <w:vAlign w:val="center"/>
          </w:tcPr>
          <w:p w14:paraId="492EF1A6" w14:textId="0FB105E3" w:rsidR="005E3CEA" w:rsidRPr="008A2DF9" w:rsidRDefault="005E3CEA" w:rsidP="005E3CEA">
            <w:pPr>
              <w:spacing w:line="220" w:lineRule="exact"/>
              <w:jc w:val="center"/>
              <w:rPr>
                <w:i/>
                <w:iCs/>
              </w:rPr>
            </w:pPr>
            <w:r w:rsidRPr="008A2DF9">
              <w:rPr>
                <w:i/>
                <w:iCs/>
              </w:rPr>
              <w:t>-4,7</w:t>
            </w:r>
          </w:p>
        </w:tc>
      </w:tr>
      <w:tr w:rsidR="00911299" w:rsidRPr="005E3CEA" w14:paraId="4C6D4C9F" w14:textId="77777777" w:rsidTr="00911299">
        <w:trPr>
          <w:trHeight w:hRule="exact" w:val="644"/>
        </w:trPr>
        <w:tc>
          <w:tcPr>
            <w:tcW w:w="2146" w:type="dxa"/>
            <w:shd w:val="clear" w:color="auto" w:fill="E4EDEB" w:themeFill="accent5" w:themeFillTint="33"/>
            <w:vAlign w:val="center"/>
          </w:tcPr>
          <w:p w14:paraId="7CF1D635" w14:textId="77777777" w:rsidR="005E3CEA" w:rsidRPr="005E3CEA" w:rsidRDefault="005E3CEA" w:rsidP="005E3CEA">
            <w:pPr>
              <w:spacing w:line="254" w:lineRule="exact"/>
              <w:jc w:val="center"/>
            </w:pPr>
            <w:r w:rsidRPr="005E3CEA">
              <w:rPr>
                <w:rStyle w:val="Corpodeltesto2"/>
              </w:rPr>
              <w:t>policealne i średnie zawodowe</w:t>
            </w:r>
          </w:p>
        </w:tc>
        <w:tc>
          <w:tcPr>
            <w:tcW w:w="1284" w:type="dxa"/>
            <w:vAlign w:val="center"/>
          </w:tcPr>
          <w:p w14:paraId="64B3A3D7" w14:textId="6BD2FAB1" w:rsidR="005E3CEA" w:rsidRPr="005E3CEA" w:rsidRDefault="005E3CEA" w:rsidP="005E3CEA">
            <w:pPr>
              <w:spacing w:line="220" w:lineRule="exact"/>
              <w:jc w:val="center"/>
            </w:pPr>
            <w:r>
              <w:t>852</w:t>
            </w:r>
          </w:p>
        </w:tc>
        <w:tc>
          <w:tcPr>
            <w:tcW w:w="1289" w:type="dxa"/>
            <w:vAlign w:val="center"/>
          </w:tcPr>
          <w:p w14:paraId="5AA16138" w14:textId="0A20E4D1" w:rsidR="005E3CEA" w:rsidRPr="005E3CEA" w:rsidRDefault="005E3CEA" w:rsidP="005E3CEA">
            <w:pPr>
              <w:spacing w:line="220" w:lineRule="exact"/>
              <w:jc w:val="center"/>
            </w:pPr>
            <w:r>
              <w:t>16,1</w:t>
            </w:r>
          </w:p>
        </w:tc>
        <w:tc>
          <w:tcPr>
            <w:tcW w:w="1289" w:type="dxa"/>
            <w:vAlign w:val="center"/>
          </w:tcPr>
          <w:p w14:paraId="7C1B93AE" w14:textId="6F18FE76" w:rsidR="005E3CEA" w:rsidRPr="005E3CEA" w:rsidRDefault="005E3CEA" w:rsidP="005E3CEA">
            <w:pPr>
              <w:spacing w:line="220" w:lineRule="exact"/>
              <w:jc w:val="center"/>
            </w:pPr>
            <w:r>
              <w:t>862</w:t>
            </w:r>
          </w:p>
        </w:tc>
        <w:tc>
          <w:tcPr>
            <w:tcW w:w="1289" w:type="dxa"/>
            <w:vAlign w:val="center"/>
          </w:tcPr>
          <w:p w14:paraId="48FD8175" w14:textId="6A2EC95E" w:rsidR="005E3CEA" w:rsidRPr="008A2DF9" w:rsidRDefault="005E3CEA" w:rsidP="005E3CEA">
            <w:pPr>
              <w:spacing w:line="220" w:lineRule="exact"/>
              <w:jc w:val="center"/>
              <w:rPr>
                <w:i/>
                <w:iCs/>
              </w:rPr>
            </w:pPr>
            <w:r w:rsidRPr="008A2DF9">
              <w:rPr>
                <w:i/>
                <w:iCs/>
              </w:rPr>
              <w:t>17</w:t>
            </w:r>
          </w:p>
        </w:tc>
        <w:tc>
          <w:tcPr>
            <w:tcW w:w="978" w:type="dxa"/>
            <w:vAlign w:val="center"/>
          </w:tcPr>
          <w:p w14:paraId="405C3A19" w14:textId="34EBBEE0" w:rsidR="005E3CEA" w:rsidRPr="008A2DF9" w:rsidRDefault="005E3CEA" w:rsidP="005E3CEA">
            <w:pPr>
              <w:spacing w:line="220" w:lineRule="exact"/>
              <w:rPr>
                <w:i/>
                <w:iCs/>
              </w:rPr>
            </w:pPr>
            <w:r w:rsidRPr="008A2DF9">
              <w:rPr>
                <w:i/>
                <w:iCs/>
              </w:rPr>
              <w:t xml:space="preserve">    +10</w:t>
            </w:r>
          </w:p>
        </w:tc>
        <w:tc>
          <w:tcPr>
            <w:tcW w:w="1092" w:type="dxa"/>
            <w:vAlign w:val="center"/>
          </w:tcPr>
          <w:p w14:paraId="2D2DADB2" w14:textId="1279AA5E" w:rsidR="005E3CEA" w:rsidRPr="008A2DF9" w:rsidRDefault="005E3CEA" w:rsidP="005E3CEA">
            <w:pPr>
              <w:spacing w:line="220" w:lineRule="exact"/>
              <w:jc w:val="center"/>
              <w:rPr>
                <w:i/>
                <w:iCs/>
              </w:rPr>
            </w:pPr>
            <w:r w:rsidRPr="008A2DF9">
              <w:rPr>
                <w:i/>
                <w:iCs/>
              </w:rPr>
              <w:t>+1,2</w:t>
            </w:r>
          </w:p>
        </w:tc>
      </w:tr>
      <w:tr w:rsidR="00911299" w:rsidRPr="005E3CEA" w14:paraId="182846DD" w14:textId="77777777" w:rsidTr="00911299">
        <w:trPr>
          <w:trHeight w:hRule="exact" w:val="644"/>
        </w:trPr>
        <w:tc>
          <w:tcPr>
            <w:tcW w:w="2146" w:type="dxa"/>
            <w:shd w:val="clear" w:color="auto" w:fill="E4EDEB" w:themeFill="accent5" w:themeFillTint="33"/>
            <w:vAlign w:val="center"/>
          </w:tcPr>
          <w:p w14:paraId="18214A21" w14:textId="77777777" w:rsidR="005E3CEA" w:rsidRPr="005E3CEA" w:rsidRDefault="005E3CEA" w:rsidP="005E3CEA">
            <w:pPr>
              <w:spacing w:after="60" w:line="220" w:lineRule="exact"/>
              <w:jc w:val="center"/>
            </w:pPr>
            <w:r w:rsidRPr="005E3CEA">
              <w:rPr>
                <w:rStyle w:val="Corpodeltesto2"/>
              </w:rPr>
              <w:t>średnie</w:t>
            </w:r>
          </w:p>
          <w:p w14:paraId="502589B6" w14:textId="77777777" w:rsidR="005E3CEA" w:rsidRPr="005E3CEA" w:rsidRDefault="005E3CEA" w:rsidP="005E3CEA">
            <w:pPr>
              <w:spacing w:before="60" w:line="220" w:lineRule="exact"/>
              <w:jc w:val="center"/>
            </w:pPr>
            <w:r w:rsidRPr="005E3CEA">
              <w:rPr>
                <w:rStyle w:val="Corpodeltesto2"/>
              </w:rPr>
              <w:t>ogólnokształcące</w:t>
            </w:r>
          </w:p>
        </w:tc>
        <w:tc>
          <w:tcPr>
            <w:tcW w:w="1284" w:type="dxa"/>
            <w:vAlign w:val="center"/>
          </w:tcPr>
          <w:p w14:paraId="4B20EE06" w14:textId="240E7628" w:rsidR="005E3CEA" w:rsidRPr="005E3CEA" w:rsidRDefault="005E3CEA" w:rsidP="005E3CEA">
            <w:pPr>
              <w:spacing w:line="220" w:lineRule="exact"/>
              <w:jc w:val="center"/>
            </w:pPr>
            <w:r>
              <w:t>754</w:t>
            </w:r>
          </w:p>
        </w:tc>
        <w:tc>
          <w:tcPr>
            <w:tcW w:w="1289" w:type="dxa"/>
            <w:vAlign w:val="center"/>
          </w:tcPr>
          <w:p w14:paraId="49582D07" w14:textId="4A325709" w:rsidR="005E3CEA" w:rsidRPr="005E3CEA" w:rsidRDefault="005E3CEA" w:rsidP="005E3CEA">
            <w:pPr>
              <w:spacing w:line="220" w:lineRule="exact"/>
              <w:jc w:val="center"/>
            </w:pPr>
            <w:r>
              <w:t>14,3</w:t>
            </w:r>
          </w:p>
        </w:tc>
        <w:tc>
          <w:tcPr>
            <w:tcW w:w="1289" w:type="dxa"/>
            <w:vAlign w:val="center"/>
          </w:tcPr>
          <w:p w14:paraId="56C43F02" w14:textId="1DAD9D47" w:rsidR="005E3CEA" w:rsidRPr="005E3CEA" w:rsidRDefault="005E3CEA" w:rsidP="005E3CEA">
            <w:pPr>
              <w:spacing w:line="220" w:lineRule="exact"/>
              <w:jc w:val="center"/>
            </w:pPr>
            <w:r>
              <w:t>751</w:t>
            </w:r>
          </w:p>
        </w:tc>
        <w:tc>
          <w:tcPr>
            <w:tcW w:w="1289" w:type="dxa"/>
            <w:vAlign w:val="center"/>
          </w:tcPr>
          <w:p w14:paraId="41B204EC" w14:textId="70E1A602" w:rsidR="005E3CEA" w:rsidRPr="008A2DF9" w:rsidRDefault="005E3CEA" w:rsidP="005E3CEA">
            <w:pPr>
              <w:spacing w:line="220" w:lineRule="exact"/>
              <w:jc w:val="center"/>
              <w:rPr>
                <w:i/>
                <w:iCs/>
              </w:rPr>
            </w:pPr>
            <w:r w:rsidRPr="008A2DF9">
              <w:rPr>
                <w:i/>
                <w:iCs/>
              </w:rPr>
              <w:t>14,8</w:t>
            </w:r>
          </w:p>
        </w:tc>
        <w:tc>
          <w:tcPr>
            <w:tcW w:w="978" w:type="dxa"/>
            <w:vAlign w:val="center"/>
          </w:tcPr>
          <w:p w14:paraId="6573995D" w14:textId="3738336A" w:rsidR="005E3CEA" w:rsidRPr="008A2DF9" w:rsidRDefault="005E3CEA" w:rsidP="005E3CEA">
            <w:pPr>
              <w:spacing w:line="220" w:lineRule="exact"/>
              <w:ind w:left="260"/>
              <w:rPr>
                <w:i/>
                <w:iCs/>
              </w:rPr>
            </w:pPr>
            <w:r w:rsidRPr="008A2DF9">
              <w:rPr>
                <w:i/>
                <w:iCs/>
              </w:rPr>
              <w:t xml:space="preserve"> -3</w:t>
            </w:r>
          </w:p>
        </w:tc>
        <w:tc>
          <w:tcPr>
            <w:tcW w:w="1092" w:type="dxa"/>
            <w:vAlign w:val="center"/>
          </w:tcPr>
          <w:p w14:paraId="1ECF7781" w14:textId="1B3E334B" w:rsidR="005E3CEA" w:rsidRPr="008A2DF9" w:rsidRDefault="005E3CEA" w:rsidP="005E3CEA">
            <w:pPr>
              <w:spacing w:line="220" w:lineRule="exact"/>
              <w:jc w:val="center"/>
              <w:rPr>
                <w:i/>
                <w:iCs/>
              </w:rPr>
            </w:pPr>
            <w:r w:rsidRPr="008A2DF9">
              <w:rPr>
                <w:i/>
                <w:iCs/>
              </w:rPr>
              <w:t>-0,4</w:t>
            </w:r>
          </w:p>
        </w:tc>
      </w:tr>
      <w:tr w:rsidR="00911299" w:rsidRPr="005E3CEA" w14:paraId="0D89AF37" w14:textId="77777777" w:rsidTr="00911299">
        <w:trPr>
          <w:trHeight w:hRule="exact" w:val="548"/>
        </w:trPr>
        <w:tc>
          <w:tcPr>
            <w:tcW w:w="2146" w:type="dxa"/>
            <w:shd w:val="clear" w:color="auto" w:fill="E4EDEB" w:themeFill="accent5" w:themeFillTint="33"/>
            <w:vAlign w:val="center"/>
          </w:tcPr>
          <w:p w14:paraId="5C334C33" w14:textId="77777777" w:rsidR="005E3CEA" w:rsidRPr="005E3CEA" w:rsidRDefault="005E3CEA" w:rsidP="005E3CEA">
            <w:pPr>
              <w:spacing w:line="220" w:lineRule="exact"/>
              <w:jc w:val="center"/>
            </w:pPr>
            <w:r w:rsidRPr="005E3CEA">
              <w:rPr>
                <w:rStyle w:val="Corpodeltesto2"/>
              </w:rPr>
              <w:t>zasadnicze zawodowe</w:t>
            </w:r>
          </w:p>
        </w:tc>
        <w:tc>
          <w:tcPr>
            <w:tcW w:w="1284" w:type="dxa"/>
            <w:vAlign w:val="center"/>
          </w:tcPr>
          <w:p w14:paraId="36FF180B" w14:textId="317DC0FD" w:rsidR="005E3CEA" w:rsidRPr="005E3CEA" w:rsidRDefault="005E3CEA" w:rsidP="005E3CEA">
            <w:pPr>
              <w:spacing w:line="220" w:lineRule="exact"/>
              <w:jc w:val="center"/>
            </w:pPr>
            <w:r>
              <w:t>1348</w:t>
            </w:r>
          </w:p>
        </w:tc>
        <w:tc>
          <w:tcPr>
            <w:tcW w:w="1289" w:type="dxa"/>
            <w:vAlign w:val="center"/>
          </w:tcPr>
          <w:p w14:paraId="734A3DD4" w14:textId="5F72EE50" w:rsidR="005E3CEA" w:rsidRPr="005E3CEA" w:rsidRDefault="005E3CEA" w:rsidP="005E3CEA">
            <w:pPr>
              <w:spacing w:line="220" w:lineRule="exact"/>
              <w:jc w:val="center"/>
            </w:pPr>
            <w:r>
              <w:t>25,5</w:t>
            </w:r>
          </w:p>
        </w:tc>
        <w:tc>
          <w:tcPr>
            <w:tcW w:w="1289" w:type="dxa"/>
            <w:vAlign w:val="center"/>
          </w:tcPr>
          <w:p w14:paraId="0232D412" w14:textId="44E738DB" w:rsidR="005E3CEA" w:rsidRPr="005E3CEA" w:rsidRDefault="005E3CEA" w:rsidP="005E3CEA">
            <w:pPr>
              <w:spacing w:line="220" w:lineRule="exact"/>
              <w:jc w:val="center"/>
            </w:pPr>
            <w:r>
              <w:t>1258</w:t>
            </w:r>
          </w:p>
        </w:tc>
        <w:tc>
          <w:tcPr>
            <w:tcW w:w="1289" w:type="dxa"/>
            <w:vAlign w:val="center"/>
          </w:tcPr>
          <w:p w14:paraId="72FE794C" w14:textId="0D9F8D95" w:rsidR="005E3CEA" w:rsidRPr="008A2DF9" w:rsidRDefault="005E3CEA" w:rsidP="005E3CEA">
            <w:pPr>
              <w:spacing w:line="220" w:lineRule="exact"/>
              <w:jc w:val="center"/>
              <w:rPr>
                <w:i/>
                <w:iCs/>
              </w:rPr>
            </w:pPr>
            <w:r w:rsidRPr="008A2DF9">
              <w:rPr>
                <w:i/>
                <w:iCs/>
              </w:rPr>
              <w:t>24,8</w:t>
            </w:r>
          </w:p>
        </w:tc>
        <w:tc>
          <w:tcPr>
            <w:tcW w:w="978" w:type="dxa"/>
            <w:vAlign w:val="center"/>
          </w:tcPr>
          <w:p w14:paraId="278052BF" w14:textId="51DCAEB3" w:rsidR="005E3CEA" w:rsidRPr="008A2DF9" w:rsidRDefault="005E3CEA" w:rsidP="005E3CEA">
            <w:pPr>
              <w:spacing w:line="220" w:lineRule="exact"/>
              <w:ind w:left="260"/>
              <w:rPr>
                <w:i/>
                <w:iCs/>
              </w:rPr>
            </w:pPr>
            <w:r w:rsidRPr="008A2DF9">
              <w:rPr>
                <w:i/>
                <w:iCs/>
              </w:rPr>
              <w:t>-90</w:t>
            </w:r>
          </w:p>
        </w:tc>
        <w:tc>
          <w:tcPr>
            <w:tcW w:w="1092" w:type="dxa"/>
            <w:vAlign w:val="center"/>
          </w:tcPr>
          <w:p w14:paraId="00F336CB" w14:textId="2292E675" w:rsidR="005E3CEA" w:rsidRPr="008A2DF9" w:rsidRDefault="005E3CEA" w:rsidP="005E3CEA">
            <w:pPr>
              <w:spacing w:line="220" w:lineRule="exact"/>
              <w:jc w:val="center"/>
              <w:rPr>
                <w:i/>
                <w:iCs/>
              </w:rPr>
            </w:pPr>
            <w:r w:rsidRPr="008A2DF9">
              <w:rPr>
                <w:i/>
                <w:iCs/>
              </w:rPr>
              <w:t>-6,7</w:t>
            </w:r>
          </w:p>
        </w:tc>
      </w:tr>
      <w:tr w:rsidR="00911299" w:rsidRPr="005E3CEA" w14:paraId="6CB2C447" w14:textId="77777777" w:rsidTr="00911299">
        <w:trPr>
          <w:trHeight w:hRule="exact" w:val="585"/>
        </w:trPr>
        <w:tc>
          <w:tcPr>
            <w:tcW w:w="2146" w:type="dxa"/>
            <w:shd w:val="clear" w:color="auto" w:fill="E4EDEB" w:themeFill="accent5" w:themeFillTint="33"/>
            <w:vAlign w:val="center"/>
          </w:tcPr>
          <w:p w14:paraId="76137D90" w14:textId="77777777" w:rsidR="005E3CEA" w:rsidRPr="005E3CEA" w:rsidRDefault="005E3CEA" w:rsidP="005E3CEA">
            <w:pPr>
              <w:spacing w:line="220" w:lineRule="exact"/>
              <w:jc w:val="center"/>
            </w:pPr>
            <w:r w:rsidRPr="005E3CEA">
              <w:rPr>
                <w:rStyle w:val="Corpodeltesto2"/>
              </w:rPr>
              <w:t>gimnazjalne i poniżej</w:t>
            </w:r>
          </w:p>
        </w:tc>
        <w:tc>
          <w:tcPr>
            <w:tcW w:w="1284" w:type="dxa"/>
            <w:vAlign w:val="center"/>
          </w:tcPr>
          <w:p w14:paraId="64C4E593" w14:textId="58009F58" w:rsidR="005E3CEA" w:rsidRPr="005E3CEA" w:rsidRDefault="005E3CEA" w:rsidP="005E3CEA">
            <w:pPr>
              <w:spacing w:line="220" w:lineRule="exact"/>
              <w:jc w:val="center"/>
            </w:pPr>
            <w:r>
              <w:t>1773</w:t>
            </w:r>
          </w:p>
        </w:tc>
        <w:tc>
          <w:tcPr>
            <w:tcW w:w="1289" w:type="dxa"/>
            <w:vAlign w:val="center"/>
          </w:tcPr>
          <w:p w14:paraId="70A81BFB" w14:textId="779D4116" w:rsidR="005E3CEA" w:rsidRPr="005E3CEA" w:rsidRDefault="005E3CEA" w:rsidP="005E3CEA">
            <w:pPr>
              <w:spacing w:line="220" w:lineRule="exact"/>
              <w:jc w:val="center"/>
            </w:pPr>
            <w:r>
              <w:t>33,6</w:t>
            </w:r>
          </w:p>
        </w:tc>
        <w:tc>
          <w:tcPr>
            <w:tcW w:w="1289" w:type="dxa"/>
            <w:vAlign w:val="center"/>
          </w:tcPr>
          <w:p w14:paraId="7C465561" w14:textId="41A30A1F" w:rsidR="005E3CEA" w:rsidRPr="005E3CEA" w:rsidRDefault="005E3CEA" w:rsidP="005E3CEA">
            <w:pPr>
              <w:spacing w:line="220" w:lineRule="exact"/>
              <w:jc w:val="center"/>
            </w:pPr>
            <w:r>
              <w:t>1676</w:t>
            </w:r>
          </w:p>
        </w:tc>
        <w:tc>
          <w:tcPr>
            <w:tcW w:w="1289" w:type="dxa"/>
            <w:vAlign w:val="center"/>
          </w:tcPr>
          <w:p w14:paraId="31466B57" w14:textId="58D37CAA" w:rsidR="005E3CEA" w:rsidRPr="008A2DF9" w:rsidRDefault="005E3CEA" w:rsidP="005E3CEA">
            <w:pPr>
              <w:spacing w:line="220" w:lineRule="exact"/>
              <w:jc w:val="center"/>
              <w:rPr>
                <w:i/>
                <w:iCs/>
              </w:rPr>
            </w:pPr>
            <w:r w:rsidRPr="008A2DF9">
              <w:rPr>
                <w:i/>
                <w:iCs/>
              </w:rPr>
              <w:t>33</w:t>
            </w:r>
          </w:p>
        </w:tc>
        <w:tc>
          <w:tcPr>
            <w:tcW w:w="978" w:type="dxa"/>
            <w:vAlign w:val="center"/>
          </w:tcPr>
          <w:p w14:paraId="7590C13E" w14:textId="0F7FD8F1" w:rsidR="005E3CEA" w:rsidRPr="008A2DF9" w:rsidRDefault="005E3CEA" w:rsidP="005E3CEA">
            <w:pPr>
              <w:spacing w:line="220" w:lineRule="exact"/>
              <w:ind w:left="260"/>
              <w:rPr>
                <w:i/>
                <w:iCs/>
              </w:rPr>
            </w:pPr>
            <w:r w:rsidRPr="008A2DF9">
              <w:rPr>
                <w:i/>
                <w:iCs/>
              </w:rPr>
              <w:t>-98</w:t>
            </w:r>
          </w:p>
        </w:tc>
        <w:tc>
          <w:tcPr>
            <w:tcW w:w="1092" w:type="dxa"/>
            <w:vAlign w:val="center"/>
          </w:tcPr>
          <w:p w14:paraId="4D526328" w14:textId="0AE1D16A" w:rsidR="005E3CEA" w:rsidRPr="008A2DF9" w:rsidRDefault="005E3CEA" w:rsidP="005E3CEA">
            <w:pPr>
              <w:spacing w:line="220" w:lineRule="exact"/>
              <w:jc w:val="center"/>
              <w:rPr>
                <w:i/>
                <w:iCs/>
              </w:rPr>
            </w:pPr>
            <w:r w:rsidRPr="008A2DF9">
              <w:rPr>
                <w:i/>
                <w:iCs/>
              </w:rPr>
              <w:t>-5,5</w:t>
            </w:r>
          </w:p>
        </w:tc>
      </w:tr>
    </w:tbl>
    <w:p w14:paraId="0D45C228" w14:textId="48362257" w:rsidR="00C263DC" w:rsidRDefault="00C263DC" w:rsidP="006002F6">
      <w:pPr>
        <w:rPr>
          <w:rFonts w:eastAsia="Arial"/>
        </w:rPr>
      </w:pPr>
    </w:p>
    <w:p w14:paraId="09EFE68C" w14:textId="77777777" w:rsidR="00DC2377" w:rsidRPr="008A2DF9" w:rsidRDefault="00DC2377" w:rsidP="006002F6">
      <w:pPr>
        <w:rPr>
          <w:rFonts w:eastAsia="Arial"/>
          <w:b/>
          <w:bCs/>
        </w:rPr>
      </w:pPr>
    </w:p>
    <w:p w14:paraId="6EA94575" w14:textId="423DF478" w:rsidR="001D4D22" w:rsidRPr="00612659" w:rsidRDefault="00612659" w:rsidP="006002F6">
      <w:pPr>
        <w:rPr>
          <w:rFonts w:eastAsia="Arial"/>
          <w:b/>
          <w:bCs/>
          <w:sz w:val="24"/>
          <w:szCs w:val="24"/>
        </w:rPr>
      </w:pPr>
      <w:r w:rsidRPr="00612659">
        <w:rPr>
          <w:rFonts w:eastAsia="Arial"/>
          <w:b/>
          <w:bCs/>
          <w:sz w:val="24"/>
          <w:szCs w:val="24"/>
        </w:rPr>
        <w:t xml:space="preserve">1.3.3   </w:t>
      </w:r>
      <w:r w:rsidR="008A2DF9" w:rsidRPr="00612659">
        <w:rPr>
          <w:rFonts w:eastAsia="Arial"/>
          <w:b/>
          <w:bCs/>
          <w:sz w:val="24"/>
          <w:szCs w:val="24"/>
        </w:rPr>
        <w:t xml:space="preserve"> Struktura bezrobotnych według wieku</w:t>
      </w:r>
    </w:p>
    <w:p w14:paraId="6877CBF7" w14:textId="77777777" w:rsidR="008A2DF9" w:rsidRPr="00612659" w:rsidRDefault="008A2DF9" w:rsidP="006002F6">
      <w:pPr>
        <w:rPr>
          <w:rFonts w:eastAsia="Arial"/>
          <w:b/>
          <w:bCs/>
          <w:sz w:val="24"/>
          <w:szCs w:val="24"/>
        </w:rPr>
      </w:pPr>
    </w:p>
    <w:p w14:paraId="7A1215C8" w14:textId="556D7899" w:rsidR="00F07B26" w:rsidRDefault="007F2348" w:rsidP="00DC2377">
      <w:pPr>
        <w:spacing w:line="360" w:lineRule="auto"/>
        <w:rPr>
          <w:rFonts w:eastAsia="Arial"/>
          <w:sz w:val="24"/>
          <w:szCs w:val="24"/>
        </w:rPr>
      </w:pPr>
      <w:r>
        <w:rPr>
          <w:rFonts w:eastAsia="Arial"/>
          <w:sz w:val="24"/>
          <w:szCs w:val="24"/>
        </w:rPr>
        <w:tab/>
        <w:t>Poddając analizie wiek osób bezrobotnych, można zauważyć wzrost liczby bezrobotnych w grupie wiekowej 18 – 24 lata (o 40 osób).</w:t>
      </w:r>
      <w:r w:rsidR="00DC2377" w:rsidRPr="00DC2377">
        <w:rPr>
          <w:rFonts w:eastAsia="Arial"/>
          <w:sz w:val="24"/>
          <w:szCs w:val="24"/>
        </w:rPr>
        <w:t xml:space="preserve">W porównaniu </w:t>
      </w:r>
      <w:r w:rsidR="00B73DAE" w:rsidRPr="0027263C">
        <w:rPr>
          <w:rFonts w:eastAsia="Arial"/>
          <w:sz w:val="24"/>
          <w:szCs w:val="24"/>
        </w:rPr>
        <w:t>do roku</w:t>
      </w:r>
      <w:r w:rsidR="00DC2377" w:rsidRPr="00DC2377">
        <w:rPr>
          <w:rFonts w:eastAsia="Arial"/>
          <w:sz w:val="24"/>
          <w:szCs w:val="24"/>
        </w:rPr>
        <w:t xml:space="preserve"> 202</w:t>
      </w:r>
      <w:r w:rsidR="00DC2377" w:rsidRPr="0027263C">
        <w:rPr>
          <w:rFonts w:eastAsia="Arial"/>
          <w:sz w:val="24"/>
          <w:szCs w:val="24"/>
        </w:rPr>
        <w:t>1</w:t>
      </w:r>
      <w:r w:rsidR="00DC2377" w:rsidRPr="00DC2377">
        <w:rPr>
          <w:rFonts w:eastAsia="Arial"/>
          <w:sz w:val="24"/>
          <w:szCs w:val="24"/>
        </w:rPr>
        <w:t xml:space="preserve"> </w:t>
      </w:r>
      <w:r w:rsidR="00DC2377" w:rsidRPr="0027263C">
        <w:rPr>
          <w:rFonts w:eastAsia="Arial"/>
          <w:sz w:val="24"/>
          <w:szCs w:val="24"/>
        </w:rPr>
        <w:t>n</w:t>
      </w:r>
      <w:r w:rsidR="00DC2377" w:rsidRPr="00DC2377">
        <w:rPr>
          <w:rFonts w:eastAsia="Arial"/>
          <w:sz w:val="24"/>
          <w:szCs w:val="24"/>
        </w:rPr>
        <w:t xml:space="preserve">ajwiększy spadek nastąpił w grupie </w:t>
      </w:r>
      <w:r w:rsidR="00B73DAE" w:rsidRPr="0027263C">
        <w:rPr>
          <w:rFonts w:eastAsia="Arial"/>
          <w:sz w:val="24"/>
          <w:szCs w:val="24"/>
        </w:rPr>
        <w:t xml:space="preserve">wiekowej </w:t>
      </w:r>
      <w:r w:rsidR="00DC2377" w:rsidRPr="00DC2377">
        <w:rPr>
          <w:rFonts w:eastAsia="Arial"/>
          <w:sz w:val="24"/>
          <w:szCs w:val="24"/>
        </w:rPr>
        <w:t>25-34 lata</w:t>
      </w:r>
      <w:r w:rsidR="00B73DAE" w:rsidRPr="0027263C">
        <w:rPr>
          <w:rFonts w:eastAsia="Arial"/>
          <w:sz w:val="24"/>
          <w:szCs w:val="24"/>
        </w:rPr>
        <w:t xml:space="preserve"> (o 9,6%)</w:t>
      </w:r>
      <w:r>
        <w:rPr>
          <w:rFonts w:eastAsia="Arial"/>
          <w:sz w:val="24"/>
          <w:szCs w:val="24"/>
        </w:rPr>
        <w:t xml:space="preserve"> oraz </w:t>
      </w:r>
      <w:r w:rsidR="00B73DAE" w:rsidRPr="0027263C">
        <w:rPr>
          <w:rFonts w:eastAsia="Arial"/>
          <w:sz w:val="24"/>
          <w:szCs w:val="24"/>
        </w:rPr>
        <w:t xml:space="preserve">60 lat i więcej </w:t>
      </w:r>
      <w:r w:rsidR="00DC2377" w:rsidRPr="00DC2377">
        <w:rPr>
          <w:rFonts w:eastAsia="Arial"/>
          <w:sz w:val="24"/>
          <w:szCs w:val="24"/>
        </w:rPr>
        <w:t xml:space="preserve"> (o </w:t>
      </w:r>
      <w:r w:rsidR="00B73DAE" w:rsidRPr="0027263C">
        <w:rPr>
          <w:rFonts w:eastAsia="Arial"/>
          <w:sz w:val="24"/>
          <w:szCs w:val="24"/>
        </w:rPr>
        <w:t>7,3</w:t>
      </w:r>
      <w:r w:rsidR="00DC2377" w:rsidRPr="00DC2377">
        <w:rPr>
          <w:rFonts w:eastAsia="Arial"/>
          <w:sz w:val="24"/>
          <w:szCs w:val="24"/>
        </w:rPr>
        <w:t>%)</w:t>
      </w:r>
      <w:r>
        <w:rPr>
          <w:rFonts w:eastAsia="Arial"/>
          <w:sz w:val="24"/>
          <w:szCs w:val="24"/>
        </w:rPr>
        <w:t>.</w:t>
      </w:r>
    </w:p>
    <w:p w14:paraId="63B87A18" w14:textId="77777777" w:rsidR="00F07B26" w:rsidRPr="00F07B26" w:rsidRDefault="00F07B26" w:rsidP="00DC2377">
      <w:pPr>
        <w:spacing w:line="360" w:lineRule="auto"/>
        <w:rPr>
          <w:rFonts w:eastAsia="Arial"/>
          <w:sz w:val="24"/>
          <w:szCs w:val="24"/>
        </w:rPr>
      </w:pPr>
    </w:p>
    <w:p w14:paraId="3FDFA7FE" w14:textId="50FA0B4F" w:rsidR="00DC2377" w:rsidRPr="00B73DAE" w:rsidRDefault="00B73DAE" w:rsidP="006002F6">
      <w:pPr>
        <w:rPr>
          <w:rFonts w:eastAsia="Arial"/>
          <w:i/>
          <w:iCs/>
          <w:sz w:val="20"/>
          <w:szCs w:val="20"/>
        </w:rPr>
      </w:pPr>
      <w:r w:rsidRPr="00DC2377">
        <w:rPr>
          <w:rFonts w:eastAsia="Arial"/>
          <w:i/>
          <w:iCs/>
          <w:sz w:val="20"/>
          <w:szCs w:val="20"/>
        </w:rPr>
        <w:t xml:space="preserve">Tabela </w:t>
      </w:r>
      <w:r>
        <w:rPr>
          <w:rFonts w:eastAsia="Arial"/>
          <w:i/>
          <w:iCs/>
          <w:sz w:val="20"/>
          <w:szCs w:val="20"/>
        </w:rPr>
        <w:t>8</w:t>
      </w:r>
      <w:r w:rsidRPr="00DC2377">
        <w:rPr>
          <w:rFonts w:eastAsia="Arial"/>
          <w:i/>
          <w:iCs/>
          <w:sz w:val="20"/>
          <w:szCs w:val="20"/>
        </w:rPr>
        <w:t>. Struktura bezrobotnych według w</w:t>
      </w:r>
      <w:r w:rsidR="00CC4EB3">
        <w:rPr>
          <w:rFonts w:eastAsia="Arial"/>
          <w:i/>
          <w:iCs/>
          <w:sz w:val="20"/>
          <w:szCs w:val="20"/>
        </w:rPr>
        <w:t>ieku</w:t>
      </w:r>
      <w:r w:rsidRPr="00DC2377">
        <w:rPr>
          <w:rFonts w:eastAsia="Arial"/>
          <w:i/>
          <w:iCs/>
          <w:sz w:val="20"/>
          <w:szCs w:val="20"/>
        </w:rPr>
        <w:t xml:space="preserve"> – stan na 31.12.2022 r. </w:t>
      </w:r>
    </w:p>
    <w:tbl>
      <w:tblPr>
        <w:tblStyle w:val="Siatkatabelijasna"/>
        <w:tblW w:w="9351" w:type="dxa"/>
        <w:tblLayout w:type="fixed"/>
        <w:tblLook w:val="04A0" w:firstRow="1" w:lastRow="0" w:firstColumn="1" w:lastColumn="0" w:noHBand="0" w:noVBand="1"/>
      </w:tblPr>
      <w:tblGrid>
        <w:gridCol w:w="2141"/>
        <w:gridCol w:w="1282"/>
        <w:gridCol w:w="1286"/>
        <w:gridCol w:w="1277"/>
        <w:gridCol w:w="1286"/>
        <w:gridCol w:w="974"/>
        <w:gridCol w:w="1105"/>
      </w:tblGrid>
      <w:tr w:rsidR="008A2DF9" w:rsidRPr="008A2DF9" w14:paraId="64D7CE50" w14:textId="77777777" w:rsidTr="00911299">
        <w:trPr>
          <w:trHeight w:hRule="exact" w:val="403"/>
        </w:trPr>
        <w:tc>
          <w:tcPr>
            <w:tcW w:w="2141" w:type="dxa"/>
            <w:shd w:val="clear" w:color="auto" w:fill="E9F0F6" w:themeFill="accent1" w:themeFillTint="33"/>
            <w:vAlign w:val="center"/>
          </w:tcPr>
          <w:p w14:paraId="4AF38867" w14:textId="77777777" w:rsidR="008A2DF9" w:rsidRPr="008A2DF9" w:rsidRDefault="008A2DF9" w:rsidP="008A2DF9">
            <w:pPr>
              <w:jc w:val="center"/>
              <w:rPr>
                <w:sz w:val="10"/>
                <w:szCs w:val="10"/>
              </w:rPr>
            </w:pPr>
          </w:p>
        </w:tc>
        <w:tc>
          <w:tcPr>
            <w:tcW w:w="2568" w:type="dxa"/>
            <w:gridSpan w:val="2"/>
            <w:shd w:val="clear" w:color="auto" w:fill="E9F0F6" w:themeFill="accent1" w:themeFillTint="33"/>
            <w:vAlign w:val="center"/>
          </w:tcPr>
          <w:p w14:paraId="7BC4AFFB" w14:textId="44EA8379" w:rsidR="008A2DF9" w:rsidRPr="008A2DF9" w:rsidRDefault="008A2DF9" w:rsidP="008A2DF9">
            <w:pPr>
              <w:spacing w:line="210" w:lineRule="exact"/>
              <w:jc w:val="center"/>
            </w:pPr>
            <w:r w:rsidRPr="008A2DF9">
              <w:rPr>
                <w:rStyle w:val="Corpodeltesto2105ptGrassetto"/>
                <w:b w:val="0"/>
                <w:bCs w:val="0"/>
              </w:rPr>
              <w:t>31.12.202</w:t>
            </w:r>
            <w:r w:rsidR="004D453C">
              <w:rPr>
                <w:rStyle w:val="Corpodeltesto2105ptGrassetto"/>
                <w:b w:val="0"/>
                <w:bCs w:val="0"/>
              </w:rPr>
              <w:t>1</w:t>
            </w:r>
            <w:r w:rsidRPr="008A2DF9">
              <w:rPr>
                <w:rStyle w:val="Corpodeltesto2105ptGrassetto"/>
                <w:b w:val="0"/>
                <w:bCs w:val="0"/>
              </w:rPr>
              <w:t xml:space="preserve"> r.</w:t>
            </w:r>
          </w:p>
        </w:tc>
        <w:tc>
          <w:tcPr>
            <w:tcW w:w="2563" w:type="dxa"/>
            <w:gridSpan w:val="2"/>
            <w:shd w:val="clear" w:color="auto" w:fill="E9F0F6" w:themeFill="accent1" w:themeFillTint="33"/>
            <w:vAlign w:val="center"/>
          </w:tcPr>
          <w:p w14:paraId="43A024D9" w14:textId="0A1372F5" w:rsidR="008A2DF9" w:rsidRPr="008A2DF9" w:rsidRDefault="008A2DF9" w:rsidP="008A2DF9">
            <w:pPr>
              <w:spacing w:line="210" w:lineRule="exact"/>
              <w:jc w:val="center"/>
            </w:pPr>
            <w:r w:rsidRPr="008A2DF9">
              <w:rPr>
                <w:rStyle w:val="Corpodeltesto2105ptGrassetto"/>
                <w:b w:val="0"/>
                <w:bCs w:val="0"/>
              </w:rPr>
              <w:t>31.12.202</w:t>
            </w:r>
            <w:r w:rsidR="004D453C">
              <w:rPr>
                <w:rStyle w:val="Corpodeltesto2105ptGrassetto"/>
                <w:b w:val="0"/>
                <w:bCs w:val="0"/>
              </w:rPr>
              <w:t>2</w:t>
            </w:r>
            <w:r w:rsidRPr="008A2DF9">
              <w:rPr>
                <w:rStyle w:val="Corpodeltesto2105ptGrassetto"/>
                <w:b w:val="0"/>
                <w:bCs w:val="0"/>
              </w:rPr>
              <w:t xml:space="preserve"> r.</w:t>
            </w:r>
          </w:p>
        </w:tc>
        <w:tc>
          <w:tcPr>
            <w:tcW w:w="2079" w:type="dxa"/>
            <w:gridSpan w:val="2"/>
            <w:shd w:val="clear" w:color="auto" w:fill="E9F0F6" w:themeFill="accent1" w:themeFillTint="33"/>
            <w:vAlign w:val="center"/>
          </w:tcPr>
          <w:p w14:paraId="71B26BA0" w14:textId="77777777" w:rsidR="008A2DF9" w:rsidRPr="008A2DF9" w:rsidRDefault="008A2DF9" w:rsidP="008A2DF9">
            <w:pPr>
              <w:spacing w:line="210" w:lineRule="exact"/>
              <w:jc w:val="center"/>
            </w:pPr>
            <w:r w:rsidRPr="008A2DF9">
              <w:rPr>
                <w:rStyle w:val="Corpodeltesto2105ptGrassetto"/>
                <w:b w:val="0"/>
                <w:bCs w:val="0"/>
              </w:rPr>
              <w:t>Dynamika</w:t>
            </w:r>
          </w:p>
        </w:tc>
      </w:tr>
      <w:tr w:rsidR="002778A4" w:rsidRPr="008A2DF9" w14:paraId="2FDA0E63" w14:textId="77777777" w:rsidTr="00911299">
        <w:trPr>
          <w:trHeight w:hRule="exact" w:val="571"/>
        </w:trPr>
        <w:tc>
          <w:tcPr>
            <w:tcW w:w="2141" w:type="dxa"/>
            <w:shd w:val="clear" w:color="auto" w:fill="E9F0F6" w:themeFill="accent1" w:themeFillTint="33"/>
            <w:vAlign w:val="center"/>
          </w:tcPr>
          <w:p w14:paraId="4612B033" w14:textId="77777777" w:rsidR="008A2DF9" w:rsidRPr="008A2DF9" w:rsidRDefault="008A2DF9" w:rsidP="008A2DF9">
            <w:pPr>
              <w:spacing w:line="210" w:lineRule="exact"/>
              <w:jc w:val="center"/>
            </w:pPr>
            <w:r w:rsidRPr="008A2DF9">
              <w:rPr>
                <w:rStyle w:val="Corpodeltesto2105ptGrassetto"/>
                <w:b w:val="0"/>
                <w:bCs w:val="0"/>
              </w:rPr>
              <w:t>Wiek</w:t>
            </w:r>
          </w:p>
        </w:tc>
        <w:tc>
          <w:tcPr>
            <w:tcW w:w="1282" w:type="dxa"/>
            <w:shd w:val="clear" w:color="auto" w:fill="E9F0F6" w:themeFill="accent1" w:themeFillTint="33"/>
            <w:vAlign w:val="center"/>
          </w:tcPr>
          <w:p w14:paraId="55FE65E6" w14:textId="77777777" w:rsidR="008A2DF9" w:rsidRPr="008A2DF9" w:rsidRDefault="008A2DF9" w:rsidP="008A2DF9">
            <w:pPr>
              <w:spacing w:line="210" w:lineRule="exact"/>
              <w:jc w:val="center"/>
            </w:pPr>
            <w:r w:rsidRPr="008A2DF9">
              <w:rPr>
                <w:rStyle w:val="Corpodeltesto2105ptGrassetto"/>
                <w:b w:val="0"/>
                <w:bCs w:val="0"/>
              </w:rPr>
              <w:t>ogółem</w:t>
            </w:r>
          </w:p>
        </w:tc>
        <w:tc>
          <w:tcPr>
            <w:tcW w:w="1286" w:type="dxa"/>
            <w:shd w:val="clear" w:color="auto" w:fill="E9F0F6" w:themeFill="accent1" w:themeFillTint="33"/>
            <w:vAlign w:val="center"/>
          </w:tcPr>
          <w:p w14:paraId="1B980C70" w14:textId="77777777" w:rsidR="008A2DF9" w:rsidRPr="008A2DF9" w:rsidRDefault="008A2DF9" w:rsidP="008A2DF9">
            <w:pPr>
              <w:spacing w:line="210" w:lineRule="exact"/>
              <w:jc w:val="center"/>
            </w:pPr>
            <w:r w:rsidRPr="008A2DF9">
              <w:rPr>
                <w:rStyle w:val="Corpodeltesto2105ptGrassetto"/>
                <w:b w:val="0"/>
                <w:bCs w:val="0"/>
              </w:rPr>
              <w:t>%</w:t>
            </w:r>
          </w:p>
        </w:tc>
        <w:tc>
          <w:tcPr>
            <w:tcW w:w="1277" w:type="dxa"/>
            <w:shd w:val="clear" w:color="auto" w:fill="E9F0F6" w:themeFill="accent1" w:themeFillTint="33"/>
            <w:vAlign w:val="center"/>
          </w:tcPr>
          <w:p w14:paraId="3321DD09" w14:textId="77777777" w:rsidR="008A2DF9" w:rsidRPr="008A2DF9" w:rsidRDefault="008A2DF9" w:rsidP="008A2DF9">
            <w:pPr>
              <w:spacing w:line="210" w:lineRule="exact"/>
              <w:jc w:val="center"/>
            </w:pPr>
            <w:r w:rsidRPr="008A2DF9">
              <w:rPr>
                <w:rStyle w:val="Corpodeltesto2105ptGrassetto"/>
                <w:b w:val="0"/>
                <w:bCs w:val="0"/>
              </w:rPr>
              <w:t>ogółem</w:t>
            </w:r>
          </w:p>
        </w:tc>
        <w:tc>
          <w:tcPr>
            <w:tcW w:w="1286" w:type="dxa"/>
            <w:shd w:val="clear" w:color="auto" w:fill="E9F0F6" w:themeFill="accent1" w:themeFillTint="33"/>
            <w:vAlign w:val="center"/>
          </w:tcPr>
          <w:p w14:paraId="35296C86" w14:textId="77777777" w:rsidR="008A2DF9" w:rsidRPr="008A2DF9" w:rsidRDefault="008A2DF9" w:rsidP="008A2DF9">
            <w:pPr>
              <w:spacing w:line="210" w:lineRule="exact"/>
              <w:jc w:val="center"/>
            </w:pPr>
            <w:r w:rsidRPr="008A2DF9">
              <w:rPr>
                <w:rStyle w:val="Corpodeltesto2105ptGrassetto"/>
                <w:b w:val="0"/>
                <w:bCs w:val="0"/>
              </w:rPr>
              <w:t>%</w:t>
            </w:r>
          </w:p>
        </w:tc>
        <w:tc>
          <w:tcPr>
            <w:tcW w:w="974" w:type="dxa"/>
            <w:shd w:val="clear" w:color="auto" w:fill="E9F0F6" w:themeFill="accent1" w:themeFillTint="33"/>
            <w:vAlign w:val="center"/>
          </w:tcPr>
          <w:p w14:paraId="11352ABF" w14:textId="77777777" w:rsidR="008A2DF9" w:rsidRPr="008A2DF9" w:rsidRDefault="008A2DF9" w:rsidP="008A2DF9">
            <w:pPr>
              <w:spacing w:after="60" w:line="210" w:lineRule="exact"/>
              <w:jc w:val="center"/>
            </w:pPr>
            <w:r w:rsidRPr="008A2DF9">
              <w:rPr>
                <w:rStyle w:val="Corpodeltesto2105ptGrassetto"/>
                <w:b w:val="0"/>
                <w:bCs w:val="0"/>
              </w:rPr>
              <w:t>+/-</w:t>
            </w:r>
          </w:p>
          <w:p w14:paraId="3FB5A19A" w14:textId="1D479762" w:rsidR="008A2DF9" w:rsidRPr="008A2DF9" w:rsidRDefault="002778A4" w:rsidP="002778A4">
            <w:pPr>
              <w:spacing w:before="60" w:line="210" w:lineRule="exact"/>
            </w:pPr>
            <w:r>
              <w:rPr>
                <w:rStyle w:val="Corpodeltesto2105ptGrassetto"/>
                <w:b w:val="0"/>
                <w:bCs w:val="0"/>
              </w:rPr>
              <w:t xml:space="preserve">   </w:t>
            </w:r>
            <w:r w:rsidR="008A2DF9" w:rsidRPr="008A2DF9">
              <w:rPr>
                <w:rStyle w:val="Corpodeltesto2105ptGrassetto"/>
                <w:b w:val="0"/>
                <w:bCs w:val="0"/>
              </w:rPr>
              <w:t>(4-2)</w:t>
            </w:r>
          </w:p>
        </w:tc>
        <w:tc>
          <w:tcPr>
            <w:tcW w:w="1105" w:type="dxa"/>
            <w:shd w:val="clear" w:color="auto" w:fill="E9F0F6" w:themeFill="accent1" w:themeFillTint="33"/>
            <w:vAlign w:val="center"/>
          </w:tcPr>
          <w:p w14:paraId="36055DF9" w14:textId="42E7BFD2" w:rsidR="008A2DF9" w:rsidRPr="008A2DF9" w:rsidRDefault="002778A4" w:rsidP="002778A4">
            <w:pPr>
              <w:spacing w:after="60" w:line="210" w:lineRule="exact"/>
            </w:pPr>
            <w:r>
              <w:rPr>
                <w:rStyle w:val="Corpodeltesto2105ptGrassetto"/>
                <w:b w:val="0"/>
                <w:bCs w:val="0"/>
              </w:rPr>
              <w:t xml:space="preserve">     </w:t>
            </w:r>
            <w:r w:rsidR="008A2DF9" w:rsidRPr="008A2DF9">
              <w:rPr>
                <w:rStyle w:val="Corpodeltesto2105ptGrassetto"/>
                <w:b w:val="0"/>
                <w:bCs w:val="0"/>
              </w:rPr>
              <w:t>%</w:t>
            </w:r>
          </w:p>
          <w:p w14:paraId="06F2E8CF" w14:textId="1961B617" w:rsidR="008A2DF9" w:rsidRPr="008A2DF9" w:rsidRDefault="002778A4" w:rsidP="002778A4">
            <w:pPr>
              <w:spacing w:before="60" w:line="210" w:lineRule="exact"/>
            </w:pPr>
            <w:r>
              <w:rPr>
                <w:rStyle w:val="Corpodeltesto2105ptGrassetto"/>
                <w:b w:val="0"/>
                <w:bCs w:val="0"/>
              </w:rPr>
              <w:t xml:space="preserve">   </w:t>
            </w:r>
            <w:r w:rsidR="008A2DF9" w:rsidRPr="008A2DF9">
              <w:rPr>
                <w:rStyle w:val="Corpodeltesto2105ptGrassetto"/>
                <w:b w:val="0"/>
                <w:bCs w:val="0"/>
              </w:rPr>
              <w:t>(4/2)</w:t>
            </w:r>
          </w:p>
        </w:tc>
      </w:tr>
      <w:tr w:rsidR="002778A4" w:rsidRPr="008A2DF9" w14:paraId="10446E3B" w14:textId="77777777" w:rsidTr="00911299">
        <w:trPr>
          <w:trHeight w:hRule="exact" w:val="403"/>
        </w:trPr>
        <w:tc>
          <w:tcPr>
            <w:tcW w:w="2141" w:type="dxa"/>
            <w:shd w:val="clear" w:color="auto" w:fill="E9F0F6" w:themeFill="accent1" w:themeFillTint="33"/>
            <w:vAlign w:val="center"/>
          </w:tcPr>
          <w:p w14:paraId="5B66C6DA" w14:textId="77777777" w:rsidR="008A2DF9" w:rsidRPr="008A2DF9" w:rsidRDefault="008A2DF9" w:rsidP="008A2DF9">
            <w:pPr>
              <w:spacing w:line="220" w:lineRule="exact"/>
              <w:jc w:val="center"/>
            </w:pPr>
            <w:r w:rsidRPr="008A2DF9">
              <w:rPr>
                <w:rStyle w:val="Corpodeltesto2"/>
              </w:rPr>
              <w:t>1</w:t>
            </w:r>
          </w:p>
        </w:tc>
        <w:tc>
          <w:tcPr>
            <w:tcW w:w="1282" w:type="dxa"/>
            <w:shd w:val="clear" w:color="auto" w:fill="E9F0F6" w:themeFill="accent1" w:themeFillTint="33"/>
            <w:vAlign w:val="center"/>
          </w:tcPr>
          <w:p w14:paraId="10E77FB3" w14:textId="77777777" w:rsidR="008A2DF9" w:rsidRPr="008A2DF9" w:rsidRDefault="008A2DF9" w:rsidP="008A2DF9">
            <w:pPr>
              <w:spacing w:line="220" w:lineRule="exact"/>
              <w:jc w:val="center"/>
            </w:pPr>
            <w:r w:rsidRPr="008A2DF9">
              <w:rPr>
                <w:rStyle w:val="Corpodeltesto2"/>
              </w:rPr>
              <w:t>2</w:t>
            </w:r>
          </w:p>
        </w:tc>
        <w:tc>
          <w:tcPr>
            <w:tcW w:w="1286" w:type="dxa"/>
            <w:shd w:val="clear" w:color="auto" w:fill="E9F0F6" w:themeFill="accent1" w:themeFillTint="33"/>
            <w:vAlign w:val="center"/>
          </w:tcPr>
          <w:p w14:paraId="1C1ABC16" w14:textId="77777777" w:rsidR="008A2DF9" w:rsidRPr="008A2DF9" w:rsidRDefault="008A2DF9" w:rsidP="008A2DF9">
            <w:pPr>
              <w:spacing w:line="220" w:lineRule="exact"/>
              <w:jc w:val="center"/>
            </w:pPr>
            <w:r w:rsidRPr="008A2DF9">
              <w:rPr>
                <w:rStyle w:val="Corpodeltesto2"/>
              </w:rPr>
              <w:t>3</w:t>
            </w:r>
          </w:p>
        </w:tc>
        <w:tc>
          <w:tcPr>
            <w:tcW w:w="1277" w:type="dxa"/>
            <w:shd w:val="clear" w:color="auto" w:fill="E9F0F6" w:themeFill="accent1" w:themeFillTint="33"/>
            <w:vAlign w:val="center"/>
          </w:tcPr>
          <w:p w14:paraId="48AE6B76" w14:textId="77777777" w:rsidR="008A2DF9" w:rsidRPr="008A2DF9" w:rsidRDefault="008A2DF9" w:rsidP="008A2DF9">
            <w:pPr>
              <w:spacing w:line="220" w:lineRule="exact"/>
              <w:jc w:val="center"/>
            </w:pPr>
            <w:r w:rsidRPr="008A2DF9">
              <w:rPr>
                <w:rStyle w:val="Corpodeltesto2"/>
              </w:rPr>
              <w:t>4</w:t>
            </w:r>
          </w:p>
        </w:tc>
        <w:tc>
          <w:tcPr>
            <w:tcW w:w="1286" w:type="dxa"/>
            <w:shd w:val="clear" w:color="auto" w:fill="E9F0F6" w:themeFill="accent1" w:themeFillTint="33"/>
            <w:vAlign w:val="center"/>
          </w:tcPr>
          <w:p w14:paraId="665D750B" w14:textId="77777777" w:rsidR="008A2DF9" w:rsidRPr="008A2DF9" w:rsidRDefault="008A2DF9" w:rsidP="008A2DF9">
            <w:pPr>
              <w:spacing w:line="220" w:lineRule="exact"/>
              <w:jc w:val="center"/>
            </w:pPr>
            <w:r w:rsidRPr="008A2DF9">
              <w:rPr>
                <w:rStyle w:val="Corpodeltesto2"/>
              </w:rPr>
              <w:t>5</w:t>
            </w:r>
          </w:p>
        </w:tc>
        <w:tc>
          <w:tcPr>
            <w:tcW w:w="974" w:type="dxa"/>
            <w:shd w:val="clear" w:color="auto" w:fill="E9F0F6" w:themeFill="accent1" w:themeFillTint="33"/>
            <w:vAlign w:val="center"/>
          </w:tcPr>
          <w:p w14:paraId="2A600568" w14:textId="77777777" w:rsidR="008A2DF9" w:rsidRPr="008A2DF9" w:rsidRDefault="008A2DF9" w:rsidP="008A2DF9">
            <w:pPr>
              <w:spacing w:line="220" w:lineRule="exact"/>
              <w:jc w:val="center"/>
            </w:pPr>
            <w:r w:rsidRPr="008A2DF9">
              <w:rPr>
                <w:rStyle w:val="Corpodeltesto2"/>
              </w:rPr>
              <w:t>6</w:t>
            </w:r>
          </w:p>
        </w:tc>
        <w:tc>
          <w:tcPr>
            <w:tcW w:w="1105" w:type="dxa"/>
            <w:shd w:val="clear" w:color="auto" w:fill="E9F0F6" w:themeFill="accent1" w:themeFillTint="33"/>
            <w:vAlign w:val="center"/>
          </w:tcPr>
          <w:p w14:paraId="40BC3B87" w14:textId="77777777" w:rsidR="008A2DF9" w:rsidRPr="008A2DF9" w:rsidRDefault="008A2DF9" w:rsidP="008A2DF9">
            <w:pPr>
              <w:spacing w:line="220" w:lineRule="exact"/>
              <w:jc w:val="center"/>
            </w:pPr>
            <w:r w:rsidRPr="008A2DF9">
              <w:rPr>
                <w:rStyle w:val="Corpodeltesto2"/>
              </w:rPr>
              <w:t>7</w:t>
            </w:r>
          </w:p>
        </w:tc>
      </w:tr>
      <w:tr w:rsidR="008A2DF9" w:rsidRPr="008A2DF9" w14:paraId="239F283C" w14:textId="77777777" w:rsidTr="00911299">
        <w:trPr>
          <w:trHeight w:hRule="exact" w:val="398"/>
        </w:trPr>
        <w:tc>
          <w:tcPr>
            <w:tcW w:w="2141" w:type="dxa"/>
            <w:shd w:val="clear" w:color="auto" w:fill="E9F0F6" w:themeFill="accent1" w:themeFillTint="33"/>
            <w:vAlign w:val="center"/>
          </w:tcPr>
          <w:p w14:paraId="2C458C26" w14:textId="77777777" w:rsidR="008A2DF9" w:rsidRPr="008A2DF9" w:rsidRDefault="008A2DF9" w:rsidP="008A2DF9">
            <w:pPr>
              <w:spacing w:line="210" w:lineRule="exact"/>
              <w:jc w:val="center"/>
            </w:pPr>
            <w:r w:rsidRPr="008A2DF9">
              <w:rPr>
                <w:rStyle w:val="Corpodeltesto2105ptGrassetto"/>
                <w:b w:val="0"/>
                <w:bCs w:val="0"/>
              </w:rPr>
              <w:t>Ogółem bezrobotni</w:t>
            </w:r>
          </w:p>
        </w:tc>
        <w:tc>
          <w:tcPr>
            <w:tcW w:w="1282" w:type="dxa"/>
            <w:vAlign w:val="center"/>
          </w:tcPr>
          <w:p w14:paraId="031E68EC" w14:textId="1987FA07" w:rsidR="008A2DF9" w:rsidRPr="008A2DF9" w:rsidRDefault="008A2DF9" w:rsidP="008A2DF9">
            <w:pPr>
              <w:spacing w:line="210" w:lineRule="exact"/>
              <w:jc w:val="center"/>
            </w:pPr>
            <w:r>
              <w:t>5279</w:t>
            </w:r>
          </w:p>
        </w:tc>
        <w:tc>
          <w:tcPr>
            <w:tcW w:w="1286" w:type="dxa"/>
            <w:vAlign w:val="center"/>
          </w:tcPr>
          <w:p w14:paraId="40ABD46A" w14:textId="3339E303" w:rsidR="008A2DF9" w:rsidRPr="008A2DF9" w:rsidRDefault="008A2DF9" w:rsidP="008A2DF9">
            <w:pPr>
              <w:spacing w:line="210" w:lineRule="exact"/>
              <w:jc w:val="center"/>
            </w:pPr>
            <w:r>
              <w:t>100,0</w:t>
            </w:r>
          </w:p>
        </w:tc>
        <w:tc>
          <w:tcPr>
            <w:tcW w:w="1277" w:type="dxa"/>
            <w:vAlign w:val="center"/>
          </w:tcPr>
          <w:p w14:paraId="1B00C692" w14:textId="70B587C1" w:rsidR="008A2DF9" w:rsidRPr="008A2DF9" w:rsidRDefault="00E220FF" w:rsidP="008A2DF9">
            <w:pPr>
              <w:spacing w:line="210" w:lineRule="exact"/>
              <w:jc w:val="center"/>
            </w:pPr>
            <w:r>
              <w:t>5073</w:t>
            </w:r>
          </w:p>
        </w:tc>
        <w:tc>
          <w:tcPr>
            <w:tcW w:w="1286" w:type="dxa"/>
            <w:vAlign w:val="center"/>
          </w:tcPr>
          <w:p w14:paraId="07CE9447" w14:textId="7C7FEEC5" w:rsidR="008A2DF9" w:rsidRPr="00E220FF" w:rsidRDefault="00E220FF" w:rsidP="008A2DF9">
            <w:pPr>
              <w:spacing w:line="210" w:lineRule="exact"/>
              <w:jc w:val="center"/>
              <w:rPr>
                <w:i/>
                <w:iCs/>
              </w:rPr>
            </w:pPr>
            <w:r w:rsidRPr="00E220FF">
              <w:rPr>
                <w:i/>
                <w:iCs/>
              </w:rPr>
              <w:t>100,0</w:t>
            </w:r>
          </w:p>
        </w:tc>
        <w:tc>
          <w:tcPr>
            <w:tcW w:w="974" w:type="dxa"/>
            <w:vAlign w:val="center"/>
          </w:tcPr>
          <w:p w14:paraId="1B1B14FA" w14:textId="78A7E570" w:rsidR="008A2DF9" w:rsidRPr="00E220FF" w:rsidRDefault="00E220FF" w:rsidP="00E220FF">
            <w:pPr>
              <w:spacing w:line="210" w:lineRule="exact"/>
              <w:rPr>
                <w:i/>
                <w:iCs/>
              </w:rPr>
            </w:pPr>
            <w:r w:rsidRPr="00E220FF">
              <w:rPr>
                <w:i/>
                <w:iCs/>
              </w:rPr>
              <w:t xml:space="preserve">    -206</w:t>
            </w:r>
          </w:p>
        </w:tc>
        <w:tc>
          <w:tcPr>
            <w:tcW w:w="1105" w:type="dxa"/>
            <w:vAlign w:val="center"/>
          </w:tcPr>
          <w:p w14:paraId="79008299" w14:textId="1C6486B2" w:rsidR="008A2DF9" w:rsidRPr="00E220FF" w:rsidRDefault="00E220FF" w:rsidP="008A2DF9">
            <w:pPr>
              <w:spacing w:line="210" w:lineRule="exact"/>
              <w:jc w:val="center"/>
              <w:rPr>
                <w:i/>
                <w:iCs/>
              </w:rPr>
            </w:pPr>
            <w:r w:rsidRPr="00E220FF">
              <w:rPr>
                <w:i/>
                <w:iCs/>
              </w:rPr>
              <w:t>-3,9</w:t>
            </w:r>
          </w:p>
        </w:tc>
      </w:tr>
      <w:tr w:rsidR="008A2DF9" w:rsidRPr="008A2DF9" w14:paraId="2E7348EA" w14:textId="77777777" w:rsidTr="00911299">
        <w:trPr>
          <w:trHeight w:hRule="exact" w:val="398"/>
        </w:trPr>
        <w:tc>
          <w:tcPr>
            <w:tcW w:w="2141" w:type="dxa"/>
            <w:shd w:val="clear" w:color="auto" w:fill="E9F0F6" w:themeFill="accent1" w:themeFillTint="33"/>
            <w:vAlign w:val="center"/>
          </w:tcPr>
          <w:p w14:paraId="2BD75AFE" w14:textId="77777777" w:rsidR="008A2DF9" w:rsidRPr="008A2DF9" w:rsidRDefault="008A2DF9" w:rsidP="008A2DF9">
            <w:pPr>
              <w:spacing w:line="220" w:lineRule="exact"/>
              <w:jc w:val="center"/>
            </w:pPr>
            <w:r w:rsidRPr="008A2DF9">
              <w:rPr>
                <w:rStyle w:val="Corpodeltesto2"/>
              </w:rPr>
              <w:lastRenderedPageBreak/>
              <w:t>18 - 24</w:t>
            </w:r>
          </w:p>
        </w:tc>
        <w:tc>
          <w:tcPr>
            <w:tcW w:w="1282" w:type="dxa"/>
            <w:vAlign w:val="center"/>
          </w:tcPr>
          <w:p w14:paraId="7FCA89E7" w14:textId="093EBC37" w:rsidR="008A2DF9" w:rsidRPr="008A2DF9" w:rsidRDefault="008A2DF9" w:rsidP="008A2DF9">
            <w:pPr>
              <w:spacing w:line="220" w:lineRule="exact"/>
              <w:jc w:val="center"/>
            </w:pPr>
            <w:r>
              <w:t>602</w:t>
            </w:r>
          </w:p>
        </w:tc>
        <w:tc>
          <w:tcPr>
            <w:tcW w:w="1286" w:type="dxa"/>
            <w:vAlign w:val="center"/>
          </w:tcPr>
          <w:p w14:paraId="181955A3" w14:textId="6D65798D" w:rsidR="008A2DF9" w:rsidRPr="008A2DF9" w:rsidRDefault="008A2DF9" w:rsidP="008A2DF9">
            <w:pPr>
              <w:spacing w:line="220" w:lineRule="exact"/>
              <w:jc w:val="center"/>
            </w:pPr>
            <w:r>
              <w:t>11,4</w:t>
            </w:r>
          </w:p>
        </w:tc>
        <w:tc>
          <w:tcPr>
            <w:tcW w:w="1277" w:type="dxa"/>
            <w:vAlign w:val="center"/>
          </w:tcPr>
          <w:p w14:paraId="1EF7054A" w14:textId="5C9E3791" w:rsidR="008A2DF9" w:rsidRPr="008A2DF9" w:rsidRDefault="00E220FF" w:rsidP="008A2DF9">
            <w:pPr>
              <w:spacing w:line="220" w:lineRule="exact"/>
              <w:jc w:val="center"/>
            </w:pPr>
            <w:r>
              <w:t>643</w:t>
            </w:r>
          </w:p>
        </w:tc>
        <w:tc>
          <w:tcPr>
            <w:tcW w:w="1286" w:type="dxa"/>
            <w:vAlign w:val="center"/>
          </w:tcPr>
          <w:p w14:paraId="0592AEC5" w14:textId="48E67ED4" w:rsidR="008A2DF9" w:rsidRPr="00E220FF" w:rsidRDefault="00E220FF" w:rsidP="008A2DF9">
            <w:pPr>
              <w:spacing w:line="220" w:lineRule="exact"/>
              <w:jc w:val="center"/>
              <w:rPr>
                <w:i/>
                <w:iCs/>
              </w:rPr>
            </w:pPr>
            <w:r w:rsidRPr="00E220FF">
              <w:rPr>
                <w:i/>
                <w:iCs/>
              </w:rPr>
              <w:t>12,7</w:t>
            </w:r>
          </w:p>
        </w:tc>
        <w:tc>
          <w:tcPr>
            <w:tcW w:w="974" w:type="dxa"/>
            <w:vAlign w:val="center"/>
          </w:tcPr>
          <w:p w14:paraId="67476899" w14:textId="38BC85CF" w:rsidR="008A2DF9" w:rsidRPr="00E220FF" w:rsidRDefault="00E220FF" w:rsidP="008A2DF9">
            <w:pPr>
              <w:spacing w:line="220" w:lineRule="exact"/>
              <w:jc w:val="center"/>
              <w:rPr>
                <w:i/>
                <w:iCs/>
              </w:rPr>
            </w:pPr>
            <w:r w:rsidRPr="00E220FF">
              <w:rPr>
                <w:i/>
                <w:iCs/>
              </w:rPr>
              <w:t>+41</w:t>
            </w:r>
          </w:p>
        </w:tc>
        <w:tc>
          <w:tcPr>
            <w:tcW w:w="1105" w:type="dxa"/>
            <w:vAlign w:val="center"/>
          </w:tcPr>
          <w:p w14:paraId="398495CA" w14:textId="23EFA4CB" w:rsidR="008A2DF9" w:rsidRPr="00E220FF" w:rsidRDefault="00E220FF" w:rsidP="008A2DF9">
            <w:pPr>
              <w:spacing w:line="220" w:lineRule="exact"/>
              <w:jc w:val="center"/>
              <w:rPr>
                <w:i/>
                <w:iCs/>
              </w:rPr>
            </w:pPr>
            <w:r w:rsidRPr="00E220FF">
              <w:rPr>
                <w:i/>
                <w:iCs/>
              </w:rPr>
              <w:t>+6,8</w:t>
            </w:r>
          </w:p>
        </w:tc>
      </w:tr>
      <w:tr w:rsidR="008A2DF9" w:rsidRPr="008A2DF9" w14:paraId="27A240B1" w14:textId="77777777" w:rsidTr="00911299">
        <w:trPr>
          <w:trHeight w:hRule="exact" w:val="403"/>
        </w:trPr>
        <w:tc>
          <w:tcPr>
            <w:tcW w:w="2141" w:type="dxa"/>
            <w:shd w:val="clear" w:color="auto" w:fill="E9F0F6" w:themeFill="accent1" w:themeFillTint="33"/>
            <w:vAlign w:val="center"/>
          </w:tcPr>
          <w:p w14:paraId="17C10D61" w14:textId="77777777" w:rsidR="008A2DF9" w:rsidRPr="008A2DF9" w:rsidRDefault="008A2DF9" w:rsidP="008A2DF9">
            <w:pPr>
              <w:spacing w:line="220" w:lineRule="exact"/>
              <w:jc w:val="center"/>
            </w:pPr>
            <w:r w:rsidRPr="008A2DF9">
              <w:rPr>
                <w:rStyle w:val="Corpodeltesto2"/>
              </w:rPr>
              <w:t>25 - 34</w:t>
            </w:r>
          </w:p>
        </w:tc>
        <w:tc>
          <w:tcPr>
            <w:tcW w:w="1282" w:type="dxa"/>
            <w:vAlign w:val="center"/>
          </w:tcPr>
          <w:p w14:paraId="642B09F1" w14:textId="42F93B4F" w:rsidR="008A2DF9" w:rsidRPr="008A2DF9" w:rsidRDefault="008A2DF9" w:rsidP="008A2DF9">
            <w:pPr>
              <w:spacing w:line="220" w:lineRule="exact"/>
              <w:jc w:val="center"/>
            </w:pPr>
            <w:r>
              <w:t>1326</w:t>
            </w:r>
          </w:p>
        </w:tc>
        <w:tc>
          <w:tcPr>
            <w:tcW w:w="1286" w:type="dxa"/>
            <w:vAlign w:val="center"/>
          </w:tcPr>
          <w:p w14:paraId="62295C3C" w14:textId="5C276B28" w:rsidR="008A2DF9" w:rsidRPr="008A2DF9" w:rsidRDefault="008A2DF9" w:rsidP="008A2DF9">
            <w:pPr>
              <w:spacing w:line="220" w:lineRule="exact"/>
              <w:jc w:val="center"/>
            </w:pPr>
            <w:r>
              <w:t>25,1</w:t>
            </w:r>
          </w:p>
        </w:tc>
        <w:tc>
          <w:tcPr>
            <w:tcW w:w="1277" w:type="dxa"/>
            <w:vAlign w:val="center"/>
          </w:tcPr>
          <w:p w14:paraId="67C44309" w14:textId="409DD9E1" w:rsidR="008A2DF9" w:rsidRPr="008A2DF9" w:rsidRDefault="00E220FF" w:rsidP="008A2DF9">
            <w:pPr>
              <w:spacing w:line="220" w:lineRule="exact"/>
              <w:jc w:val="center"/>
            </w:pPr>
            <w:r>
              <w:t>1199</w:t>
            </w:r>
          </w:p>
        </w:tc>
        <w:tc>
          <w:tcPr>
            <w:tcW w:w="1286" w:type="dxa"/>
            <w:vAlign w:val="center"/>
          </w:tcPr>
          <w:p w14:paraId="6F4C96EB" w14:textId="7B83FD42" w:rsidR="008A2DF9" w:rsidRPr="00E220FF" w:rsidRDefault="00E220FF" w:rsidP="008A2DF9">
            <w:pPr>
              <w:spacing w:line="220" w:lineRule="exact"/>
              <w:jc w:val="center"/>
              <w:rPr>
                <w:i/>
                <w:iCs/>
              </w:rPr>
            </w:pPr>
            <w:r w:rsidRPr="00E220FF">
              <w:rPr>
                <w:i/>
                <w:iCs/>
              </w:rPr>
              <w:t>23,6</w:t>
            </w:r>
          </w:p>
        </w:tc>
        <w:tc>
          <w:tcPr>
            <w:tcW w:w="974" w:type="dxa"/>
            <w:vAlign w:val="center"/>
          </w:tcPr>
          <w:p w14:paraId="6846AFBA" w14:textId="0F910988" w:rsidR="008A2DF9" w:rsidRPr="00E220FF" w:rsidRDefault="00E220FF" w:rsidP="008A2DF9">
            <w:pPr>
              <w:spacing w:line="220" w:lineRule="exact"/>
              <w:jc w:val="center"/>
              <w:rPr>
                <w:i/>
                <w:iCs/>
              </w:rPr>
            </w:pPr>
            <w:r w:rsidRPr="00E220FF">
              <w:rPr>
                <w:i/>
                <w:iCs/>
              </w:rPr>
              <w:t>-127</w:t>
            </w:r>
          </w:p>
        </w:tc>
        <w:tc>
          <w:tcPr>
            <w:tcW w:w="1105" w:type="dxa"/>
            <w:vAlign w:val="center"/>
          </w:tcPr>
          <w:p w14:paraId="7AD0643C" w14:textId="58A9F46A" w:rsidR="008A2DF9" w:rsidRPr="00E220FF" w:rsidRDefault="00E220FF" w:rsidP="008A2DF9">
            <w:pPr>
              <w:spacing w:line="220" w:lineRule="exact"/>
              <w:jc w:val="center"/>
              <w:rPr>
                <w:i/>
                <w:iCs/>
              </w:rPr>
            </w:pPr>
            <w:r w:rsidRPr="00E220FF">
              <w:rPr>
                <w:i/>
                <w:iCs/>
              </w:rPr>
              <w:t>-9,6</w:t>
            </w:r>
          </w:p>
        </w:tc>
      </w:tr>
      <w:tr w:rsidR="008A2DF9" w:rsidRPr="008A2DF9" w14:paraId="5D1DD27E" w14:textId="77777777" w:rsidTr="00911299">
        <w:trPr>
          <w:trHeight w:hRule="exact" w:val="398"/>
        </w:trPr>
        <w:tc>
          <w:tcPr>
            <w:tcW w:w="2141" w:type="dxa"/>
            <w:shd w:val="clear" w:color="auto" w:fill="E9F0F6" w:themeFill="accent1" w:themeFillTint="33"/>
            <w:vAlign w:val="center"/>
          </w:tcPr>
          <w:p w14:paraId="1698998D" w14:textId="77777777" w:rsidR="008A2DF9" w:rsidRPr="008A2DF9" w:rsidRDefault="008A2DF9" w:rsidP="008A2DF9">
            <w:pPr>
              <w:spacing w:line="220" w:lineRule="exact"/>
              <w:jc w:val="center"/>
            </w:pPr>
            <w:r w:rsidRPr="008A2DF9">
              <w:rPr>
                <w:rStyle w:val="Corpodeltesto2"/>
              </w:rPr>
              <w:t>35 - 44</w:t>
            </w:r>
          </w:p>
        </w:tc>
        <w:tc>
          <w:tcPr>
            <w:tcW w:w="1282" w:type="dxa"/>
            <w:vAlign w:val="center"/>
          </w:tcPr>
          <w:p w14:paraId="77476221" w14:textId="3B713534" w:rsidR="008A2DF9" w:rsidRPr="008A2DF9" w:rsidRDefault="008A2DF9" w:rsidP="008A2DF9">
            <w:pPr>
              <w:spacing w:line="220" w:lineRule="exact"/>
              <w:jc w:val="center"/>
            </w:pPr>
            <w:r>
              <w:t>1337</w:t>
            </w:r>
          </w:p>
        </w:tc>
        <w:tc>
          <w:tcPr>
            <w:tcW w:w="1286" w:type="dxa"/>
            <w:vAlign w:val="center"/>
          </w:tcPr>
          <w:p w14:paraId="088C76C4" w14:textId="756411AB" w:rsidR="008A2DF9" w:rsidRPr="008A2DF9" w:rsidRDefault="008A2DF9" w:rsidP="008A2DF9">
            <w:pPr>
              <w:spacing w:line="220" w:lineRule="exact"/>
              <w:jc w:val="center"/>
            </w:pPr>
            <w:r>
              <w:t>25,3</w:t>
            </w:r>
          </w:p>
        </w:tc>
        <w:tc>
          <w:tcPr>
            <w:tcW w:w="1277" w:type="dxa"/>
            <w:vAlign w:val="center"/>
          </w:tcPr>
          <w:p w14:paraId="0FB4EA8A" w14:textId="34E29DA2" w:rsidR="008A2DF9" w:rsidRPr="008A2DF9" w:rsidRDefault="00E220FF" w:rsidP="008A2DF9">
            <w:pPr>
              <w:spacing w:line="220" w:lineRule="exact"/>
              <w:jc w:val="center"/>
            </w:pPr>
            <w:r>
              <w:t>1309</w:t>
            </w:r>
          </w:p>
        </w:tc>
        <w:tc>
          <w:tcPr>
            <w:tcW w:w="1286" w:type="dxa"/>
            <w:vAlign w:val="center"/>
          </w:tcPr>
          <w:p w14:paraId="2A965F7D" w14:textId="17EFA120" w:rsidR="008A2DF9" w:rsidRPr="00E220FF" w:rsidRDefault="00E220FF" w:rsidP="008A2DF9">
            <w:pPr>
              <w:spacing w:line="220" w:lineRule="exact"/>
              <w:jc w:val="center"/>
              <w:rPr>
                <w:i/>
                <w:iCs/>
              </w:rPr>
            </w:pPr>
            <w:r w:rsidRPr="00E220FF">
              <w:rPr>
                <w:i/>
                <w:iCs/>
              </w:rPr>
              <w:t>25,8</w:t>
            </w:r>
          </w:p>
        </w:tc>
        <w:tc>
          <w:tcPr>
            <w:tcW w:w="974" w:type="dxa"/>
            <w:vAlign w:val="center"/>
          </w:tcPr>
          <w:p w14:paraId="65DA1074" w14:textId="6454FF1E" w:rsidR="008A2DF9" w:rsidRPr="00E220FF" w:rsidRDefault="00E220FF" w:rsidP="008A2DF9">
            <w:pPr>
              <w:spacing w:line="220" w:lineRule="exact"/>
              <w:jc w:val="center"/>
              <w:rPr>
                <w:i/>
                <w:iCs/>
              </w:rPr>
            </w:pPr>
            <w:r w:rsidRPr="00E220FF">
              <w:rPr>
                <w:i/>
                <w:iCs/>
              </w:rPr>
              <w:t>-28</w:t>
            </w:r>
          </w:p>
        </w:tc>
        <w:tc>
          <w:tcPr>
            <w:tcW w:w="1105" w:type="dxa"/>
            <w:vAlign w:val="center"/>
          </w:tcPr>
          <w:p w14:paraId="79B62E5E" w14:textId="29A9EFE2" w:rsidR="008A2DF9" w:rsidRPr="00E220FF" w:rsidRDefault="00E220FF" w:rsidP="008A2DF9">
            <w:pPr>
              <w:spacing w:line="220" w:lineRule="exact"/>
              <w:jc w:val="center"/>
              <w:rPr>
                <w:i/>
                <w:iCs/>
              </w:rPr>
            </w:pPr>
            <w:r w:rsidRPr="00E220FF">
              <w:rPr>
                <w:i/>
                <w:iCs/>
              </w:rPr>
              <w:t>-2,1</w:t>
            </w:r>
          </w:p>
        </w:tc>
      </w:tr>
      <w:tr w:rsidR="008A2DF9" w:rsidRPr="008A2DF9" w14:paraId="0F7D2CAD" w14:textId="77777777" w:rsidTr="00911299">
        <w:trPr>
          <w:trHeight w:hRule="exact" w:val="398"/>
        </w:trPr>
        <w:tc>
          <w:tcPr>
            <w:tcW w:w="2141" w:type="dxa"/>
            <w:shd w:val="clear" w:color="auto" w:fill="E9F0F6" w:themeFill="accent1" w:themeFillTint="33"/>
            <w:vAlign w:val="center"/>
          </w:tcPr>
          <w:p w14:paraId="5C211FD6" w14:textId="77777777" w:rsidR="008A2DF9" w:rsidRPr="008A2DF9" w:rsidRDefault="008A2DF9" w:rsidP="008A2DF9">
            <w:pPr>
              <w:spacing w:line="220" w:lineRule="exact"/>
              <w:jc w:val="center"/>
            </w:pPr>
            <w:r w:rsidRPr="008A2DF9">
              <w:rPr>
                <w:rStyle w:val="Corpodeltesto2"/>
              </w:rPr>
              <w:t>45 - 54</w:t>
            </w:r>
          </w:p>
        </w:tc>
        <w:tc>
          <w:tcPr>
            <w:tcW w:w="1282" w:type="dxa"/>
            <w:vAlign w:val="center"/>
          </w:tcPr>
          <w:p w14:paraId="7DCF3C71" w14:textId="24707264" w:rsidR="008A2DF9" w:rsidRPr="008A2DF9" w:rsidRDefault="008A2DF9" w:rsidP="008A2DF9">
            <w:pPr>
              <w:spacing w:line="220" w:lineRule="exact"/>
              <w:jc w:val="center"/>
            </w:pPr>
            <w:r>
              <w:t>1035</w:t>
            </w:r>
          </w:p>
        </w:tc>
        <w:tc>
          <w:tcPr>
            <w:tcW w:w="1286" w:type="dxa"/>
            <w:vAlign w:val="center"/>
          </w:tcPr>
          <w:p w14:paraId="124EA3E1" w14:textId="17C045F1" w:rsidR="008A2DF9" w:rsidRPr="008A2DF9" w:rsidRDefault="008A2DF9" w:rsidP="008A2DF9">
            <w:pPr>
              <w:spacing w:line="220" w:lineRule="exact"/>
              <w:jc w:val="center"/>
            </w:pPr>
            <w:r>
              <w:t>19,6</w:t>
            </w:r>
          </w:p>
        </w:tc>
        <w:tc>
          <w:tcPr>
            <w:tcW w:w="1277" w:type="dxa"/>
            <w:vAlign w:val="center"/>
          </w:tcPr>
          <w:p w14:paraId="6DF1A6B5" w14:textId="51012FEE" w:rsidR="008A2DF9" w:rsidRPr="008A2DF9" w:rsidRDefault="00E220FF" w:rsidP="008A2DF9">
            <w:pPr>
              <w:spacing w:line="220" w:lineRule="exact"/>
              <w:jc w:val="center"/>
            </w:pPr>
            <w:r>
              <w:t>1009</w:t>
            </w:r>
          </w:p>
        </w:tc>
        <w:tc>
          <w:tcPr>
            <w:tcW w:w="1286" w:type="dxa"/>
            <w:vAlign w:val="center"/>
          </w:tcPr>
          <w:p w14:paraId="6A9561E4" w14:textId="26BA60A5" w:rsidR="008A2DF9" w:rsidRPr="00E220FF" w:rsidRDefault="00E220FF" w:rsidP="008A2DF9">
            <w:pPr>
              <w:spacing w:line="220" w:lineRule="exact"/>
              <w:jc w:val="center"/>
              <w:rPr>
                <w:i/>
                <w:iCs/>
              </w:rPr>
            </w:pPr>
            <w:r w:rsidRPr="00E220FF">
              <w:rPr>
                <w:i/>
                <w:iCs/>
              </w:rPr>
              <w:t>19,9</w:t>
            </w:r>
          </w:p>
        </w:tc>
        <w:tc>
          <w:tcPr>
            <w:tcW w:w="974" w:type="dxa"/>
            <w:vAlign w:val="center"/>
          </w:tcPr>
          <w:p w14:paraId="7FD956A5" w14:textId="195DBD38" w:rsidR="008A2DF9" w:rsidRPr="00E220FF" w:rsidRDefault="00E220FF" w:rsidP="008A2DF9">
            <w:pPr>
              <w:spacing w:line="220" w:lineRule="exact"/>
              <w:jc w:val="center"/>
              <w:rPr>
                <w:i/>
                <w:iCs/>
              </w:rPr>
            </w:pPr>
            <w:r w:rsidRPr="00E220FF">
              <w:rPr>
                <w:i/>
                <w:iCs/>
              </w:rPr>
              <w:t>-26</w:t>
            </w:r>
          </w:p>
        </w:tc>
        <w:tc>
          <w:tcPr>
            <w:tcW w:w="1105" w:type="dxa"/>
            <w:vAlign w:val="center"/>
          </w:tcPr>
          <w:p w14:paraId="4FDDEA95" w14:textId="1AE26B74" w:rsidR="008A2DF9" w:rsidRPr="00E220FF" w:rsidRDefault="00E220FF" w:rsidP="008A2DF9">
            <w:pPr>
              <w:spacing w:line="220" w:lineRule="exact"/>
              <w:jc w:val="center"/>
              <w:rPr>
                <w:i/>
                <w:iCs/>
              </w:rPr>
            </w:pPr>
            <w:r w:rsidRPr="00E220FF">
              <w:rPr>
                <w:i/>
                <w:iCs/>
              </w:rPr>
              <w:t>-2,5</w:t>
            </w:r>
          </w:p>
        </w:tc>
      </w:tr>
      <w:tr w:rsidR="008A2DF9" w:rsidRPr="008A2DF9" w14:paraId="517FB04A" w14:textId="77777777" w:rsidTr="00911299">
        <w:trPr>
          <w:trHeight w:hRule="exact" w:val="403"/>
        </w:trPr>
        <w:tc>
          <w:tcPr>
            <w:tcW w:w="2141" w:type="dxa"/>
            <w:shd w:val="clear" w:color="auto" w:fill="E9F0F6" w:themeFill="accent1" w:themeFillTint="33"/>
            <w:vAlign w:val="center"/>
          </w:tcPr>
          <w:p w14:paraId="50279475" w14:textId="77777777" w:rsidR="008A2DF9" w:rsidRPr="008A2DF9" w:rsidRDefault="008A2DF9" w:rsidP="008A2DF9">
            <w:pPr>
              <w:spacing w:line="220" w:lineRule="exact"/>
              <w:jc w:val="center"/>
            </w:pPr>
            <w:r w:rsidRPr="008A2DF9">
              <w:rPr>
                <w:rStyle w:val="Corpodeltesto2"/>
              </w:rPr>
              <w:t>55 - 59</w:t>
            </w:r>
          </w:p>
        </w:tc>
        <w:tc>
          <w:tcPr>
            <w:tcW w:w="1282" w:type="dxa"/>
            <w:vAlign w:val="center"/>
          </w:tcPr>
          <w:p w14:paraId="19771B68" w14:textId="5A5BCF6D" w:rsidR="008A2DF9" w:rsidRPr="008A2DF9" w:rsidRDefault="008A2DF9" w:rsidP="008A2DF9">
            <w:pPr>
              <w:spacing w:line="220" w:lineRule="exact"/>
              <w:jc w:val="center"/>
            </w:pPr>
            <w:r>
              <w:t>596</w:t>
            </w:r>
          </w:p>
        </w:tc>
        <w:tc>
          <w:tcPr>
            <w:tcW w:w="1286" w:type="dxa"/>
            <w:vAlign w:val="center"/>
          </w:tcPr>
          <w:p w14:paraId="09632287" w14:textId="60B54B28" w:rsidR="008A2DF9" w:rsidRPr="008A2DF9" w:rsidRDefault="008A2DF9" w:rsidP="008A2DF9">
            <w:pPr>
              <w:spacing w:line="220" w:lineRule="exact"/>
              <w:jc w:val="center"/>
            </w:pPr>
            <w:r>
              <w:t>11,3</w:t>
            </w:r>
          </w:p>
        </w:tc>
        <w:tc>
          <w:tcPr>
            <w:tcW w:w="1277" w:type="dxa"/>
            <w:vAlign w:val="center"/>
          </w:tcPr>
          <w:p w14:paraId="3B303BEE" w14:textId="3AE8C2D0" w:rsidR="008A2DF9" w:rsidRPr="008A2DF9" w:rsidRDefault="00E220FF" w:rsidP="008A2DF9">
            <w:pPr>
              <w:spacing w:line="220" w:lineRule="exact"/>
              <w:jc w:val="center"/>
            </w:pPr>
            <w:r>
              <w:t>557</w:t>
            </w:r>
          </w:p>
        </w:tc>
        <w:tc>
          <w:tcPr>
            <w:tcW w:w="1286" w:type="dxa"/>
            <w:vAlign w:val="center"/>
          </w:tcPr>
          <w:p w14:paraId="4477FDB7" w14:textId="2A1E10C2" w:rsidR="008A2DF9" w:rsidRPr="00E220FF" w:rsidRDefault="00E220FF" w:rsidP="008A2DF9">
            <w:pPr>
              <w:spacing w:line="220" w:lineRule="exact"/>
              <w:jc w:val="center"/>
              <w:rPr>
                <w:i/>
                <w:iCs/>
              </w:rPr>
            </w:pPr>
            <w:r w:rsidRPr="00E220FF">
              <w:rPr>
                <w:i/>
                <w:iCs/>
              </w:rPr>
              <w:t>11</w:t>
            </w:r>
          </w:p>
        </w:tc>
        <w:tc>
          <w:tcPr>
            <w:tcW w:w="974" w:type="dxa"/>
            <w:vAlign w:val="center"/>
          </w:tcPr>
          <w:p w14:paraId="4A4D30AB" w14:textId="056A4E66" w:rsidR="008A2DF9" w:rsidRPr="00E220FF" w:rsidRDefault="00E220FF" w:rsidP="008A2DF9">
            <w:pPr>
              <w:spacing w:line="220" w:lineRule="exact"/>
              <w:jc w:val="center"/>
              <w:rPr>
                <w:i/>
                <w:iCs/>
              </w:rPr>
            </w:pPr>
            <w:r w:rsidRPr="00E220FF">
              <w:rPr>
                <w:i/>
                <w:iCs/>
              </w:rPr>
              <w:t>-39</w:t>
            </w:r>
          </w:p>
        </w:tc>
        <w:tc>
          <w:tcPr>
            <w:tcW w:w="1105" w:type="dxa"/>
            <w:vAlign w:val="center"/>
          </w:tcPr>
          <w:p w14:paraId="0E50EC23" w14:textId="31F3D587" w:rsidR="008A2DF9" w:rsidRPr="00E220FF" w:rsidRDefault="00E220FF" w:rsidP="008A2DF9">
            <w:pPr>
              <w:spacing w:line="220" w:lineRule="exact"/>
              <w:jc w:val="center"/>
              <w:rPr>
                <w:i/>
                <w:iCs/>
              </w:rPr>
            </w:pPr>
            <w:r w:rsidRPr="00E220FF">
              <w:rPr>
                <w:i/>
                <w:iCs/>
              </w:rPr>
              <w:t>-6,5</w:t>
            </w:r>
          </w:p>
        </w:tc>
      </w:tr>
      <w:tr w:rsidR="008A2DF9" w:rsidRPr="008A2DF9" w14:paraId="1282CB95" w14:textId="77777777" w:rsidTr="00911299">
        <w:trPr>
          <w:trHeight w:hRule="exact" w:val="408"/>
        </w:trPr>
        <w:tc>
          <w:tcPr>
            <w:tcW w:w="2141" w:type="dxa"/>
            <w:shd w:val="clear" w:color="auto" w:fill="E9F0F6" w:themeFill="accent1" w:themeFillTint="33"/>
            <w:vAlign w:val="center"/>
          </w:tcPr>
          <w:p w14:paraId="2A9ADBDA" w14:textId="77777777" w:rsidR="008A2DF9" w:rsidRPr="008A2DF9" w:rsidRDefault="008A2DF9" w:rsidP="008A2DF9">
            <w:pPr>
              <w:spacing w:line="220" w:lineRule="exact"/>
              <w:jc w:val="center"/>
            </w:pPr>
            <w:r w:rsidRPr="008A2DF9">
              <w:rPr>
                <w:rStyle w:val="Corpodeltesto2"/>
              </w:rPr>
              <w:t>60 lat i więcej</w:t>
            </w:r>
          </w:p>
        </w:tc>
        <w:tc>
          <w:tcPr>
            <w:tcW w:w="1282" w:type="dxa"/>
            <w:vAlign w:val="center"/>
          </w:tcPr>
          <w:p w14:paraId="11F1134A" w14:textId="58F0A2BF" w:rsidR="008A2DF9" w:rsidRPr="008A2DF9" w:rsidRDefault="008A2DF9" w:rsidP="008A2DF9">
            <w:pPr>
              <w:spacing w:line="220" w:lineRule="exact"/>
              <w:jc w:val="center"/>
            </w:pPr>
            <w:r>
              <w:t>383</w:t>
            </w:r>
          </w:p>
        </w:tc>
        <w:tc>
          <w:tcPr>
            <w:tcW w:w="1286" w:type="dxa"/>
            <w:vAlign w:val="center"/>
          </w:tcPr>
          <w:p w14:paraId="687DB03C" w14:textId="2448ED88" w:rsidR="008A2DF9" w:rsidRPr="008A2DF9" w:rsidRDefault="008A2DF9" w:rsidP="008A2DF9">
            <w:pPr>
              <w:spacing w:line="220" w:lineRule="exact"/>
              <w:jc w:val="center"/>
            </w:pPr>
            <w:r>
              <w:t>7,3</w:t>
            </w:r>
          </w:p>
        </w:tc>
        <w:tc>
          <w:tcPr>
            <w:tcW w:w="1277" w:type="dxa"/>
            <w:vAlign w:val="center"/>
          </w:tcPr>
          <w:p w14:paraId="38DECA09" w14:textId="3C21221D" w:rsidR="008A2DF9" w:rsidRPr="008A2DF9" w:rsidRDefault="00E220FF" w:rsidP="008A2DF9">
            <w:pPr>
              <w:spacing w:line="220" w:lineRule="exact"/>
              <w:jc w:val="center"/>
            </w:pPr>
            <w:r>
              <w:t>356</w:t>
            </w:r>
          </w:p>
        </w:tc>
        <w:tc>
          <w:tcPr>
            <w:tcW w:w="1286" w:type="dxa"/>
            <w:vAlign w:val="center"/>
          </w:tcPr>
          <w:p w14:paraId="55F985BF" w14:textId="5E759979" w:rsidR="008A2DF9" w:rsidRPr="00E220FF" w:rsidRDefault="00E220FF" w:rsidP="008A2DF9">
            <w:pPr>
              <w:spacing w:line="220" w:lineRule="exact"/>
              <w:jc w:val="center"/>
              <w:rPr>
                <w:i/>
                <w:iCs/>
              </w:rPr>
            </w:pPr>
            <w:r w:rsidRPr="00E220FF">
              <w:rPr>
                <w:i/>
                <w:iCs/>
              </w:rPr>
              <w:t>7</w:t>
            </w:r>
          </w:p>
        </w:tc>
        <w:tc>
          <w:tcPr>
            <w:tcW w:w="974" w:type="dxa"/>
            <w:vAlign w:val="center"/>
          </w:tcPr>
          <w:p w14:paraId="608CDF5B" w14:textId="6D4609CF" w:rsidR="008A2DF9" w:rsidRPr="00E220FF" w:rsidRDefault="00E220FF" w:rsidP="008A2DF9">
            <w:pPr>
              <w:spacing w:line="220" w:lineRule="exact"/>
              <w:jc w:val="center"/>
              <w:rPr>
                <w:i/>
                <w:iCs/>
              </w:rPr>
            </w:pPr>
            <w:r w:rsidRPr="00E220FF">
              <w:rPr>
                <w:i/>
                <w:iCs/>
              </w:rPr>
              <w:t>-28</w:t>
            </w:r>
          </w:p>
        </w:tc>
        <w:tc>
          <w:tcPr>
            <w:tcW w:w="1105" w:type="dxa"/>
            <w:vAlign w:val="center"/>
          </w:tcPr>
          <w:p w14:paraId="17618046" w14:textId="399C754B" w:rsidR="008A2DF9" w:rsidRPr="00E220FF" w:rsidRDefault="00E220FF" w:rsidP="008A2DF9">
            <w:pPr>
              <w:spacing w:line="220" w:lineRule="exact"/>
              <w:jc w:val="center"/>
              <w:rPr>
                <w:i/>
                <w:iCs/>
              </w:rPr>
            </w:pPr>
            <w:r w:rsidRPr="00E220FF">
              <w:rPr>
                <w:i/>
                <w:iCs/>
              </w:rPr>
              <w:t>-7,3</w:t>
            </w:r>
          </w:p>
        </w:tc>
      </w:tr>
    </w:tbl>
    <w:p w14:paraId="059B3E2A" w14:textId="1D4D9800" w:rsidR="007F2348" w:rsidRDefault="007F2348" w:rsidP="006002F6">
      <w:pPr>
        <w:rPr>
          <w:rFonts w:eastAsia="Arial"/>
          <w:b/>
          <w:bCs/>
          <w:sz w:val="28"/>
          <w:szCs w:val="28"/>
        </w:rPr>
      </w:pPr>
    </w:p>
    <w:p w14:paraId="44CD022E" w14:textId="77777777" w:rsidR="00B73CC5" w:rsidRDefault="00B73CC5" w:rsidP="006002F6">
      <w:pPr>
        <w:rPr>
          <w:rFonts w:eastAsia="Arial"/>
          <w:b/>
          <w:bCs/>
          <w:sz w:val="28"/>
          <w:szCs w:val="28"/>
        </w:rPr>
      </w:pPr>
    </w:p>
    <w:p w14:paraId="26C2B2AB" w14:textId="2F1EF818" w:rsidR="001F1334" w:rsidRPr="00612659" w:rsidRDefault="00612659" w:rsidP="006002F6">
      <w:pPr>
        <w:rPr>
          <w:rFonts w:eastAsia="Arial"/>
          <w:b/>
          <w:bCs/>
          <w:sz w:val="24"/>
          <w:szCs w:val="24"/>
        </w:rPr>
      </w:pPr>
      <w:r w:rsidRPr="00612659">
        <w:rPr>
          <w:rFonts w:eastAsia="Arial"/>
          <w:b/>
          <w:bCs/>
          <w:sz w:val="24"/>
          <w:szCs w:val="24"/>
        </w:rPr>
        <w:t xml:space="preserve">1.3.4 </w:t>
      </w:r>
      <w:r w:rsidR="001F1334" w:rsidRPr="00612659">
        <w:rPr>
          <w:rFonts w:eastAsia="Arial"/>
          <w:b/>
          <w:bCs/>
          <w:sz w:val="24"/>
          <w:szCs w:val="24"/>
        </w:rPr>
        <w:t xml:space="preserve"> Struktura bezrobotnych według stażu pracy</w:t>
      </w:r>
    </w:p>
    <w:p w14:paraId="6A980556" w14:textId="6511AF1F" w:rsidR="00CC4EB3" w:rsidRDefault="00CC4EB3" w:rsidP="006002F6">
      <w:pPr>
        <w:rPr>
          <w:rFonts w:eastAsia="Arial"/>
        </w:rPr>
      </w:pPr>
    </w:p>
    <w:p w14:paraId="31BE9DE6" w14:textId="750CD9CF" w:rsidR="00593D96" w:rsidRPr="0027263C" w:rsidRDefault="00CC4EB3" w:rsidP="00593D96">
      <w:pPr>
        <w:spacing w:before="203" w:line="360" w:lineRule="auto"/>
        <w:ind w:right="660" w:firstLine="720"/>
        <w:rPr>
          <w:color w:val="000000"/>
          <w:sz w:val="24"/>
          <w:szCs w:val="24"/>
          <w:lang w:eastAsia="pl-PL"/>
        </w:rPr>
      </w:pPr>
      <w:r w:rsidRPr="0027263C">
        <w:rPr>
          <w:color w:val="000000"/>
          <w:sz w:val="24"/>
          <w:szCs w:val="24"/>
          <w:lang w:eastAsia="pl-PL"/>
        </w:rPr>
        <w:t>Z</w:t>
      </w:r>
      <w:r>
        <w:rPr>
          <w:color w:val="000000"/>
          <w:lang w:eastAsia="pl-PL"/>
        </w:rPr>
        <w:t xml:space="preserve"> </w:t>
      </w:r>
      <w:r w:rsidRPr="0027263C">
        <w:rPr>
          <w:color w:val="000000"/>
          <w:sz w:val="24"/>
          <w:szCs w:val="24"/>
          <w:lang w:eastAsia="pl-PL"/>
        </w:rPr>
        <w:t xml:space="preserve">porównania lat 2021 i 202 </w:t>
      </w:r>
      <w:r w:rsidR="006D34B0" w:rsidRPr="0027263C">
        <w:rPr>
          <w:color w:val="000000"/>
          <w:sz w:val="24"/>
          <w:szCs w:val="24"/>
          <w:lang w:eastAsia="pl-PL"/>
        </w:rPr>
        <w:t>obserwuje się spadek liczby bezrobotnych we wszystkich grupach bezrobotnych według stażu pracy. Największy spadek zanotowano w grupie bez stażu pracy (o 7,2%)</w:t>
      </w:r>
      <w:r w:rsidR="00DC0559">
        <w:rPr>
          <w:color w:val="000000"/>
          <w:sz w:val="24"/>
          <w:szCs w:val="24"/>
          <w:lang w:eastAsia="pl-PL"/>
        </w:rPr>
        <w:t xml:space="preserve"> oraz</w:t>
      </w:r>
      <w:r w:rsidR="006D34B0" w:rsidRPr="0027263C">
        <w:rPr>
          <w:color w:val="000000"/>
          <w:sz w:val="24"/>
          <w:szCs w:val="24"/>
          <w:lang w:eastAsia="pl-PL"/>
        </w:rPr>
        <w:t xml:space="preserve"> 10-20 lat (o 6,3</w:t>
      </w:r>
      <w:r w:rsidR="00DC0559">
        <w:rPr>
          <w:color w:val="000000"/>
          <w:sz w:val="24"/>
          <w:szCs w:val="24"/>
          <w:lang w:eastAsia="pl-PL"/>
        </w:rPr>
        <w:t>%).</w:t>
      </w:r>
    </w:p>
    <w:p w14:paraId="18A9F8E6" w14:textId="77777777" w:rsidR="00593D96" w:rsidRPr="00593D96" w:rsidRDefault="00593D96" w:rsidP="00593D96">
      <w:pPr>
        <w:spacing w:before="203" w:line="360" w:lineRule="auto"/>
        <w:ind w:right="660" w:firstLine="720"/>
        <w:rPr>
          <w:color w:val="000000"/>
          <w:lang w:eastAsia="pl-PL"/>
        </w:rPr>
      </w:pPr>
    </w:p>
    <w:p w14:paraId="0EEC0636" w14:textId="48E9EC33" w:rsidR="001F1334" w:rsidRPr="00CC4EB3" w:rsidRDefault="00CC4EB3" w:rsidP="00593D96">
      <w:pPr>
        <w:rPr>
          <w:rFonts w:eastAsia="Arial"/>
          <w:i/>
          <w:iCs/>
          <w:sz w:val="20"/>
          <w:szCs w:val="20"/>
        </w:rPr>
      </w:pPr>
      <w:r w:rsidRPr="00DC2377">
        <w:rPr>
          <w:rFonts w:eastAsia="Arial"/>
          <w:i/>
          <w:iCs/>
          <w:sz w:val="20"/>
          <w:szCs w:val="20"/>
        </w:rPr>
        <w:t xml:space="preserve">Tabela </w:t>
      </w:r>
      <w:r>
        <w:rPr>
          <w:rFonts w:eastAsia="Arial"/>
          <w:i/>
          <w:iCs/>
          <w:sz w:val="20"/>
          <w:szCs w:val="20"/>
        </w:rPr>
        <w:t>9</w:t>
      </w:r>
      <w:r w:rsidRPr="00DC2377">
        <w:rPr>
          <w:rFonts w:eastAsia="Arial"/>
          <w:i/>
          <w:iCs/>
          <w:sz w:val="20"/>
          <w:szCs w:val="20"/>
        </w:rPr>
        <w:t xml:space="preserve">. Struktura bezrobotnych według </w:t>
      </w:r>
      <w:r>
        <w:rPr>
          <w:rFonts w:eastAsia="Arial"/>
          <w:i/>
          <w:iCs/>
          <w:sz w:val="20"/>
          <w:szCs w:val="20"/>
        </w:rPr>
        <w:t>stażu pracy</w:t>
      </w:r>
      <w:r w:rsidRPr="00DC2377">
        <w:rPr>
          <w:rFonts w:eastAsia="Arial"/>
          <w:i/>
          <w:iCs/>
          <w:sz w:val="20"/>
          <w:szCs w:val="20"/>
        </w:rPr>
        <w:t xml:space="preserve"> – stan na 31.12.2022 r. </w:t>
      </w:r>
    </w:p>
    <w:tbl>
      <w:tblPr>
        <w:tblStyle w:val="Siatkatabelijasna"/>
        <w:tblW w:w="9500" w:type="dxa"/>
        <w:tblLayout w:type="fixed"/>
        <w:tblLook w:val="04A0" w:firstRow="1" w:lastRow="0" w:firstColumn="1" w:lastColumn="0" w:noHBand="0" w:noVBand="1"/>
      </w:tblPr>
      <w:tblGrid>
        <w:gridCol w:w="2224"/>
        <w:gridCol w:w="1335"/>
        <w:gridCol w:w="1336"/>
        <w:gridCol w:w="1330"/>
        <w:gridCol w:w="1342"/>
        <w:gridCol w:w="1007"/>
        <w:gridCol w:w="926"/>
      </w:tblGrid>
      <w:tr w:rsidR="00637EB9" w:rsidRPr="001F1334" w14:paraId="14E9FB5B" w14:textId="77777777" w:rsidTr="00960F77">
        <w:trPr>
          <w:trHeight w:hRule="exact" w:val="505"/>
        </w:trPr>
        <w:tc>
          <w:tcPr>
            <w:tcW w:w="2224" w:type="dxa"/>
            <w:vMerge w:val="restart"/>
            <w:shd w:val="clear" w:color="auto" w:fill="E4EDEB" w:themeFill="accent5" w:themeFillTint="33"/>
            <w:vAlign w:val="center"/>
          </w:tcPr>
          <w:p w14:paraId="54E3E5FE" w14:textId="77777777" w:rsidR="001F1334" w:rsidRPr="001F1334" w:rsidRDefault="001F1334" w:rsidP="00123B7C">
            <w:pPr>
              <w:spacing w:line="210" w:lineRule="exact"/>
              <w:jc w:val="center"/>
            </w:pPr>
            <w:r w:rsidRPr="001F1334">
              <w:rPr>
                <w:rStyle w:val="Corpodeltesto2105ptGrassetto"/>
                <w:b w:val="0"/>
                <w:bCs w:val="0"/>
              </w:rPr>
              <w:t>Staż pracy</w:t>
            </w:r>
          </w:p>
        </w:tc>
        <w:tc>
          <w:tcPr>
            <w:tcW w:w="2671" w:type="dxa"/>
            <w:gridSpan w:val="2"/>
            <w:shd w:val="clear" w:color="auto" w:fill="E4EDEB" w:themeFill="accent5" w:themeFillTint="33"/>
            <w:vAlign w:val="center"/>
          </w:tcPr>
          <w:p w14:paraId="45FB1545" w14:textId="608E3064" w:rsidR="001F1334" w:rsidRPr="001F1334" w:rsidRDefault="001F1334" w:rsidP="00123B7C">
            <w:pPr>
              <w:spacing w:line="210" w:lineRule="exact"/>
              <w:jc w:val="center"/>
            </w:pPr>
            <w:r w:rsidRPr="001F1334">
              <w:rPr>
                <w:rStyle w:val="Corpodeltesto2105ptGrassetto"/>
                <w:b w:val="0"/>
                <w:bCs w:val="0"/>
              </w:rPr>
              <w:t>31.12.202</w:t>
            </w:r>
            <w:r w:rsidR="004D453C">
              <w:rPr>
                <w:rStyle w:val="Corpodeltesto2105ptGrassetto"/>
                <w:b w:val="0"/>
                <w:bCs w:val="0"/>
              </w:rPr>
              <w:t xml:space="preserve">1 </w:t>
            </w:r>
            <w:r w:rsidRPr="001F1334">
              <w:rPr>
                <w:rStyle w:val="Corpodeltesto2105ptGrassetto"/>
                <w:b w:val="0"/>
                <w:bCs w:val="0"/>
              </w:rPr>
              <w:t>r.</w:t>
            </w:r>
          </w:p>
        </w:tc>
        <w:tc>
          <w:tcPr>
            <w:tcW w:w="2672" w:type="dxa"/>
            <w:gridSpan w:val="2"/>
            <w:shd w:val="clear" w:color="auto" w:fill="E4EDEB" w:themeFill="accent5" w:themeFillTint="33"/>
            <w:vAlign w:val="center"/>
          </w:tcPr>
          <w:p w14:paraId="4C6BC34B" w14:textId="2FF9266E" w:rsidR="001F1334" w:rsidRPr="001F1334" w:rsidRDefault="001F1334" w:rsidP="00123B7C">
            <w:pPr>
              <w:spacing w:line="210" w:lineRule="exact"/>
              <w:jc w:val="center"/>
            </w:pPr>
            <w:r w:rsidRPr="001F1334">
              <w:rPr>
                <w:rStyle w:val="Corpodeltesto2105ptGrassetto"/>
                <w:b w:val="0"/>
                <w:bCs w:val="0"/>
              </w:rPr>
              <w:t>31.12.202</w:t>
            </w:r>
            <w:r w:rsidR="004D453C">
              <w:rPr>
                <w:rStyle w:val="Corpodeltesto2105ptGrassetto"/>
                <w:b w:val="0"/>
                <w:bCs w:val="0"/>
              </w:rPr>
              <w:t>2</w:t>
            </w:r>
            <w:r w:rsidRPr="001F1334">
              <w:rPr>
                <w:rStyle w:val="Corpodeltesto2105ptGrassetto"/>
                <w:b w:val="0"/>
                <w:bCs w:val="0"/>
              </w:rPr>
              <w:t xml:space="preserve"> r.</w:t>
            </w:r>
          </w:p>
        </w:tc>
        <w:tc>
          <w:tcPr>
            <w:tcW w:w="1933" w:type="dxa"/>
            <w:gridSpan w:val="2"/>
            <w:shd w:val="clear" w:color="auto" w:fill="E4EDEB" w:themeFill="accent5" w:themeFillTint="33"/>
            <w:vAlign w:val="center"/>
          </w:tcPr>
          <w:p w14:paraId="5D2FFC2C" w14:textId="77777777" w:rsidR="001F1334" w:rsidRPr="001F1334" w:rsidRDefault="001F1334" w:rsidP="00123B7C">
            <w:pPr>
              <w:spacing w:line="210" w:lineRule="exact"/>
              <w:jc w:val="center"/>
            </w:pPr>
            <w:r w:rsidRPr="001F1334">
              <w:rPr>
                <w:rStyle w:val="Corpodeltesto2105ptGrassetto"/>
                <w:b w:val="0"/>
                <w:bCs w:val="0"/>
              </w:rPr>
              <w:t>Dynamika</w:t>
            </w:r>
          </w:p>
        </w:tc>
      </w:tr>
      <w:tr w:rsidR="004D453C" w:rsidRPr="001F1334" w14:paraId="777BA010" w14:textId="77777777" w:rsidTr="00960F77">
        <w:trPr>
          <w:trHeight w:hRule="exact" w:val="501"/>
        </w:trPr>
        <w:tc>
          <w:tcPr>
            <w:tcW w:w="2224" w:type="dxa"/>
            <w:vMerge/>
            <w:shd w:val="clear" w:color="auto" w:fill="E4EDEB" w:themeFill="accent5" w:themeFillTint="33"/>
            <w:vAlign w:val="center"/>
          </w:tcPr>
          <w:p w14:paraId="6F5C7D97" w14:textId="77777777" w:rsidR="001F1334" w:rsidRPr="001F1334" w:rsidRDefault="001F1334" w:rsidP="00123B7C">
            <w:pPr>
              <w:jc w:val="center"/>
            </w:pPr>
          </w:p>
        </w:tc>
        <w:tc>
          <w:tcPr>
            <w:tcW w:w="1335" w:type="dxa"/>
            <w:shd w:val="clear" w:color="auto" w:fill="E4EDEB" w:themeFill="accent5" w:themeFillTint="33"/>
            <w:vAlign w:val="center"/>
          </w:tcPr>
          <w:p w14:paraId="4A4AF826" w14:textId="77777777" w:rsidR="001F1334" w:rsidRPr="001F1334" w:rsidRDefault="001F1334" w:rsidP="00123B7C">
            <w:pPr>
              <w:spacing w:line="210" w:lineRule="exact"/>
              <w:ind w:left="280"/>
              <w:jc w:val="center"/>
            </w:pPr>
            <w:r w:rsidRPr="001F1334">
              <w:rPr>
                <w:rStyle w:val="Corpodeltesto2105ptGrassetto"/>
                <w:b w:val="0"/>
                <w:bCs w:val="0"/>
              </w:rPr>
              <w:t>ogółem</w:t>
            </w:r>
          </w:p>
        </w:tc>
        <w:tc>
          <w:tcPr>
            <w:tcW w:w="1336" w:type="dxa"/>
            <w:shd w:val="clear" w:color="auto" w:fill="E4EDEB" w:themeFill="accent5" w:themeFillTint="33"/>
            <w:vAlign w:val="center"/>
          </w:tcPr>
          <w:p w14:paraId="391EB208" w14:textId="77777777" w:rsidR="001F1334" w:rsidRPr="001F1334" w:rsidRDefault="001F1334" w:rsidP="00123B7C">
            <w:pPr>
              <w:spacing w:line="210" w:lineRule="exact"/>
              <w:jc w:val="center"/>
            </w:pPr>
            <w:r w:rsidRPr="001F1334">
              <w:rPr>
                <w:rStyle w:val="Corpodeltesto2105ptGrassetto"/>
                <w:b w:val="0"/>
                <w:bCs w:val="0"/>
              </w:rPr>
              <w:t>%</w:t>
            </w:r>
          </w:p>
        </w:tc>
        <w:tc>
          <w:tcPr>
            <w:tcW w:w="1330" w:type="dxa"/>
            <w:shd w:val="clear" w:color="auto" w:fill="E4EDEB" w:themeFill="accent5" w:themeFillTint="33"/>
            <w:vAlign w:val="center"/>
          </w:tcPr>
          <w:p w14:paraId="69A0A9C8" w14:textId="77777777" w:rsidR="001F1334" w:rsidRPr="001F1334" w:rsidRDefault="001F1334" w:rsidP="00123B7C">
            <w:pPr>
              <w:spacing w:line="210" w:lineRule="exact"/>
              <w:ind w:left="280"/>
              <w:jc w:val="center"/>
            </w:pPr>
            <w:r w:rsidRPr="001F1334">
              <w:rPr>
                <w:rStyle w:val="Corpodeltesto2105ptGrassetto"/>
                <w:b w:val="0"/>
                <w:bCs w:val="0"/>
              </w:rPr>
              <w:t>ogółem</w:t>
            </w:r>
          </w:p>
        </w:tc>
        <w:tc>
          <w:tcPr>
            <w:tcW w:w="1341" w:type="dxa"/>
            <w:shd w:val="clear" w:color="auto" w:fill="E4EDEB" w:themeFill="accent5" w:themeFillTint="33"/>
            <w:vAlign w:val="center"/>
          </w:tcPr>
          <w:p w14:paraId="539E456E" w14:textId="77777777" w:rsidR="001F1334" w:rsidRPr="001F1334" w:rsidRDefault="001F1334" w:rsidP="00123B7C">
            <w:pPr>
              <w:spacing w:line="210" w:lineRule="exact"/>
              <w:jc w:val="center"/>
            </w:pPr>
            <w:r w:rsidRPr="001F1334">
              <w:rPr>
                <w:rStyle w:val="Corpodeltesto2105ptGrassetto"/>
                <w:b w:val="0"/>
                <w:bCs w:val="0"/>
              </w:rPr>
              <w:t>%</w:t>
            </w:r>
          </w:p>
        </w:tc>
        <w:tc>
          <w:tcPr>
            <w:tcW w:w="1007" w:type="dxa"/>
            <w:shd w:val="clear" w:color="auto" w:fill="E4EDEB" w:themeFill="accent5" w:themeFillTint="33"/>
            <w:vAlign w:val="center"/>
          </w:tcPr>
          <w:p w14:paraId="79DA7CC0" w14:textId="77777777" w:rsidR="001F1334" w:rsidRPr="001F1334" w:rsidRDefault="001F1334" w:rsidP="00123B7C">
            <w:pPr>
              <w:spacing w:after="60" w:line="210" w:lineRule="exact"/>
              <w:jc w:val="center"/>
            </w:pPr>
            <w:r w:rsidRPr="001F1334">
              <w:rPr>
                <w:rStyle w:val="Corpodeltesto2105ptGrassetto"/>
                <w:b w:val="0"/>
                <w:bCs w:val="0"/>
              </w:rPr>
              <w:t>+/-</w:t>
            </w:r>
          </w:p>
          <w:p w14:paraId="4DF0D240" w14:textId="562FA7F0" w:rsidR="001F1334" w:rsidRPr="001F1334" w:rsidRDefault="00123B7C" w:rsidP="00123B7C">
            <w:pPr>
              <w:spacing w:before="60" w:line="210" w:lineRule="exact"/>
            </w:pPr>
            <w:r>
              <w:rPr>
                <w:rStyle w:val="Corpodeltesto2105ptGrassetto"/>
                <w:b w:val="0"/>
                <w:bCs w:val="0"/>
              </w:rPr>
              <w:t xml:space="preserve">   </w:t>
            </w:r>
            <w:r w:rsidR="001F1334" w:rsidRPr="001F1334">
              <w:rPr>
                <w:rStyle w:val="Corpodeltesto2105ptGrassetto"/>
                <w:b w:val="0"/>
                <w:bCs w:val="0"/>
              </w:rPr>
              <w:t>(4-2)</w:t>
            </w:r>
          </w:p>
        </w:tc>
        <w:tc>
          <w:tcPr>
            <w:tcW w:w="925" w:type="dxa"/>
            <w:shd w:val="clear" w:color="auto" w:fill="E4EDEB" w:themeFill="accent5" w:themeFillTint="33"/>
            <w:vAlign w:val="center"/>
          </w:tcPr>
          <w:p w14:paraId="2ABECEDF" w14:textId="77777777" w:rsidR="001F1334" w:rsidRPr="001F1334" w:rsidRDefault="001F1334" w:rsidP="00123B7C">
            <w:pPr>
              <w:spacing w:after="60" w:line="210" w:lineRule="exact"/>
              <w:jc w:val="center"/>
            </w:pPr>
            <w:r w:rsidRPr="001F1334">
              <w:rPr>
                <w:rStyle w:val="Corpodeltesto2105ptGrassetto"/>
                <w:b w:val="0"/>
                <w:bCs w:val="0"/>
              </w:rPr>
              <w:t>%</w:t>
            </w:r>
          </w:p>
          <w:p w14:paraId="751310E2" w14:textId="291163D8" w:rsidR="001F1334" w:rsidRPr="001F1334" w:rsidRDefault="00123B7C" w:rsidP="00123B7C">
            <w:pPr>
              <w:spacing w:before="60" w:line="210" w:lineRule="exact"/>
            </w:pPr>
            <w:r>
              <w:rPr>
                <w:rStyle w:val="Corpodeltesto2105ptGrassetto"/>
                <w:b w:val="0"/>
                <w:bCs w:val="0"/>
              </w:rPr>
              <w:t xml:space="preserve">   </w:t>
            </w:r>
            <w:r w:rsidR="001F1334" w:rsidRPr="001F1334">
              <w:rPr>
                <w:rStyle w:val="Corpodeltesto2105ptGrassetto"/>
                <w:b w:val="0"/>
                <w:bCs w:val="0"/>
              </w:rPr>
              <w:t>(4/2)</w:t>
            </w:r>
          </w:p>
        </w:tc>
      </w:tr>
      <w:tr w:rsidR="004D453C" w:rsidRPr="001F1334" w14:paraId="2A3512F9" w14:textId="77777777" w:rsidTr="00960F77">
        <w:trPr>
          <w:trHeight w:hRule="exact" w:val="264"/>
        </w:trPr>
        <w:tc>
          <w:tcPr>
            <w:tcW w:w="2224" w:type="dxa"/>
            <w:shd w:val="clear" w:color="auto" w:fill="E4EDEB" w:themeFill="accent5" w:themeFillTint="33"/>
            <w:vAlign w:val="center"/>
          </w:tcPr>
          <w:p w14:paraId="5CB890A7" w14:textId="77777777" w:rsidR="001F1334" w:rsidRPr="001F1334" w:rsidRDefault="001F1334" w:rsidP="00123B7C">
            <w:pPr>
              <w:spacing w:line="220" w:lineRule="exact"/>
              <w:jc w:val="center"/>
            </w:pPr>
            <w:r w:rsidRPr="001F1334">
              <w:rPr>
                <w:rStyle w:val="Corpodeltesto2"/>
              </w:rPr>
              <w:t>1</w:t>
            </w:r>
          </w:p>
        </w:tc>
        <w:tc>
          <w:tcPr>
            <w:tcW w:w="1335" w:type="dxa"/>
            <w:shd w:val="clear" w:color="auto" w:fill="E4EDEB" w:themeFill="accent5" w:themeFillTint="33"/>
            <w:vAlign w:val="center"/>
          </w:tcPr>
          <w:p w14:paraId="2F9246D6" w14:textId="77777777" w:rsidR="001F1334" w:rsidRPr="001F1334" w:rsidRDefault="001F1334" w:rsidP="00123B7C">
            <w:pPr>
              <w:spacing w:line="220" w:lineRule="exact"/>
              <w:jc w:val="center"/>
            </w:pPr>
            <w:r w:rsidRPr="001F1334">
              <w:rPr>
                <w:rStyle w:val="Corpodeltesto2"/>
              </w:rPr>
              <w:t>2</w:t>
            </w:r>
          </w:p>
        </w:tc>
        <w:tc>
          <w:tcPr>
            <w:tcW w:w="1336" w:type="dxa"/>
            <w:shd w:val="clear" w:color="auto" w:fill="E4EDEB" w:themeFill="accent5" w:themeFillTint="33"/>
            <w:vAlign w:val="center"/>
          </w:tcPr>
          <w:p w14:paraId="19B4565D" w14:textId="77777777" w:rsidR="001F1334" w:rsidRPr="001F1334" w:rsidRDefault="001F1334" w:rsidP="00123B7C">
            <w:pPr>
              <w:spacing w:line="220" w:lineRule="exact"/>
              <w:jc w:val="center"/>
            </w:pPr>
            <w:r w:rsidRPr="001F1334">
              <w:rPr>
                <w:rStyle w:val="Corpodeltesto2"/>
              </w:rPr>
              <w:t>3</w:t>
            </w:r>
          </w:p>
        </w:tc>
        <w:tc>
          <w:tcPr>
            <w:tcW w:w="1330" w:type="dxa"/>
            <w:shd w:val="clear" w:color="auto" w:fill="E4EDEB" w:themeFill="accent5" w:themeFillTint="33"/>
            <w:vAlign w:val="center"/>
          </w:tcPr>
          <w:p w14:paraId="3661E05D" w14:textId="77777777" w:rsidR="001F1334" w:rsidRPr="001F1334" w:rsidRDefault="001F1334" w:rsidP="00123B7C">
            <w:pPr>
              <w:spacing w:line="220" w:lineRule="exact"/>
              <w:jc w:val="center"/>
            </w:pPr>
            <w:r w:rsidRPr="001F1334">
              <w:rPr>
                <w:rStyle w:val="Corpodeltesto2"/>
              </w:rPr>
              <w:t>4</w:t>
            </w:r>
          </w:p>
        </w:tc>
        <w:tc>
          <w:tcPr>
            <w:tcW w:w="1341" w:type="dxa"/>
            <w:shd w:val="clear" w:color="auto" w:fill="E4EDEB" w:themeFill="accent5" w:themeFillTint="33"/>
            <w:vAlign w:val="center"/>
          </w:tcPr>
          <w:p w14:paraId="63E91A90" w14:textId="77777777" w:rsidR="001F1334" w:rsidRPr="001F1334" w:rsidRDefault="001F1334" w:rsidP="00123B7C">
            <w:pPr>
              <w:spacing w:line="220" w:lineRule="exact"/>
              <w:jc w:val="center"/>
            </w:pPr>
            <w:r w:rsidRPr="001F1334">
              <w:rPr>
                <w:rStyle w:val="Corpodeltesto2"/>
              </w:rPr>
              <w:t>5</w:t>
            </w:r>
          </w:p>
        </w:tc>
        <w:tc>
          <w:tcPr>
            <w:tcW w:w="1007" w:type="dxa"/>
            <w:shd w:val="clear" w:color="auto" w:fill="E4EDEB" w:themeFill="accent5" w:themeFillTint="33"/>
            <w:vAlign w:val="center"/>
          </w:tcPr>
          <w:p w14:paraId="00ACEACC" w14:textId="77777777" w:rsidR="001F1334" w:rsidRPr="001F1334" w:rsidRDefault="001F1334" w:rsidP="00123B7C">
            <w:pPr>
              <w:spacing w:line="220" w:lineRule="exact"/>
              <w:jc w:val="center"/>
            </w:pPr>
            <w:r w:rsidRPr="001F1334">
              <w:rPr>
                <w:rStyle w:val="Corpodeltesto2"/>
              </w:rPr>
              <w:t>6</w:t>
            </w:r>
          </w:p>
        </w:tc>
        <w:tc>
          <w:tcPr>
            <w:tcW w:w="925" w:type="dxa"/>
            <w:shd w:val="clear" w:color="auto" w:fill="E4EDEB" w:themeFill="accent5" w:themeFillTint="33"/>
            <w:vAlign w:val="center"/>
          </w:tcPr>
          <w:p w14:paraId="04B8377B" w14:textId="77777777" w:rsidR="001F1334" w:rsidRPr="001F1334" w:rsidRDefault="001F1334" w:rsidP="00123B7C">
            <w:pPr>
              <w:spacing w:line="220" w:lineRule="exact"/>
              <w:jc w:val="center"/>
            </w:pPr>
            <w:r w:rsidRPr="001F1334">
              <w:rPr>
                <w:rStyle w:val="Corpodeltesto2"/>
              </w:rPr>
              <w:t>7</w:t>
            </w:r>
          </w:p>
        </w:tc>
      </w:tr>
      <w:tr w:rsidR="004D453C" w:rsidRPr="001F1334" w14:paraId="289A20F7" w14:textId="77777777" w:rsidTr="00960F77">
        <w:trPr>
          <w:trHeight w:hRule="exact" w:val="389"/>
        </w:trPr>
        <w:tc>
          <w:tcPr>
            <w:tcW w:w="2224" w:type="dxa"/>
            <w:shd w:val="clear" w:color="auto" w:fill="E4EDEB" w:themeFill="accent5" w:themeFillTint="33"/>
            <w:vAlign w:val="center"/>
          </w:tcPr>
          <w:p w14:paraId="51259CA7" w14:textId="77777777" w:rsidR="001F1334" w:rsidRPr="001F1334" w:rsidRDefault="001F1334" w:rsidP="00123B7C">
            <w:pPr>
              <w:spacing w:line="210" w:lineRule="exact"/>
              <w:jc w:val="center"/>
            </w:pPr>
            <w:r w:rsidRPr="001F1334">
              <w:rPr>
                <w:rStyle w:val="Corpodeltesto2105ptGrassetto"/>
                <w:b w:val="0"/>
                <w:bCs w:val="0"/>
              </w:rPr>
              <w:t>Ogółem bezrobotni</w:t>
            </w:r>
          </w:p>
        </w:tc>
        <w:tc>
          <w:tcPr>
            <w:tcW w:w="1335" w:type="dxa"/>
            <w:vAlign w:val="center"/>
          </w:tcPr>
          <w:p w14:paraId="2AF78414" w14:textId="4C8CAD07" w:rsidR="001F1334" w:rsidRPr="001F1334" w:rsidRDefault="004D453C" w:rsidP="00123B7C">
            <w:pPr>
              <w:spacing w:line="210" w:lineRule="exact"/>
              <w:jc w:val="center"/>
            </w:pPr>
            <w:r>
              <w:t>5279</w:t>
            </w:r>
          </w:p>
        </w:tc>
        <w:tc>
          <w:tcPr>
            <w:tcW w:w="1336" w:type="dxa"/>
            <w:vAlign w:val="center"/>
          </w:tcPr>
          <w:p w14:paraId="7492C77B" w14:textId="1B3E53F1" w:rsidR="001F1334" w:rsidRPr="001F1334" w:rsidRDefault="004D453C" w:rsidP="00123B7C">
            <w:pPr>
              <w:spacing w:line="210" w:lineRule="exact"/>
              <w:jc w:val="center"/>
            </w:pPr>
            <w:r>
              <w:t>100,0</w:t>
            </w:r>
          </w:p>
        </w:tc>
        <w:tc>
          <w:tcPr>
            <w:tcW w:w="1330" w:type="dxa"/>
            <w:vAlign w:val="center"/>
          </w:tcPr>
          <w:p w14:paraId="3DFBC02E" w14:textId="4F3468F0" w:rsidR="001F1334" w:rsidRPr="001F1334" w:rsidRDefault="004D453C" w:rsidP="00123B7C">
            <w:pPr>
              <w:spacing w:line="210" w:lineRule="exact"/>
              <w:jc w:val="center"/>
            </w:pPr>
            <w:r>
              <w:t>5073</w:t>
            </w:r>
          </w:p>
        </w:tc>
        <w:tc>
          <w:tcPr>
            <w:tcW w:w="1341" w:type="dxa"/>
            <w:vAlign w:val="center"/>
          </w:tcPr>
          <w:p w14:paraId="7E088058" w14:textId="275B1AF1" w:rsidR="001F1334" w:rsidRPr="004D453C" w:rsidRDefault="004D453C" w:rsidP="00123B7C">
            <w:pPr>
              <w:spacing w:line="210" w:lineRule="exact"/>
              <w:jc w:val="center"/>
              <w:rPr>
                <w:i/>
                <w:iCs/>
              </w:rPr>
            </w:pPr>
            <w:r w:rsidRPr="004D453C">
              <w:rPr>
                <w:i/>
                <w:iCs/>
              </w:rPr>
              <w:t>100,0</w:t>
            </w:r>
          </w:p>
        </w:tc>
        <w:tc>
          <w:tcPr>
            <w:tcW w:w="1007" w:type="dxa"/>
            <w:vAlign w:val="center"/>
          </w:tcPr>
          <w:p w14:paraId="2730B5CB" w14:textId="3EE255B2" w:rsidR="001F1334" w:rsidRPr="004D453C" w:rsidRDefault="004D453C" w:rsidP="00A26767">
            <w:pPr>
              <w:spacing w:line="210" w:lineRule="exact"/>
              <w:ind w:left="260"/>
              <w:rPr>
                <w:i/>
                <w:iCs/>
              </w:rPr>
            </w:pPr>
            <w:r w:rsidRPr="004D453C">
              <w:rPr>
                <w:i/>
                <w:iCs/>
              </w:rPr>
              <w:t>-206</w:t>
            </w:r>
          </w:p>
        </w:tc>
        <w:tc>
          <w:tcPr>
            <w:tcW w:w="925" w:type="dxa"/>
            <w:vAlign w:val="center"/>
          </w:tcPr>
          <w:p w14:paraId="12BAF01C" w14:textId="0D9C5FDC" w:rsidR="001F1334" w:rsidRPr="004D453C" w:rsidRDefault="00960F77" w:rsidP="00960F77">
            <w:pPr>
              <w:spacing w:line="210" w:lineRule="exact"/>
              <w:rPr>
                <w:i/>
                <w:iCs/>
              </w:rPr>
            </w:pPr>
            <w:r>
              <w:rPr>
                <w:i/>
                <w:iCs/>
              </w:rPr>
              <w:t xml:space="preserve">   </w:t>
            </w:r>
            <w:r w:rsidR="004D453C" w:rsidRPr="004D453C">
              <w:rPr>
                <w:i/>
                <w:iCs/>
              </w:rPr>
              <w:t>-3,9</w:t>
            </w:r>
          </w:p>
        </w:tc>
      </w:tr>
      <w:tr w:rsidR="004D453C" w:rsidRPr="001F1334" w14:paraId="78B7FD5E" w14:textId="77777777" w:rsidTr="00960F77">
        <w:trPr>
          <w:trHeight w:hRule="exact" w:val="385"/>
        </w:trPr>
        <w:tc>
          <w:tcPr>
            <w:tcW w:w="2224" w:type="dxa"/>
            <w:shd w:val="clear" w:color="auto" w:fill="E4EDEB" w:themeFill="accent5" w:themeFillTint="33"/>
            <w:vAlign w:val="center"/>
          </w:tcPr>
          <w:p w14:paraId="3BEF5F73" w14:textId="77777777" w:rsidR="001F1334" w:rsidRPr="001F1334" w:rsidRDefault="001F1334" w:rsidP="00123B7C">
            <w:pPr>
              <w:spacing w:line="220" w:lineRule="exact"/>
              <w:jc w:val="center"/>
            </w:pPr>
            <w:r w:rsidRPr="001F1334">
              <w:rPr>
                <w:rStyle w:val="Corpodeltesto2"/>
              </w:rPr>
              <w:t>do 1 roku</w:t>
            </w:r>
          </w:p>
        </w:tc>
        <w:tc>
          <w:tcPr>
            <w:tcW w:w="1335" w:type="dxa"/>
            <w:vAlign w:val="center"/>
          </w:tcPr>
          <w:p w14:paraId="692D8FB3" w14:textId="21435319" w:rsidR="001F1334" w:rsidRPr="001F1334" w:rsidRDefault="004D453C" w:rsidP="00123B7C">
            <w:pPr>
              <w:spacing w:line="220" w:lineRule="exact"/>
              <w:jc w:val="center"/>
            </w:pPr>
            <w:r>
              <w:t>1196</w:t>
            </w:r>
          </w:p>
        </w:tc>
        <w:tc>
          <w:tcPr>
            <w:tcW w:w="1336" w:type="dxa"/>
            <w:vAlign w:val="center"/>
          </w:tcPr>
          <w:p w14:paraId="13EEA677" w14:textId="7DA6EE92" w:rsidR="001F1334" w:rsidRPr="001F1334" w:rsidRDefault="004D453C" w:rsidP="00123B7C">
            <w:pPr>
              <w:spacing w:line="220" w:lineRule="exact"/>
              <w:jc w:val="center"/>
            </w:pPr>
            <w:r>
              <w:t>22,7</w:t>
            </w:r>
          </w:p>
        </w:tc>
        <w:tc>
          <w:tcPr>
            <w:tcW w:w="1330" w:type="dxa"/>
            <w:vAlign w:val="center"/>
          </w:tcPr>
          <w:p w14:paraId="4574CDF1" w14:textId="071DE23C" w:rsidR="001F1334" w:rsidRPr="001F1334" w:rsidRDefault="004D453C" w:rsidP="00123B7C">
            <w:pPr>
              <w:spacing w:line="220" w:lineRule="exact"/>
              <w:jc w:val="center"/>
            </w:pPr>
            <w:r>
              <w:t>1159</w:t>
            </w:r>
          </w:p>
        </w:tc>
        <w:tc>
          <w:tcPr>
            <w:tcW w:w="1341" w:type="dxa"/>
            <w:vAlign w:val="center"/>
          </w:tcPr>
          <w:p w14:paraId="2D0D5E8F" w14:textId="1C2E68E6" w:rsidR="001F1334" w:rsidRPr="004D453C" w:rsidRDefault="004D453C" w:rsidP="00123B7C">
            <w:pPr>
              <w:spacing w:line="220" w:lineRule="exact"/>
              <w:jc w:val="center"/>
              <w:rPr>
                <w:i/>
                <w:iCs/>
              </w:rPr>
            </w:pPr>
            <w:r w:rsidRPr="004D453C">
              <w:rPr>
                <w:i/>
                <w:iCs/>
              </w:rPr>
              <w:t>22,8</w:t>
            </w:r>
          </w:p>
        </w:tc>
        <w:tc>
          <w:tcPr>
            <w:tcW w:w="1007" w:type="dxa"/>
            <w:vAlign w:val="center"/>
          </w:tcPr>
          <w:p w14:paraId="74F15CC7" w14:textId="1E92C16F" w:rsidR="001F1334" w:rsidRPr="004D453C" w:rsidRDefault="004D453C" w:rsidP="00123B7C">
            <w:pPr>
              <w:spacing w:line="220" w:lineRule="exact"/>
              <w:ind w:left="260"/>
              <w:rPr>
                <w:i/>
                <w:iCs/>
              </w:rPr>
            </w:pPr>
            <w:r w:rsidRPr="004D453C">
              <w:rPr>
                <w:i/>
                <w:iCs/>
              </w:rPr>
              <w:t>-37</w:t>
            </w:r>
          </w:p>
        </w:tc>
        <w:tc>
          <w:tcPr>
            <w:tcW w:w="925" w:type="dxa"/>
            <w:vAlign w:val="center"/>
          </w:tcPr>
          <w:p w14:paraId="6A812D69" w14:textId="1B301277" w:rsidR="001F1334" w:rsidRPr="004D453C" w:rsidRDefault="00960F77" w:rsidP="00123B7C">
            <w:pPr>
              <w:spacing w:line="220" w:lineRule="exact"/>
              <w:jc w:val="center"/>
              <w:rPr>
                <w:i/>
                <w:iCs/>
              </w:rPr>
            </w:pPr>
            <w:r>
              <w:rPr>
                <w:i/>
                <w:iCs/>
              </w:rPr>
              <w:t xml:space="preserve"> </w:t>
            </w:r>
            <w:r w:rsidR="004D453C" w:rsidRPr="004D453C">
              <w:rPr>
                <w:i/>
                <w:iCs/>
              </w:rPr>
              <w:t>-3,1</w:t>
            </w:r>
          </w:p>
        </w:tc>
      </w:tr>
      <w:tr w:rsidR="004D453C" w:rsidRPr="001F1334" w14:paraId="644102B2" w14:textId="77777777" w:rsidTr="00960F77">
        <w:trPr>
          <w:trHeight w:hRule="exact" w:val="385"/>
        </w:trPr>
        <w:tc>
          <w:tcPr>
            <w:tcW w:w="2224" w:type="dxa"/>
            <w:shd w:val="clear" w:color="auto" w:fill="E4EDEB" w:themeFill="accent5" w:themeFillTint="33"/>
            <w:vAlign w:val="center"/>
          </w:tcPr>
          <w:p w14:paraId="457FF263" w14:textId="77777777" w:rsidR="001F1334" w:rsidRPr="001F1334" w:rsidRDefault="001F1334" w:rsidP="00123B7C">
            <w:pPr>
              <w:spacing w:line="220" w:lineRule="exact"/>
              <w:jc w:val="center"/>
            </w:pPr>
            <w:r w:rsidRPr="001F1334">
              <w:rPr>
                <w:rStyle w:val="Corpodeltesto2"/>
              </w:rPr>
              <w:t>1 - 5</w:t>
            </w:r>
          </w:p>
        </w:tc>
        <w:tc>
          <w:tcPr>
            <w:tcW w:w="1335" w:type="dxa"/>
            <w:vAlign w:val="center"/>
          </w:tcPr>
          <w:p w14:paraId="5882A7E4" w14:textId="4D78F84C" w:rsidR="001F1334" w:rsidRPr="001F1334" w:rsidRDefault="004D453C" w:rsidP="00123B7C">
            <w:pPr>
              <w:spacing w:line="220" w:lineRule="exact"/>
              <w:jc w:val="center"/>
            </w:pPr>
            <w:r>
              <w:t>1335</w:t>
            </w:r>
          </w:p>
        </w:tc>
        <w:tc>
          <w:tcPr>
            <w:tcW w:w="1336" w:type="dxa"/>
            <w:vAlign w:val="center"/>
          </w:tcPr>
          <w:p w14:paraId="276FAD32" w14:textId="6AE72E33" w:rsidR="001F1334" w:rsidRPr="001F1334" w:rsidRDefault="004D453C" w:rsidP="00123B7C">
            <w:pPr>
              <w:spacing w:line="220" w:lineRule="exact"/>
              <w:jc w:val="center"/>
            </w:pPr>
            <w:r>
              <w:t>25,3</w:t>
            </w:r>
          </w:p>
        </w:tc>
        <w:tc>
          <w:tcPr>
            <w:tcW w:w="1330" w:type="dxa"/>
            <w:vAlign w:val="center"/>
          </w:tcPr>
          <w:p w14:paraId="02542911" w14:textId="2C6F1225" w:rsidR="001F1334" w:rsidRPr="001F1334" w:rsidRDefault="004D453C" w:rsidP="00123B7C">
            <w:pPr>
              <w:spacing w:line="220" w:lineRule="exact"/>
              <w:jc w:val="center"/>
            </w:pPr>
            <w:r>
              <w:t>1299</w:t>
            </w:r>
          </w:p>
        </w:tc>
        <w:tc>
          <w:tcPr>
            <w:tcW w:w="1341" w:type="dxa"/>
            <w:vAlign w:val="center"/>
          </w:tcPr>
          <w:p w14:paraId="71B812BE" w14:textId="635D8D72" w:rsidR="001F1334" w:rsidRPr="004D453C" w:rsidRDefault="004D453C" w:rsidP="00123B7C">
            <w:pPr>
              <w:spacing w:line="220" w:lineRule="exact"/>
              <w:jc w:val="center"/>
              <w:rPr>
                <w:i/>
                <w:iCs/>
              </w:rPr>
            </w:pPr>
            <w:r w:rsidRPr="004D453C">
              <w:rPr>
                <w:i/>
                <w:iCs/>
              </w:rPr>
              <w:t>25,6</w:t>
            </w:r>
          </w:p>
        </w:tc>
        <w:tc>
          <w:tcPr>
            <w:tcW w:w="1007" w:type="dxa"/>
            <w:vAlign w:val="center"/>
          </w:tcPr>
          <w:p w14:paraId="3DB3EB40" w14:textId="0453C444" w:rsidR="001F1334" w:rsidRPr="004D453C" w:rsidRDefault="004D453C" w:rsidP="00123B7C">
            <w:pPr>
              <w:spacing w:line="220" w:lineRule="exact"/>
              <w:ind w:left="260"/>
              <w:rPr>
                <w:i/>
                <w:iCs/>
              </w:rPr>
            </w:pPr>
            <w:r w:rsidRPr="004D453C">
              <w:rPr>
                <w:i/>
                <w:iCs/>
              </w:rPr>
              <w:t>-36</w:t>
            </w:r>
          </w:p>
        </w:tc>
        <w:tc>
          <w:tcPr>
            <w:tcW w:w="925" w:type="dxa"/>
            <w:vAlign w:val="center"/>
          </w:tcPr>
          <w:p w14:paraId="3A54DA21" w14:textId="672C06A8" w:rsidR="001F1334" w:rsidRPr="004D453C" w:rsidRDefault="00960F77" w:rsidP="00960F77">
            <w:pPr>
              <w:spacing w:line="220" w:lineRule="exact"/>
              <w:rPr>
                <w:i/>
                <w:iCs/>
              </w:rPr>
            </w:pPr>
            <w:r>
              <w:rPr>
                <w:i/>
                <w:iCs/>
              </w:rPr>
              <w:t xml:space="preserve">   </w:t>
            </w:r>
            <w:r w:rsidR="004D453C" w:rsidRPr="004D453C">
              <w:rPr>
                <w:i/>
                <w:iCs/>
              </w:rPr>
              <w:t>-2,7</w:t>
            </w:r>
          </w:p>
        </w:tc>
      </w:tr>
      <w:tr w:rsidR="004D453C" w:rsidRPr="001F1334" w14:paraId="6B5F9F9C" w14:textId="77777777" w:rsidTr="00960F77">
        <w:trPr>
          <w:trHeight w:hRule="exact" w:val="389"/>
        </w:trPr>
        <w:tc>
          <w:tcPr>
            <w:tcW w:w="2224" w:type="dxa"/>
            <w:shd w:val="clear" w:color="auto" w:fill="E4EDEB" w:themeFill="accent5" w:themeFillTint="33"/>
            <w:vAlign w:val="center"/>
          </w:tcPr>
          <w:p w14:paraId="2D115748" w14:textId="77777777" w:rsidR="001F1334" w:rsidRPr="001F1334" w:rsidRDefault="001F1334" w:rsidP="00123B7C">
            <w:pPr>
              <w:spacing w:line="220" w:lineRule="exact"/>
              <w:jc w:val="center"/>
            </w:pPr>
            <w:r w:rsidRPr="001F1334">
              <w:rPr>
                <w:rStyle w:val="Corpodeltesto2"/>
              </w:rPr>
              <w:t>5 - 10</w:t>
            </w:r>
          </w:p>
        </w:tc>
        <w:tc>
          <w:tcPr>
            <w:tcW w:w="1335" w:type="dxa"/>
            <w:vAlign w:val="center"/>
          </w:tcPr>
          <w:p w14:paraId="0D4E3F39" w14:textId="27B0D353" w:rsidR="001F1334" w:rsidRPr="001F1334" w:rsidRDefault="004D453C" w:rsidP="00123B7C">
            <w:pPr>
              <w:spacing w:line="220" w:lineRule="exact"/>
              <w:jc w:val="center"/>
            </w:pPr>
            <w:r>
              <w:t>841</w:t>
            </w:r>
          </w:p>
        </w:tc>
        <w:tc>
          <w:tcPr>
            <w:tcW w:w="1336" w:type="dxa"/>
            <w:vAlign w:val="center"/>
          </w:tcPr>
          <w:p w14:paraId="0DDC2DED" w14:textId="4334CDF4" w:rsidR="001F1334" w:rsidRPr="001F1334" w:rsidRDefault="004D453C" w:rsidP="00123B7C">
            <w:pPr>
              <w:spacing w:line="220" w:lineRule="exact"/>
              <w:jc w:val="center"/>
            </w:pPr>
            <w:r>
              <w:t>15,9</w:t>
            </w:r>
          </w:p>
        </w:tc>
        <w:tc>
          <w:tcPr>
            <w:tcW w:w="1330" w:type="dxa"/>
            <w:vAlign w:val="center"/>
          </w:tcPr>
          <w:p w14:paraId="52DA83C3" w14:textId="4CCF00B1" w:rsidR="001F1334" w:rsidRPr="001F1334" w:rsidRDefault="004D453C" w:rsidP="00123B7C">
            <w:pPr>
              <w:spacing w:line="220" w:lineRule="exact"/>
              <w:jc w:val="center"/>
            </w:pPr>
            <w:r>
              <w:t>811</w:t>
            </w:r>
          </w:p>
        </w:tc>
        <w:tc>
          <w:tcPr>
            <w:tcW w:w="1341" w:type="dxa"/>
            <w:vAlign w:val="center"/>
          </w:tcPr>
          <w:p w14:paraId="23FD9F31" w14:textId="3401FD7A" w:rsidR="001F1334" w:rsidRPr="004D453C" w:rsidRDefault="004D453C" w:rsidP="00123B7C">
            <w:pPr>
              <w:spacing w:line="220" w:lineRule="exact"/>
              <w:jc w:val="center"/>
              <w:rPr>
                <w:i/>
                <w:iCs/>
              </w:rPr>
            </w:pPr>
            <w:r w:rsidRPr="004D453C">
              <w:rPr>
                <w:i/>
                <w:iCs/>
              </w:rPr>
              <w:t>16</w:t>
            </w:r>
          </w:p>
        </w:tc>
        <w:tc>
          <w:tcPr>
            <w:tcW w:w="1007" w:type="dxa"/>
            <w:vAlign w:val="center"/>
          </w:tcPr>
          <w:p w14:paraId="53D0DBFD" w14:textId="06BB4A95" w:rsidR="001F1334" w:rsidRPr="004D453C" w:rsidRDefault="004D453C" w:rsidP="00123B7C">
            <w:pPr>
              <w:spacing w:line="220" w:lineRule="exact"/>
              <w:ind w:left="260"/>
              <w:rPr>
                <w:i/>
                <w:iCs/>
              </w:rPr>
            </w:pPr>
            <w:r w:rsidRPr="004D453C">
              <w:rPr>
                <w:i/>
                <w:iCs/>
              </w:rPr>
              <w:t>-30</w:t>
            </w:r>
          </w:p>
        </w:tc>
        <w:tc>
          <w:tcPr>
            <w:tcW w:w="925" w:type="dxa"/>
            <w:vAlign w:val="center"/>
          </w:tcPr>
          <w:p w14:paraId="0E9453CD" w14:textId="1CA1357E" w:rsidR="001F1334" w:rsidRPr="004D453C" w:rsidRDefault="00960F77" w:rsidP="00960F77">
            <w:pPr>
              <w:spacing w:line="220" w:lineRule="exact"/>
              <w:rPr>
                <w:i/>
                <w:iCs/>
              </w:rPr>
            </w:pPr>
            <w:r>
              <w:rPr>
                <w:i/>
                <w:iCs/>
              </w:rPr>
              <w:t xml:space="preserve">   </w:t>
            </w:r>
            <w:r w:rsidR="004D453C" w:rsidRPr="004D453C">
              <w:rPr>
                <w:i/>
                <w:iCs/>
              </w:rPr>
              <w:t>-3,6</w:t>
            </w:r>
          </w:p>
        </w:tc>
      </w:tr>
      <w:tr w:rsidR="004D453C" w:rsidRPr="001F1334" w14:paraId="2D06AB3D" w14:textId="77777777" w:rsidTr="00960F77">
        <w:trPr>
          <w:trHeight w:hRule="exact" w:val="385"/>
        </w:trPr>
        <w:tc>
          <w:tcPr>
            <w:tcW w:w="2224" w:type="dxa"/>
            <w:shd w:val="clear" w:color="auto" w:fill="E4EDEB" w:themeFill="accent5" w:themeFillTint="33"/>
            <w:vAlign w:val="center"/>
          </w:tcPr>
          <w:p w14:paraId="4E7B1018" w14:textId="77777777" w:rsidR="001F1334" w:rsidRPr="001F1334" w:rsidRDefault="001F1334" w:rsidP="00123B7C">
            <w:pPr>
              <w:spacing w:line="220" w:lineRule="exact"/>
              <w:jc w:val="center"/>
            </w:pPr>
            <w:r w:rsidRPr="001F1334">
              <w:rPr>
                <w:rStyle w:val="Corpodeltesto2"/>
              </w:rPr>
              <w:t>10 - 20</w:t>
            </w:r>
          </w:p>
        </w:tc>
        <w:tc>
          <w:tcPr>
            <w:tcW w:w="1335" w:type="dxa"/>
            <w:vAlign w:val="center"/>
          </w:tcPr>
          <w:p w14:paraId="62253C43" w14:textId="2A399607" w:rsidR="001F1334" w:rsidRPr="001F1334" w:rsidRDefault="004D453C" w:rsidP="00123B7C">
            <w:pPr>
              <w:spacing w:line="220" w:lineRule="exact"/>
              <w:jc w:val="center"/>
            </w:pPr>
            <w:r>
              <w:t>835</w:t>
            </w:r>
          </w:p>
        </w:tc>
        <w:tc>
          <w:tcPr>
            <w:tcW w:w="1336" w:type="dxa"/>
            <w:vAlign w:val="center"/>
          </w:tcPr>
          <w:p w14:paraId="4985C47C" w14:textId="5ACF5E2A" w:rsidR="001F1334" w:rsidRPr="001F1334" w:rsidRDefault="004D453C" w:rsidP="00123B7C">
            <w:pPr>
              <w:spacing w:line="220" w:lineRule="exact"/>
              <w:jc w:val="center"/>
            </w:pPr>
            <w:r>
              <w:t>15,8</w:t>
            </w:r>
          </w:p>
        </w:tc>
        <w:tc>
          <w:tcPr>
            <w:tcW w:w="1330" w:type="dxa"/>
            <w:vAlign w:val="center"/>
          </w:tcPr>
          <w:p w14:paraId="2BCFA356" w14:textId="2786F594" w:rsidR="001F1334" w:rsidRPr="001F1334" w:rsidRDefault="004D453C" w:rsidP="00123B7C">
            <w:pPr>
              <w:spacing w:line="220" w:lineRule="exact"/>
              <w:jc w:val="center"/>
            </w:pPr>
            <w:r>
              <w:t>782</w:t>
            </w:r>
          </w:p>
        </w:tc>
        <w:tc>
          <w:tcPr>
            <w:tcW w:w="1341" w:type="dxa"/>
            <w:vAlign w:val="center"/>
          </w:tcPr>
          <w:p w14:paraId="57B9EF5C" w14:textId="7535C85B" w:rsidR="001F1334" w:rsidRPr="004D453C" w:rsidRDefault="004D453C" w:rsidP="00123B7C">
            <w:pPr>
              <w:spacing w:line="220" w:lineRule="exact"/>
              <w:jc w:val="center"/>
              <w:rPr>
                <w:i/>
                <w:iCs/>
              </w:rPr>
            </w:pPr>
            <w:r w:rsidRPr="004D453C">
              <w:rPr>
                <w:i/>
                <w:iCs/>
              </w:rPr>
              <w:t>15,4</w:t>
            </w:r>
          </w:p>
        </w:tc>
        <w:tc>
          <w:tcPr>
            <w:tcW w:w="1007" w:type="dxa"/>
            <w:vAlign w:val="center"/>
          </w:tcPr>
          <w:p w14:paraId="13208374" w14:textId="4FB4B369" w:rsidR="001F1334" w:rsidRPr="004D453C" w:rsidRDefault="004D453C" w:rsidP="00123B7C">
            <w:pPr>
              <w:spacing w:line="220" w:lineRule="exact"/>
              <w:ind w:left="260"/>
              <w:rPr>
                <w:i/>
                <w:iCs/>
              </w:rPr>
            </w:pPr>
            <w:r w:rsidRPr="004D453C">
              <w:rPr>
                <w:i/>
                <w:iCs/>
              </w:rPr>
              <w:t>-53</w:t>
            </w:r>
          </w:p>
        </w:tc>
        <w:tc>
          <w:tcPr>
            <w:tcW w:w="925" w:type="dxa"/>
            <w:vAlign w:val="center"/>
          </w:tcPr>
          <w:p w14:paraId="615FA340" w14:textId="30021FAE" w:rsidR="001F1334" w:rsidRPr="004D453C" w:rsidRDefault="00960F77" w:rsidP="00960F77">
            <w:pPr>
              <w:spacing w:line="220" w:lineRule="exact"/>
              <w:rPr>
                <w:i/>
                <w:iCs/>
              </w:rPr>
            </w:pPr>
            <w:r>
              <w:rPr>
                <w:i/>
                <w:iCs/>
              </w:rPr>
              <w:t xml:space="preserve">   </w:t>
            </w:r>
            <w:r w:rsidR="004D453C" w:rsidRPr="004D453C">
              <w:rPr>
                <w:i/>
                <w:iCs/>
              </w:rPr>
              <w:t>-6,3</w:t>
            </w:r>
          </w:p>
        </w:tc>
      </w:tr>
      <w:tr w:rsidR="004D453C" w:rsidRPr="001F1334" w14:paraId="5DB0D94E" w14:textId="77777777" w:rsidTr="00960F77">
        <w:trPr>
          <w:trHeight w:hRule="exact" w:val="385"/>
        </w:trPr>
        <w:tc>
          <w:tcPr>
            <w:tcW w:w="2224" w:type="dxa"/>
            <w:shd w:val="clear" w:color="auto" w:fill="E4EDEB" w:themeFill="accent5" w:themeFillTint="33"/>
            <w:vAlign w:val="center"/>
          </w:tcPr>
          <w:p w14:paraId="73E40698" w14:textId="77777777" w:rsidR="001F1334" w:rsidRPr="001F1334" w:rsidRDefault="001F1334" w:rsidP="00123B7C">
            <w:pPr>
              <w:spacing w:line="220" w:lineRule="exact"/>
              <w:jc w:val="center"/>
            </w:pPr>
            <w:r w:rsidRPr="001F1334">
              <w:rPr>
                <w:rStyle w:val="Corpodeltesto2"/>
              </w:rPr>
              <w:t>20 - 30</w:t>
            </w:r>
          </w:p>
        </w:tc>
        <w:tc>
          <w:tcPr>
            <w:tcW w:w="1335" w:type="dxa"/>
            <w:vAlign w:val="center"/>
          </w:tcPr>
          <w:p w14:paraId="0DDDE158" w14:textId="67A46D94" w:rsidR="001F1334" w:rsidRPr="001F1334" w:rsidRDefault="004D453C" w:rsidP="00123B7C">
            <w:pPr>
              <w:spacing w:line="220" w:lineRule="exact"/>
              <w:jc w:val="center"/>
            </w:pPr>
            <w:r>
              <w:t>400</w:t>
            </w:r>
          </w:p>
        </w:tc>
        <w:tc>
          <w:tcPr>
            <w:tcW w:w="1336" w:type="dxa"/>
            <w:vAlign w:val="center"/>
          </w:tcPr>
          <w:p w14:paraId="141AA4A5" w14:textId="2663F881" w:rsidR="001F1334" w:rsidRPr="001F1334" w:rsidRDefault="004D453C" w:rsidP="00123B7C">
            <w:pPr>
              <w:spacing w:line="220" w:lineRule="exact"/>
              <w:jc w:val="center"/>
            </w:pPr>
            <w:r>
              <w:t>7,6</w:t>
            </w:r>
          </w:p>
        </w:tc>
        <w:tc>
          <w:tcPr>
            <w:tcW w:w="1330" w:type="dxa"/>
            <w:vAlign w:val="center"/>
          </w:tcPr>
          <w:p w14:paraId="5D2AFFD8" w14:textId="64C6C499" w:rsidR="001F1334" w:rsidRPr="001F1334" w:rsidRDefault="004D453C" w:rsidP="00123B7C">
            <w:pPr>
              <w:spacing w:line="220" w:lineRule="exact"/>
              <w:jc w:val="center"/>
            </w:pPr>
            <w:r>
              <w:t>394</w:t>
            </w:r>
          </w:p>
        </w:tc>
        <w:tc>
          <w:tcPr>
            <w:tcW w:w="1341" w:type="dxa"/>
            <w:vAlign w:val="center"/>
          </w:tcPr>
          <w:p w14:paraId="55A5DA42" w14:textId="33F12CEF" w:rsidR="001F1334" w:rsidRPr="004D453C" w:rsidRDefault="004D453C" w:rsidP="00123B7C">
            <w:pPr>
              <w:spacing w:line="220" w:lineRule="exact"/>
              <w:jc w:val="center"/>
              <w:rPr>
                <w:i/>
                <w:iCs/>
              </w:rPr>
            </w:pPr>
            <w:r w:rsidRPr="004D453C">
              <w:rPr>
                <w:i/>
                <w:iCs/>
              </w:rPr>
              <w:t>7,8</w:t>
            </w:r>
          </w:p>
        </w:tc>
        <w:tc>
          <w:tcPr>
            <w:tcW w:w="1007" w:type="dxa"/>
            <w:vAlign w:val="center"/>
          </w:tcPr>
          <w:p w14:paraId="56B2F92E" w14:textId="2758BAA9" w:rsidR="001F1334" w:rsidRPr="004D453C" w:rsidRDefault="00123B7C" w:rsidP="00123B7C">
            <w:pPr>
              <w:spacing w:line="220" w:lineRule="exact"/>
              <w:jc w:val="center"/>
              <w:rPr>
                <w:i/>
                <w:iCs/>
              </w:rPr>
            </w:pPr>
            <w:r>
              <w:rPr>
                <w:i/>
                <w:iCs/>
              </w:rPr>
              <w:t xml:space="preserve"> </w:t>
            </w:r>
            <w:r w:rsidR="004D453C" w:rsidRPr="004D453C">
              <w:rPr>
                <w:i/>
                <w:iCs/>
              </w:rPr>
              <w:t>-6</w:t>
            </w:r>
          </w:p>
        </w:tc>
        <w:tc>
          <w:tcPr>
            <w:tcW w:w="925" w:type="dxa"/>
            <w:vAlign w:val="center"/>
          </w:tcPr>
          <w:p w14:paraId="2B0E466F" w14:textId="5C862F26" w:rsidR="001F1334" w:rsidRPr="004D453C" w:rsidRDefault="00960F77" w:rsidP="00960F77">
            <w:pPr>
              <w:spacing w:line="220" w:lineRule="exact"/>
              <w:rPr>
                <w:i/>
                <w:iCs/>
              </w:rPr>
            </w:pPr>
            <w:r>
              <w:rPr>
                <w:i/>
                <w:iCs/>
              </w:rPr>
              <w:t xml:space="preserve">   </w:t>
            </w:r>
            <w:r w:rsidR="004D453C" w:rsidRPr="004D453C">
              <w:rPr>
                <w:i/>
                <w:iCs/>
              </w:rPr>
              <w:t>-1,5</w:t>
            </w:r>
          </w:p>
        </w:tc>
      </w:tr>
      <w:tr w:rsidR="004D453C" w:rsidRPr="001F1334" w14:paraId="3B6E20BC" w14:textId="77777777" w:rsidTr="00960F77">
        <w:trPr>
          <w:trHeight w:hRule="exact" w:val="389"/>
        </w:trPr>
        <w:tc>
          <w:tcPr>
            <w:tcW w:w="2224" w:type="dxa"/>
            <w:shd w:val="clear" w:color="auto" w:fill="E4EDEB" w:themeFill="accent5" w:themeFillTint="33"/>
            <w:vAlign w:val="center"/>
          </w:tcPr>
          <w:p w14:paraId="648D5C07" w14:textId="77777777" w:rsidR="001F1334" w:rsidRPr="001F1334" w:rsidRDefault="001F1334" w:rsidP="00123B7C">
            <w:pPr>
              <w:spacing w:line="220" w:lineRule="exact"/>
              <w:jc w:val="center"/>
            </w:pPr>
            <w:r w:rsidRPr="001F1334">
              <w:rPr>
                <w:rStyle w:val="Corpodeltesto2"/>
              </w:rPr>
              <w:t>30 lat i więcej</w:t>
            </w:r>
          </w:p>
        </w:tc>
        <w:tc>
          <w:tcPr>
            <w:tcW w:w="1335" w:type="dxa"/>
            <w:vAlign w:val="center"/>
          </w:tcPr>
          <w:p w14:paraId="1E105874" w14:textId="2BB49453" w:rsidR="001F1334" w:rsidRPr="001F1334" w:rsidRDefault="004D453C" w:rsidP="00123B7C">
            <w:pPr>
              <w:spacing w:line="220" w:lineRule="exact"/>
              <w:jc w:val="center"/>
            </w:pPr>
            <w:r>
              <w:t>131</w:t>
            </w:r>
          </w:p>
        </w:tc>
        <w:tc>
          <w:tcPr>
            <w:tcW w:w="1336" w:type="dxa"/>
            <w:vAlign w:val="center"/>
          </w:tcPr>
          <w:p w14:paraId="741E20CC" w14:textId="3DF1D726" w:rsidR="001F1334" w:rsidRPr="001F1334" w:rsidRDefault="004D453C" w:rsidP="00123B7C">
            <w:pPr>
              <w:spacing w:line="220" w:lineRule="exact"/>
              <w:jc w:val="center"/>
            </w:pPr>
            <w:r>
              <w:t>2,5</w:t>
            </w:r>
          </w:p>
        </w:tc>
        <w:tc>
          <w:tcPr>
            <w:tcW w:w="1330" w:type="dxa"/>
            <w:vAlign w:val="center"/>
          </w:tcPr>
          <w:p w14:paraId="42DD16F7" w14:textId="537646C7" w:rsidR="001F1334" w:rsidRPr="001F1334" w:rsidRDefault="004D453C" w:rsidP="00123B7C">
            <w:pPr>
              <w:spacing w:line="220" w:lineRule="exact"/>
              <w:jc w:val="center"/>
            </w:pPr>
            <w:r>
              <w:t>125</w:t>
            </w:r>
          </w:p>
        </w:tc>
        <w:tc>
          <w:tcPr>
            <w:tcW w:w="1341" w:type="dxa"/>
            <w:vAlign w:val="center"/>
          </w:tcPr>
          <w:p w14:paraId="36C6C817" w14:textId="76342490" w:rsidR="001F1334" w:rsidRPr="004D453C" w:rsidRDefault="004D453C" w:rsidP="00123B7C">
            <w:pPr>
              <w:spacing w:line="220" w:lineRule="exact"/>
              <w:jc w:val="center"/>
              <w:rPr>
                <w:i/>
                <w:iCs/>
              </w:rPr>
            </w:pPr>
            <w:r w:rsidRPr="004D453C">
              <w:rPr>
                <w:i/>
                <w:iCs/>
              </w:rPr>
              <w:t>2,5</w:t>
            </w:r>
          </w:p>
        </w:tc>
        <w:tc>
          <w:tcPr>
            <w:tcW w:w="1007" w:type="dxa"/>
            <w:vAlign w:val="center"/>
          </w:tcPr>
          <w:p w14:paraId="02F6E357" w14:textId="5C68462B" w:rsidR="001F1334" w:rsidRPr="004D453C" w:rsidRDefault="00123B7C" w:rsidP="00123B7C">
            <w:pPr>
              <w:spacing w:line="220" w:lineRule="exact"/>
              <w:jc w:val="center"/>
              <w:rPr>
                <w:i/>
                <w:iCs/>
              </w:rPr>
            </w:pPr>
            <w:r>
              <w:rPr>
                <w:i/>
                <w:iCs/>
              </w:rPr>
              <w:t xml:space="preserve"> </w:t>
            </w:r>
            <w:r w:rsidR="004D453C" w:rsidRPr="004D453C">
              <w:rPr>
                <w:i/>
                <w:iCs/>
              </w:rPr>
              <w:t>-6</w:t>
            </w:r>
          </w:p>
        </w:tc>
        <w:tc>
          <w:tcPr>
            <w:tcW w:w="925" w:type="dxa"/>
            <w:vAlign w:val="center"/>
          </w:tcPr>
          <w:p w14:paraId="547C30EF" w14:textId="4C2DC1A5" w:rsidR="001F1334" w:rsidRPr="004D453C" w:rsidRDefault="004D453C" w:rsidP="00123B7C">
            <w:pPr>
              <w:spacing w:line="220" w:lineRule="exact"/>
              <w:jc w:val="center"/>
              <w:rPr>
                <w:i/>
                <w:iCs/>
              </w:rPr>
            </w:pPr>
            <w:r w:rsidRPr="004D453C">
              <w:rPr>
                <w:i/>
                <w:iCs/>
              </w:rPr>
              <w:t>-4,6</w:t>
            </w:r>
          </w:p>
        </w:tc>
      </w:tr>
      <w:tr w:rsidR="004D453C" w:rsidRPr="001F1334" w14:paraId="49140E5B" w14:textId="77777777" w:rsidTr="00960F77">
        <w:trPr>
          <w:trHeight w:hRule="exact" w:val="393"/>
        </w:trPr>
        <w:tc>
          <w:tcPr>
            <w:tcW w:w="2224" w:type="dxa"/>
            <w:shd w:val="clear" w:color="auto" w:fill="E4EDEB" w:themeFill="accent5" w:themeFillTint="33"/>
            <w:vAlign w:val="center"/>
          </w:tcPr>
          <w:p w14:paraId="0AEAA9F6" w14:textId="77777777" w:rsidR="001F1334" w:rsidRPr="001F1334" w:rsidRDefault="001F1334" w:rsidP="00123B7C">
            <w:pPr>
              <w:spacing w:line="220" w:lineRule="exact"/>
              <w:jc w:val="center"/>
            </w:pPr>
            <w:r w:rsidRPr="001F1334">
              <w:rPr>
                <w:rStyle w:val="Corpodeltesto2"/>
              </w:rPr>
              <w:t>bez stażu</w:t>
            </w:r>
          </w:p>
        </w:tc>
        <w:tc>
          <w:tcPr>
            <w:tcW w:w="1335" w:type="dxa"/>
            <w:vAlign w:val="center"/>
          </w:tcPr>
          <w:p w14:paraId="6786F7CA" w14:textId="1CC04BEA" w:rsidR="001F1334" w:rsidRPr="001F1334" w:rsidRDefault="004D453C" w:rsidP="00123B7C">
            <w:pPr>
              <w:spacing w:line="220" w:lineRule="exact"/>
              <w:jc w:val="center"/>
            </w:pPr>
            <w:r>
              <w:t>541</w:t>
            </w:r>
          </w:p>
        </w:tc>
        <w:tc>
          <w:tcPr>
            <w:tcW w:w="1336" w:type="dxa"/>
            <w:vAlign w:val="center"/>
          </w:tcPr>
          <w:p w14:paraId="3FDCEDC7" w14:textId="2598EEE3" w:rsidR="001F1334" w:rsidRPr="001F1334" w:rsidRDefault="004D453C" w:rsidP="00123B7C">
            <w:pPr>
              <w:spacing w:line="220" w:lineRule="exact"/>
              <w:jc w:val="center"/>
            </w:pPr>
            <w:r>
              <w:t>10,2</w:t>
            </w:r>
          </w:p>
        </w:tc>
        <w:tc>
          <w:tcPr>
            <w:tcW w:w="1330" w:type="dxa"/>
            <w:vAlign w:val="center"/>
          </w:tcPr>
          <w:p w14:paraId="199ACCA1" w14:textId="1D99C53C" w:rsidR="001F1334" w:rsidRPr="001F1334" w:rsidRDefault="004D453C" w:rsidP="00123B7C">
            <w:pPr>
              <w:spacing w:line="220" w:lineRule="exact"/>
              <w:jc w:val="center"/>
            </w:pPr>
            <w:r>
              <w:t>503</w:t>
            </w:r>
          </w:p>
        </w:tc>
        <w:tc>
          <w:tcPr>
            <w:tcW w:w="1341" w:type="dxa"/>
            <w:vAlign w:val="center"/>
          </w:tcPr>
          <w:p w14:paraId="62A8EE17" w14:textId="0EAFDE4B" w:rsidR="001F1334" w:rsidRPr="004D453C" w:rsidRDefault="004D453C" w:rsidP="00123B7C">
            <w:pPr>
              <w:spacing w:line="220" w:lineRule="exact"/>
              <w:jc w:val="center"/>
              <w:rPr>
                <w:i/>
                <w:iCs/>
              </w:rPr>
            </w:pPr>
            <w:r w:rsidRPr="004D453C">
              <w:rPr>
                <w:i/>
                <w:iCs/>
              </w:rPr>
              <w:t>9,9</w:t>
            </w:r>
          </w:p>
        </w:tc>
        <w:tc>
          <w:tcPr>
            <w:tcW w:w="1007" w:type="dxa"/>
            <w:vAlign w:val="center"/>
          </w:tcPr>
          <w:p w14:paraId="05C2CBA4" w14:textId="11FDB379" w:rsidR="001F1334" w:rsidRPr="004D453C" w:rsidRDefault="00123B7C" w:rsidP="00123B7C">
            <w:pPr>
              <w:spacing w:line="220" w:lineRule="exact"/>
              <w:ind w:left="260"/>
              <w:rPr>
                <w:i/>
                <w:iCs/>
              </w:rPr>
            </w:pPr>
            <w:r>
              <w:rPr>
                <w:i/>
                <w:iCs/>
              </w:rPr>
              <w:t xml:space="preserve"> </w:t>
            </w:r>
            <w:r w:rsidR="004D453C" w:rsidRPr="004D453C">
              <w:rPr>
                <w:i/>
                <w:iCs/>
              </w:rPr>
              <w:t>-39</w:t>
            </w:r>
          </w:p>
        </w:tc>
        <w:tc>
          <w:tcPr>
            <w:tcW w:w="925" w:type="dxa"/>
            <w:vAlign w:val="center"/>
          </w:tcPr>
          <w:p w14:paraId="1D0AF98B" w14:textId="151AE5DA" w:rsidR="001F1334" w:rsidRPr="004D453C" w:rsidRDefault="004D453C" w:rsidP="00123B7C">
            <w:pPr>
              <w:spacing w:line="220" w:lineRule="exact"/>
              <w:jc w:val="center"/>
              <w:rPr>
                <w:i/>
                <w:iCs/>
              </w:rPr>
            </w:pPr>
            <w:r w:rsidRPr="004D453C">
              <w:rPr>
                <w:i/>
                <w:iCs/>
              </w:rPr>
              <w:t>-7,2</w:t>
            </w:r>
          </w:p>
        </w:tc>
      </w:tr>
    </w:tbl>
    <w:p w14:paraId="4EEE48F7" w14:textId="267219E1" w:rsidR="001F1334" w:rsidRDefault="001F1334" w:rsidP="006002F6">
      <w:pPr>
        <w:rPr>
          <w:rFonts w:eastAsia="Arial"/>
        </w:rPr>
      </w:pPr>
    </w:p>
    <w:p w14:paraId="02578C22" w14:textId="45FC35DE" w:rsidR="001F1334" w:rsidRDefault="001F1334" w:rsidP="006002F6">
      <w:pPr>
        <w:rPr>
          <w:rFonts w:eastAsia="Arial"/>
        </w:rPr>
      </w:pPr>
    </w:p>
    <w:p w14:paraId="77AB6960" w14:textId="77777777" w:rsidR="00F07B26" w:rsidRDefault="00F07B26" w:rsidP="006002F6">
      <w:pPr>
        <w:rPr>
          <w:rFonts w:eastAsia="Arial"/>
        </w:rPr>
      </w:pPr>
    </w:p>
    <w:p w14:paraId="464E1101" w14:textId="634FC515" w:rsidR="00193773" w:rsidRPr="00612659" w:rsidRDefault="00612659" w:rsidP="006002F6">
      <w:pPr>
        <w:rPr>
          <w:rFonts w:eastAsia="Arial"/>
          <w:b/>
          <w:bCs/>
          <w:sz w:val="24"/>
          <w:szCs w:val="24"/>
        </w:rPr>
      </w:pPr>
      <w:r w:rsidRPr="00612659">
        <w:rPr>
          <w:rFonts w:eastAsia="Arial"/>
          <w:b/>
          <w:bCs/>
          <w:sz w:val="24"/>
          <w:szCs w:val="24"/>
        </w:rPr>
        <w:t xml:space="preserve">1.3.5 </w:t>
      </w:r>
      <w:r w:rsidR="00193773" w:rsidRPr="00612659">
        <w:rPr>
          <w:rFonts w:eastAsia="Arial"/>
          <w:b/>
          <w:bCs/>
          <w:sz w:val="24"/>
          <w:szCs w:val="24"/>
        </w:rPr>
        <w:t xml:space="preserve"> Struktura bezrobotnych według czasu pozostawania bez pracy</w:t>
      </w:r>
    </w:p>
    <w:p w14:paraId="60AAB2B6" w14:textId="77777777" w:rsidR="00593D96" w:rsidRDefault="00593D96" w:rsidP="006002F6">
      <w:pPr>
        <w:rPr>
          <w:rFonts w:eastAsia="Arial"/>
          <w:b/>
          <w:bCs/>
        </w:rPr>
      </w:pPr>
    </w:p>
    <w:p w14:paraId="0A8EBBEF" w14:textId="55E29F71" w:rsidR="00F63BCB" w:rsidRDefault="00F63BCB" w:rsidP="006002F6">
      <w:pPr>
        <w:rPr>
          <w:rFonts w:eastAsia="Arial"/>
          <w:b/>
          <w:bCs/>
        </w:rPr>
      </w:pPr>
    </w:p>
    <w:p w14:paraId="33059231" w14:textId="5A147B47" w:rsidR="00F63BCB" w:rsidRPr="0027263C" w:rsidRDefault="00593D96" w:rsidP="0027263C">
      <w:pPr>
        <w:spacing w:line="360" w:lineRule="auto"/>
        <w:rPr>
          <w:rFonts w:eastAsia="Arial"/>
          <w:sz w:val="24"/>
          <w:szCs w:val="24"/>
        </w:rPr>
      </w:pPr>
      <w:r>
        <w:rPr>
          <w:rFonts w:eastAsia="Arial"/>
          <w:b/>
          <w:bCs/>
        </w:rPr>
        <w:tab/>
      </w:r>
      <w:r w:rsidRPr="0027263C">
        <w:rPr>
          <w:rFonts w:eastAsia="Arial"/>
          <w:sz w:val="24"/>
          <w:szCs w:val="24"/>
        </w:rPr>
        <w:t>W porównaniu do roku 2021 największy spadek nastąpił wśród osób, które pozostawały bez pracy od 12 do 24 miesięcy (o 26%) oraz od 6 do 12 miesięcy (o 4,1%).</w:t>
      </w:r>
      <w:r w:rsidR="00DC0559">
        <w:rPr>
          <w:rFonts w:eastAsia="Arial"/>
          <w:sz w:val="24"/>
          <w:szCs w:val="24"/>
        </w:rPr>
        <w:t xml:space="preserve"> Naj</w:t>
      </w:r>
      <w:r w:rsidR="00E66F9D">
        <w:rPr>
          <w:rFonts w:eastAsia="Arial"/>
          <w:sz w:val="24"/>
          <w:szCs w:val="24"/>
        </w:rPr>
        <w:t xml:space="preserve">mniejszą grupę stanowiły osoby </w:t>
      </w:r>
      <w:r w:rsidR="00544AC0">
        <w:rPr>
          <w:rFonts w:eastAsia="Arial"/>
          <w:sz w:val="24"/>
          <w:szCs w:val="24"/>
        </w:rPr>
        <w:t>mające staż pracy do 1 miesiąca (11,6%).</w:t>
      </w:r>
    </w:p>
    <w:p w14:paraId="550AAE94" w14:textId="196465A5" w:rsidR="00F07B26" w:rsidRDefault="00F07B26" w:rsidP="006002F6">
      <w:pPr>
        <w:rPr>
          <w:rFonts w:eastAsia="Arial"/>
          <w:b/>
          <w:bCs/>
        </w:rPr>
      </w:pPr>
    </w:p>
    <w:p w14:paraId="3B9C20BE" w14:textId="6FA0DC88" w:rsidR="00F07B26" w:rsidRDefault="00F07B26" w:rsidP="006002F6">
      <w:pPr>
        <w:rPr>
          <w:rFonts w:eastAsia="Arial"/>
          <w:b/>
          <w:bCs/>
        </w:rPr>
      </w:pPr>
    </w:p>
    <w:p w14:paraId="09394080" w14:textId="746C21F9" w:rsidR="00F07B26" w:rsidRDefault="00F07B26" w:rsidP="006002F6">
      <w:pPr>
        <w:rPr>
          <w:rFonts w:eastAsia="Arial"/>
          <w:b/>
          <w:bCs/>
        </w:rPr>
      </w:pPr>
    </w:p>
    <w:p w14:paraId="7360457D" w14:textId="4F56CC50" w:rsidR="00F07B26" w:rsidRDefault="00F07B26" w:rsidP="006002F6">
      <w:pPr>
        <w:rPr>
          <w:rFonts w:eastAsia="Arial"/>
          <w:b/>
          <w:bCs/>
        </w:rPr>
      </w:pPr>
    </w:p>
    <w:p w14:paraId="4FE8F54C" w14:textId="37175574" w:rsidR="00F07B26" w:rsidRDefault="00F07B26" w:rsidP="006002F6">
      <w:pPr>
        <w:rPr>
          <w:rFonts w:eastAsia="Arial"/>
          <w:b/>
          <w:bCs/>
        </w:rPr>
      </w:pPr>
    </w:p>
    <w:p w14:paraId="15360BC0" w14:textId="77777777" w:rsidR="00F07B26" w:rsidRPr="00193773" w:rsidRDefault="00F07B26" w:rsidP="006002F6">
      <w:pPr>
        <w:rPr>
          <w:rFonts w:eastAsia="Arial"/>
          <w:b/>
          <w:bCs/>
        </w:rPr>
      </w:pPr>
    </w:p>
    <w:p w14:paraId="6291AAF5" w14:textId="3731BE9B" w:rsidR="00193773" w:rsidRDefault="00F63BCB" w:rsidP="006002F6">
      <w:pPr>
        <w:rPr>
          <w:rFonts w:eastAsia="Arial"/>
        </w:rPr>
      </w:pPr>
      <w:r w:rsidRPr="00DC2377">
        <w:rPr>
          <w:rFonts w:eastAsia="Arial"/>
          <w:i/>
          <w:iCs/>
          <w:sz w:val="20"/>
          <w:szCs w:val="20"/>
        </w:rPr>
        <w:t xml:space="preserve">Tabela </w:t>
      </w:r>
      <w:r>
        <w:rPr>
          <w:rFonts w:eastAsia="Arial"/>
          <w:i/>
          <w:iCs/>
          <w:sz w:val="20"/>
          <w:szCs w:val="20"/>
        </w:rPr>
        <w:t>10</w:t>
      </w:r>
      <w:r w:rsidRPr="00DC2377">
        <w:rPr>
          <w:rFonts w:eastAsia="Arial"/>
          <w:i/>
          <w:iCs/>
          <w:sz w:val="20"/>
          <w:szCs w:val="20"/>
        </w:rPr>
        <w:t xml:space="preserve">. Struktura bezrobotnych według </w:t>
      </w:r>
      <w:r>
        <w:rPr>
          <w:rFonts w:eastAsia="Arial"/>
          <w:i/>
          <w:iCs/>
          <w:sz w:val="20"/>
          <w:szCs w:val="20"/>
        </w:rPr>
        <w:t xml:space="preserve">czasu pozostawania </w:t>
      </w:r>
      <w:r w:rsidR="00593D96">
        <w:rPr>
          <w:rFonts w:eastAsia="Arial"/>
          <w:i/>
          <w:iCs/>
          <w:sz w:val="20"/>
          <w:szCs w:val="20"/>
        </w:rPr>
        <w:t>bez pracy</w:t>
      </w:r>
      <w:r w:rsidRPr="00DC2377">
        <w:rPr>
          <w:rFonts w:eastAsia="Arial"/>
          <w:i/>
          <w:iCs/>
          <w:sz w:val="20"/>
          <w:szCs w:val="20"/>
        </w:rPr>
        <w:t xml:space="preserve"> – stan na 31.12.2022 r</w:t>
      </w:r>
    </w:p>
    <w:tbl>
      <w:tblPr>
        <w:tblStyle w:val="Siatkatabelijasna"/>
        <w:tblW w:w="9493" w:type="dxa"/>
        <w:tblLayout w:type="fixed"/>
        <w:tblLook w:val="04A0" w:firstRow="1" w:lastRow="0" w:firstColumn="1" w:lastColumn="0" w:noHBand="0" w:noVBand="1"/>
      </w:tblPr>
      <w:tblGrid>
        <w:gridCol w:w="2140"/>
        <w:gridCol w:w="1285"/>
        <w:gridCol w:w="1286"/>
        <w:gridCol w:w="1285"/>
        <w:gridCol w:w="1291"/>
        <w:gridCol w:w="974"/>
        <w:gridCol w:w="1232"/>
      </w:tblGrid>
      <w:tr w:rsidR="00055345" w:rsidRPr="00193773" w14:paraId="0993E84D" w14:textId="77777777" w:rsidTr="0052009F">
        <w:trPr>
          <w:trHeight w:hRule="exact" w:val="401"/>
        </w:trPr>
        <w:tc>
          <w:tcPr>
            <w:tcW w:w="2140" w:type="dxa"/>
            <w:vMerge w:val="restart"/>
            <w:shd w:val="clear" w:color="auto" w:fill="E9F0F6" w:themeFill="accent1" w:themeFillTint="33"/>
            <w:vAlign w:val="center"/>
          </w:tcPr>
          <w:p w14:paraId="5580BDD4" w14:textId="77777777" w:rsidR="00193773" w:rsidRPr="00193773" w:rsidRDefault="00193773" w:rsidP="00055345">
            <w:pPr>
              <w:spacing w:line="254" w:lineRule="exact"/>
              <w:jc w:val="center"/>
            </w:pPr>
            <w:r w:rsidRPr="00193773">
              <w:rPr>
                <w:rStyle w:val="Corpodeltesto2105ptGrassetto"/>
                <w:b w:val="0"/>
                <w:bCs w:val="0"/>
              </w:rPr>
              <w:t>Czas pozostawania bez pracy</w:t>
            </w:r>
          </w:p>
        </w:tc>
        <w:tc>
          <w:tcPr>
            <w:tcW w:w="2571" w:type="dxa"/>
            <w:gridSpan w:val="2"/>
            <w:shd w:val="clear" w:color="auto" w:fill="E9F0F6" w:themeFill="accent1" w:themeFillTint="33"/>
            <w:vAlign w:val="center"/>
          </w:tcPr>
          <w:p w14:paraId="46FF58A3" w14:textId="7A7C039C" w:rsidR="00193773" w:rsidRPr="00193773" w:rsidRDefault="00193773" w:rsidP="00055345">
            <w:pPr>
              <w:spacing w:line="210" w:lineRule="exact"/>
              <w:jc w:val="center"/>
            </w:pPr>
            <w:r w:rsidRPr="00193773">
              <w:rPr>
                <w:rStyle w:val="Corpodeltesto2105ptGrassetto"/>
                <w:b w:val="0"/>
                <w:bCs w:val="0"/>
              </w:rPr>
              <w:t>31.12.202</w:t>
            </w:r>
            <w:r>
              <w:rPr>
                <w:rStyle w:val="Corpodeltesto2105ptGrassetto"/>
                <w:b w:val="0"/>
                <w:bCs w:val="0"/>
              </w:rPr>
              <w:t>1</w:t>
            </w:r>
            <w:r w:rsidRPr="00193773">
              <w:rPr>
                <w:rStyle w:val="Corpodeltesto2105ptGrassetto"/>
                <w:b w:val="0"/>
                <w:bCs w:val="0"/>
              </w:rPr>
              <w:t xml:space="preserve"> r.</w:t>
            </w:r>
          </w:p>
        </w:tc>
        <w:tc>
          <w:tcPr>
            <w:tcW w:w="2576" w:type="dxa"/>
            <w:gridSpan w:val="2"/>
            <w:shd w:val="clear" w:color="auto" w:fill="E9F0F6" w:themeFill="accent1" w:themeFillTint="33"/>
            <w:vAlign w:val="center"/>
          </w:tcPr>
          <w:p w14:paraId="4CF85143" w14:textId="54575CD4" w:rsidR="00193773" w:rsidRPr="00193773" w:rsidRDefault="00193773" w:rsidP="00055345">
            <w:pPr>
              <w:spacing w:line="210" w:lineRule="exact"/>
              <w:jc w:val="center"/>
            </w:pPr>
            <w:r w:rsidRPr="00193773">
              <w:rPr>
                <w:rStyle w:val="Corpodeltesto2105ptGrassetto"/>
                <w:b w:val="0"/>
                <w:bCs w:val="0"/>
              </w:rPr>
              <w:t>31.12.202</w:t>
            </w:r>
            <w:r>
              <w:rPr>
                <w:rStyle w:val="Corpodeltesto2105ptGrassetto"/>
                <w:b w:val="0"/>
                <w:bCs w:val="0"/>
              </w:rPr>
              <w:t>2</w:t>
            </w:r>
            <w:r w:rsidRPr="00193773">
              <w:rPr>
                <w:rStyle w:val="Corpodeltesto2105ptGrassetto"/>
                <w:b w:val="0"/>
                <w:bCs w:val="0"/>
              </w:rPr>
              <w:t xml:space="preserve"> r.</w:t>
            </w:r>
          </w:p>
        </w:tc>
        <w:tc>
          <w:tcPr>
            <w:tcW w:w="2206" w:type="dxa"/>
            <w:gridSpan w:val="2"/>
            <w:shd w:val="clear" w:color="auto" w:fill="E9F0F6" w:themeFill="accent1" w:themeFillTint="33"/>
            <w:vAlign w:val="center"/>
          </w:tcPr>
          <w:p w14:paraId="6D524E54" w14:textId="77777777" w:rsidR="00193773" w:rsidRPr="00193773" w:rsidRDefault="00193773" w:rsidP="00055345">
            <w:pPr>
              <w:spacing w:line="210" w:lineRule="exact"/>
              <w:jc w:val="center"/>
            </w:pPr>
            <w:r w:rsidRPr="00193773">
              <w:rPr>
                <w:rStyle w:val="Corpodeltesto2105ptGrassetto"/>
                <w:b w:val="0"/>
                <w:bCs w:val="0"/>
              </w:rPr>
              <w:t>Dynamika</w:t>
            </w:r>
          </w:p>
        </w:tc>
      </w:tr>
      <w:tr w:rsidR="004D0A31" w:rsidRPr="00193773" w14:paraId="406C86F1" w14:textId="77777777" w:rsidTr="0052009F">
        <w:trPr>
          <w:trHeight w:hRule="exact" w:val="493"/>
        </w:trPr>
        <w:tc>
          <w:tcPr>
            <w:tcW w:w="2140" w:type="dxa"/>
            <w:vMerge/>
            <w:shd w:val="clear" w:color="auto" w:fill="E9F0F6" w:themeFill="accent1" w:themeFillTint="33"/>
            <w:vAlign w:val="center"/>
          </w:tcPr>
          <w:p w14:paraId="0A438826" w14:textId="77777777" w:rsidR="00193773" w:rsidRPr="00193773" w:rsidRDefault="00193773" w:rsidP="00055345">
            <w:pPr>
              <w:jc w:val="center"/>
            </w:pPr>
          </w:p>
        </w:tc>
        <w:tc>
          <w:tcPr>
            <w:tcW w:w="1285" w:type="dxa"/>
            <w:shd w:val="clear" w:color="auto" w:fill="E9F0F6" w:themeFill="accent1" w:themeFillTint="33"/>
            <w:vAlign w:val="center"/>
          </w:tcPr>
          <w:p w14:paraId="5BCAD9CB" w14:textId="77777777" w:rsidR="00193773" w:rsidRPr="00193773" w:rsidRDefault="00193773" w:rsidP="00055345">
            <w:pPr>
              <w:spacing w:line="210" w:lineRule="exact"/>
              <w:jc w:val="center"/>
            </w:pPr>
            <w:r w:rsidRPr="00193773">
              <w:rPr>
                <w:rStyle w:val="Corpodeltesto2105ptGrassetto"/>
                <w:b w:val="0"/>
                <w:bCs w:val="0"/>
              </w:rPr>
              <w:t>ogółem</w:t>
            </w:r>
          </w:p>
        </w:tc>
        <w:tc>
          <w:tcPr>
            <w:tcW w:w="1286" w:type="dxa"/>
            <w:shd w:val="clear" w:color="auto" w:fill="E9F0F6" w:themeFill="accent1" w:themeFillTint="33"/>
            <w:vAlign w:val="center"/>
          </w:tcPr>
          <w:p w14:paraId="10121F3C" w14:textId="77777777" w:rsidR="00193773" w:rsidRPr="00193773" w:rsidRDefault="00193773" w:rsidP="00055345">
            <w:pPr>
              <w:spacing w:line="210" w:lineRule="exact"/>
              <w:jc w:val="center"/>
            </w:pPr>
            <w:r w:rsidRPr="00193773">
              <w:rPr>
                <w:rStyle w:val="Corpodeltesto2105ptGrassetto"/>
                <w:b w:val="0"/>
                <w:bCs w:val="0"/>
              </w:rPr>
              <w:t>%</w:t>
            </w:r>
          </w:p>
        </w:tc>
        <w:tc>
          <w:tcPr>
            <w:tcW w:w="1285" w:type="dxa"/>
            <w:shd w:val="clear" w:color="auto" w:fill="E9F0F6" w:themeFill="accent1" w:themeFillTint="33"/>
            <w:vAlign w:val="center"/>
          </w:tcPr>
          <w:p w14:paraId="2244F626" w14:textId="77777777" w:rsidR="00193773" w:rsidRPr="00193773" w:rsidRDefault="00193773" w:rsidP="00055345">
            <w:pPr>
              <w:spacing w:line="210" w:lineRule="exact"/>
              <w:jc w:val="center"/>
            </w:pPr>
            <w:r w:rsidRPr="00193773">
              <w:rPr>
                <w:rStyle w:val="Corpodeltesto2105ptGrassetto"/>
                <w:b w:val="0"/>
                <w:bCs w:val="0"/>
              </w:rPr>
              <w:t>ogółem</w:t>
            </w:r>
          </w:p>
        </w:tc>
        <w:tc>
          <w:tcPr>
            <w:tcW w:w="1291" w:type="dxa"/>
            <w:shd w:val="clear" w:color="auto" w:fill="E9F0F6" w:themeFill="accent1" w:themeFillTint="33"/>
            <w:vAlign w:val="center"/>
          </w:tcPr>
          <w:p w14:paraId="4AA3CFDE" w14:textId="77777777" w:rsidR="00193773" w:rsidRPr="00193773" w:rsidRDefault="00193773" w:rsidP="00055345">
            <w:pPr>
              <w:spacing w:line="210" w:lineRule="exact"/>
              <w:jc w:val="center"/>
            </w:pPr>
            <w:r w:rsidRPr="00193773">
              <w:rPr>
                <w:rStyle w:val="Corpodeltesto2105ptGrassetto"/>
                <w:b w:val="0"/>
                <w:bCs w:val="0"/>
              </w:rPr>
              <w:t>%</w:t>
            </w:r>
          </w:p>
        </w:tc>
        <w:tc>
          <w:tcPr>
            <w:tcW w:w="974" w:type="dxa"/>
            <w:shd w:val="clear" w:color="auto" w:fill="E9F0F6" w:themeFill="accent1" w:themeFillTint="33"/>
            <w:vAlign w:val="center"/>
          </w:tcPr>
          <w:p w14:paraId="096A5D1B" w14:textId="77777777" w:rsidR="00193773" w:rsidRPr="00193773" w:rsidRDefault="00193773" w:rsidP="00055345">
            <w:pPr>
              <w:spacing w:after="60" w:line="210" w:lineRule="exact"/>
              <w:jc w:val="center"/>
            </w:pPr>
            <w:r w:rsidRPr="00193773">
              <w:rPr>
                <w:rStyle w:val="Corpodeltesto2105ptGrassetto"/>
                <w:b w:val="0"/>
                <w:bCs w:val="0"/>
              </w:rPr>
              <w:t>+/-</w:t>
            </w:r>
          </w:p>
          <w:p w14:paraId="50828609" w14:textId="322241E5" w:rsidR="00193773" w:rsidRPr="00193773" w:rsidRDefault="00593D96" w:rsidP="00593D96">
            <w:pPr>
              <w:spacing w:before="60" w:line="210" w:lineRule="exact"/>
            </w:pPr>
            <w:r>
              <w:rPr>
                <w:rStyle w:val="Corpodeltesto2105ptGrassetto"/>
                <w:b w:val="0"/>
                <w:bCs w:val="0"/>
              </w:rPr>
              <w:t xml:space="preserve">   </w:t>
            </w:r>
            <w:r w:rsidR="00193773" w:rsidRPr="00193773">
              <w:rPr>
                <w:rStyle w:val="Corpodeltesto2105ptGrassetto"/>
                <w:b w:val="0"/>
                <w:bCs w:val="0"/>
              </w:rPr>
              <w:t>(4-2)</w:t>
            </w:r>
          </w:p>
        </w:tc>
        <w:tc>
          <w:tcPr>
            <w:tcW w:w="1232" w:type="dxa"/>
            <w:shd w:val="clear" w:color="auto" w:fill="E9F0F6" w:themeFill="accent1" w:themeFillTint="33"/>
            <w:vAlign w:val="center"/>
          </w:tcPr>
          <w:p w14:paraId="3A5CEE12" w14:textId="77777777" w:rsidR="00193773" w:rsidRPr="00193773" w:rsidRDefault="00193773" w:rsidP="00055345">
            <w:pPr>
              <w:spacing w:after="60" w:line="210" w:lineRule="exact"/>
              <w:jc w:val="center"/>
            </w:pPr>
            <w:r w:rsidRPr="00193773">
              <w:rPr>
                <w:rStyle w:val="Corpodeltesto2105ptGrassetto"/>
                <w:b w:val="0"/>
                <w:bCs w:val="0"/>
              </w:rPr>
              <w:t>%</w:t>
            </w:r>
          </w:p>
          <w:p w14:paraId="1A260A79" w14:textId="040645AC" w:rsidR="00193773" w:rsidRPr="00193773" w:rsidRDefault="00593D96" w:rsidP="00593D96">
            <w:pPr>
              <w:spacing w:before="60" w:line="210" w:lineRule="exact"/>
            </w:pPr>
            <w:r>
              <w:rPr>
                <w:rStyle w:val="Corpodeltesto2105ptGrassetto"/>
                <w:b w:val="0"/>
                <w:bCs w:val="0"/>
              </w:rPr>
              <w:t xml:space="preserve">   </w:t>
            </w:r>
            <w:r w:rsidR="0052009F">
              <w:rPr>
                <w:rStyle w:val="Corpodeltesto2105ptGrassetto"/>
                <w:b w:val="0"/>
                <w:bCs w:val="0"/>
              </w:rPr>
              <w:t xml:space="preserve">  </w:t>
            </w:r>
            <w:r>
              <w:rPr>
                <w:rStyle w:val="Corpodeltesto2105ptGrassetto"/>
                <w:b w:val="0"/>
                <w:bCs w:val="0"/>
              </w:rPr>
              <w:t xml:space="preserve"> </w:t>
            </w:r>
            <w:r w:rsidR="00193773" w:rsidRPr="00193773">
              <w:rPr>
                <w:rStyle w:val="Corpodeltesto2105ptGrassetto"/>
                <w:b w:val="0"/>
                <w:bCs w:val="0"/>
              </w:rPr>
              <w:t>(4/2)</w:t>
            </w:r>
          </w:p>
        </w:tc>
      </w:tr>
      <w:tr w:rsidR="004D0A31" w:rsidRPr="00193773" w14:paraId="275D30C1" w14:textId="77777777" w:rsidTr="0052009F">
        <w:trPr>
          <w:trHeight w:hRule="exact" w:val="401"/>
        </w:trPr>
        <w:tc>
          <w:tcPr>
            <w:tcW w:w="2140" w:type="dxa"/>
            <w:shd w:val="clear" w:color="auto" w:fill="E9F0F6" w:themeFill="accent1" w:themeFillTint="33"/>
            <w:vAlign w:val="center"/>
          </w:tcPr>
          <w:p w14:paraId="1E81B43A" w14:textId="77777777" w:rsidR="00193773" w:rsidRPr="00193773" w:rsidRDefault="00193773" w:rsidP="00055345">
            <w:pPr>
              <w:spacing w:line="220" w:lineRule="exact"/>
              <w:jc w:val="center"/>
            </w:pPr>
            <w:r w:rsidRPr="00193773">
              <w:rPr>
                <w:rStyle w:val="Corpodeltesto2"/>
              </w:rPr>
              <w:t>1</w:t>
            </w:r>
          </w:p>
        </w:tc>
        <w:tc>
          <w:tcPr>
            <w:tcW w:w="1285" w:type="dxa"/>
            <w:shd w:val="clear" w:color="auto" w:fill="E9F0F6" w:themeFill="accent1" w:themeFillTint="33"/>
            <w:vAlign w:val="center"/>
          </w:tcPr>
          <w:p w14:paraId="70EBE564" w14:textId="77777777" w:rsidR="00193773" w:rsidRPr="00193773" w:rsidRDefault="00193773" w:rsidP="00055345">
            <w:pPr>
              <w:spacing w:line="220" w:lineRule="exact"/>
              <w:jc w:val="center"/>
            </w:pPr>
            <w:r w:rsidRPr="00193773">
              <w:rPr>
                <w:rStyle w:val="Corpodeltesto2"/>
              </w:rPr>
              <w:t>2</w:t>
            </w:r>
          </w:p>
        </w:tc>
        <w:tc>
          <w:tcPr>
            <w:tcW w:w="1286" w:type="dxa"/>
            <w:shd w:val="clear" w:color="auto" w:fill="E9F0F6" w:themeFill="accent1" w:themeFillTint="33"/>
            <w:vAlign w:val="center"/>
          </w:tcPr>
          <w:p w14:paraId="24CC22BE" w14:textId="77777777" w:rsidR="00193773" w:rsidRPr="00193773" w:rsidRDefault="00193773" w:rsidP="00055345">
            <w:pPr>
              <w:spacing w:line="220" w:lineRule="exact"/>
              <w:jc w:val="center"/>
            </w:pPr>
            <w:r w:rsidRPr="00193773">
              <w:rPr>
                <w:rStyle w:val="Corpodeltesto2"/>
              </w:rPr>
              <w:t>3</w:t>
            </w:r>
          </w:p>
        </w:tc>
        <w:tc>
          <w:tcPr>
            <w:tcW w:w="1285" w:type="dxa"/>
            <w:shd w:val="clear" w:color="auto" w:fill="E9F0F6" w:themeFill="accent1" w:themeFillTint="33"/>
            <w:vAlign w:val="center"/>
          </w:tcPr>
          <w:p w14:paraId="465D9EC7" w14:textId="77777777" w:rsidR="00193773" w:rsidRPr="00193773" w:rsidRDefault="00193773" w:rsidP="00055345">
            <w:pPr>
              <w:spacing w:line="220" w:lineRule="exact"/>
              <w:jc w:val="center"/>
            </w:pPr>
            <w:r w:rsidRPr="00193773">
              <w:rPr>
                <w:rStyle w:val="Corpodeltesto2"/>
              </w:rPr>
              <w:t>4</w:t>
            </w:r>
          </w:p>
        </w:tc>
        <w:tc>
          <w:tcPr>
            <w:tcW w:w="1291" w:type="dxa"/>
            <w:shd w:val="clear" w:color="auto" w:fill="E9F0F6" w:themeFill="accent1" w:themeFillTint="33"/>
            <w:vAlign w:val="center"/>
          </w:tcPr>
          <w:p w14:paraId="10A10446" w14:textId="77777777" w:rsidR="00193773" w:rsidRPr="00193773" w:rsidRDefault="00193773" w:rsidP="00055345">
            <w:pPr>
              <w:spacing w:line="220" w:lineRule="exact"/>
              <w:jc w:val="center"/>
            </w:pPr>
            <w:r w:rsidRPr="00193773">
              <w:rPr>
                <w:rStyle w:val="Corpodeltesto2"/>
              </w:rPr>
              <w:t>5</w:t>
            </w:r>
          </w:p>
        </w:tc>
        <w:tc>
          <w:tcPr>
            <w:tcW w:w="974" w:type="dxa"/>
            <w:shd w:val="clear" w:color="auto" w:fill="E9F0F6" w:themeFill="accent1" w:themeFillTint="33"/>
            <w:vAlign w:val="center"/>
          </w:tcPr>
          <w:p w14:paraId="0C2DABF4" w14:textId="77777777" w:rsidR="00193773" w:rsidRPr="00193773" w:rsidRDefault="00193773" w:rsidP="00055345">
            <w:pPr>
              <w:spacing w:line="220" w:lineRule="exact"/>
              <w:jc w:val="center"/>
            </w:pPr>
            <w:r w:rsidRPr="00193773">
              <w:rPr>
                <w:rStyle w:val="Corpodeltesto2"/>
              </w:rPr>
              <w:t>6</w:t>
            </w:r>
          </w:p>
        </w:tc>
        <w:tc>
          <w:tcPr>
            <w:tcW w:w="1232" w:type="dxa"/>
            <w:shd w:val="clear" w:color="auto" w:fill="E9F0F6" w:themeFill="accent1" w:themeFillTint="33"/>
            <w:vAlign w:val="center"/>
          </w:tcPr>
          <w:p w14:paraId="4F2A5DCC" w14:textId="77777777" w:rsidR="00193773" w:rsidRPr="00193773" w:rsidRDefault="00193773" w:rsidP="00055345">
            <w:pPr>
              <w:spacing w:line="220" w:lineRule="exact"/>
              <w:jc w:val="center"/>
            </w:pPr>
            <w:r w:rsidRPr="00193773">
              <w:rPr>
                <w:rStyle w:val="Corpodeltesto2"/>
              </w:rPr>
              <w:t>7</w:t>
            </w:r>
          </w:p>
        </w:tc>
      </w:tr>
      <w:tr w:rsidR="00055345" w:rsidRPr="00193773" w14:paraId="557ED492" w14:textId="77777777" w:rsidTr="0052009F">
        <w:trPr>
          <w:trHeight w:hRule="exact" w:val="397"/>
        </w:trPr>
        <w:tc>
          <w:tcPr>
            <w:tcW w:w="2140" w:type="dxa"/>
            <w:shd w:val="clear" w:color="auto" w:fill="E9F0F6" w:themeFill="accent1" w:themeFillTint="33"/>
            <w:vAlign w:val="center"/>
          </w:tcPr>
          <w:p w14:paraId="3D242731" w14:textId="77777777" w:rsidR="00193773" w:rsidRPr="00193773" w:rsidRDefault="00193773" w:rsidP="00055345">
            <w:pPr>
              <w:spacing w:line="210" w:lineRule="exact"/>
              <w:jc w:val="center"/>
            </w:pPr>
            <w:r w:rsidRPr="00193773">
              <w:rPr>
                <w:rStyle w:val="Corpodeltesto2105ptGrassetto"/>
                <w:b w:val="0"/>
                <w:bCs w:val="0"/>
              </w:rPr>
              <w:t>Ogółem bezrobotni</w:t>
            </w:r>
          </w:p>
        </w:tc>
        <w:tc>
          <w:tcPr>
            <w:tcW w:w="1285" w:type="dxa"/>
            <w:vAlign w:val="center"/>
          </w:tcPr>
          <w:p w14:paraId="2F005CCB" w14:textId="487D1BFF" w:rsidR="00193773" w:rsidRPr="00193773" w:rsidRDefault="00193773" w:rsidP="00055345">
            <w:pPr>
              <w:spacing w:line="210" w:lineRule="exact"/>
              <w:jc w:val="center"/>
            </w:pPr>
            <w:r>
              <w:t>5279</w:t>
            </w:r>
          </w:p>
        </w:tc>
        <w:tc>
          <w:tcPr>
            <w:tcW w:w="1286" w:type="dxa"/>
            <w:vAlign w:val="center"/>
          </w:tcPr>
          <w:p w14:paraId="3BF490FE" w14:textId="69158BD5" w:rsidR="00193773" w:rsidRPr="00193773" w:rsidRDefault="00193773" w:rsidP="00055345">
            <w:pPr>
              <w:spacing w:line="210" w:lineRule="exact"/>
              <w:jc w:val="center"/>
            </w:pPr>
            <w:r>
              <w:t>100,0</w:t>
            </w:r>
          </w:p>
        </w:tc>
        <w:tc>
          <w:tcPr>
            <w:tcW w:w="1285" w:type="dxa"/>
            <w:vAlign w:val="center"/>
          </w:tcPr>
          <w:p w14:paraId="306B316C" w14:textId="52C3C8FB" w:rsidR="00193773" w:rsidRPr="00193773" w:rsidRDefault="00193773" w:rsidP="00055345">
            <w:pPr>
              <w:spacing w:line="210" w:lineRule="exact"/>
              <w:jc w:val="center"/>
            </w:pPr>
            <w:r>
              <w:t>5073</w:t>
            </w:r>
          </w:p>
        </w:tc>
        <w:tc>
          <w:tcPr>
            <w:tcW w:w="1291" w:type="dxa"/>
            <w:vAlign w:val="center"/>
          </w:tcPr>
          <w:p w14:paraId="1B53CB36" w14:textId="16E5403A" w:rsidR="00193773" w:rsidRPr="00193773" w:rsidRDefault="00193773" w:rsidP="00055345">
            <w:pPr>
              <w:spacing w:line="210" w:lineRule="exact"/>
              <w:jc w:val="center"/>
              <w:rPr>
                <w:i/>
                <w:iCs/>
              </w:rPr>
            </w:pPr>
            <w:r w:rsidRPr="00193773">
              <w:rPr>
                <w:i/>
                <w:iCs/>
              </w:rPr>
              <w:t>100,0</w:t>
            </w:r>
          </w:p>
        </w:tc>
        <w:tc>
          <w:tcPr>
            <w:tcW w:w="974" w:type="dxa"/>
            <w:vAlign w:val="center"/>
          </w:tcPr>
          <w:p w14:paraId="78A79B53" w14:textId="5464674D" w:rsidR="00193773" w:rsidRPr="00193773" w:rsidRDefault="00055345" w:rsidP="00055345">
            <w:pPr>
              <w:spacing w:line="210" w:lineRule="exact"/>
              <w:rPr>
                <w:i/>
                <w:iCs/>
              </w:rPr>
            </w:pPr>
            <w:r>
              <w:rPr>
                <w:i/>
                <w:iCs/>
              </w:rPr>
              <w:t xml:space="preserve">   </w:t>
            </w:r>
            <w:r w:rsidR="00193773" w:rsidRPr="00193773">
              <w:rPr>
                <w:i/>
                <w:iCs/>
              </w:rPr>
              <w:t>-206</w:t>
            </w:r>
          </w:p>
        </w:tc>
        <w:tc>
          <w:tcPr>
            <w:tcW w:w="1232" w:type="dxa"/>
            <w:vAlign w:val="center"/>
          </w:tcPr>
          <w:p w14:paraId="50FEAEA5" w14:textId="42BC6F59" w:rsidR="00193773" w:rsidRPr="00193773" w:rsidRDefault="00193773" w:rsidP="00055345">
            <w:pPr>
              <w:spacing w:line="210" w:lineRule="exact"/>
              <w:jc w:val="center"/>
              <w:rPr>
                <w:i/>
                <w:iCs/>
              </w:rPr>
            </w:pPr>
            <w:r w:rsidRPr="00193773">
              <w:rPr>
                <w:i/>
                <w:iCs/>
              </w:rPr>
              <w:t>-3,9</w:t>
            </w:r>
          </w:p>
        </w:tc>
      </w:tr>
      <w:tr w:rsidR="00055345" w:rsidRPr="00193773" w14:paraId="0837F114" w14:textId="77777777" w:rsidTr="0052009F">
        <w:trPr>
          <w:trHeight w:hRule="exact" w:val="401"/>
        </w:trPr>
        <w:tc>
          <w:tcPr>
            <w:tcW w:w="2140" w:type="dxa"/>
            <w:shd w:val="clear" w:color="auto" w:fill="E9F0F6" w:themeFill="accent1" w:themeFillTint="33"/>
            <w:vAlign w:val="center"/>
          </w:tcPr>
          <w:p w14:paraId="7DADBCB4" w14:textId="77777777" w:rsidR="00193773" w:rsidRPr="00193773" w:rsidRDefault="00193773" w:rsidP="00055345">
            <w:pPr>
              <w:spacing w:line="220" w:lineRule="exact"/>
              <w:jc w:val="center"/>
            </w:pPr>
            <w:r w:rsidRPr="00193773">
              <w:rPr>
                <w:rStyle w:val="Corpodeltesto2"/>
              </w:rPr>
              <w:t>do 1 m-ca</w:t>
            </w:r>
          </w:p>
        </w:tc>
        <w:tc>
          <w:tcPr>
            <w:tcW w:w="1285" w:type="dxa"/>
            <w:vAlign w:val="center"/>
          </w:tcPr>
          <w:p w14:paraId="0D2D332A" w14:textId="1D385EFE" w:rsidR="00193773" w:rsidRPr="00193773" w:rsidRDefault="00193773" w:rsidP="00055345">
            <w:pPr>
              <w:spacing w:line="220" w:lineRule="exact"/>
              <w:jc w:val="center"/>
            </w:pPr>
            <w:r>
              <w:t>523</w:t>
            </w:r>
          </w:p>
        </w:tc>
        <w:tc>
          <w:tcPr>
            <w:tcW w:w="1286" w:type="dxa"/>
            <w:vAlign w:val="center"/>
          </w:tcPr>
          <w:p w14:paraId="1A1089C8" w14:textId="185D16A1" w:rsidR="00193773" w:rsidRPr="00193773" w:rsidRDefault="00193773" w:rsidP="00055345">
            <w:pPr>
              <w:spacing w:line="220" w:lineRule="exact"/>
              <w:jc w:val="center"/>
            </w:pPr>
            <w:r>
              <w:t>9,9</w:t>
            </w:r>
          </w:p>
        </w:tc>
        <w:tc>
          <w:tcPr>
            <w:tcW w:w="1285" w:type="dxa"/>
            <w:vAlign w:val="center"/>
          </w:tcPr>
          <w:p w14:paraId="078287FD" w14:textId="246D2A5E" w:rsidR="00193773" w:rsidRPr="00193773" w:rsidRDefault="00193773" w:rsidP="00055345">
            <w:pPr>
              <w:spacing w:line="220" w:lineRule="exact"/>
              <w:jc w:val="center"/>
            </w:pPr>
            <w:r>
              <w:t>590</w:t>
            </w:r>
          </w:p>
        </w:tc>
        <w:tc>
          <w:tcPr>
            <w:tcW w:w="1291" w:type="dxa"/>
            <w:vAlign w:val="center"/>
          </w:tcPr>
          <w:p w14:paraId="35A7AF94" w14:textId="6F69D1D1" w:rsidR="00193773" w:rsidRPr="00193773" w:rsidRDefault="00193773" w:rsidP="00055345">
            <w:pPr>
              <w:spacing w:line="220" w:lineRule="exact"/>
              <w:jc w:val="center"/>
              <w:rPr>
                <w:i/>
                <w:iCs/>
              </w:rPr>
            </w:pPr>
            <w:r w:rsidRPr="00193773">
              <w:rPr>
                <w:i/>
                <w:iCs/>
              </w:rPr>
              <w:t>11,6</w:t>
            </w:r>
          </w:p>
        </w:tc>
        <w:tc>
          <w:tcPr>
            <w:tcW w:w="974" w:type="dxa"/>
            <w:vAlign w:val="center"/>
          </w:tcPr>
          <w:p w14:paraId="7D07A338" w14:textId="034189AF" w:rsidR="00193773" w:rsidRPr="00193773" w:rsidRDefault="00193773" w:rsidP="00055345">
            <w:pPr>
              <w:spacing w:line="220" w:lineRule="exact"/>
              <w:jc w:val="center"/>
              <w:rPr>
                <w:i/>
                <w:iCs/>
              </w:rPr>
            </w:pPr>
            <w:r w:rsidRPr="00193773">
              <w:rPr>
                <w:i/>
                <w:iCs/>
              </w:rPr>
              <w:t>+67</w:t>
            </w:r>
          </w:p>
        </w:tc>
        <w:tc>
          <w:tcPr>
            <w:tcW w:w="1232" w:type="dxa"/>
            <w:vAlign w:val="center"/>
          </w:tcPr>
          <w:p w14:paraId="290D8F1C" w14:textId="646B9E07" w:rsidR="00193773" w:rsidRPr="00193773" w:rsidRDefault="00593D96" w:rsidP="00055345">
            <w:pPr>
              <w:spacing w:line="220" w:lineRule="exact"/>
              <w:jc w:val="center"/>
              <w:rPr>
                <w:i/>
                <w:iCs/>
              </w:rPr>
            </w:pPr>
            <w:r>
              <w:rPr>
                <w:i/>
                <w:iCs/>
              </w:rPr>
              <w:t xml:space="preserve"> </w:t>
            </w:r>
            <w:r w:rsidR="00193773" w:rsidRPr="00193773">
              <w:rPr>
                <w:i/>
                <w:iCs/>
              </w:rPr>
              <w:t>+12,8</w:t>
            </w:r>
          </w:p>
        </w:tc>
      </w:tr>
      <w:tr w:rsidR="00055345" w:rsidRPr="00193773" w14:paraId="29F8B711" w14:textId="77777777" w:rsidTr="0052009F">
        <w:trPr>
          <w:trHeight w:hRule="exact" w:val="397"/>
        </w:trPr>
        <w:tc>
          <w:tcPr>
            <w:tcW w:w="2140" w:type="dxa"/>
            <w:shd w:val="clear" w:color="auto" w:fill="E9F0F6" w:themeFill="accent1" w:themeFillTint="33"/>
            <w:vAlign w:val="center"/>
          </w:tcPr>
          <w:p w14:paraId="65283FD0" w14:textId="77777777" w:rsidR="00193773" w:rsidRPr="00193773" w:rsidRDefault="00193773" w:rsidP="00055345">
            <w:pPr>
              <w:spacing w:line="220" w:lineRule="exact"/>
              <w:jc w:val="center"/>
            </w:pPr>
            <w:r w:rsidRPr="00193773">
              <w:rPr>
                <w:rStyle w:val="Corpodeltesto2"/>
              </w:rPr>
              <w:t>1 - 3</w:t>
            </w:r>
          </w:p>
        </w:tc>
        <w:tc>
          <w:tcPr>
            <w:tcW w:w="1285" w:type="dxa"/>
            <w:vAlign w:val="center"/>
          </w:tcPr>
          <w:p w14:paraId="54250D91" w14:textId="33C3548B" w:rsidR="00193773" w:rsidRPr="00193773" w:rsidRDefault="00193773" w:rsidP="00055345">
            <w:pPr>
              <w:spacing w:line="220" w:lineRule="exact"/>
              <w:jc w:val="center"/>
            </w:pPr>
            <w:r>
              <w:t>937</w:t>
            </w:r>
          </w:p>
        </w:tc>
        <w:tc>
          <w:tcPr>
            <w:tcW w:w="1286" w:type="dxa"/>
            <w:vAlign w:val="center"/>
          </w:tcPr>
          <w:p w14:paraId="2C8648F2" w14:textId="37E5E019" w:rsidR="00193773" w:rsidRPr="00193773" w:rsidRDefault="00193773" w:rsidP="00055345">
            <w:pPr>
              <w:spacing w:line="220" w:lineRule="exact"/>
              <w:jc w:val="center"/>
            </w:pPr>
            <w:r>
              <w:t>17,7</w:t>
            </w:r>
          </w:p>
        </w:tc>
        <w:tc>
          <w:tcPr>
            <w:tcW w:w="1285" w:type="dxa"/>
            <w:vAlign w:val="center"/>
          </w:tcPr>
          <w:p w14:paraId="36A93A84" w14:textId="1D847025" w:rsidR="00193773" w:rsidRPr="00193773" w:rsidRDefault="00193773" w:rsidP="00055345">
            <w:pPr>
              <w:spacing w:line="220" w:lineRule="exact"/>
              <w:jc w:val="center"/>
            </w:pPr>
            <w:r>
              <w:t>1031</w:t>
            </w:r>
          </w:p>
        </w:tc>
        <w:tc>
          <w:tcPr>
            <w:tcW w:w="1291" w:type="dxa"/>
            <w:vAlign w:val="center"/>
          </w:tcPr>
          <w:p w14:paraId="1536A230" w14:textId="3D4990C4" w:rsidR="00193773" w:rsidRPr="00193773" w:rsidRDefault="00193773" w:rsidP="00055345">
            <w:pPr>
              <w:spacing w:line="220" w:lineRule="exact"/>
              <w:jc w:val="center"/>
              <w:rPr>
                <w:i/>
                <w:iCs/>
              </w:rPr>
            </w:pPr>
            <w:r w:rsidRPr="00193773">
              <w:rPr>
                <w:i/>
                <w:iCs/>
              </w:rPr>
              <w:t>20,3</w:t>
            </w:r>
          </w:p>
        </w:tc>
        <w:tc>
          <w:tcPr>
            <w:tcW w:w="974" w:type="dxa"/>
            <w:vAlign w:val="center"/>
          </w:tcPr>
          <w:p w14:paraId="6BF8C2CF" w14:textId="759C7249" w:rsidR="00193773" w:rsidRPr="00193773" w:rsidRDefault="00055345" w:rsidP="00055345">
            <w:pPr>
              <w:spacing w:line="220" w:lineRule="exact"/>
              <w:rPr>
                <w:i/>
                <w:iCs/>
              </w:rPr>
            </w:pPr>
            <w:r>
              <w:rPr>
                <w:i/>
                <w:iCs/>
              </w:rPr>
              <w:t xml:space="preserve">    </w:t>
            </w:r>
            <w:r w:rsidR="00193773" w:rsidRPr="00193773">
              <w:rPr>
                <w:i/>
                <w:iCs/>
              </w:rPr>
              <w:t>+94</w:t>
            </w:r>
          </w:p>
        </w:tc>
        <w:tc>
          <w:tcPr>
            <w:tcW w:w="1232" w:type="dxa"/>
            <w:vAlign w:val="center"/>
          </w:tcPr>
          <w:p w14:paraId="415661F4" w14:textId="46BCB5EF" w:rsidR="00193773" w:rsidRPr="00193773" w:rsidRDefault="00193773" w:rsidP="00055345">
            <w:pPr>
              <w:spacing w:line="220" w:lineRule="exact"/>
              <w:jc w:val="center"/>
              <w:rPr>
                <w:i/>
                <w:iCs/>
              </w:rPr>
            </w:pPr>
            <w:r w:rsidRPr="00193773">
              <w:rPr>
                <w:i/>
                <w:iCs/>
              </w:rPr>
              <w:t>+10</w:t>
            </w:r>
          </w:p>
        </w:tc>
      </w:tr>
      <w:tr w:rsidR="00055345" w:rsidRPr="00193773" w14:paraId="0AF996BB" w14:textId="77777777" w:rsidTr="0052009F">
        <w:trPr>
          <w:trHeight w:hRule="exact" w:val="401"/>
        </w:trPr>
        <w:tc>
          <w:tcPr>
            <w:tcW w:w="2140" w:type="dxa"/>
            <w:shd w:val="clear" w:color="auto" w:fill="E9F0F6" w:themeFill="accent1" w:themeFillTint="33"/>
            <w:vAlign w:val="center"/>
          </w:tcPr>
          <w:p w14:paraId="4593D075" w14:textId="77777777" w:rsidR="00193773" w:rsidRPr="00193773" w:rsidRDefault="00193773" w:rsidP="00055345">
            <w:pPr>
              <w:spacing w:line="220" w:lineRule="exact"/>
              <w:jc w:val="center"/>
            </w:pPr>
            <w:r w:rsidRPr="00193773">
              <w:rPr>
                <w:rStyle w:val="Corpodeltesto2"/>
              </w:rPr>
              <w:t>3 - 6</w:t>
            </w:r>
          </w:p>
        </w:tc>
        <w:tc>
          <w:tcPr>
            <w:tcW w:w="1285" w:type="dxa"/>
            <w:vAlign w:val="center"/>
          </w:tcPr>
          <w:p w14:paraId="52B0E4B5" w14:textId="704F9AE1" w:rsidR="00193773" w:rsidRPr="00193773" w:rsidRDefault="00193773" w:rsidP="00055345">
            <w:pPr>
              <w:spacing w:line="220" w:lineRule="exact"/>
              <w:jc w:val="center"/>
            </w:pPr>
            <w:r>
              <w:t>737</w:t>
            </w:r>
          </w:p>
        </w:tc>
        <w:tc>
          <w:tcPr>
            <w:tcW w:w="1286" w:type="dxa"/>
            <w:vAlign w:val="center"/>
          </w:tcPr>
          <w:p w14:paraId="6742C32D" w14:textId="20456BAD" w:rsidR="00193773" w:rsidRPr="00193773" w:rsidRDefault="00193773" w:rsidP="00055345">
            <w:pPr>
              <w:spacing w:line="220" w:lineRule="exact"/>
              <w:jc w:val="center"/>
            </w:pPr>
            <w:r>
              <w:t>14</w:t>
            </w:r>
          </w:p>
        </w:tc>
        <w:tc>
          <w:tcPr>
            <w:tcW w:w="1285" w:type="dxa"/>
            <w:vAlign w:val="center"/>
          </w:tcPr>
          <w:p w14:paraId="074683DF" w14:textId="750CA3A1" w:rsidR="00193773" w:rsidRPr="00193773" w:rsidRDefault="00193773" w:rsidP="00055345">
            <w:pPr>
              <w:spacing w:line="220" w:lineRule="exact"/>
              <w:jc w:val="center"/>
            </w:pPr>
            <w:r>
              <w:t>772</w:t>
            </w:r>
          </w:p>
        </w:tc>
        <w:tc>
          <w:tcPr>
            <w:tcW w:w="1291" w:type="dxa"/>
            <w:vAlign w:val="center"/>
          </w:tcPr>
          <w:p w14:paraId="373DB26B" w14:textId="165E81A6" w:rsidR="00193773" w:rsidRPr="00193773" w:rsidRDefault="00193773" w:rsidP="00055345">
            <w:pPr>
              <w:spacing w:line="220" w:lineRule="exact"/>
              <w:jc w:val="center"/>
              <w:rPr>
                <w:i/>
                <w:iCs/>
              </w:rPr>
            </w:pPr>
            <w:r w:rsidRPr="00193773">
              <w:rPr>
                <w:i/>
                <w:iCs/>
              </w:rPr>
              <w:t>15,2</w:t>
            </w:r>
          </w:p>
        </w:tc>
        <w:tc>
          <w:tcPr>
            <w:tcW w:w="974" w:type="dxa"/>
            <w:vAlign w:val="center"/>
          </w:tcPr>
          <w:p w14:paraId="54F27362" w14:textId="07AC0693" w:rsidR="00193773" w:rsidRPr="00193773" w:rsidRDefault="00055345" w:rsidP="00055345">
            <w:pPr>
              <w:spacing w:line="220" w:lineRule="exact"/>
              <w:rPr>
                <w:i/>
                <w:iCs/>
              </w:rPr>
            </w:pPr>
            <w:r>
              <w:rPr>
                <w:i/>
                <w:iCs/>
              </w:rPr>
              <w:t xml:space="preserve">    </w:t>
            </w:r>
            <w:r w:rsidR="00193773" w:rsidRPr="00193773">
              <w:rPr>
                <w:i/>
                <w:iCs/>
              </w:rPr>
              <w:t>+35</w:t>
            </w:r>
          </w:p>
        </w:tc>
        <w:tc>
          <w:tcPr>
            <w:tcW w:w="1232" w:type="dxa"/>
            <w:vAlign w:val="center"/>
          </w:tcPr>
          <w:p w14:paraId="74415F80" w14:textId="5456CDA5" w:rsidR="00193773" w:rsidRPr="00193773" w:rsidRDefault="00193773" w:rsidP="00055345">
            <w:pPr>
              <w:spacing w:line="220" w:lineRule="exact"/>
              <w:jc w:val="center"/>
              <w:rPr>
                <w:i/>
                <w:iCs/>
              </w:rPr>
            </w:pPr>
            <w:r w:rsidRPr="00193773">
              <w:rPr>
                <w:i/>
                <w:iCs/>
              </w:rPr>
              <w:t>+4,7</w:t>
            </w:r>
          </w:p>
        </w:tc>
      </w:tr>
      <w:tr w:rsidR="00055345" w:rsidRPr="00193773" w14:paraId="1F03EC56" w14:textId="77777777" w:rsidTr="0052009F">
        <w:trPr>
          <w:trHeight w:hRule="exact" w:val="397"/>
        </w:trPr>
        <w:tc>
          <w:tcPr>
            <w:tcW w:w="2140" w:type="dxa"/>
            <w:shd w:val="clear" w:color="auto" w:fill="E9F0F6" w:themeFill="accent1" w:themeFillTint="33"/>
            <w:vAlign w:val="center"/>
          </w:tcPr>
          <w:p w14:paraId="241846B2" w14:textId="77777777" w:rsidR="00193773" w:rsidRPr="00193773" w:rsidRDefault="00193773" w:rsidP="00055345">
            <w:pPr>
              <w:spacing w:line="220" w:lineRule="exact"/>
              <w:jc w:val="center"/>
            </w:pPr>
            <w:r w:rsidRPr="00193773">
              <w:rPr>
                <w:rStyle w:val="Corpodeltesto2"/>
              </w:rPr>
              <w:t>6 - 12</w:t>
            </w:r>
          </w:p>
        </w:tc>
        <w:tc>
          <w:tcPr>
            <w:tcW w:w="1285" w:type="dxa"/>
            <w:vAlign w:val="center"/>
          </w:tcPr>
          <w:p w14:paraId="525CEE6F" w14:textId="59FADF54" w:rsidR="00193773" w:rsidRPr="00193773" w:rsidRDefault="00193773" w:rsidP="00055345">
            <w:pPr>
              <w:spacing w:line="220" w:lineRule="exact"/>
              <w:jc w:val="center"/>
            </w:pPr>
            <w:r>
              <w:t>849</w:t>
            </w:r>
          </w:p>
        </w:tc>
        <w:tc>
          <w:tcPr>
            <w:tcW w:w="1286" w:type="dxa"/>
            <w:vAlign w:val="center"/>
          </w:tcPr>
          <w:p w14:paraId="5233F502" w14:textId="3EB31794" w:rsidR="00193773" w:rsidRPr="00193773" w:rsidRDefault="00193773" w:rsidP="00055345">
            <w:pPr>
              <w:spacing w:line="220" w:lineRule="exact"/>
              <w:jc w:val="center"/>
            </w:pPr>
            <w:r>
              <w:t>16,1</w:t>
            </w:r>
          </w:p>
        </w:tc>
        <w:tc>
          <w:tcPr>
            <w:tcW w:w="1285" w:type="dxa"/>
            <w:vAlign w:val="center"/>
          </w:tcPr>
          <w:p w14:paraId="2E4B4204" w14:textId="3ED4747B" w:rsidR="00193773" w:rsidRPr="00193773" w:rsidRDefault="00193773" w:rsidP="00055345">
            <w:pPr>
              <w:spacing w:line="220" w:lineRule="exact"/>
              <w:jc w:val="center"/>
            </w:pPr>
            <w:r>
              <w:t>814</w:t>
            </w:r>
          </w:p>
        </w:tc>
        <w:tc>
          <w:tcPr>
            <w:tcW w:w="1291" w:type="dxa"/>
            <w:vAlign w:val="center"/>
          </w:tcPr>
          <w:p w14:paraId="183069B3" w14:textId="6759E0EC" w:rsidR="00193773" w:rsidRPr="00193773" w:rsidRDefault="00193773" w:rsidP="00055345">
            <w:pPr>
              <w:spacing w:line="220" w:lineRule="exact"/>
              <w:jc w:val="center"/>
              <w:rPr>
                <w:i/>
                <w:iCs/>
              </w:rPr>
            </w:pPr>
            <w:r w:rsidRPr="00193773">
              <w:rPr>
                <w:i/>
                <w:iCs/>
              </w:rPr>
              <w:t>16,1</w:t>
            </w:r>
          </w:p>
        </w:tc>
        <w:tc>
          <w:tcPr>
            <w:tcW w:w="974" w:type="dxa"/>
            <w:vAlign w:val="center"/>
          </w:tcPr>
          <w:p w14:paraId="1453AE21" w14:textId="1A0847A0" w:rsidR="00193773" w:rsidRPr="00193773" w:rsidRDefault="00193773" w:rsidP="00055345">
            <w:pPr>
              <w:spacing w:line="220" w:lineRule="exact"/>
              <w:ind w:left="280"/>
              <w:rPr>
                <w:i/>
                <w:iCs/>
              </w:rPr>
            </w:pPr>
            <w:r w:rsidRPr="00193773">
              <w:rPr>
                <w:i/>
                <w:iCs/>
              </w:rPr>
              <w:t>-35</w:t>
            </w:r>
          </w:p>
        </w:tc>
        <w:tc>
          <w:tcPr>
            <w:tcW w:w="1232" w:type="dxa"/>
            <w:vAlign w:val="center"/>
          </w:tcPr>
          <w:p w14:paraId="694BE102" w14:textId="1928805B" w:rsidR="00193773" w:rsidRPr="00193773" w:rsidRDefault="00193773" w:rsidP="00055345">
            <w:pPr>
              <w:spacing w:line="220" w:lineRule="exact"/>
              <w:jc w:val="center"/>
              <w:rPr>
                <w:i/>
                <w:iCs/>
              </w:rPr>
            </w:pPr>
            <w:r w:rsidRPr="00193773">
              <w:rPr>
                <w:i/>
                <w:iCs/>
              </w:rPr>
              <w:t>-4,1</w:t>
            </w:r>
          </w:p>
        </w:tc>
      </w:tr>
      <w:tr w:rsidR="00055345" w:rsidRPr="00193773" w14:paraId="1729C6C7" w14:textId="77777777" w:rsidTr="0052009F">
        <w:trPr>
          <w:trHeight w:hRule="exact" w:val="397"/>
        </w:trPr>
        <w:tc>
          <w:tcPr>
            <w:tcW w:w="2140" w:type="dxa"/>
            <w:shd w:val="clear" w:color="auto" w:fill="E9F0F6" w:themeFill="accent1" w:themeFillTint="33"/>
            <w:vAlign w:val="center"/>
          </w:tcPr>
          <w:p w14:paraId="748E5437" w14:textId="77777777" w:rsidR="00193773" w:rsidRPr="00193773" w:rsidRDefault="00193773" w:rsidP="00055345">
            <w:pPr>
              <w:spacing w:line="220" w:lineRule="exact"/>
              <w:jc w:val="center"/>
            </w:pPr>
            <w:r w:rsidRPr="00193773">
              <w:rPr>
                <w:rStyle w:val="Corpodeltesto2"/>
              </w:rPr>
              <w:t>12 - 24</w:t>
            </w:r>
          </w:p>
        </w:tc>
        <w:tc>
          <w:tcPr>
            <w:tcW w:w="1285" w:type="dxa"/>
            <w:vAlign w:val="center"/>
          </w:tcPr>
          <w:p w14:paraId="1341ABEF" w14:textId="5F517C28" w:rsidR="00193773" w:rsidRPr="00193773" w:rsidRDefault="00193773" w:rsidP="00055345">
            <w:pPr>
              <w:spacing w:line="220" w:lineRule="exact"/>
              <w:jc w:val="center"/>
            </w:pPr>
            <w:r>
              <w:t>1018</w:t>
            </w:r>
          </w:p>
        </w:tc>
        <w:tc>
          <w:tcPr>
            <w:tcW w:w="1286" w:type="dxa"/>
            <w:vAlign w:val="center"/>
          </w:tcPr>
          <w:p w14:paraId="596D9D4E" w14:textId="10BF8418" w:rsidR="00193773" w:rsidRPr="00193773" w:rsidRDefault="00193773" w:rsidP="00055345">
            <w:pPr>
              <w:spacing w:line="220" w:lineRule="exact"/>
              <w:jc w:val="center"/>
            </w:pPr>
            <w:r>
              <w:t>19,3</w:t>
            </w:r>
          </w:p>
        </w:tc>
        <w:tc>
          <w:tcPr>
            <w:tcW w:w="1285" w:type="dxa"/>
            <w:vAlign w:val="center"/>
          </w:tcPr>
          <w:p w14:paraId="5D389CFD" w14:textId="2B1C4F95" w:rsidR="00193773" w:rsidRPr="00193773" w:rsidRDefault="00193773" w:rsidP="00055345">
            <w:pPr>
              <w:spacing w:line="220" w:lineRule="exact"/>
              <w:jc w:val="center"/>
            </w:pPr>
            <w:r>
              <w:t>753</w:t>
            </w:r>
          </w:p>
        </w:tc>
        <w:tc>
          <w:tcPr>
            <w:tcW w:w="1291" w:type="dxa"/>
            <w:vAlign w:val="center"/>
          </w:tcPr>
          <w:p w14:paraId="5FEB8614" w14:textId="4D57C025" w:rsidR="00193773" w:rsidRPr="00193773" w:rsidRDefault="00193773" w:rsidP="00055345">
            <w:pPr>
              <w:spacing w:line="220" w:lineRule="exact"/>
              <w:jc w:val="center"/>
              <w:rPr>
                <w:i/>
                <w:iCs/>
              </w:rPr>
            </w:pPr>
            <w:r w:rsidRPr="00193773">
              <w:rPr>
                <w:i/>
                <w:iCs/>
              </w:rPr>
              <w:t>14,8</w:t>
            </w:r>
          </w:p>
        </w:tc>
        <w:tc>
          <w:tcPr>
            <w:tcW w:w="974" w:type="dxa"/>
            <w:vAlign w:val="center"/>
          </w:tcPr>
          <w:p w14:paraId="698383E1" w14:textId="2E3C2E3A" w:rsidR="00193773" w:rsidRPr="00193773" w:rsidRDefault="00055345" w:rsidP="00055345">
            <w:pPr>
              <w:spacing w:line="220" w:lineRule="exact"/>
              <w:rPr>
                <w:i/>
                <w:iCs/>
              </w:rPr>
            </w:pPr>
            <w:r>
              <w:rPr>
                <w:i/>
                <w:iCs/>
              </w:rPr>
              <w:t xml:space="preserve">    </w:t>
            </w:r>
            <w:r w:rsidR="00193773" w:rsidRPr="00193773">
              <w:rPr>
                <w:i/>
                <w:iCs/>
              </w:rPr>
              <w:t>-265</w:t>
            </w:r>
          </w:p>
        </w:tc>
        <w:tc>
          <w:tcPr>
            <w:tcW w:w="1232" w:type="dxa"/>
            <w:vAlign w:val="center"/>
          </w:tcPr>
          <w:p w14:paraId="75674E0A" w14:textId="44657F48" w:rsidR="00193773" w:rsidRPr="00193773" w:rsidRDefault="00193773" w:rsidP="00055345">
            <w:pPr>
              <w:spacing w:line="220" w:lineRule="exact"/>
              <w:jc w:val="center"/>
              <w:rPr>
                <w:i/>
                <w:iCs/>
              </w:rPr>
            </w:pPr>
            <w:r w:rsidRPr="00193773">
              <w:rPr>
                <w:i/>
                <w:iCs/>
              </w:rPr>
              <w:t>-26</w:t>
            </w:r>
          </w:p>
        </w:tc>
      </w:tr>
      <w:tr w:rsidR="00055345" w:rsidRPr="00193773" w14:paraId="025BBC92" w14:textId="77777777" w:rsidTr="0052009F">
        <w:trPr>
          <w:trHeight w:hRule="exact" w:val="409"/>
        </w:trPr>
        <w:tc>
          <w:tcPr>
            <w:tcW w:w="2140" w:type="dxa"/>
            <w:shd w:val="clear" w:color="auto" w:fill="E9F0F6" w:themeFill="accent1" w:themeFillTint="33"/>
            <w:vAlign w:val="center"/>
          </w:tcPr>
          <w:p w14:paraId="38BB7E8F" w14:textId="77777777" w:rsidR="00193773" w:rsidRPr="00193773" w:rsidRDefault="00193773" w:rsidP="00055345">
            <w:pPr>
              <w:spacing w:line="220" w:lineRule="exact"/>
              <w:jc w:val="center"/>
            </w:pPr>
            <w:r w:rsidRPr="00193773">
              <w:rPr>
                <w:rStyle w:val="Corpodeltesto2"/>
              </w:rPr>
              <w:t>powyżej 24 miesięcy</w:t>
            </w:r>
          </w:p>
        </w:tc>
        <w:tc>
          <w:tcPr>
            <w:tcW w:w="1285" w:type="dxa"/>
            <w:vAlign w:val="center"/>
          </w:tcPr>
          <w:p w14:paraId="0BF30B9E" w14:textId="25618B86" w:rsidR="00193773" w:rsidRPr="00193773" w:rsidRDefault="00193773" w:rsidP="00055345">
            <w:pPr>
              <w:spacing w:line="220" w:lineRule="exact"/>
              <w:jc w:val="center"/>
            </w:pPr>
            <w:r>
              <w:t>1215</w:t>
            </w:r>
          </w:p>
        </w:tc>
        <w:tc>
          <w:tcPr>
            <w:tcW w:w="1286" w:type="dxa"/>
            <w:vAlign w:val="center"/>
          </w:tcPr>
          <w:p w14:paraId="061173CF" w14:textId="65BDE5EF" w:rsidR="00193773" w:rsidRPr="00193773" w:rsidRDefault="00193773" w:rsidP="00055345">
            <w:pPr>
              <w:spacing w:line="220" w:lineRule="exact"/>
              <w:jc w:val="center"/>
            </w:pPr>
            <w:r>
              <w:t>23</w:t>
            </w:r>
          </w:p>
        </w:tc>
        <w:tc>
          <w:tcPr>
            <w:tcW w:w="1285" w:type="dxa"/>
            <w:vAlign w:val="center"/>
          </w:tcPr>
          <w:p w14:paraId="669483A5" w14:textId="303B7691" w:rsidR="00193773" w:rsidRPr="00193773" w:rsidRDefault="00193773" w:rsidP="00055345">
            <w:pPr>
              <w:spacing w:line="220" w:lineRule="exact"/>
              <w:jc w:val="center"/>
            </w:pPr>
            <w:r>
              <w:t>1113</w:t>
            </w:r>
          </w:p>
        </w:tc>
        <w:tc>
          <w:tcPr>
            <w:tcW w:w="1291" w:type="dxa"/>
            <w:vAlign w:val="center"/>
          </w:tcPr>
          <w:p w14:paraId="6A8B3AAA" w14:textId="6E530DDC" w:rsidR="00193773" w:rsidRPr="00193773" w:rsidRDefault="00193773" w:rsidP="00055345">
            <w:pPr>
              <w:spacing w:line="220" w:lineRule="exact"/>
              <w:jc w:val="center"/>
              <w:rPr>
                <w:i/>
                <w:iCs/>
              </w:rPr>
            </w:pPr>
            <w:r w:rsidRPr="00193773">
              <w:rPr>
                <w:i/>
                <w:iCs/>
              </w:rPr>
              <w:t>22</w:t>
            </w:r>
          </w:p>
        </w:tc>
        <w:tc>
          <w:tcPr>
            <w:tcW w:w="974" w:type="dxa"/>
            <w:vAlign w:val="center"/>
          </w:tcPr>
          <w:p w14:paraId="7A5670E8" w14:textId="55C62E2D" w:rsidR="00193773" w:rsidRPr="00193773" w:rsidRDefault="00055345" w:rsidP="00055345">
            <w:pPr>
              <w:spacing w:line="220" w:lineRule="exact"/>
              <w:jc w:val="center"/>
              <w:rPr>
                <w:i/>
                <w:iCs/>
              </w:rPr>
            </w:pPr>
            <w:r>
              <w:rPr>
                <w:i/>
                <w:iCs/>
              </w:rPr>
              <w:t xml:space="preserve"> </w:t>
            </w:r>
            <w:r w:rsidR="00193773" w:rsidRPr="00193773">
              <w:rPr>
                <w:i/>
                <w:iCs/>
              </w:rPr>
              <w:t>-103</w:t>
            </w:r>
          </w:p>
        </w:tc>
        <w:tc>
          <w:tcPr>
            <w:tcW w:w="1232" w:type="dxa"/>
            <w:vAlign w:val="center"/>
          </w:tcPr>
          <w:p w14:paraId="61367CB9" w14:textId="33FE4188" w:rsidR="00193773" w:rsidRPr="00193773" w:rsidRDefault="00193773" w:rsidP="00055345">
            <w:pPr>
              <w:spacing w:line="220" w:lineRule="exact"/>
              <w:jc w:val="center"/>
              <w:rPr>
                <w:i/>
                <w:iCs/>
              </w:rPr>
            </w:pPr>
            <w:r w:rsidRPr="00193773">
              <w:rPr>
                <w:i/>
                <w:iCs/>
              </w:rPr>
              <w:t>-8,5</w:t>
            </w:r>
          </w:p>
        </w:tc>
      </w:tr>
      <w:bookmarkEnd w:id="8"/>
    </w:tbl>
    <w:p w14:paraId="5A818F42" w14:textId="090CE02D" w:rsidR="0027263C" w:rsidRDefault="0027263C" w:rsidP="00152663">
      <w:pPr>
        <w:rPr>
          <w:rFonts w:eastAsia="Arial"/>
          <w:sz w:val="24"/>
          <w:szCs w:val="24"/>
        </w:rPr>
      </w:pPr>
    </w:p>
    <w:p w14:paraId="4E00C922" w14:textId="77777777" w:rsidR="00DC0559" w:rsidRDefault="00DC0559" w:rsidP="00152663">
      <w:pPr>
        <w:rPr>
          <w:rFonts w:eastAsia="Arial"/>
          <w:sz w:val="24"/>
          <w:szCs w:val="24"/>
        </w:rPr>
      </w:pPr>
    </w:p>
    <w:p w14:paraId="3630B997" w14:textId="66C39A0A" w:rsidR="005A64E7" w:rsidRPr="00612659" w:rsidRDefault="00612659" w:rsidP="00152663">
      <w:pPr>
        <w:rPr>
          <w:b/>
          <w:sz w:val="24"/>
          <w:szCs w:val="24"/>
        </w:rPr>
      </w:pPr>
      <w:r w:rsidRPr="00612659">
        <w:rPr>
          <w:b/>
          <w:sz w:val="24"/>
          <w:szCs w:val="24"/>
        </w:rPr>
        <w:t xml:space="preserve">1.3.6 </w:t>
      </w:r>
      <w:r w:rsidR="00045EE7" w:rsidRPr="00612659">
        <w:rPr>
          <w:b/>
          <w:sz w:val="24"/>
          <w:szCs w:val="24"/>
        </w:rPr>
        <w:tab/>
      </w:r>
      <w:r w:rsidR="00C673FC" w:rsidRPr="00612659">
        <w:rPr>
          <w:b/>
          <w:sz w:val="24"/>
          <w:szCs w:val="24"/>
        </w:rPr>
        <w:t>O</w:t>
      </w:r>
      <w:r w:rsidR="005A64E7" w:rsidRPr="00612659">
        <w:rPr>
          <w:b/>
          <w:sz w:val="24"/>
          <w:szCs w:val="24"/>
        </w:rPr>
        <w:t xml:space="preserve">soby z niepełnosprawnościami </w:t>
      </w:r>
    </w:p>
    <w:p w14:paraId="69FD4C06" w14:textId="77777777" w:rsidR="001B7EC0" w:rsidRPr="007B0CAC" w:rsidRDefault="001B7EC0" w:rsidP="00152663">
      <w:pPr>
        <w:rPr>
          <w:b/>
          <w:sz w:val="28"/>
          <w:szCs w:val="28"/>
        </w:rPr>
      </w:pPr>
    </w:p>
    <w:p w14:paraId="064CB731" w14:textId="77777777" w:rsidR="005A64E7" w:rsidRPr="006002F6" w:rsidRDefault="005A64E7" w:rsidP="006002F6"/>
    <w:p w14:paraId="481C8467" w14:textId="4BBEA82E" w:rsidR="00BC2B4E" w:rsidRPr="00151E28" w:rsidRDefault="005E7359" w:rsidP="007B0CAC">
      <w:pPr>
        <w:spacing w:line="360" w:lineRule="auto"/>
        <w:ind w:firstLine="708"/>
        <w:jc w:val="both"/>
        <w:rPr>
          <w:sz w:val="24"/>
          <w:szCs w:val="24"/>
        </w:rPr>
      </w:pPr>
      <w:r w:rsidRPr="00151E28">
        <w:rPr>
          <w:sz w:val="24"/>
          <w:szCs w:val="24"/>
        </w:rPr>
        <w:t>W ewidencji PUP n</w:t>
      </w:r>
      <w:r w:rsidR="00152663" w:rsidRPr="00151E28">
        <w:rPr>
          <w:sz w:val="24"/>
          <w:szCs w:val="24"/>
        </w:rPr>
        <w:t>a dzień 31.12.202</w:t>
      </w:r>
      <w:r w:rsidR="00457ACC">
        <w:rPr>
          <w:sz w:val="24"/>
          <w:szCs w:val="24"/>
        </w:rPr>
        <w:t>2</w:t>
      </w:r>
      <w:r w:rsidR="00152663" w:rsidRPr="00151E28">
        <w:rPr>
          <w:sz w:val="24"/>
          <w:szCs w:val="24"/>
        </w:rPr>
        <w:t xml:space="preserve"> r</w:t>
      </w:r>
      <w:r w:rsidRPr="00151E28">
        <w:rPr>
          <w:sz w:val="24"/>
          <w:szCs w:val="24"/>
        </w:rPr>
        <w:t xml:space="preserve">. zarejestrowane były </w:t>
      </w:r>
      <w:r w:rsidR="00457ACC">
        <w:rPr>
          <w:sz w:val="24"/>
          <w:szCs w:val="24"/>
        </w:rPr>
        <w:t>431</w:t>
      </w:r>
      <w:r w:rsidR="00BC2B4E" w:rsidRPr="00151E28">
        <w:rPr>
          <w:sz w:val="24"/>
          <w:szCs w:val="24"/>
        </w:rPr>
        <w:t xml:space="preserve"> os</w:t>
      </w:r>
      <w:r w:rsidR="009C4629" w:rsidRPr="00151E28">
        <w:rPr>
          <w:sz w:val="24"/>
          <w:szCs w:val="24"/>
        </w:rPr>
        <w:t>oby</w:t>
      </w:r>
      <w:r w:rsidR="00BC2B4E" w:rsidRPr="00151E28">
        <w:rPr>
          <w:sz w:val="24"/>
          <w:szCs w:val="24"/>
        </w:rPr>
        <w:t xml:space="preserve"> bezrobotn</w:t>
      </w:r>
      <w:r w:rsidR="009C4629" w:rsidRPr="00151E28">
        <w:rPr>
          <w:sz w:val="24"/>
          <w:szCs w:val="24"/>
        </w:rPr>
        <w:t>e</w:t>
      </w:r>
      <w:r w:rsidR="00BC2B4E" w:rsidRPr="00151E28">
        <w:rPr>
          <w:sz w:val="24"/>
          <w:szCs w:val="24"/>
        </w:rPr>
        <w:t xml:space="preserve"> z niepełnosprawnościami, co stanowiło </w:t>
      </w:r>
      <w:r w:rsidR="00457ACC">
        <w:rPr>
          <w:sz w:val="24"/>
          <w:szCs w:val="24"/>
        </w:rPr>
        <w:t>8,5</w:t>
      </w:r>
      <w:r w:rsidR="00BC2B4E" w:rsidRPr="00151E28">
        <w:rPr>
          <w:sz w:val="24"/>
          <w:szCs w:val="24"/>
        </w:rPr>
        <w:t xml:space="preserve">% ogółu osób bezrobotnych. </w:t>
      </w:r>
    </w:p>
    <w:p w14:paraId="5B6D8FEE" w14:textId="77777777" w:rsidR="00CB7B0E" w:rsidRPr="006002F6" w:rsidRDefault="00CB7B0E" w:rsidP="006002F6"/>
    <w:p w14:paraId="2AF011CE" w14:textId="31A2A542" w:rsidR="002F6D3E" w:rsidRDefault="00BC2B4E" w:rsidP="00152663">
      <w:pPr>
        <w:rPr>
          <w:i/>
          <w:sz w:val="20"/>
          <w:szCs w:val="20"/>
        </w:rPr>
      </w:pPr>
      <w:r w:rsidRPr="007B0CAC">
        <w:rPr>
          <w:i/>
          <w:sz w:val="20"/>
          <w:szCs w:val="20"/>
        </w:rPr>
        <w:t xml:space="preserve">Tabela </w:t>
      </w:r>
      <w:r w:rsidR="00AF4CB9">
        <w:rPr>
          <w:i/>
          <w:sz w:val="20"/>
          <w:szCs w:val="20"/>
        </w:rPr>
        <w:t>1</w:t>
      </w:r>
      <w:r w:rsidR="00DA5302">
        <w:rPr>
          <w:i/>
          <w:sz w:val="20"/>
          <w:szCs w:val="20"/>
        </w:rPr>
        <w:t>1</w:t>
      </w:r>
      <w:r w:rsidR="001F39FB">
        <w:rPr>
          <w:i/>
          <w:sz w:val="20"/>
          <w:szCs w:val="20"/>
        </w:rPr>
        <w:t>.</w:t>
      </w:r>
      <w:r w:rsidRPr="007B0CAC">
        <w:rPr>
          <w:i/>
          <w:sz w:val="20"/>
          <w:szCs w:val="20"/>
        </w:rPr>
        <w:t xml:space="preserve"> Liczba  bezrobotnych </w:t>
      </w:r>
      <w:r w:rsidR="002F6D3E">
        <w:rPr>
          <w:i/>
          <w:sz w:val="20"/>
          <w:szCs w:val="20"/>
        </w:rPr>
        <w:t>ogółem oraz</w:t>
      </w:r>
      <w:r w:rsidRPr="007B0CAC">
        <w:rPr>
          <w:i/>
          <w:sz w:val="20"/>
          <w:szCs w:val="20"/>
        </w:rPr>
        <w:t xml:space="preserve"> </w:t>
      </w:r>
      <w:r w:rsidR="002F6D3E">
        <w:rPr>
          <w:i/>
          <w:sz w:val="20"/>
          <w:szCs w:val="20"/>
        </w:rPr>
        <w:t>bezrobotnych</w:t>
      </w:r>
      <w:r w:rsidRPr="007B0CAC">
        <w:rPr>
          <w:i/>
          <w:sz w:val="20"/>
          <w:szCs w:val="20"/>
        </w:rPr>
        <w:t xml:space="preserve"> z niepełnosprawnościami  - stan  na  </w:t>
      </w:r>
      <w:r w:rsidR="002F6D3E">
        <w:rPr>
          <w:i/>
          <w:sz w:val="20"/>
          <w:szCs w:val="20"/>
        </w:rPr>
        <w:t xml:space="preserve">dzień </w:t>
      </w:r>
    </w:p>
    <w:p w14:paraId="56E7DFAE" w14:textId="09F9CC67" w:rsidR="00BC2B4E" w:rsidRDefault="00152663" w:rsidP="00152663">
      <w:pPr>
        <w:spacing w:line="276" w:lineRule="auto"/>
        <w:rPr>
          <w:i/>
          <w:sz w:val="20"/>
          <w:szCs w:val="20"/>
        </w:rPr>
      </w:pPr>
      <w:r>
        <w:rPr>
          <w:i/>
          <w:sz w:val="20"/>
          <w:szCs w:val="20"/>
        </w:rPr>
        <w:t xml:space="preserve">                 </w:t>
      </w:r>
      <w:r w:rsidR="002F6D3E">
        <w:rPr>
          <w:i/>
          <w:sz w:val="20"/>
          <w:szCs w:val="20"/>
        </w:rPr>
        <w:t>31 grudnia 20</w:t>
      </w:r>
      <w:r w:rsidR="00DF78D0">
        <w:rPr>
          <w:i/>
          <w:sz w:val="20"/>
          <w:szCs w:val="20"/>
        </w:rPr>
        <w:t>2</w:t>
      </w:r>
      <w:r w:rsidR="001F7A68">
        <w:rPr>
          <w:i/>
          <w:sz w:val="20"/>
          <w:szCs w:val="20"/>
        </w:rPr>
        <w:t>1</w:t>
      </w:r>
      <w:r w:rsidR="002F6D3E">
        <w:rPr>
          <w:i/>
          <w:sz w:val="20"/>
          <w:szCs w:val="20"/>
        </w:rPr>
        <w:t xml:space="preserve"> i 202</w:t>
      </w:r>
      <w:r w:rsidR="001F7A68">
        <w:rPr>
          <w:i/>
          <w:sz w:val="20"/>
          <w:szCs w:val="20"/>
        </w:rPr>
        <w:t>2</w:t>
      </w:r>
      <w:r w:rsidR="002F6D3E">
        <w:rPr>
          <w:i/>
          <w:sz w:val="20"/>
          <w:szCs w:val="20"/>
        </w:rPr>
        <w:t xml:space="preserve"> </w:t>
      </w:r>
    </w:p>
    <w:tbl>
      <w:tblPr>
        <w:tblStyle w:val="Siatkatabelijasna"/>
        <w:tblpPr w:leftFromText="141" w:rightFromText="141" w:vertAnchor="text" w:horzAnchor="margin" w:tblpY="22"/>
        <w:tblW w:w="9420" w:type="dxa"/>
        <w:tblLayout w:type="fixed"/>
        <w:tblLook w:val="01E0" w:firstRow="1" w:lastRow="1" w:firstColumn="1" w:lastColumn="1" w:noHBand="0" w:noVBand="0"/>
      </w:tblPr>
      <w:tblGrid>
        <w:gridCol w:w="766"/>
        <w:gridCol w:w="766"/>
        <w:gridCol w:w="2155"/>
        <w:gridCol w:w="2929"/>
        <w:gridCol w:w="2804"/>
      </w:tblGrid>
      <w:tr w:rsidR="00FB6207" w:rsidRPr="00FB6207" w14:paraId="25C70085" w14:textId="77777777" w:rsidTr="00960F77">
        <w:trPr>
          <w:trHeight w:val="638"/>
        </w:trPr>
        <w:tc>
          <w:tcPr>
            <w:tcW w:w="766" w:type="dxa"/>
            <w:shd w:val="clear" w:color="auto" w:fill="EAE8E8" w:themeFill="accent6" w:themeFillTint="33"/>
            <w:textDirection w:val="btLr"/>
          </w:tcPr>
          <w:p w14:paraId="30FDFFDC" w14:textId="77777777" w:rsidR="007B25D9" w:rsidRPr="00FB6207" w:rsidRDefault="007B25D9" w:rsidP="007B25D9">
            <w:pPr>
              <w:rPr>
                <w:b/>
                <w:color w:val="000000" w:themeColor="text1"/>
              </w:rPr>
            </w:pPr>
          </w:p>
        </w:tc>
        <w:tc>
          <w:tcPr>
            <w:tcW w:w="766" w:type="dxa"/>
            <w:shd w:val="clear" w:color="auto" w:fill="EAE8E8" w:themeFill="accent6" w:themeFillTint="33"/>
            <w:vAlign w:val="center"/>
          </w:tcPr>
          <w:p w14:paraId="1B4D5C30" w14:textId="77777777" w:rsidR="007B25D9" w:rsidRPr="00FB6207" w:rsidRDefault="007B25D9" w:rsidP="00782250">
            <w:pPr>
              <w:jc w:val="center"/>
              <w:rPr>
                <w:b/>
                <w:color w:val="000000" w:themeColor="text1"/>
              </w:rPr>
            </w:pPr>
            <w:r w:rsidRPr="00FB6207">
              <w:rPr>
                <w:color w:val="000000" w:themeColor="text1"/>
              </w:rPr>
              <w:t>Rok</w:t>
            </w:r>
          </w:p>
        </w:tc>
        <w:tc>
          <w:tcPr>
            <w:tcW w:w="2155" w:type="dxa"/>
            <w:shd w:val="clear" w:color="auto" w:fill="EAE8E8" w:themeFill="accent6" w:themeFillTint="33"/>
            <w:vAlign w:val="center"/>
          </w:tcPr>
          <w:p w14:paraId="01D658EF" w14:textId="77777777" w:rsidR="007B25D9" w:rsidRPr="00FB6207" w:rsidRDefault="007B25D9" w:rsidP="00782250">
            <w:pPr>
              <w:jc w:val="center"/>
              <w:rPr>
                <w:b/>
                <w:color w:val="000000" w:themeColor="text1"/>
              </w:rPr>
            </w:pPr>
            <w:r w:rsidRPr="00FB6207">
              <w:rPr>
                <w:color w:val="000000" w:themeColor="text1"/>
              </w:rPr>
              <w:t>bezrobotni ogółem</w:t>
            </w:r>
          </w:p>
        </w:tc>
        <w:tc>
          <w:tcPr>
            <w:tcW w:w="2929" w:type="dxa"/>
            <w:shd w:val="clear" w:color="auto" w:fill="EAE8E8" w:themeFill="accent6" w:themeFillTint="33"/>
            <w:vAlign w:val="center"/>
          </w:tcPr>
          <w:p w14:paraId="171E84D8" w14:textId="77777777" w:rsidR="007B25D9" w:rsidRPr="00FB6207" w:rsidRDefault="007B25D9" w:rsidP="00782250">
            <w:pPr>
              <w:jc w:val="center"/>
              <w:rPr>
                <w:b/>
                <w:color w:val="000000" w:themeColor="text1"/>
              </w:rPr>
            </w:pPr>
            <w:r w:rsidRPr="00FB6207">
              <w:rPr>
                <w:color w:val="000000" w:themeColor="text1"/>
              </w:rPr>
              <w:t>bezrobotni z niepełnosprawnościami</w:t>
            </w:r>
          </w:p>
        </w:tc>
        <w:tc>
          <w:tcPr>
            <w:tcW w:w="2804" w:type="dxa"/>
            <w:shd w:val="clear" w:color="auto" w:fill="EAE8E8" w:themeFill="accent6" w:themeFillTint="33"/>
            <w:vAlign w:val="center"/>
          </w:tcPr>
          <w:p w14:paraId="08DB18E8" w14:textId="77777777" w:rsidR="007B25D9" w:rsidRPr="00FB6207" w:rsidRDefault="007B25D9" w:rsidP="00782250">
            <w:pPr>
              <w:jc w:val="center"/>
              <w:rPr>
                <w:b/>
                <w:color w:val="000000" w:themeColor="text1"/>
              </w:rPr>
            </w:pPr>
            <w:r w:rsidRPr="00FB6207">
              <w:rPr>
                <w:color w:val="000000" w:themeColor="text1"/>
              </w:rPr>
              <w:t>% udział osób</w:t>
            </w:r>
          </w:p>
          <w:p w14:paraId="58573CDE" w14:textId="77777777" w:rsidR="007B25D9" w:rsidRPr="00FB6207" w:rsidRDefault="007B25D9" w:rsidP="00782250">
            <w:pPr>
              <w:jc w:val="center"/>
              <w:rPr>
                <w:b/>
                <w:color w:val="000000" w:themeColor="text1"/>
              </w:rPr>
            </w:pPr>
            <w:r w:rsidRPr="00FB6207">
              <w:rPr>
                <w:color w:val="000000" w:themeColor="text1"/>
              </w:rPr>
              <w:t>z niepełnosprawnościami</w:t>
            </w:r>
          </w:p>
        </w:tc>
      </w:tr>
      <w:tr w:rsidR="00FB6207" w:rsidRPr="00FB6207" w14:paraId="438B2BDD" w14:textId="77777777" w:rsidTr="00960F77">
        <w:trPr>
          <w:trHeight w:val="403"/>
        </w:trPr>
        <w:tc>
          <w:tcPr>
            <w:tcW w:w="766" w:type="dxa"/>
            <w:vMerge w:val="restart"/>
            <w:shd w:val="clear" w:color="auto" w:fill="EAE8E8" w:themeFill="accent6" w:themeFillTint="33"/>
            <w:textDirection w:val="btLr"/>
          </w:tcPr>
          <w:p w14:paraId="5E6BA90F" w14:textId="77777777" w:rsidR="002519DE" w:rsidRPr="00FB6207" w:rsidRDefault="002519DE" w:rsidP="002519DE">
            <w:pPr>
              <w:jc w:val="center"/>
              <w:rPr>
                <w:b/>
                <w:color w:val="000000" w:themeColor="text1"/>
              </w:rPr>
            </w:pPr>
            <w:r w:rsidRPr="00FB6207">
              <w:rPr>
                <w:color w:val="000000" w:themeColor="text1"/>
              </w:rPr>
              <w:t>Elbląg</w:t>
            </w:r>
          </w:p>
        </w:tc>
        <w:tc>
          <w:tcPr>
            <w:tcW w:w="766" w:type="dxa"/>
            <w:shd w:val="clear" w:color="auto" w:fill="EAE8E8" w:themeFill="accent6" w:themeFillTint="33"/>
            <w:vAlign w:val="center"/>
          </w:tcPr>
          <w:p w14:paraId="63418DDF" w14:textId="182D9046" w:rsidR="002519DE" w:rsidRPr="00FB6207" w:rsidRDefault="002519DE" w:rsidP="00782250">
            <w:pPr>
              <w:jc w:val="center"/>
              <w:rPr>
                <w:bCs/>
                <w:color w:val="000000" w:themeColor="text1"/>
              </w:rPr>
            </w:pPr>
            <w:r w:rsidRPr="00FB6207">
              <w:rPr>
                <w:bCs/>
                <w:color w:val="000000" w:themeColor="text1"/>
              </w:rPr>
              <w:t>2021</w:t>
            </w:r>
          </w:p>
        </w:tc>
        <w:tc>
          <w:tcPr>
            <w:tcW w:w="2155" w:type="dxa"/>
            <w:vAlign w:val="center"/>
          </w:tcPr>
          <w:p w14:paraId="64EC93A7" w14:textId="767B2BCA" w:rsidR="002519DE" w:rsidRPr="00FB6207" w:rsidRDefault="002519DE" w:rsidP="00782250">
            <w:pPr>
              <w:jc w:val="center"/>
              <w:rPr>
                <w:bCs/>
                <w:color w:val="000000" w:themeColor="text1"/>
              </w:rPr>
            </w:pPr>
            <w:r w:rsidRPr="00FB6207">
              <w:rPr>
                <w:bCs/>
                <w:color w:val="000000" w:themeColor="text1"/>
              </w:rPr>
              <w:t>2623</w:t>
            </w:r>
          </w:p>
        </w:tc>
        <w:tc>
          <w:tcPr>
            <w:tcW w:w="2929" w:type="dxa"/>
            <w:vAlign w:val="center"/>
          </w:tcPr>
          <w:p w14:paraId="62E9603B" w14:textId="705F224E" w:rsidR="002519DE" w:rsidRPr="00FB6207" w:rsidRDefault="002519DE" w:rsidP="00782250">
            <w:pPr>
              <w:jc w:val="center"/>
              <w:rPr>
                <w:bCs/>
                <w:color w:val="000000" w:themeColor="text1"/>
              </w:rPr>
            </w:pPr>
            <w:r w:rsidRPr="00FB6207">
              <w:rPr>
                <w:bCs/>
                <w:color w:val="000000" w:themeColor="text1"/>
              </w:rPr>
              <w:t>254</w:t>
            </w:r>
          </w:p>
        </w:tc>
        <w:tc>
          <w:tcPr>
            <w:tcW w:w="2804" w:type="dxa"/>
            <w:vAlign w:val="center"/>
          </w:tcPr>
          <w:p w14:paraId="2E1DAD39" w14:textId="7164291E" w:rsidR="002519DE" w:rsidRPr="00FB6207" w:rsidRDefault="002519DE" w:rsidP="00782250">
            <w:pPr>
              <w:jc w:val="center"/>
              <w:rPr>
                <w:b/>
                <w:i/>
                <w:iCs/>
                <w:color w:val="000000" w:themeColor="text1"/>
              </w:rPr>
            </w:pPr>
            <w:r w:rsidRPr="00FB6207">
              <w:rPr>
                <w:i/>
                <w:iCs/>
                <w:color w:val="000000" w:themeColor="text1"/>
              </w:rPr>
              <w:t>9,7%</w:t>
            </w:r>
          </w:p>
        </w:tc>
      </w:tr>
      <w:tr w:rsidR="00FB6207" w:rsidRPr="00FB6207" w14:paraId="7908A676" w14:textId="77777777" w:rsidTr="00960F77">
        <w:trPr>
          <w:trHeight w:val="441"/>
        </w:trPr>
        <w:tc>
          <w:tcPr>
            <w:tcW w:w="766" w:type="dxa"/>
            <w:vMerge/>
            <w:shd w:val="clear" w:color="auto" w:fill="EAE8E8" w:themeFill="accent6" w:themeFillTint="33"/>
          </w:tcPr>
          <w:p w14:paraId="4D1E940D" w14:textId="77777777" w:rsidR="007B25D9" w:rsidRPr="00FB6207" w:rsidRDefault="007B25D9" w:rsidP="007B25D9">
            <w:pPr>
              <w:jc w:val="center"/>
              <w:rPr>
                <w:b/>
                <w:color w:val="000000" w:themeColor="text1"/>
              </w:rPr>
            </w:pPr>
          </w:p>
        </w:tc>
        <w:tc>
          <w:tcPr>
            <w:tcW w:w="766" w:type="dxa"/>
            <w:shd w:val="clear" w:color="auto" w:fill="EAE8E8" w:themeFill="accent6" w:themeFillTint="33"/>
            <w:vAlign w:val="center"/>
          </w:tcPr>
          <w:p w14:paraId="29229D9A" w14:textId="1B401EFC" w:rsidR="007B25D9" w:rsidRPr="00FB6207" w:rsidRDefault="007B25D9" w:rsidP="00782250">
            <w:pPr>
              <w:jc w:val="center"/>
              <w:rPr>
                <w:bCs/>
                <w:color w:val="000000" w:themeColor="text1"/>
              </w:rPr>
            </w:pPr>
            <w:r w:rsidRPr="00FB6207">
              <w:rPr>
                <w:bCs/>
                <w:color w:val="000000" w:themeColor="text1"/>
              </w:rPr>
              <w:t>202</w:t>
            </w:r>
            <w:r w:rsidR="002519DE" w:rsidRPr="00FB6207">
              <w:rPr>
                <w:bCs/>
                <w:color w:val="000000" w:themeColor="text1"/>
              </w:rPr>
              <w:t>2</w:t>
            </w:r>
          </w:p>
        </w:tc>
        <w:tc>
          <w:tcPr>
            <w:tcW w:w="2155" w:type="dxa"/>
            <w:vAlign w:val="center"/>
          </w:tcPr>
          <w:p w14:paraId="3004DF7C" w14:textId="511BF775" w:rsidR="007B25D9" w:rsidRPr="00FB6207" w:rsidRDefault="006C35CF" w:rsidP="00782250">
            <w:pPr>
              <w:jc w:val="center"/>
              <w:rPr>
                <w:bCs/>
                <w:color w:val="000000" w:themeColor="text1"/>
              </w:rPr>
            </w:pPr>
            <w:r w:rsidRPr="00FB6207">
              <w:rPr>
                <w:bCs/>
                <w:color w:val="000000" w:themeColor="text1"/>
              </w:rPr>
              <w:t>2627</w:t>
            </w:r>
          </w:p>
        </w:tc>
        <w:tc>
          <w:tcPr>
            <w:tcW w:w="2929" w:type="dxa"/>
            <w:vAlign w:val="center"/>
          </w:tcPr>
          <w:p w14:paraId="45FE56E9" w14:textId="57E8A3EF" w:rsidR="007B25D9" w:rsidRPr="00FB6207" w:rsidRDefault="006C35CF" w:rsidP="00782250">
            <w:pPr>
              <w:jc w:val="center"/>
              <w:rPr>
                <w:bCs/>
                <w:color w:val="000000" w:themeColor="text1"/>
              </w:rPr>
            </w:pPr>
            <w:r w:rsidRPr="00FB6207">
              <w:rPr>
                <w:bCs/>
                <w:color w:val="000000" w:themeColor="text1"/>
              </w:rPr>
              <w:t>270</w:t>
            </w:r>
          </w:p>
        </w:tc>
        <w:tc>
          <w:tcPr>
            <w:tcW w:w="2804" w:type="dxa"/>
            <w:vAlign w:val="center"/>
          </w:tcPr>
          <w:p w14:paraId="495911B2" w14:textId="45E38D0E" w:rsidR="007B25D9" w:rsidRPr="00FB6207" w:rsidRDefault="006C35CF" w:rsidP="00782250">
            <w:pPr>
              <w:jc w:val="center"/>
              <w:rPr>
                <w:b/>
                <w:i/>
                <w:iCs/>
                <w:color w:val="000000" w:themeColor="text1"/>
              </w:rPr>
            </w:pPr>
            <w:r w:rsidRPr="00FB6207">
              <w:rPr>
                <w:i/>
                <w:iCs/>
                <w:color w:val="000000" w:themeColor="text1"/>
              </w:rPr>
              <w:t>10,3%</w:t>
            </w:r>
          </w:p>
        </w:tc>
      </w:tr>
      <w:tr w:rsidR="00FB6207" w:rsidRPr="00FB6207" w14:paraId="756FC4F7" w14:textId="77777777" w:rsidTr="00960F77">
        <w:trPr>
          <w:trHeight w:val="419"/>
        </w:trPr>
        <w:tc>
          <w:tcPr>
            <w:tcW w:w="766" w:type="dxa"/>
            <w:vMerge w:val="restart"/>
            <w:shd w:val="clear" w:color="auto" w:fill="EAE8E8" w:themeFill="accent6" w:themeFillTint="33"/>
            <w:textDirection w:val="btLr"/>
          </w:tcPr>
          <w:p w14:paraId="5BE70409" w14:textId="77777777" w:rsidR="002519DE" w:rsidRPr="00FB6207" w:rsidRDefault="002519DE" w:rsidP="002519DE">
            <w:pPr>
              <w:jc w:val="center"/>
              <w:rPr>
                <w:b/>
                <w:color w:val="000000" w:themeColor="text1"/>
              </w:rPr>
            </w:pPr>
            <w:r w:rsidRPr="00FB6207">
              <w:rPr>
                <w:color w:val="000000" w:themeColor="text1"/>
              </w:rPr>
              <w:t>powiat elbląski</w:t>
            </w:r>
          </w:p>
        </w:tc>
        <w:tc>
          <w:tcPr>
            <w:tcW w:w="766" w:type="dxa"/>
            <w:shd w:val="clear" w:color="auto" w:fill="EAE8E8" w:themeFill="accent6" w:themeFillTint="33"/>
            <w:vAlign w:val="center"/>
          </w:tcPr>
          <w:p w14:paraId="4892C12F" w14:textId="3CBE5EF9" w:rsidR="002519DE" w:rsidRPr="00FB6207" w:rsidRDefault="002519DE" w:rsidP="00782250">
            <w:pPr>
              <w:jc w:val="center"/>
              <w:rPr>
                <w:bCs/>
                <w:color w:val="000000" w:themeColor="text1"/>
              </w:rPr>
            </w:pPr>
            <w:r w:rsidRPr="00FB6207">
              <w:rPr>
                <w:bCs/>
                <w:color w:val="000000" w:themeColor="text1"/>
              </w:rPr>
              <w:t>2021</w:t>
            </w:r>
          </w:p>
        </w:tc>
        <w:tc>
          <w:tcPr>
            <w:tcW w:w="2155" w:type="dxa"/>
            <w:vAlign w:val="center"/>
          </w:tcPr>
          <w:p w14:paraId="410A01D7" w14:textId="4D0F496B" w:rsidR="002519DE" w:rsidRPr="00FB6207" w:rsidRDefault="002519DE" w:rsidP="00782250">
            <w:pPr>
              <w:jc w:val="center"/>
              <w:rPr>
                <w:bCs/>
                <w:color w:val="000000" w:themeColor="text1"/>
              </w:rPr>
            </w:pPr>
            <w:r w:rsidRPr="00FB6207">
              <w:rPr>
                <w:bCs/>
                <w:color w:val="000000" w:themeColor="text1"/>
              </w:rPr>
              <w:t>2656</w:t>
            </w:r>
          </w:p>
        </w:tc>
        <w:tc>
          <w:tcPr>
            <w:tcW w:w="2929" w:type="dxa"/>
            <w:vAlign w:val="center"/>
          </w:tcPr>
          <w:p w14:paraId="37F55FCF" w14:textId="018FE657" w:rsidR="002519DE" w:rsidRPr="00FB6207" w:rsidRDefault="002519DE" w:rsidP="00782250">
            <w:pPr>
              <w:jc w:val="center"/>
              <w:rPr>
                <w:bCs/>
                <w:color w:val="000000" w:themeColor="text1"/>
              </w:rPr>
            </w:pPr>
            <w:r w:rsidRPr="00FB6207">
              <w:rPr>
                <w:bCs/>
                <w:color w:val="000000" w:themeColor="text1"/>
              </w:rPr>
              <w:t>128</w:t>
            </w:r>
          </w:p>
        </w:tc>
        <w:tc>
          <w:tcPr>
            <w:tcW w:w="2804" w:type="dxa"/>
            <w:vAlign w:val="center"/>
          </w:tcPr>
          <w:p w14:paraId="5B6965B5" w14:textId="584C5EC3" w:rsidR="002519DE" w:rsidRPr="00FB6207" w:rsidRDefault="002519DE" w:rsidP="00782250">
            <w:pPr>
              <w:jc w:val="center"/>
              <w:rPr>
                <w:b/>
                <w:i/>
                <w:iCs/>
                <w:color w:val="000000" w:themeColor="text1"/>
              </w:rPr>
            </w:pPr>
            <w:r w:rsidRPr="00FB6207">
              <w:rPr>
                <w:i/>
                <w:iCs/>
                <w:color w:val="000000" w:themeColor="text1"/>
              </w:rPr>
              <w:t>4,8%</w:t>
            </w:r>
          </w:p>
        </w:tc>
      </w:tr>
      <w:tr w:rsidR="00FB6207" w:rsidRPr="00FB6207" w14:paraId="69181632" w14:textId="77777777" w:rsidTr="00960F77">
        <w:trPr>
          <w:trHeight w:val="443"/>
        </w:trPr>
        <w:tc>
          <w:tcPr>
            <w:tcW w:w="766" w:type="dxa"/>
            <w:vMerge/>
            <w:shd w:val="clear" w:color="auto" w:fill="EAE8E8" w:themeFill="accent6" w:themeFillTint="33"/>
          </w:tcPr>
          <w:p w14:paraId="5BE42D5E" w14:textId="77777777" w:rsidR="007B25D9" w:rsidRPr="00FB6207" w:rsidRDefault="007B25D9" w:rsidP="007B25D9">
            <w:pPr>
              <w:jc w:val="center"/>
              <w:rPr>
                <w:b/>
                <w:color w:val="000000" w:themeColor="text1"/>
              </w:rPr>
            </w:pPr>
          </w:p>
        </w:tc>
        <w:tc>
          <w:tcPr>
            <w:tcW w:w="766" w:type="dxa"/>
            <w:shd w:val="clear" w:color="auto" w:fill="EAE8E8" w:themeFill="accent6" w:themeFillTint="33"/>
            <w:vAlign w:val="center"/>
          </w:tcPr>
          <w:p w14:paraId="5BAD4FE1" w14:textId="13B45C1A" w:rsidR="007B25D9" w:rsidRPr="00FB6207" w:rsidRDefault="007B25D9" w:rsidP="00782250">
            <w:pPr>
              <w:jc w:val="center"/>
              <w:rPr>
                <w:bCs/>
                <w:color w:val="000000" w:themeColor="text1"/>
              </w:rPr>
            </w:pPr>
            <w:r w:rsidRPr="00FB6207">
              <w:rPr>
                <w:bCs/>
                <w:color w:val="000000" w:themeColor="text1"/>
              </w:rPr>
              <w:t>202</w:t>
            </w:r>
            <w:r w:rsidR="002519DE" w:rsidRPr="00FB6207">
              <w:rPr>
                <w:bCs/>
                <w:color w:val="000000" w:themeColor="text1"/>
              </w:rPr>
              <w:t>2</w:t>
            </w:r>
          </w:p>
        </w:tc>
        <w:tc>
          <w:tcPr>
            <w:tcW w:w="2155" w:type="dxa"/>
            <w:vAlign w:val="center"/>
          </w:tcPr>
          <w:p w14:paraId="22DE57B0" w14:textId="799D3D91" w:rsidR="007B25D9" w:rsidRPr="00FB6207" w:rsidRDefault="006C35CF" w:rsidP="00782250">
            <w:pPr>
              <w:jc w:val="center"/>
              <w:rPr>
                <w:bCs/>
                <w:color w:val="000000" w:themeColor="text1"/>
              </w:rPr>
            </w:pPr>
            <w:r w:rsidRPr="00FB6207">
              <w:rPr>
                <w:bCs/>
                <w:color w:val="000000" w:themeColor="text1"/>
              </w:rPr>
              <w:t>2446</w:t>
            </w:r>
          </w:p>
        </w:tc>
        <w:tc>
          <w:tcPr>
            <w:tcW w:w="2929" w:type="dxa"/>
            <w:vAlign w:val="center"/>
          </w:tcPr>
          <w:p w14:paraId="46D6B276" w14:textId="2B86289F" w:rsidR="007B25D9" w:rsidRPr="00FB6207" w:rsidRDefault="006C35CF" w:rsidP="00782250">
            <w:pPr>
              <w:jc w:val="center"/>
              <w:rPr>
                <w:bCs/>
                <w:color w:val="000000" w:themeColor="text1"/>
              </w:rPr>
            </w:pPr>
            <w:r w:rsidRPr="00FB6207">
              <w:rPr>
                <w:bCs/>
                <w:color w:val="000000" w:themeColor="text1"/>
              </w:rPr>
              <w:t>161</w:t>
            </w:r>
          </w:p>
        </w:tc>
        <w:tc>
          <w:tcPr>
            <w:tcW w:w="2804" w:type="dxa"/>
            <w:vAlign w:val="center"/>
          </w:tcPr>
          <w:p w14:paraId="35892332" w14:textId="79B8D201" w:rsidR="007B25D9" w:rsidRPr="00FB6207" w:rsidRDefault="006C35CF" w:rsidP="00782250">
            <w:pPr>
              <w:jc w:val="center"/>
              <w:rPr>
                <w:b/>
                <w:i/>
                <w:iCs/>
                <w:color w:val="000000" w:themeColor="text1"/>
              </w:rPr>
            </w:pPr>
            <w:r w:rsidRPr="00FB6207">
              <w:rPr>
                <w:i/>
                <w:iCs/>
                <w:color w:val="000000" w:themeColor="text1"/>
              </w:rPr>
              <w:t>6,6%</w:t>
            </w:r>
          </w:p>
        </w:tc>
      </w:tr>
      <w:tr w:rsidR="00FB6207" w:rsidRPr="00FB6207" w14:paraId="3AAA5E2C" w14:textId="77777777" w:rsidTr="00960F77">
        <w:trPr>
          <w:trHeight w:val="436"/>
        </w:trPr>
        <w:tc>
          <w:tcPr>
            <w:tcW w:w="766" w:type="dxa"/>
            <w:vMerge w:val="restart"/>
            <w:shd w:val="clear" w:color="auto" w:fill="EAE8E8" w:themeFill="accent6" w:themeFillTint="33"/>
            <w:textDirection w:val="btLr"/>
          </w:tcPr>
          <w:p w14:paraId="5C185E9E" w14:textId="11EF0318" w:rsidR="002519DE" w:rsidRPr="00FB6207" w:rsidRDefault="002519DE" w:rsidP="002519DE">
            <w:pPr>
              <w:jc w:val="center"/>
              <w:rPr>
                <w:b/>
                <w:color w:val="000000" w:themeColor="text1"/>
              </w:rPr>
            </w:pPr>
            <w:r w:rsidRPr="00FB6207">
              <w:rPr>
                <w:color w:val="000000" w:themeColor="text1"/>
              </w:rPr>
              <w:t xml:space="preserve">PUP </w:t>
            </w:r>
            <w:r w:rsidR="00A1243C">
              <w:rPr>
                <w:color w:val="000000" w:themeColor="text1"/>
              </w:rPr>
              <w:t>w</w:t>
            </w:r>
            <w:r w:rsidRPr="00FB6207">
              <w:rPr>
                <w:color w:val="000000" w:themeColor="text1"/>
              </w:rPr>
              <w:t xml:space="preserve"> Elblągu</w:t>
            </w:r>
          </w:p>
        </w:tc>
        <w:tc>
          <w:tcPr>
            <w:tcW w:w="766" w:type="dxa"/>
            <w:shd w:val="clear" w:color="auto" w:fill="EAE8E8" w:themeFill="accent6" w:themeFillTint="33"/>
            <w:vAlign w:val="center"/>
          </w:tcPr>
          <w:p w14:paraId="2DF2C72A" w14:textId="7C0B00F6" w:rsidR="002519DE" w:rsidRPr="00FB6207" w:rsidRDefault="002519DE" w:rsidP="00782250">
            <w:pPr>
              <w:jc w:val="center"/>
              <w:rPr>
                <w:bCs/>
                <w:color w:val="000000" w:themeColor="text1"/>
              </w:rPr>
            </w:pPr>
            <w:r w:rsidRPr="00FB6207">
              <w:rPr>
                <w:bCs/>
                <w:color w:val="000000" w:themeColor="text1"/>
              </w:rPr>
              <w:t>2021</w:t>
            </w:r>
          </w:p>
        </w:tc>
        <w:tc>
          <w:tcPr>
            <w:tcW w:w="2155" w:type="dxa"/>
            <w:vAlign w:val="center"/>
          </w:tcPr>
          <w:p w14:paraId="55CF6216" w14:textId="64BCD249" w:rsidR="002519DE" w:rsidRPr="00FB6207" w:rsidRDefault="002519DE" w:rsidP="00782250">
            <w:pPr>
              <w:jc w:val="center"/>
              <w:rPr>
                <w:bCs/>
                <w:color w:val="000000" w:themeColor="text1"/>
              </w:rPr>
            </w:pPr>
            <w:r w:rsidRPr="00FB6207">
              <w:rPr>
                <w:bCs/>
                <w:color w:val="000000" w:themeColor="text1"/>
              </w:rPr>
              <w:t>5279</w:t>
            </w:r>
          </w:p>
        </w:tc>
        <w:tc>
          <w:tcPr>
            <w:tcW w:w="2929" w:type="dxa"/>
            <w:vAlign w:val="center"/>
          </w:tcPr>
          <w:p w14:paraId="0FF2B8F1" w14:textId="2CF98610" w:rsidR="002519DE" w:rsidRPr="00FB6207" w:rsidRDefault="002519DE" w:rsidP="00782250">
            <w:pPr>
              <w:jc w:val="center"/>
              <w:rPr>
                <w:bCs/>
                <w:color w:val="000000" w:themeColor="text1"/>
              </w:rPr>
            </w:pPr>
            <w:r w:rsidRPr="00FB6207">
              <w:rPr>
                <w:bCs/>
                <w:color w:val="000000" w:themeColor="text1"/>
              </w:rPr>
              <w:t>382</w:t>
            </w:r>
          </w:p>
        </w:tc>
        <w:tc>
          <w:tcPr>
            <w:tcW w:w="2804" w:type="dxa"/>
            <w:vAlign w:val="center"/>
          </w:tcPr>
          <w:p w14:paraId="6DADABF2" w14:textId="32ABAAD1" w:rsidR="002519DE" w:rsidRPr="00FB6207" w:rsidRDefault="002519DE" w:rsidP="00782250">
            <w:pPr>
              <w:jc w:val="center"/>
              <w:rPr>
                <w:b/>
                <w:i/>
                <w:iCs/>
                <w:color w:val="000000" w:themeColor="text1"/>
              </w:rPr>
            </w:pPr>
            <w:r w:rsidRPr="00FB6207">
              <w:rPr>
                <w:i/>
                <w:iCs/>
                <w:color w:val="000000" w:themeColor="text1"/>
              </w:rPr>
              <w:t>7,2%</w:t>
            </w:r>
          </w:p>
        </w:tc>
      </w:tr>
      <w:tr w:rsidR="00FB6207" w:rsidRPr="00FB6207" w14:paraId="4AA1CEE3" w14:textId="77777777" w:rsidTr="00960F77">
        <w:trPr>
          <w:trHeight w:val="442"/>
        </w:trPr>
        <w:tc>
          <w:tcPr>
            <w:tcW w:w="766" w:type="dxa"/>
            <w:vMerge/>
            <w:shd w:val="clear" w:color="auto" w:fill="EAE8E8" w:themeFill="accent6" w:themeFillTint="33"/>
            <w:textDirection w:val="btLr"/>
          </w:tcPr>
          <w:p w14:paraId="34EB902F" w14:textId="77777777" w:rsidR="007B25D9" w:rsidRPr="00FB6207" w:rsidRDefault="007B25D9" w:rsidP="007B25D9">
            <w:pPr>
              <w:rPr>
                <w:b/>
                <w:color w:val="000000" w:themeColor="text1"/>
              </w:rPr>
            </w:pPr>
          </w:p>
        </w:tc>
        <w:tc>
          <w:tcPr>
            <w:tcW w:w="766" w:type="dxa"/>
            <w:shd w:val="clear" w:color="auto" w:fill="EAE8E8" w:themeFill="accent6" w:themeFillTint="33"/>
            <w:vAlign w:val="center"/>
          </w:tcPr>
          <w:p w14:paraId="4C071884" w14:textId="64C27FC9" w:rsidR="007B25D9" w:rsidRPr="00F077EC" w:rsidRDefault="007B25D9" w:rsidP="00782250">
            <w:pPr>
              <w:jc w:val="center"/>
              <w:rPr>
                <w:bCs/>
                <w:color w:val="000000" w:themeColor="text1"/>
              </w:rPr>
            </w:pPr>
            <w:r w:rsidRPr="00F077EC">
              <w:rPr>
                <w:color w:val="000000" w:themeColor="text1"/>
              </w:rPr>
              <w:t>202</w:t>
            </w:r>
            <w:r w:rsidR="002519DE" w:rsidRPr="00F077EC">
              <w:rPr>
                <w:color w:val="000000" w:themeColor="text1"/>
              </w:rPr>
              <w:t>2</w:t>
            </w:r>
          </w:p>
        </w:tc>
        <w:tc>
          <w:tcPr>
            <w:tcW w:w="2155" w:type="dxa"/>
            <w:vAlign w:val="center"/>
          </w:tcPr>
          <w:p w14:paraId="474457B2" w14:textId="268E0690" w:rsidR="007B25D9" w:rsidRPr="00F077EC" w:rsidRDefault="006C35CF" w:rsidP="00782250">
            <w:pPr>
              <w:jc w:val="center"/>
              <w:rPr>
                <w:bCs/>
                <w:color w:val="000000" w:themeColor="text1"/>
              </w:rPr>
            </w:pPr>
            <w:r w:rsidRPr="00F077EC">
              <w:rPr>
                <w:color w:val="000000" w:themeColor="text1"/>
              </w:rPr>
              <w:t>5073</w:t>
            </w:r>
          </w:p>
        </w:tc>
        <w:tc>
          <w:tcPr>
            <w:tcW w:w="2929" w:type="dxa"/>
            <w:vAlign w:val="center"/>
          </w:tcPr>
          <w:p w14:paraId="23E5160B" w14:textId="273565C1" w:rsidR="007B25D9" w:rsidRPr="00F077EC" w:rsidRDefault="006C35CF" w:rsidP="00782250">
            <w:pPr>
              <w:jc w:val="center"/>
              <w:rPr>
                <w:bCs/>
                <w:color w:val="000000" w:themeColor="text1"/>
              </w:rPr>
            </w:pPr>
            <w:r w:rsidRPr="00F077EC">
              <w:rPr>
                <w:color w:val="000000" w:themeColor="text1"/>
              </w:rPr>
              <w:t>431</w:t>
            </w:r>
          </w:p>
        </w:tc>
        <w:tc>
          <w:tcPr>
            <w:tcW w:w="2804" w:type="dxa"/>
            <w:vAlign w:val="center"/>
          </w:tcPr>
          <w:p w14:paraId="268B5753" w14:textId="07B99461" w:rsidR="007B25D9" w:rsidRPr="00F077EC" w:rsidRDefault="006C35CF" w:rsidP="00782250">
            <w:pPr>
              <w:jc w:val="center"/>
              <w:rPr>
                <w:bCs/>
                <w:i/>
                <w:iCs/>
                <w:color w:val="000000" w:themeColor="text1"/>
              </w:rPr>
            </w:pPr>
            <w:r w:rsidRPr="00F077EC">
              <w:rPr>
                <w:i/>
                <w:iCs/>
                <w:color w:val="000000" w:themeColor="text1"/>
              </w:rPr>
              <w:t>8,5%</w:t>
            </w:r>
          </w:p>
        </w:tc>
      </w:tr>
    </w:tbl>
    <w:p w14:paraId="798C132A" w14:textId="77777777" w:rsidR="00152663" w:rsidRDefault="00152663" w:rsidP="0050612F">
      <w:pPr>
        <w:spacing w:line="360" w:lineRule="auto"/>
        <w:ind w:firstLine="708"/>
        <w:jc w:val="both"/>
        <w:rPr>
          <w:sz w:val="24"/>
          <w:szCs w:val="24"/>
        </w:rPr>
      </w:pPr>
    </w:p>
    <w:p w14:paraId="207A2076" w14:textId="2C974071" w:rsidR="0027263C" w:rsidRDefault="00BC2B4E" w:rsidP="00491185">
      <w:pPr>
        <w:spacing w:line="360" w:lineRule="auto"/>
        <w:ind w:firstLine="708"/>
        <w:jc w:val="both"/>
        <w:rPr>
          <w:sz w:val="24"/>
          <w:szCs w:val="24"/>
        </w:rPr>
      </w:pPr>
      <w:r w:rsidRPr="00151E28">
        <w:rPr>
          <w:sz w:val="24"/>
          <w:szCs w:val="24"/>
        </w:rPr>
        <w:t>W</w:t>
      </w:r>
      <w:r w:rsidR="00A10E51" w:rsidRPr="00151E28">
        <w:rPr>
          <w:sz w:val="24"/>
          <w:szCs w:val="24"/>
        </w:rPr>
        <w:t xml:space="preserve"> </w:t>
      </w:r>
      <w:r w:rsidRPr="00151E28">
        <w:rPr>
          <w:sz w:val="24"/>
          <w:szCs w:val="24"/>
        </w:rPr>
        <w:t>porównaniu</w:t>
      </w:r>
      <w:r w:rsidR="00A10E51" w:rsidRPr="00151E28">
        <w:rPr>
          <w:sz w:val="24"/>
          <w:szCs w:val="24"/>
        </w:rPr>
        <w:t xml:space="preserve"> </w:t>
      </w:r>
      <w:r w:rsidRPr="00151E28">
        <w:rPr>
          <w:sz w:val="24"/>
          <w:szCs w:val="24"/>
        </w:rPr>
        <w:t>do stanu n</w:t>
      </w:r>
      <w:r w:rsidR="00A10E51" w:rsidRPr="00151E28">
        <w:rPr>
          <w:sz w:val="24"/>
          <w:szCs w:val="24"/>
        </w:rPr>
        <w:t>a</w:t>
      </w:r>
      <w:r w:rsidR="0050612F" w:rsidRPr="00151E28">
        <w:rPr>
          <w:sz w:val="24"/>
          <w:szCs w:val="24"/>
        </w:rPr>
        <w:t xml:space="preserve"> dzień 31</w:t>
      </w:r>
      <w:r w:rsidR="00773211" w:rsidRPr="00151E28">
        <w:rPr>
          <w:sz w:val="24"/>
          <w:szCs w:val="24"/>
        </w:rPr>
        <w:t xml:space="preserve"> grudnia </w:t>
      </w:r>
      <w:r w:rsidR="0050612F" w:rsidRPr="00151E28">
        <w:rPr>
          <w:sz w:val="24"/>
          <w:szCs w:val="24"/>
        </w:rPr>
        <w:t>20</w:t>
      </w:r>
      <w:r w:rsidR="009C4629" w:rsidRPr="00151E28">
        <w:rPr>
          <w:sz w:val="24"/>
          <w:szCs w:val="24"/>
        </w:rPr>
        <w:t>2</w:t>
      </w:r>
      <w:r w:rsidR="00457ACC">
        <w:rPr>
          <w:sz w:val="24"/>
          <w:szCs w:val="24"/>
        </w:rPr>
        <w:t>1</w:t>
      </w:r>
      <w:r w:rsidR="0050612F" w:rsidRPr="00151E28">
        <w:rPr>
          <w:sz w:val="24"/>
          <w:szCs w:val="24"/>
        </w:rPr>
        <w:t xml:space="preserve"> r. </w:t>
      </w:r>
      <w:r w:rsidRPr="00151E28">
        <w:rPr>
          <w:sz w:val="24"/>
          <w:szCs w:val="24"/>
        </w:rPr>
        <w:t>liczba bezrobotnych</w:t>
      </w:r>
      <w:r w:rsidR="00A10E51" w:rsidRPr="00151E28">
        <w:rPr>
          <w:sz w:val="24"/>
          <w:szCs w:val="24"/>
        </w:rPr>
        <w:t xml:space="preserve"> </w:t>
      </w:r>
      <w:r w:rsidRPr="00151E28">
        <w:rPr>
          <w:sz w:val="24"/>
          <w:szCs w:val="24"/>
        </w:rPr>
        <w:t xml:space="preserve">z niepełnosprawnościami </w:t>
      </w:r>
      <w:r w:rsidR="001F39FB" w:rsidRPr="00151E28">
        <w:rPr>
          <w:sz w:val="24"/>
          <w:szCs w:val="24"/>
        </w:rPr>
        <w:t>zwiększyła się</w:t>
      </w:r>
      <w:r w:rsidR="0050612F" w:rsidRPr="00151E28">
        <w:rPr>
          <w:sz w:val="24"/>
          <w:szCs w:val="24"/>
        </w:rPr>
        <w:t xml:space="preserve"> o </w:t>
      </w:r>
      <w:r w:rsidR="00457ACC">
        <w:rPr>
          <w:sz w:val="24"/>
          <w:szCs w:val="24"/>
        </w:rPr>
        <w:t>49</w:t>
      </w:r>
      <w:r w:rsidR="0050612F" w:rsidRPr="00151E28">
        <w:rPr>
          <w:sz w:val="24"/>
          <w:szCs w:val="24"/>
        </w:rPr>
        <w:t xml:space="preserve"> os</w:t>
      </w:r>
      <w:r w:rsidR="00457ACC">
        <w:rPr>
          <w:sz w:val="24"/>
          <w:szCs w:val="24"/>
        </w:rPr>
        <w:t>ób</w:t>
      </w:r>
      <w:r w:rsidR="00C55209" w:rsidRPr="00151E28">
        <w:rPr>
          <w:sz w:val="24"/>
          <w:szCs w:val="24"/>
        </w:rPr>
        <w:t xml:space="preserve"> (tj.1</w:t>
      </w:r>
      <w:r w:rsidR="00B23F81">
        <w:rPr>
          <w:sz w:val="24"/>
          <w:szCs w:val="24"/>
        </w:rPr>
        <w:t>2,8</w:t>
      </w:r>
      <w:r w:rsidR="00C55209" w:rsidRPr="00151E28">
        <w:rPr>
          <w:sz w:val="24"/>
          <w:szCs w:val="24"/>
        </w:rPr>
        <w:t>%).</w:t>
      </w:r>
    </w:p>
    <w:p w14:paraId="41900AD7" w14:textId="3730D5DE" w:rsidR="00491185" w:rsidRDefault="00491185" w:rsidP="00491185">
      <w:pPr>
        <w:spacing w:line="360" w:lineRule="auto"/>
        <w:ind w:firstLine="708"/>
        <w:jc w:val="both"/>
        <w:rPr>
          <w:sz w:val="24"/>
          <w:szCs w:val="24"/>
        </w:rPr>
      </w:pPr>
    </w:p>
    <w:p w14:paraId="678975BF" w14:textId="1F7700E6" w:rsidR="00F07B26" w:rsidRDefault="00F07B26" w:rsidP="00491185">
      <w:pPr>
        <w:spacing w:line="360" w:lineRule="auto"/>
        <w:ind w:firstLine="708"/>
        <w:jc w:val="both"/>
        <w:rPr>
          <w:sz w:val="24"/>
          <w:szCs w:val="24"/>
        </w:rPr>
      </w:pPr>
    </w:p>
    <w:p w14:paraId="336A293C" w14:textId="0ABCA6AF" w:rsidR="00F07B26" w:rsidRDefault="00F07B26" w:rsidP="00491185">
      <w:pPr>
        <w:spacing w:line="360" w:lineRule="auto"/>
        <w:ind w:firstLine="708"/>
        <w:jc w:val="both"/>
        <w:rPr>
          <w:sz w:val="24"/>
          <w:szCs w:val="24"/>
        </w:rPr>
      </w:pPr>
    </w:p>
    <w:p w14:paraId="025350C9" w14:textId="77777777" w:rsidR="00F07B26" w:rsidRDefault="00F07B26" w:rsidP="00491185">
      <w:pPr>
        <w:spacing w:line="360" w:lineRule="auto"/>
        <w:ind w:firstLine="708"/>
        <w:jc w:val="both"/>
        <w:rPr>
          <w:sz w:val="24"/>
          <w:szCs w:val="24"/>
        </w:rPr>
      </w:pPr>
    </w:p>
    <w:p w14:paraId="1E248261" w14:textId="0666A038" w:rsidR="009436F4" w:rsidRDefault="00491185" w:rsidP="00491185">
      <w:pPr>
        <w:ind w:left="709" w:hanging="206"/>
        <w:rPr>
          <w:i/>
          <w:sz w:val="20"/>
          <w:szCs w:val="20"/>
        </w:rPr>
      </w:pPr>
      <w:r>
        <w:rPr>
          <w:i/>
          <w:sz w:val="20"/>
          <w:szCs w:val="20"/>
        </w:rPr>
        <w:lastRenderedPageBreak/>
        <w:t xml:space="preserve">    </w:t>
      </w:r>
      <w:r w:rsidR="009436F4" w:rsidRPr="00534C6A">
        <w:rPr>
          <w:i/>
          <w:sz w:val="20"/>
          <w:szCs w:val="20"/>
        </w:rPr>
        <w:t xml:space="preserve">Wykres </w:t>
      </w:r>
      <w:r w:rsidR="009436F4">
        <w:rPr>
          <w:i/>
          <w:sz w:val="20"/>
          <w:szCs w:val="20"/>
        </w:rPr>
        <w:t xml:space="preserve">8. Liczba osób zarejestrowanych jako poszukujące pracy niepozostające w zatrudnieniu </w:t>
      </w:r>
      <w:r w:rsidR="009436F4" w:rsidRPr="00534C6A">
        <w:rPr>
          <w:i/>
          <w:sz w:val="20"/>
          <w:szCs w:val="20"/>
        </w:rPr>
        <w:t xml:space="preserve">– </w:t>
      </w:r>
      <w:r>
        <w:rPr>
          <w:i/>
          <w:sz w:val="20"/>
          <w:szCs w:val="20"/>
        </w:rPr>
        <w:t xml:space="preserve">                       </w:t>
      </w:r>
      <w:r w:rsidR="009436F4" w:rsidRPr="00534C6A">
        <w:rPr>
          <w:i/>
          <w:sz w:val="20"/>
          <w:szCs w:val="20"/>
        </w:rPr>
        <w:t>stan n</w:t>
      </w:r>
      <w:r>
        <w:rPr>
          <w:i/>
          <w:sz w:val="20"/>
          <w:szCs w:val="20"/>
        </w:rPr>
        <w:t xml:space="preserve">a </w:t>
      </w:r>
      <w:r w:rsidR="009436F4" w:rsidRPr="00534C6A">
        <w:rPr>
          <w:i/>
          <w:sz w:val="20"/>
          <w:szCs w:val="20"/>
        </w:rPr>
        <w:t>31</w:t>
      </w:r>
      <w:r w:rsidR="009436F4">
        <w:rPr>
          <w:i/>
          <w:sz w:val="20"/>
          <w:szCs w:val="20"/>
        </w:rPr>
        <w:t xml:space="preserve"> grudnia 2021 i </w:t>
      </w:r>
      <w:r w:rsidR="009436F4" w:rsidRPr="00534C6A">
        <w:rPr>
          <w:i/>
          <w:sz w:val="20"/>
          <w:szCs w:val="20"/>
        </w:rPr>
        <w:t>202</w:t>
      </w:r>
      <w:r w:rsidR="009436F4">
        <w:rPr>
          <w:i/>
          <w:sz w:val="20"/>
          <w:szCs w:val="20"/>
        </w:rPr>
        <w:t>2</w:t>
      </w:r>
      <w:r w:rsidR="009436F4" w:rsidRPr="00534C6A">
        <w:rPr>
          <w:i/>
          <w:sz w:val="20"/>
          <w:szCs w:val="20"/>
        </w:rPr>
        <w:t xml:space="preserve"> </w:t>
      </w:r>
      <w:r w:rsidR="009436F4">
        <w:rPr>
          <w:i/>
          <w:sz w:val="20"/>
          <w:szCs w:val="20"/>
        </w:rPr>
        <w:t>roku</w:t>
      </w:r>
    </w:p>
    <w:p w14:paraId="20988BA9" w14:textId="2A1D3A38" w:rsidR="00612659" w:rsidRDefault="009436F4" w:rsidP="00491185">
      <w:pPr>
        <w:spacing w:line="360" w:lineRule="auto"/>
        <w:ind w:firstLine="708"/>
        <w:jc w:val="both"/>
        <w:rPr>
          <w:sz w:val="24"/>
          <w:szCs w:val="24"/>
        </w:rPr>
      </w:pPr>
      <w:r>
        <w:rPr>
          <w:noProof/>
          <w:sz w:val="24"/>
          <w:szCs w:val="24"/>
        </w:rPr>
        <w:drawing>
          <wp:inline distT="0" distB="0" distL="0" distR="0" wp14:anchorId="604E1CA6" wp14:editId="1C766D4C">
            <wp:extent cx="5302885" cy="1555845"/>
            <wp:effectExtent l="0" t="0" r="12065" b="635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8CBAF6" w14:textId="6AFAADEF" w:rsidR="00B5478E" w:rsidRDefault="00B5478E" w:rsidP="006B7A36">
      <w:pPr>
        <w:spacing w:line="360" w:lineRule="auto"/>
        <w:ind w:firstLine="708"/>
        <w:jc w:val="both"/>
        <w:rPr>
          <w:sz w:val="24"/>
          <w:szCs w:val="24"/>
        </w:rPr>
      </w:pPr>
      <w:r>
        <w:rPr>
          <w:sz w:val="24"/>
          <w:szCs w:val="24"/>
        </w:rPr>
        <w:t>W ewidencji osób z niepełnosprawnościami poszukujących pracy niepozostających w zatrudnieniu nastąpił wzrost o 1 osobę w stosunku do poprzedniego roku.</w:t>
      </w:r>
    </w:p>
    <w:p w14:paraId="3EF16679" w14:textId="77777777" w:rsidR="00E020E3" w:rsidRPr="00D47D95" w:rsidRDefault="00E020E3" w:rsidP="00F07B26">
      <w:pPr>
        <w:spacing w:line="360" w:lineRule="auto"/>
        <w:jc w:val="both"/>
        <w:rPr>
          <w:sz w:val="24"/>
          <w:szCs w:val="24"/>
        </w:rPr>
      </w:pPr>
    </w:p>
    <w:p w14:paraId="70228F40" w14:textId="1A16FD51" w:rsidR="00534C6A" w:rsidRDefault="00534C6A" w:rsidP="00534C6A">
      <w:pPr>
        <w:rPr>
          <w:i/>
          <w:sz w:val="20"/>
          <w:szCs w:val="20"/>
        </w:rPr>
      </w:pPr>
      <w:r w:rsidRPr="00534C6A">
        <w:rPr>
          <w:i/>
          <w:sz w:val="20"/>
          <w:szCs w:val="20"/>
        </w:rPr>
        <w:t xml:space="preserve">Wykres </w:t>
      </w:r>
      <w:r w:rsidR="006B7A36">
        <w:rPr>
          <w:i/>
          <w:sz w:val="20"/>
          <w:szCs w:val="20"/>
        </w:rPr>
        <w:t>9</w:t>
      </w:r>
      <w:r w:rsidRPr="00534C6A">
        <w:rPr>
          <w:i/>
          <w:sz w:val="20"/>
          <w:szCs w:val="20"/>
        </w:rPr>
        <w:t>.  Bezrobotni z niepełnosprawnościami w</w:t>
      </w:r>
      <w:r w:rsidR="009436F4">
        <w:rPr>
          <w:i/>
          <w:sz w:val="20"/>
          <w:szCs w:val="20"/>
        </w:rPr>
        <w:t>g</w:t>
      </w:r>
      <w:r w:rsidRPr="00534C6A">
        <w:rPr>
          <w:i/>
          <w:sz w:val="20"/>
          <w:szCs w:val="20"/>
        </w:rPr>
        <w:t xml:space="preserve"> stopnia niepełnosprawności – stan na 31.12.202</w:t>
      </w:r>
      <w:r w:rsidR="001F7A68">
        <w:rPr>
          <w:i/>
          <w:sz w:val="20"/>
          <w:szCs w:val="20"/>
        </w:rPr>
        <w:t>2</w:t>
      </w:r>
      <w:r w:rsidR="006B7A36">
        <w:rPr>
          <w:i/>
          <w:sz w:val="20"/>
          <w:szCs w:val="20"/>
        </w:rPr>
        <w:t xml:space="preserve"> roku</w:t>
      </w:r>
      <w:r w:rsidRPr="00534C6A">
        <w:rPr>
          <w:i/>
          <w:sz w:val="20"/>
          <w:szCs w:val="20"/>
        </w:rPr>
        <w:t xml:space="preserve"> </w:t>
      </w:r>
    </w:p>
    <w:p w14:paraId="69C7419C" w14:textId="77777777" w:rsidR="00EF07A8" w:rsidRDefault="00EF07A8" w:rsidP="00534C6A">
      <w:pPr>
        <w:rPr>
          <w:i/>
          <w:sz w:val="20"/>
          <w:szCs w:val="20"/>
        </w:rPr>
      </w:pPr>
    </w:p>
    <w:p w14:paraId="78DE6E6D" w14:textId="77777777" w:rsidR="00534C6A" w:rsidRDefault="00534C6A" w:rsidP="006002F6">
      <w:pPr>
        <w:rPr>
          <w:i/>
          <w:sz w:val="20"/>
          <w:szCs w:val="20"/>
        </w:rPr>
      </w:pPr>
      <w:r w:rsidRPr="00264DB0">
        <w:rPr>
          <w:noProof/>
          <w:shd w:val="clear" w:color="auto" w:fill="D0AE72" w:themeFill="background2" w:themeFillShade="BF"/>
          <w:lang w:bidi="ar-SA"/>
        </w:rPr>
        <w:drawing>
          <wp:inline distT="0" distB="0" distL="0" distR="0" wp14:anchorId="74EF6C86" wp14:editId="2F435B24">
            <wp:extent cx="5670550" cy="2281555"/>
            <wp:effectExtent l="0" t="0" r="6350" b="4445"/>
            <wp:docPr id="9"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2A0B24" w14:textId="39347801" w:rsidR="00CB1845" w:rsidRDefault="00CB1845" w:rsidP="0056781B">
      <w:pPr>
        <w:spacing w:line="360" w:lineRule="auto"/>
        <w:ind w:firstLine="708"/>
        <w:jc w:val="both"/>
        <w:rPr>
          <w:sz w:val="24"/>
          <w:szCs w:val="24"/>
        </w:rPr>
      </w:pPr>
    </w:p>
    <w:p w14:paraId="2CEC9F9F" w14:textId="77777777" w:rsidR="00DC0559" w:rsidRDefault="00DC0559" w:rsidP="0056781B">
      <w:pPr>
        <w:spacing w:line="360" w:lineRule="auto"/>
        <w:ind w:firstLine="708"/>
        <w:jc w:val="both"/>
        <w:rPr>
          <w:sz w:val="24"/>
          <w:szCs w:val="24"/>
        </w:rPr>
      </w:pPr>
    </w:p>
    <w:p w14:paraId="3918ADCB" w14:textId="77777777" w:rsidR="0056781B" w:rsidRPr="00151E28" w:rsidRDefault="0056781B" w:rsidP="0056781B">
      <w:pPr>
        <w:spacing w:line="360" w:lineRule="auto"/>
        <w:ind w:firstLine="708"/>
        <w:jc w:val="both"/>
        <w:rPr>
          <w:sz w:val="24"/>
          <w:szCs w:val="24"/>
        </w:rPr>
      </w:pPr>
      <w:r w:rsidRPr="00151E28">
        <w:rPr>
          <w:sz w:val="24"/>
          <w:szCs w:val="24"/>
        </w:rPr>
        <w:t xml:space="preserve">Ze  względu  na  stopień  niepełnosprawności   najliczniejszą   grupę  stanowią  osoby  </w:t>
      </w:r>
    </w:p>
    <w:p w14:paraId="05DDF9C7" w14:textId="0AA635CF" w:rsidR="00D47D95" w:rsidRDefault="0056781B" w:rsidP="00CB3F38">
      <w:pPr>
        <w:spacing w:line="360" w:lineRule="auto"/>
        <w:jc w:val="both"/>
        <w:rPr>
          <w:sz w:val="24"/>
          <w:szCs w:val="24"/>
        </w:rPr>
      </w:pPr>
      <w:r w:rsidRPr="00151E28">
        <w:rPr>
          <w:sz w:val="24"/>
          <w:szCs w:val="24"/>
        </w:rPr>
        <w:t xml:space="preserve">z lekkim stopniem – </w:t>
      </w:r>
      <w:r w:rsidR="003523D9">
        <w:rPr>
          <w:sz w:val="24"/>
          <w:szCs w:val="24"/>
        </w:rPr>
        <w:t>315</w:t>
      </w:r>
      <w:r w:rsidRPr="00151E28">
        <w:rPr>
          <w:sz w:val="24"/>
          <w:szCs w:val="24"/>
        </w:rPr>
        <w:t xml:space="preserve"> osób. Osoby te rejestrują się głównie w celu znalezienia zatrudnienia</w:t>
      </w:r>
      <w:r w:rsidR="008F5CF5">
        <w:rPr>
          <w:sz w:val="24"/>
          <w:szCs w:val="24"/>
        </w:rPr>
        <w:t>,</w:t>
      </w:r>
      <w:r w:rsidRPr="00151E28">
        <w:rPr>
          <w:sz w:val="24"/>
          <w:szCs w:val="24"/>
        </w:rPr>
        <w:t xml:space="preserve"> </w:t>
      </w:r>
      <w:r w:rsidR="009436F4">
        <w:rPr>
          <w:sz w:val="24"/>
          <w:szCs w:val="24"/>
        </w:rPr>
        <w:t xml:space="preserve">jak również </w:t>
      </w:r>
      <w:r w:rsidRPr="00151E28">
        <w:rPr>
          <w:sz w:val="24"/>
          <w:szCs w:val="24"/>
        </w:rPr>
        <w:t xml:space="preserve"> zgłoszenia do ubezpieczenia zdrowotnego.</w:t>
      </w:r>
      <w:r w:rsidR="005E7359" w:rsidRPr="00151E28">
        <w:rPr>
          <w:sz w:val="24"/>
          <w:szCs w:val="24"/>
        </w:rPr>
        <w:t xml:space="preserve"> Posiadanie statusu bezrobotnego daje </w:t>
      </w:r>
      <w:r w:rsidR="004868FE">
        <w:rPr>
          <w:sz w:val="24"/>
          <w:szCs w:val="24"/>
        </w:rPr>
        <w:t>także</w:t>
      </w:r>
      <w:r w:rsidR="005E7359" w:rsidRPr="00151E28">
        <w:rPr>
          <w:sz w:val="24"/>
          <w:szCs w:val="24"/>
        </w:rPr>
        <w:t xml:space="preserve"> większy dostęp do uzyskania świadczeń z pomocy społecznej lub </w:t>
      </w:r>
      <w:r w:rsidR="008F5CF5">
        <w:rPr>
          <w:sz w:val="24"/>
          <w:szCs w:val="24"/>
        </w:rPr>
        <w:t xml:space="preserve">pomocy </w:t>
      </w:r>
      <w:r w:rsidR="005E7359" w:rsidRPr="00151E28">
        <w:rPr>
          <w:sz w:val="24"/>
          <w:szCs w:val="24"/>
        </w:rPr>
        <w:t>z innych instytucji.</w:t>
      </w:r>
    </w:p>
    <w:p w14:paraId="5BE265CE" w14:textId="2972B518" w:rsidR="00610871" w:rsidRDefault="009436F4" w:rsidP="00CB3F38">
      <w:pPr>
        <w:spacing w:line="360" w:lineRule="auto"/>
        <w:jc w:val="both"/>
        <w:rPr>
          <w:sz w:val="24"/>
          <w:szCs w:val="24"/>
        </w:rPr>
      </w:pPr>
      <w:r>
        <w:rPr>
          <w:sz w:val="24"/>
          <w:szCs w:val="24"/>
        </w:rPr>
        <w:tab/>
        <w:t>Natomiast najmniej liczną grupą zarejestrowanych z niepełnosprawnościami są osoby ze znacznym stopniem niepełnosprawności – są to zaledwie 4 osoby. Z uwagi na fakt, że do znacznego stopnia niepełnosprawności zalicza się osoby z naruszoną sprawnością organizmu są one zdolne do pracy jedynie w warunkach pracy chronionej i wymagają stałej lub długotrwałej opieki oraz pomocy innych osób w związku z niezdolnością do samodzielnej egzystencji.</w:t>
      </w:r>
    </w:p>
    <w:p w14:paraId="6F264003" w14:textId="0CB467C3" w:rsidR="0027263C" w:rsidRDefault="00723579" w:rsidP="00CB3F38">
      <w:pPr>
        <w:spacing w:line="360" w:lineRule="auto"/>
        <w:jc w:val="both"/>
        <w:rPr>
          <w:sz w:val="24"/>
          <w:szCs w:val="24"/>
        </w:rPr>
      </w:pPr>
      <w:r>
        <w:rPr>
          <w:sz w:val="24"/>
          <w:szCs w:val="24"/>
        </w:rPr>
        <w:tab/>
      </w:r>
      <w:r w:rsidR="001C1B4B" w:rsidRPr="001C1B4B">
        <w:rPr>
          <w:sz w:val="24"/>
          <w:szCs w:val="24"/>
        </w:rPr>
        <w:t xml:space="preserve">Ze względu na posiadane schorzenia wśród zarejestrowanych osób z niepełnosprawnościami  dominują osoby z </w:t>
      </w:r>
      <w:r w:rsidR="001C1B4B">
        <w:rPr>
          <w:sz w:val="24"/>
          <w:szCs w:val="24"/>
        </w:rPr>
        <w:t xml:space="preserve">chorobami psychicznymi </w:t>
      </w:r>
      <w:r w:rsidR="001C1B4B" w:rsidRPr="001C1B4B">
        <w:rPr>
          <w:sz w:val="24"/>
          <w:szCs w:val="24"/>
        </w:rPr>
        <w:t>(1</w:t>
      </w:r>
      <w:r w:rsidR="001C1B4B">
        <w:rPr>
          <w:sz w:val="24"/>
          <w:szCs w:val="24"/>
        </w:rPr>
        <w:t>19</w:t>
      </w:r>
      <w:r w:rsidR="001C1B4B" w:rsidRPr="001C1B4B">
        <w:rPr>
          <w:sz w:val="24"/>
          <w:szCs w:val="24"/>
        </w:rPr>
        <w:t xml:space="preserve"> os</w:t>
      </w:r>
      <w:r w:rsidR="00264C2A">
        <w:rPr>
          <w:sz w:val="24"/>
          <w:szCs w:val="24"/>
        </w:rPr>
        <w:t>ób</w:t>
      </w:r>
      <w:r w:rsidR="001C1B4B" w:rsidRPr="001C1B4B">
        <w:rPr>
          <w:sz w:val="24"/>
          <w:szCs w:val="24"/>
        </w:rPr>
        <w:t xml:space="preserve">). Następnie są </w:t>
      </w:r>
      <w:r w:rsidR="001C1B4B" w:rsidRPr="001C1B4B">
        <w:rPr>
          <w:sz w:val="24"/>
          <w:szCs w:val="24"/>
        </w:rPr>
        <w:lastRenderedPageBreak/>
        <w:t xml:space="preserve">osoby z </w:t>
      </w:r>
      <w:r w:rsidR="001C1B4B">
        <w:rPr>
          <w:sz w:val="24"/>
          <w:szCs w:val="24"/>
        </w:rPr>
        <w:t>upośledzeniem narządu ruchu</w:t>
      </w:r>
      <w:r w:rsidR="001C1B4B" w:rsidRPr="001C1B4B">
        <w:rPr>
          <w:sz w:val="24"/>
          <w:szCs w:val="24"/>
        </w:rPr>
        <w:t xml:space="preserve"> (</w:t>
      </w:r>
      <w:r w:rsidR="001C1B4B">
        <w:rPr>
          <w:sz w:val="24"/>
          <w:szCs w:val="24"/>
        </w:rPr>
        <w:t>111</w:t>
      </w:r>
      <w:r w:rsidR="001C1B4B" w:rsidRPr="001C1B4B">
        <w:rPr>
          <w:sz w:val="24"/>
          <w:szCs w:val="24"/>
        </w:rPr>
        <w:t xml:space="preserve"> osób)</w:t>
      </w:r>
      <w:r w:rsidR="001C1B4B">
        <w:rPr>
          <w:sz w:val="24"/>
          <w:szCs w:val="24"/>
        </w:rPr>
        <w:t xml:space="preserve"> oraz </w:t>
      </w:r>
      <w:r w:rsidR="001C1B4B" w:rsidRPr="001C1B4B">
        <w:rPr>
          <w:sz w:val="24"/>
          <w:szCs w:val="24"/>
        </w:rPr>
        <w:t xml:space="preserve">z chorobami </w:t>
      </w:r>
      <w:r w:rsidR="001C1B4B">
        <w:rPr>
          <w:sz w:val="24"/>
          <w:szCs w:val="24"/>
        </w:rPr>
        <w:t>neurologicznymi</w:t>
      </w:r>
      <w:r w:rsidR="00264C2A">
        <w:rPr>
          <w:sz w:val="24"/>
          <w:szCs w:val="24"/>
        </w:rPr>
        <w:t xml:space="preserve"> (50).</w:t>
      </w:r>
      <w:r w:rsidR="001C1B4B" w:rsidRPr="001C1B4B">
        <w:rPr>
          <w:sz w:val="24"/>
          <w:szCs w:val="24"/>
        </w:rPr>
        <w:t xml:space="preserve"> </w:t>
      </w:r>
    </w:p>
    <w:p w14:paraId="40BDA5C0" w14:textId="77777777" w:rsidR="00DC0559" w:rsidRDefault="00DC0559" w:rsidP="00CB3F38">
      <w:pPr>
        <w:spacing w:line="360" w:lineRule="auto"/>
        <w:jc w:val="both"/>
        <w:rPr>
          <w:sz w:val="24"/>
          <w:szCs w:val="24"/>
        </w:rPr>
      </w:pPr>
    </w:p>
    <w:p w14:paraId="6400D1F9" w14:textId="76E23D8C" w:rsidR="00B5478E" w:rsidRDefault="00EC78E6" w:rsidP="00610871">
      <w:pPr>
        <w:rPr>
          <w:i/>
          <w:sz w:val="20"/>
          <w:szCs w:val="20"/>
        </w:rPr>
      </w:pPr>
      <w:r>
        <w:rPr>
          <w:i/>
          <w:sz w:val="20"/>
          <w:szCs w:val="20"/>
        </w:rPr>
        <w:t>Tabela</w:t>
      </w:r>
      <w:r w:rsidR="00610871" w:rsidRPr="00534C6A">
        <w:rPr>
          <w:i/>
          <w:sz w:val="20"/>
          <w:szCs w:val="20"/>
        </w:rPr>
        <w:t xml:space="preserve"> </w:t>
      </w:r>
      <w:r>
        <w:rPr>
          <w:i/>
          <w:sz w:val="20"/>
          <w:szCs w:val="20"/>
        </w:rPr>
        <w:t>1</w:t>
      </w:r>
      <w:r w:rsidR="00DA5302">
        <w:rPr>
          <w:i/>
          <w:sz w:val="20"/>
          <w:szCs w:val="20"/>
        </w:rPr>
        <w:t>2</w:t>
      </w:r>
      <w:r w:rsidR="00610871" w:rsidRPr="00534C6A">
        <w:rPr>
          <w:i/>
          <w:sz w:val="20"/>
          <w:szCs w:val="20"/>
        </w:rPr>
        <w:t>. Bezrobotni z niepełnosprawnościami w</w:t>
      </w:r>
      <w:r w:rsidR="00610871">
        <w:rPr>
          <w:i/>
          <w:sz w:val="20"/>
          <w:szCs w:val="20"/>
        </w:rPr>
        <w:t>g</w:t>
      </w:r>
      <w:r w:rsidR="00610871" w:rsidRPr="00534C6A">
        <w:rPr>
          <w:i/>
          <w:sz w:val="20"/>
          <w:szCs w:val="20"/>
        </w:rPr>
        <w:t xml:space="preserve"> stopnia niepełnosprawności – stan na 31</w:t>
      </w:r>
      <w:r w:rsidR="002C4459">
        <w:rPr>
          <w:i/>
          <w:sz w:val="20"/>
          <w:szCs w:val="20"/>
        </w:rPr>
        <w:t xml:space="preserve"> grudnia 2021</w:t>
      </w:r>
      <w:r w:rsidR="00BA7B95">
        <w:rPr>
          <w:i/>
          <w:sz w:val="20"/>
          <w:szCs w:val="20"/>
        </w:rPr>
        <w:t xml:space="preserve"> i </w:t>
      </w:r>
      <w:r w:rsidR="00610871" w:rsidRPr="00534C6A">
        <w:rPr>
          <w:i/>
          <w:sz w:val="20"/>
          <w:szCs w:val="20"/>
        </w:rPr>
        <w:t>202</w:t>
      </w:r>
      <w:r w:rsidR="00610871">
        <w:rPr>
          <w:i/>
          <w:sz w:val="20"/>
          <w:szCs w:val="20"/>
        </w:rPr>
        <w:t>2</w:t>
      </w:r>
      <w:r w:rsidR="00BA7B95">
        <w:rPr>
          <w:i/>
          <w:sz w:val="20"/>
          <w:szCs w:val="20"/>
        </w:rPr>
        <w:t xml:space="preserve"> </w:t>
      </w:r>
    </w:p>
    <w:p w14:paraId="496BB45A" w14:textId="7C1C47F1" w:rsidR="00610871" w:rsidRPr="00610871" w:rsidRDefault="00610871" w:rsidP="00610871">
      <w:pPr>
        <w:rPr>
          <w:i/>
          <w:sz w:val="20"/>
          <w:szCs w:val="20"/>
        </w:rPr>
      </w:pPr>
      <w:r w:rsidRPr="00534C6A">
        <w:rPr>
          <w:i/>
          <w:sz w:val="20"/>
          <w:szCs w:val="20"/>
        </w:rPr>
        <w:t xml:space="preserve"> </w:t>
      </w:r>
    </w:p>
    <w:tbl>
      <w:tblPr>
        <w:tblStyle w:val="Siatkatabelijasna"/>
        <w:tblW w:w="9671" w:type="dxa"/>
        <w:tblLayout w:type="fixed"/>
        <w:tblLook w:val="04A0" w:firstRow="1" w:lastRow="0" w:firstColumn="1" w:lastColumn="0" w:noHBand="0" w:noVBand="1"/>
      </w:tblPr>
      <w:tblGrid>
        <w:gridCol w:w="2634"/>
        <w:gridCol w:w="1125"/>
        <w:gridCol w:w="1242"/>
        <w:gridCol w:w="1125"/>
        <w:gridCol w:w="1238"/>
        <w:gridCol w:w="1094"/>
        <w:gridCol w:w="1213"/>
      </w:tblGrid>
      <w:tr w:rsidR="00DC574B" w14:paraId="0BDFE209" w14:textId="77777777" w:rsidTr="00DC574B">
        <w:trPr>
          <w:trHeight w:hRule="exact" w:val="320"/>
        </w:trPr>
        <w:tc>
          <w:tcPr>
            <w:tcW w:w="2634" w:type="dxa"/>
            <w:vMerge w:val="restart"/>
            <w:shd w:val="clear" w:color="auto" w:fill="E9F0F6" w:themeFill="accent1" w:themeFillTint="33"/>
            <w:vAlign w:val="center"/>
          </w:tcPr>
          <w:p w14:paraId="01C289FF" w14:textId="77777777" w:rsidR="00610871" w:rsidRPr="00822E31" w:rsidRDefault="00610871" w:rsidP="00DC574B">
            <w:pPr>
              <w:spacing w:after="60" w:line="210" w:lineRule="exact"/>
              <w:jc w:val="center"/>
            </w:pPr>
            <w:r w:rsidRPr="00822E31">
              <w:rPr>
                <w:rStyle w:val="Corpodeltesto2105ptGrassetto"/>
                <w:b w:val="0"/>
                <w:bCs w:val="0"/>
              </w:rPr>
              <w:t>Rodzaj</w:t>
            </w:r>
          </w:p>
          <w:p w14:paraId="1F349F28" w14:textId="77777777" w:rsidR="00610871" w:rsidRPr="00822E31" w:rsidRDefault="00610871" w:rsidP="00DC574B">
            <w:pPr>
              <w:spacing w:before="60" w:line="210" w:lineRule="exact"/>
              <w:jc w:val="center"/>
            </w:pPr>
            <w:r w:rsidRPr="00822E31">
              <w:rPr>
                <w:rStyle w:val="Corpodeltesto2105ptGrassetto"/>
                <w:b w:val="0"/>
                <w:bCs w:val="0"/>
              </w:rPr>
              <w:t>niepełnosprawności</w:t>
            </w:r>
          </w:p>
        </w:tc>
        <w:tc>
          <w:tcPr>
            <w:tcW w:w="2367" w:type="dxa"/>
            <w:gridSpan w:val="2"/>
            <w:shd w:val="clear" w:color="auto" w:fill="E9F0F6" w:themeFill="accent1" w:themeFillTint="33"/>
            <w:vAlign w:val="center"/>
          </w:tcPr>
          <w:p w14:paraId="40CA78C2" w14:textId="6F72DA6B" w:rsidR="00610871" w:rsidRPr="00822E31" w:rsidRDefault="00610871" w:rsidP="00DC574B">
            <w:pPr>
              <w:spacing w:line="220" w:lineRule="exact"/>
              <w:jc w:val="center"/>
            </w:pPr>
            <w:r w:rsidRPr="00822E31">
              <w:rPr>
                <w:rStyle w:val="Corpodeltesto2"/>
              </w:rPr>
              <w:t>31.12.2021 r.</w:t>
            </w:r>
          </w:p>
        </w:tc>
        <w:tc>
          <w:tcPr>
            <w:tcW w:w="2363" w:type="dxa"/>
            <w:gridSpan w:val="2"/>
            <w:shd w:val="clear" w:color="auto" w:fill="E9F0F6" w:themeFill="accent1" w:themeFillTint="33"/>
            <w:vAlign w:val="center"/>
          </w:tcPr>
          <w:p w14:paraId="32876FF0" w14:textId="340BB0EE" w:rsidR="00610871" w:rsidRPr="00822E31" w:rsidRDefault="00610871" w:rsidP="00DC574B">
            <w:pPr>
              <w:spacing w:line="220" w:lineRule="exact"/>
              <w:jc w:val="center"/>
            </w:pPr>
            <w:r w:rsidRPr="00822E31">
              <w:rPr>
                <w:rStyle w:val="Corpodeltesto2"/>
              </w:rPr>
              <w:t>31.12.2022 r.</w:t>
            </w:r>
          </w:p>
        </w:tc>
        <w:tc>
          <w:tcPr>
            <w:tcW w:w="1094" w:type="dxa"/>
            <w:vMerge w:val="restart"/>
            <w:shd w:val="clear" w:color="auto" w:fill="E9F0F6" w:themeFill="accent1" w:themeFillTint="33"/>
            <w:vAlign w:val="center"/>
          </w:tcPr>
          <w:p w14:paraId="10DE0C47" w14:textId="2BD21E17" w:rsidR="00610871" w:rsidRPr="00822E31" w:rsidRDefault="00610871" w:rsidP="00DC574B">
            <w:pPr>
              <w:spacing w:line="158" w:lineRule="exact"/>
              <w:jc w:val="center"/>
            </w:pPr>
            <w:r w:rsidRPr="00822E31">
              <w:rPr>
                <w:rStyle w:val="Corpodeltesto275pt"/>
              </w:rPr>
              <w:t>Wzrost/ spadek w % do 202</w:t>
            </w:r>
            <w:r w:rsidR="003078D6" w:rsidRPr="00822E31">
              <w:rPr>
                <w:rStyle w:val="Corpodeltesto275pt"/>
              </w:rPr>
              <w:t>1</w:t>
            </w:r>
            <w:r w:rsidRPr="00822E31">
              <w:rPr>
                <w:rStyle w:val="Corpodeltesto275pt"/>
              </w:rPr>
              <w:t xml:space="preserve"> roku (4/2)</w:t>
            </w:r>
          </w:p>
        </w:tc>
        <w:tc>
          <w:tcPr>
            <w:tcW w:w="1213" w:type="dxa"/>
            <w:vMerge w:val="restart"/>
            <w:shd w:val="clear" w:color="auto" w:fill="E9F0F6" w:themeFill="accent1" w:themeFillTint="33"/>
            <w:vAlign w:val="center"/>
          </w:tcPr>
          <w:p w14:paraId="3189BB36" w14:textId="41CFA338" w:rsidR="00610871" w:rsidRPr="00822E31" w:rsidRDefault="00610871" w:rsidP="00DC574B">
            <w:pPr>
              <w:spacing w:line="158" w:lineRule="exact"/>
              <w:jc w:val="center"/>
            </w:pPr>
            <w:r w:rsidRPr="00822E31">
              <w:rPr>
                <w:rStyle w:val="Corpodeltesto275pt"/>
              </w:rPr>
              <w:t>Wzrost/ spadek w pkt. % do 202</w:t>
            </w:r>
            <w:r w:rsidR="003078D6" w:rsidRPr="00822E31">
              <w:rPr>
                <w:rStyle w:val="Corpodeltesto275pt"/>
              </w:rPr>
              <w:t>1</w:t>
            </w:r>
            <w:r w:rsidRPr="00822E31">
              <w:rPr>
                <w:rStyle w:val="Corpodeltesto275pt"/>
              </w:rPr>
              <w:t xml:space="preserve"> roku (5-3)</w:t>
            </w:r>
          </w:p>
        </w:tc>
      </w:tr>
      <w:tr w:rsidR="00DC574B" w14:paraId="63CC576F" w14:textId="77777777" w:rsidTr="00DC574B">
        <w:trPr>
          <w:trHeight w:hRule="exact" w:val="529"/>
        </w:trPr>
        <w:tc>
          <w:tcPr>
            <w:tcW w:w="2634" w:type="dxa"/>
            <w:vMerge/>
            <w:shd w:val="clear" w:color="auto" w:fill="E9F0F6" w:themeFill="accent1" w:themeFillTint="33"/>
            <w:vAlign w:val="center"/>
          </w:tcPr>
          <w:p w14:paraId="26EF1776" w14:textId="77777777" w:rsidR="00610871" w:rsidRPr="00822E31" w:rsidRDefault="00610871" w:rsidP="00DC574B">
            <w:pPr>
              <w:jc w:val="center"/>
            </w:pPr>
          </w:p>
        </w:tc>
        <w:tc>
          <w:tcPr>
            <w:tcW w:w="1125" w:type="dxa"/>
            <w:shd w:val="clear" w:color="auto" w:fill="E9F0F6" w:themeFill="accent1" w:themeFillTint="33"/>
            <w:vAlign w:val="center"/>
          </w:tcPr>
          <w:p w14:paraId="3D63D971" w14:textId="77777777" w:rsidR="00610871" w:rsidRPr="00822E31" w:rsidRDefault="00610871" w:rsidP="00DC574B">
            <w:pPr>
              <w:spacing w:line="150" w:lineRule="exact"/>
              <w:jc w:val="center"/>
            </w:pPr>
            <w:r w:rsidRPr="00822E31">
              <w:rPr>
                <w:rStyle w:val="Corpodeltesto275pt"/>
              </w:rPr>
              <w:t>bezrobotni</w:t>
            </w:r>
          </w:p>
          <w:p w14:paraId="3A999A25" w14:textId="77777777" w:rsidR="00610871" w:rsidRPr="00822E31" w:rsidRDefault="00610871" w:rsidP="00DC574B">
            <w:pPr>
              <w:spacing w:line="150" w:lineRule="exact"/>
              <w:jc w:val="center"/>
            </w:pPr>
            <w:r w:rsidRPr="00822E31">
              <w:rPr>
                <w:rStyle w:val="Corpodeltesto275pt"/>
              </w:rPr>
              <w:t>ogółem</w:t>
            </w:r>
          </w:p>
        </w:tc>
        <w:tc>
          <w:tcPr>
            <w:tcW w:w="1242" w:type="dxa"/>
            <w:shd w:val="clear" w:color="auto" w:fill="E9F0F6" w:themeFill="accent1" w:themeFillTint="33"/>
            <w:vAlign w:val="center"/>
          </w:tcPr>
          <w:p w14:paraId="31BB4BF8" w14:textId="77777777" w:rsidR="00610871" w:rsidRPr="00822E31" w:rsidRDefault="00610871" w:rsidP="00DC574B">
            <w:pPr>
              <w:spacing w:line="163" w:lineRule="exact"/>
              <w:jc w:val="center"/>
            </w:pPr>
            <w:r w:rsidRPr="00822E31">
              <w:rPr>
                <w:rStyle w:val="Corpodeltesto275pt"/>
              </w:rPr>
              <w:t>% udział do ogólnej liczby</w:t>
            </w:r>
          </w:p>
        </w:tc>
        <w:tc>
          <w:tcPr>
            <w:tcW w:w="1125" w:type="dxa"/>
            <w:shd w:val="clear" w:color="auto" w:fill="E9F0F6" w:themeFill="accent1" w:themeFillTint="33"/>
            <w:vAlign w:val="center"/>
          </w:tcPr>
          <w:p w14:paraId="795E2A5A" w14:textId="77777777" w:rsidR="00610871" w:rsidRPr="00822E31" w:rsidRDefault="00610871" w:rsidP="00DC574B">
            <w:pPr>
              <w:spacing w:line="150" w:lineRule="exact"/>
              <w:jc w:val="center"/>
            </w:pPr>
            <w:r w:rsidRPr="00822E31">
              <w:rPr>
                <w:rStyle w:val="Corpodeltesto275pt"/>
              </w:rPr>
              <w:t>Bezrobotni</w:t>
            </w:r>
          </w:p>
          <w:p w14:paraId="2C8BC6EB" w14:textId="77777777" w:rsidR="00610871" w:rsidRPr="00822E31" w:rsidRDefault="00610871" w:rsidP="00DC574B">
            <w:pPr>
              <w:spacing w:line="150" w:lineRule="exact"/>
              <w:jc w:val="center"/>
            </w:pPr>
            <w:r w:rsidRPr="00822E31">
              <w:rPr>
                <w:rStyle w:val="Corpodeltesto275pt"/>
              </w:rPr>
              <w:t>ogółem</w:t>
            </w:r>
          </w:p>
        </w:tc>
        <w:tc>
          <w:tcPr>
            <w:tcW w:w="1238" w:type="dxa"/>
            <w:shd w:val="clear" w:color="auto" w:fill="E9F0F6" w:themeFill="accent1" w:themeFillTint="33"/>
            <w:vAlign w:val="center"/>
          </w:tcPr>
          <w:p w14:paraId="095AE18B" w14:textId="77777777" w:rsidR="00610871" w:rsidRPr="00822E31" w:rsidRDefault="00610871" w:rsidP="00DC574B">
            <w:pPr>
              <w:spacing w:line="163" w:lineRule="exact"/>
              <w:jc w:val="center"/>
            </w:pPr>
            <w:r w:rsidRPr="00822E31">
              <w:rPr>
                <w:rStyle w:val="Corpodeltesto275pt"/>
              </w:rPr>
              <w:t>% udział do ogólnej liczby</w:t>
            </w:r>
          </w:p>
        </w:tc>
        <w:tc>
          <w:tcPr>
            <w:tcW w:w="1094" w:type="dxa"/>
            <w:vMerge/>
            <w:shd w:val="clear" w:color="auto" w:fill="E9F0F6" w:themeFill="accent1" w:themeFillTint="33"/>
            <w:vAlign w:val="center"/>
          </w:tcPr>
          <w:p w14:paraId="7E8B3F80" w14:textId="77777777" w:rsidR="00610871" w:rsidRPr="00822E31" w:rsidRDefault="00610871" w:rsidP="00DC574B">
            <w:pPr>
              <w:jc w:val="center"/>
            </w:pPr>
          </w:p>
        </w:tc>
        <w:tc>
          <w:tcPr>
            <w:tcW w:w="1213" w:type="dxa"/>
            <w:vMerge/>
            <w:shd w:val="clear" w:color="auto" w:fill="E9F0F6" w:themeFill="accent1" w:themeFillTint="33"/>
            <w:vAlign w:val="center"/>
          </w:tcPr>
          <w:p w14:paraId="3F0FFF92" w14:textId="77777777" w:rsidR="00610871" w:rsidRPr="00822E31" w:rsidRDefault="00610871" w:rsidP="00DC574B">
            <w:pPr>
              <w:jc w:val="center"/>
            </w:pPr>
          </w:p>
        </w:tc>
      </w:tr>
      <w:tr w:rsidR="00DC574B" w14:paraId="611002EC" w14:textId="77777777" w:rsidTr="00DC574B">
        <w:trPr>
          <w:trHeight w:hRule="exact" w:val="363"/>
        </w:trPr>
        <w:tc>
          <w:tcPr>
            <w:tcW w:w="2634" w:type="dxa"/>
            <w:shd w:val="clear" w:color="auto" w:fill="E9F0F6" w:themeFill="accent1" w:themeFillTint="33"/>
            <w:vAlign w:val="center"/>
          </w:tcPr>
          <w:p w14:paraId="31431D89" w14:textId="77777777" w:rsidR="00610871" w:rsidRPr="00822E31" w:rsidRDefault="00610871" w:rsidP="00DC574B">
            <w:pPr>
              <w:spacing w:line="150" w:lineRule="exact"/>
              <w:jc w:val="center"/>
            </w:pPr>
            <w:r w:rsidRPr="00822E31">
              <w:rPr>
                <w:rStyle w:val="Corpodeltesto275pt"/>
              </w:rPr>
              <w:t>1.</w:t>
            </w:r>
          </w:p>
        </w:tc>
        <w:tc>
          <w:tcPr>
            <w:tcW w:w="1125" w:type="dxa"/>
            <w:shd w:val="clear" w:color="auto" w:fill="E9F0F6" w:themeFill="accent1" w:themeFillTint="33"/>
            <w:vAlign w:val="center"/>
          </w:tcPr>
          <w:p w14:paraId="76D0CCEF" w14:textId="77777777" w:rsidR="00610871" w:rsidRPr="00822E31" w:rsidRDefault="00610871" w:rsidP="00DC574B">
            <w:pPr>
              <w:spacing w:line="150" w:lineRule="exact"/>
              <w:jc w:val="center"/>
            </w:pPr>
            <w:r w:rsidRPr="00822E31">
              <w:rPr>
                <w:rStyle w:val="Corpodeltesto275pt"/>
              </w:rPr>
              <w:t>2.</w:t>
            </w:r>
          </w:p>
        </w:tc>
        <w:tc>
          <w:tcPr>
            <w:tcW w:w="1242" w:type="dxa"/>
            <w:shd w:val="clear" w:color="auto" w:fill="E9F0F6" w:themeFill="accent1" w:themeFillTint="33"/>
            <w:vAlign w:val="center"/>
          </w:tcPr>
          <w:p w14:paraId="4352E78F" w14:textId="77777777" w:rsidR="00610871" w:rsidRPr="00822E31" w:rsidRDefault="00610871" w:rsidP="00DC574B">
            <w:pPr>
              <w:spacing w:line="150" w:lineRule="exact"/>
              <w:jc w:val="center"/>
            </w:pPr>
            <w:r w:rsidRPr="00822E31">
              <w:rPr>
                <w:rStyle w:val="Corpodeltesto275pt"/>
              </w:rPr>
              <w:t>3.</w:t>
            </w:r>
          </w:p>
        </w:tc>
        <w:tc>
          <w:tcPr>
            <w:tcW w:w="1125" w:type="dxa"/>
            <w:shd w:val="clear" w:color="auto" w:fill="E9F0F6" w:themeFill="accent1" w:themeFillTint="33"/>
            <w:vAlign w:val="center"/>
          </w:tcPr>
          <w:p w14:paraId="5E8A20CE" w14:textId="77777777" w:rsidR="00610871" w:rsidRPr="00822E31" w:rsidRDefault="00610871" w:rsidP="00DC574B">
            <w:pPr>
              <w:spacing w:line="150" w:lineRule="exact"/>
              <w:jc w:val="center"/>
            </w:pPr>
            <w:r w:rsidRPr="00822E31">
              <w:rPr>
                <w:rStyle w:val="Corpodeltesto275pt"/>
              </w:rPr>
              <w:t>4.</w:t>
            </w:r>
          </w:p>
        </w:tc>
        <w:tc>
          <w:tcPr>
            <w:tcW w:w="1238" w:type="dxa"/>
            <w:shd w:val="clear" w:color="auto" w:fill="E9F0F6" w:themeFill="accent1" w:themeFillTint="33"/>
            <w:vAlign w:val="center"/>
          </w:tcPr>
          <w:p w14:paraId="74196017" w14:textId="77777777" w:rsidR="00610871" w:rsidRPr="00822E31" w:rsidRDefault="00610871" w:rsidP="00DC574B">
            <w:pPr>
              <w:spacing w:line="150" w:lineRule="exact"/>
              <w:jc w:val="center"/>
            </w:pPr>
            <w:r w:rsidRPr="00822E31">
              <w:rPr>
                <w:rStyle w:val="Corpodeltesto275pt"/>
              </w:rPr>
              <w:t>5.</w:t>
            </w:r>
          </w:p>
        </w:tc>
        <w:tc>
          <w:tcPr>
            <w:tcW w:w="1094" w:type="dxa"/>
            <w:shd w:val="clear" w:color="auto" w:fill="E9F0F6" w:themeFill="accent1" w:themeFillTint="33"/>
            <w:vAlign w:val="center"/>
          </w:tcPr>
          <w:p w14:paraId="0C8849B8" w14:textId="77777777" w:rsidR="00610871" w:rsidRPr="00822E31" w:rsidRDefault="00610871" w:rsidP="00DC574B">
            <w:pPr>
              <w:spacing w:line="150" w:lineRule="exact"/>
              <w:jc w:val="center"/>
            </w:pPr>
            <w:r w:rsidRPr="00822E31">
              <w:rPr>
                <w:rStyle w:val="Corpodeltesto275pt"/>
              </w:rPr>
              <w:t>6.</w:t>
            </w:r>
          </w:p>
        </w:tc>
        <w:tc>
          <w:tcPr>
            <w:tcW w:w="1213" w:type="dxa"/>
            <w:shd w:val="clear" w:color="auto" w:fill="E9F0F6" w:themeFill="accent1" w:themeFillTint="33"/>
            <w:vAlign w:val="center"/>
          </w:tcPr>
          <w:p w14:paraId="6380D8F4" w14:textId="77777777" w:rsidR="00610871" w:rsidRPr="00822E31" w:rsidRDefault="00610871" w:rsidP="00DC574B">
            <w:pPr>
              <w:spacing w:line="150" w:lineRule="exact"/>
              <w:jc w:val="center"/>
            </w:pPr>
            <w:r w:rsidRPr="00822E31">
              <w:rPr>
                <w:rStyle w:val="Corpodeltesto275pt"/>
              </w:rPr>
              <w:t>7.</w:t>
            </w:r>
          </w:p>
        </w:tc>
      </w:tr>
      <w:tr w:rsidR="00DC574B" w14:paraId="3703C13E" w14:textId="77777777" w:rsidTr="00DC574B">
        <w:trPr>
          <w:trHeight w:hRule="exact" w:val="536"/>
        </w:trPr>
        <w:tc>
          <w:tcPr>
            <w:tcW w:w="2634" w:type="dxa"/>
            <w:shd w:val="clear" w:color="auto" w:fill="E9F0F6" w:themeFill="accent1" w:themeFillTint="33"/>
            <w:vAlign w:val="center"/>
          </w:tcPr>
          <w:p w14:paraId="3E4D025C" w14:textId="77777777" w:rsidR="00610871" w:rsidRPr="00221A7B" w:rsidRDefault="00610871" w:rsidP="00DC574B">
            <w:pPr>
              <w:spacing w:line="210" w:lineRule="exact"/>
              <w:jc w:val="center"/>
            </w:pPr>
            <w:r w:rsidRPr="00221A7B">
              <w:rPr>
                <w:rStyle w:val="Corpodeltesto2105ptGrassetto"/>
                <w:b w:val="0"/>
                <w:bCs w:val="0"/>
              </w:rPr>
              <w:t>Ogółem</w:t>
            </w:r>
          </w:p>
        </w:tc>
        <w:tc>
          <w:tcPr>
            <w:tcW w:w="1125" w:type="dxa"/>
            <w:vAlign w:val="center"/>
          </w:tcPr>
          <w:p w14:paraId="2B60491B" w14:textId="08AF5F92" w:rsidR="00610871" w:rsidRPr="00221A7B" w:rsidRDefault="00610871" w:rsidP="00DC574B">
            <w:pPr>
              <w:spacing w:line="210" w:lineRule="exact"/>
              <w:jc w:val="center"/>
            </w:pPr>
            <w:r w:rsidRPr="00221A7B">
              <w:t>382</w:t>
            </w:r>
          </w:p>
        </w:tc>
        <w:tc>
          <w:tcPr>
            <w:tcW w:w="1242" w:type="dxa"/>
            <w:vAlign w:val="center"/>
          </w:tcPr>
          <w:p w14:paraId="27E167CD" w14:textId="4AF20CBA" w:rsidR="00610871" w:rsidRPr="00221A7B" w:rsidRDefault="00610871" w:rsidP="00DC574B">
            <w:pPr>
              <w:spacing w:line="210" w:lineRule="exact"/>
              <w:jc w:val="center"/>
            </w:pPr>
            <w:r w:rsidRPr="00221A7B">
              <w:t>x</w:t>
            </w:r>
          </w:p>
        </w:tc>
        <w:tc>
          <w:tcPr>
            <w:tcW w:w="1125" w:type="dxa"/>
            <w:vAlign w:val="center"/>
          </w:tcPr>
          <w:p w14:paraId="0D57F8E5" w14:textId="1EF5E5AD" w:rsidR="00610871" w:rsidRPr="00221A7B" w:rsidRDefault="00610871" w:rsidP="00DC574B">
            <w:pPr>
              <w:spacing w:line="210" w:lineRule="exact"/>
              <w:jc w:val="center"/>
            </w:pPr>
            <w:r w:rsidRPr="00221A7B">
              <w:t>431</w:t>
            </w:r>
          </w:p>
        </w:tc>
        <w:tc>
          <w:tcPr>
            <w:tcW w:w="1238" w:type="dxa"/>
            <w:vAlign w:val="center"/>
          </w:tcPr>
          <w:p w14:paraId="02F41F5E" w14:textId="1889F5EA" w:rsidR="00610871" w:rsidRPr="00221A7B" w:rsidRDefault="00CE7635" w:rsidP="00DC574B">
            <w:pPr>
              <w:spacing w:line="210" w:lineRule="exact"/>
              <w:jc w:val="center"/>
            </w:pPr>
            <w:r w:rsidRPr="00221A7B">
              <w:t>x</w:t>
            </w:r>
          </w:p>
        </w:tc>
        <w:tc>
          <w:tcPr>
            <w:tcW w:w="1094" w:type="dxa"/>
            <w:vAlign w:val="center"/>
          </w:tcPr>
          <w:p w14:paraId="6A641923" w14:textId="1563B6F1" w:rsidR="00610871" w:rsidRPr="00221A7B" w:rsidRDefault="00CE7635" w:rsidP="00DC574B">
            <w:pPr>
              <w:spacing w:line="210" w:lineRule="exact"/>
              <w:jc w:val="center"/>
              <w:rPr>
                <w:i/>
                <w:iCs/>
              </w:rPr>
            </w:pPr>
            <w:r w:rsidRPr="00221A7B">
              <w:rPr>
                <w:i/>
                <w:iCs/>
              </w:rPr>
              <w:t>+12,8</w:t>
            </w:r>
          </w:p>
        </w:tc>
        <w:tc>
          <w:tcPr>
            <w:tcW w:w="1213" w:type="dxa"/>
            <w:vAlign w:val="center"/>
          </w:tcPr>
          <w:p w14:paraId="1D253234" w14:textId="03CF00A2" w:rsidR="00610871" w:rsidRPr="00221A7B" w:rsidRDefault="002C4459" w:rsidP="00DC574B">
            <w:pPr>
              <w:spacing w:line="210" w:lineRule="exact"/>
              <w:jc w:val="center"/>
            </w:pPr>
            <w:r w:rsidRPr="00221A7B">
              <w:rPr>
                <w:rStyle w:val="Corpodeltesto2105ptGrassetto"/>
                <w:b w:val="0"/>
                <w:bCs w:val="0"/>
              </w:rPr>
              <w:t>x</w:t>
            </w:r>
          </w:p>
        </w:tc>
      </w:tr>
      <w:tr w:rsidR="00610871" w14:paraId="208EFC6C" w14:textId="77777777" w:rsidTr="00DC574B">
        <w:trPr>
          <w:trHeight w:hRule="exact" w:val="538"/>
        </w:trPr>
        <w:tc>
          <w:tcPr>
            <w:tcW w:w="2634" w:type="dxa"/>
            <w:shd w:val="clear" w:color="auto" w:fill="E9F0F6" w:themeFill="accent1" w:themeFillTint="33"/>
            <w:vAlign w:val="center"/>
          </w:tcPr>
          <w:p w14:paraId="261944E3" w14:textId="77777777" w:rsidR="00610871" w:rsidRDefault="00610871" w:rsidP="00DC574B">
            <w:pPr>
              <w:spacing w:line="220" w:lineRule="exact"/>
            </w:pPr>
            <w:r>
              <w:rPr>
                <w:rStyle w:val="Corpodeltesto2"/>
              </w:rPr>
              <w:t>upośledzenie umysłowe</w:t>
            </w:r>
          </w:p>
        </w:tc>
        <w:tc>
          <w:tcPr>
            <w:tcW w:w="1125" w:type="dxa"/>
            <w:vAlign w:val="center"/>
          </w:tcPr>
          <w:p w14:paraId="32747861" w14:textId="42DF073F" w:rsidR="00610871" w:rsidRDefault="00610871" w:rsidP="00DC574B">
            <w:pPr>
              <w:spacing w:line="220" w:lineRule="exact"/>
              <w:jc w:val="center"/>
            </w:pPr>
            <w:r>
              <w:t>9</w:t>
            </w:r>
          </w:p>
        </w:tc>
        <w:tc>
          <w:tcPr>
            <w:tcW w:w="1242" w:type="dxa"/>
            <w:vAlign w:val="center"/>
          </w:tcPr>
          <w:p w14:paraId="393AF8C1" w14:textId="5C95ED5B" w:rsidR="00610871" w:rsidRPr="00CE7635" w:rsidRDefault="00CE7635" w:rsidP="00DC574B">
            <w:pPr>
              <w:spacing w:line="220" w:lineRule="exact"/>
              <w:jc w:val="center"/>
              <w:rPr>
                <w:i/>
                <w:iCs/>
              </w:rPr>
            </w:pPr>
            <w:r w:rsidRPr="00CE7635">
              <w:rPr>
                <w:i/>
                <w:iCs/>
              </w:rPr>
              <w:t>2,4</w:t>
            </w:r>
          </w:p>
        </w:tc>
        <w:tc>
          <w:tcPr>
            <w:tcW w:w="1125" w:type="dxa"/>
            <w:vAlign w:val="center"/>
          </w:tcPr>
          <w:p w14:paraId="2665E3F3" w14:textId="5A78F19E" w:rsidR="00610871" w:rsidRDefault="00610871" w:rsidP="00DC574B">
            <w:pPr>
              <w:spacing w:line="220" w:lineRule="exact"/>
              <w:jc w:val="center"/>
            </w:pPr>
            <w:r>
              <w:t>6</w:t>
            </w:r>
          </w:p>
        </w:tc>
        <w:tc>
          <w:tcPr>
            <w:tcW w:w="1238" w:type="dxa"/>
            <w:vAlign w:val="center"/>
          </w:tcPr>
          <w:p w14:paraId="2DE6A0F8" w14:textId="3B55C00F" w:rsidR="00610871" w:rsidRPr="00CE7635" w:rsidRDefault="00CE7635" w:rsidP="00DC574B">
            <w:pPr>
              <w:spacing w:line="220" w:lineRule="exact"/>
              <w:jc w:val="center"/>
              <w:rPr>
                <w:i/>
                <w:iCs/>
              </w:rPr>
            </w:pPr>
            <w:r w:rsidRPr="00CE7635">
              <w:rPr>
                <w:i/>
                <w:iCs/>
              </w:rPr>
              <w:t>1,4</w:t>
            </w:r>
          </w:p>
        </w:tc>
        <w:tc>
          <w:tcPr>
            <w:tcW w:w="1094" w:type="dxa"/>
            <w:vAlign w:val="center"/>
          </w:tcPr>
          <w:p w14:paraId="03BA0CB6" w14:textId="48E297BC" w:rsidR="00610871" w:rsidRPr="00CE7635" w:rsidRDefault="00CE7635" w:rsidP="00DC574B">
            <w:pPr>
              <w:spacing w:line="220" w:lineRule="exact"/>
              <w:jc w:val="center"/>
              <w:rPr>
                <w:i/>
                <w:iCs/>
              </w:rPr>
            </w:pPr>
            <w:r w:rsidRPr="00CE7635">
              <w:rPr>
                <w:i/>
                <w:iCs/>
              </w:rPr>
              <w:t>-33,3</w:t>
            </w:r>
          </w:p>
        </w:tc>
        <w:tc>
          <w:tcPr>
            <w:tcW w:w="1213" w:type="dxa"/>
            <w:vAlign w:val="center"/>
          </w:tcPr>
          <w:p w14:paraId="13864197" w14:textId="4B78127A" w:rsidR="00610871" w:rsidRPr="002C4459" w:rsidRDefault="00CE7635" w:rsidP="00DC574B">
            <w:pPr>
              <w:spacing w:line="220" w:lineRule="exact"/>
              <w:jc w:val="center"/>
              <w:rPr>
                <w:i/>
                <w:iCs/>
              </w:rPr>
            </w:pPr>
            <w:r w:rsidRPr="002C4459">
              <w:rPr>
                <w:i/>
                <w:iCs/>
              </w:rPr>
              <w:t>-1</w:t>
            </w:r>
          </w:p>
        </w:tc>
      </w:tr>
      <w:tr w:rsidR="00610871" w14:paraId="4E242CE7" w14:textId="77777777" w:rsidTr="00DC574B">
        <w:trPr>
          <w:trHeight w:hRule="exact" w:val="536"/>
        </w:trPr>
        <w:tc>
          <w:tcPr>
            <w:tcW w:w="2634" w:type="dxa"/>
            <w:shd w:val="clear" w:color="auto" w:fill="E9F0F6" w:themeFill="accent1" w:themeFillTint="33"/>
            <w:vAlign w:val="center"/>
          </w:tcPr>
          <w:p w14:paraId="2876886A" w14:textId="77777777" w:rsidR="00610871" w:rsidRDefault="00610871" w:rsidP="00DC574B">
            <w:pPr>
              <w:spacing w:line="220" w:lineRule="exact"/>
            </w:pPr>
            <w:r>
              <w:rPr>
                <w:rStyle w:val="Corpodeltesto2"/>
              </w:rPr>
              <w:t>choroby psychiczne</w:t>
            </w:r>
          </w:p>
        </w:tc>
        <w:tc>
          <w:tcPr>
            <w:tcW w:w="1125" w:type="dxa"/>
            <w:vAlign w:val="center"/>
          </w:tcPr>
          <w:p w14:paraId="665C016E" w14:textId="2625B3FB" w:rsidR="00610871" w:rsidRDefault="00610871" w:rsidP="00DC574B">
            <w:pPr>
              <w:spacing w:line="220" w:lineRule="exact"/>
              <w:jc w:val="center"/>
            </w:pPr>
            <w:r>
              <w:t>98</w:t>
            </w:r>
          </w:p>
        </w:tc>
        <w:tc>
          <w:tcPr>
            <w:tcW w:w="1242" w:type="dxa"/>
            <w:vAlign w:val="center"/>
          </w:tcPr>
          <w:p w14:paraId="72AFB844" w14:textId="788F437C" w:rsidR="00610871" w:rsidRPr="00CE7635" w:rsidRDefault="00CE7635" w:rsidP="00DC574B">
            <w:pPr>
              <w:spacing w:line="220" w:lineRule="exact"/>
              <w:jc w:val="center"/>
              <w:rPr>
                <w:i/>
                <w:iCs/>
              </w:rPr>
            </w:pPr>
            <w:r w:rsidRPr="00CE7635">
              <w:rPr>
                <w:i/>
                <w:iCs/>
              </w:rPr>
              <w:t>25,7</w:t>
            </w:r>
          </w:p>
        </w:tc>
        <w:tc>
          <w:tcPr>
            <w:tcW w:w="1125" w:type="dxa"/>
            <w:vAlign w:val="center"/>
          </w:tcPr>
          <w:p w14:paraId="5A3D0AB4" w14:textId="76F6319C" w:rsidR="00610871" w:rsidRDefault="00610871" w:rsidP="00DC574B">
            <w:pPr>
              <w:spacing w:line="220" w:lineRule="exact"/>
              <w:jc w:val="center"/>
            </w:pPr>
            <w:r>
              <w:t>119</w:t>
            </w:r>
          </w:p>
        </w:tc>
        <w:tc>
          <w:tcPr>
            <w:tcW w:w="1238" w:type="dxa"/>
            <w:vAlign w:val="center"/>
          </w:tcPr>
          <w:p w14:paraId="72D07AEC" w14:textId="16C6052A" w:rsidR="00610871" w:rsidRPr="00CE7635" w:rsidRDefault="00CE7635" w:rsidP="00DC574B">
            <w:pPr>
              <w:spacing w:line="220" w:lineRule="exact"/>
              <w:jc w:val="center"/>
              <w:rPr>
                <w:i/>
                <w:iCs/>
              </w:rPr>
            </w:pPr>
            <w:r w:rsidRPr="00CE7635">
              <w:rPr>
                <w:i/>
                <w:iCs/>
              </w:rPr>
              <w:t>27,6</w:t>
            </w:r>
          </w:p>
        </w:tc>
        <w:tc>
          <w:tcPr>
            <w:tcW w:w="1094" w:type="dxa"/>
            <w:vAlign w:val="center"/>
          </w:tcPr>
          <w:p w14:paraId="4308A047" w14:textId="06FAB461" w:rsidR="00610871" w:rsidRPr="00CE7635" w:rsidRDefault="00CE7635" w:rsidP="00DC574B">
            <w:pPr>
              <w:spacing w:line="220" w:lineRule="exact"/>
              <w:jc w:val="center"/>
              <w:rPr>
                <w:i/>
                <w:iCs/>
              </w:rPr>
            </w:pPr>
            <w:r w:rsidRPr="00CE7635">
              <w:rPr>
                <w:i/>
                <w:iCs/>
              </w:rPr>
              <w:t>+21,4</w:t>
            </w:r>
          </w:p>
        </w:tc>
        <w:tc>
          <w:tcPr>
            <w:tcW w:w="1213" w:type="dxa"/>
            <w:vAlign w:val="center"/>
          </w:tcPr>
          <w:p w14:paraId="3CF9970A" w14:textId="55FAE630" w:rsidR="00610871" w:rsidRPr="002C4459" w:rsidRDefault="00CE7635" w:rsidP="00DC574B">
            <w:pPr>
              <w:spacing w:line="220" w:lineRule="exact"/>
              <w:jc w:val="center"/>
              <w:rPr>
                <w:i/>
                <w:iCs/>
              </w:rPr>
            </w:pPr>
            <w:r w:rsidRPr="002C4459">
              <w:rPr>
                <w:i/>
                <w:iCs/>
              </w:rPr>
              <w:t>+1,9</w:t>
            </w:r>
          </w:p>
        </w:tc>
      </w:tr>
      <w:tr w:rsidR="00610871" w14:paraId="7193829B" w14:textId="77777777" w:rsidTr="00DC574B">
        <w:trPr>
          <w:trHeight w:hRule="exact" w:val="536"/>
        </w:trPr>
        <w:tc>
          <w:tcPr>
            <w:tcW w:w="2634" w:type="dxa"/>
            <w:shd w:val="clear" w:color="auto" w:fill="E9F0F6" w:themeFill="accent1" w:themeFillTint="33"/>
            <w:vAlign w:val="center"/>
          </w:tcPr>
          <w:p w14:paraId="5CDB84B0" w14:textId="77777777" w:rsidR="00610871" w:rsidRDefault="00610871" w:rsidP="00DC574B">
            <w:pPr>
              <w:spacing w:line="254" w:lineRule="exact"/>
            </w:pPr>
            <w:r>
              <w:rPr>
                <w:rStyle w:val="Corpodeltesto2"/>
              </w:rPr>
              <w:t>zaburzenia głosu, mowy i słuchu</w:t>
            </w:r>
          </w:p>
        </w:tc>
        <w:tc>
          <w:tcPr>
            <w:tcW w:w="1125" w:type="dxa"/>
            <w:vAlign w:val="center"/>
          </w:tcPr>
          <w:p w14:paraId="6C7E4DEB" w14:textId="4EF3132E" w:rsidR="00610871" w:rsidRDefault="00610871" w:rsidP="00DC574B">
            <w:pPr>
              <w:spacing w:line="220" w:lineRule="exact"/>
              <w:jc w:val="center"/>
            </w:pPr>
            <w:r>
              <w:t>23</w:t>
            </w:r>
          </w:p>
        </w:tc>
        <w:tc>
          <w:tcPr>
            <w:tcW w:w="1242" w:type="dxa"/>
            <w:vAlign w:val="center"/>
          </w:tcPr>
          <w:p w14:paraId="4480257C" w14:textId="2B1CEC8D" w:rsidR="00610871" w:rsidRPr="00CE7635" w:rsidRDefault="00CE7635" w:rsidP="00DC574B">
            <w:pPr>
              <w:spacing w:line="220" w:lineRule="exact"/>
              <w:jc w:val="center"/>
              <w:rPr>
                <w:i/>
                <w:iCs/>
              </w:rPr>
            </w:pPr>
            <w:r w:rsidRPr="00CE7635">
              <w:rPr>
                <w:i/>
                <w:iCs/>
              </w:rPr>
              <w:t>6</w:t>
            </w:r>
          </w:p>
        </w:tc>
        <w:tc>
          <w:tcPr>
            <w:tcW w:w="1125" w:type="dxa"/>
            <w:vAlign w:val="center"/>
          </w:tcPr>
          <w:p w14:paraId="032ADC4B" w14:textId="168357AC" w:rsidR="00610871" w:rsidRDefault="00610871" w:rsidP="00DC574B">
            <w:pPr>
              <w:spacing w:line="220" w:lineRule="exact"/>
              <w:jc w:val="center"/>
            </w:pPr>
            <w:r>
              <w:t>20</w:t>
            </w:r>
          </w:p>
        </w:tc>
        <w:tc>
          <w:tcPr>
            <w:tcW w:w="1238" w:type="dxa"/>
            <w:vAlign w:val="center"/>
          </w:tcPr>
          <w:p w14:paraId="1E51DF59" w14:textId="7F3A108F" w:rsidR="00610871" w:rsidRPr="00CE7635" w:rsidRDefault="00CE7635" w:rsidP="00DC574B">
            <w:pPr>
              <w:spacing w:line="220" w:lineRule="exact"/>
              <w:jc w:val="center"/>
              <w:rPr>
                <w:i/>
                <w:iCs/>
              </w:rPr>
            </w:pPr>
            <w:r w:rsidRPr="00CE7635">
              <w:rPr>
                <w:i/>
                <w:iCs/>
              </w:rPr>
              <w:t>4,6</w:t>
            </w:r>
          </w:p>
        </w:tc>
        <w:tc>
          <w:tcPr>
            <w:tcW w:w="1094" w:type="dxa"/>
            <w:vAlign w:val="center"/>
          </w:tcPr>
          <w:p w14:paraId="45F2125B" w14:textId="20894F6B" w:rsidR="00610871" w:rsidRPr="00CE7635" w:rsidRDefault="00CE7635" w:rsidP="00413C69">
            <w:pPr>
              <w:spacing w:line="220" w:lineRule="exact"/>
              <w:ind w:left="300"/>
              <w:rPr>
                <w:i/>
                <w:iCs/>
              </w:rPr>
            </w:pPr>
            <w:r w:rsidRPr="00CE7635">
              <w:rPr>
                <w:i/>
                <w:iCs/>
              </w:rPr>
              <w:t>-13</w:t>
            </w:r>
          </w:p>
        </w:tc>
        <w:tc>
          <w:tcPr>
            <w:tcW w:w="1213" w:type="dxa"/>
            <w:vAlign w:val="center"/>
          </w:tcPr>
          <w:p w14:paraId="72B7004D" w14:textId="6C406ED5" w:rsidR="00610871" w:rsidRPr="002C4459" w:rsidRDefault="00CE7635" w:rsidP="00DC574B">
            <w:pPr>
              <w:spacing w:line="220" w:lineRule="exact"/>
              <w:jc w:val="center"/>
              <w:rPr>
                <w:i/>
                <w:iCs/>
              </w:rPr>
            </w:pPr>
            <w:r w:rsidRPr="002C4459">
              <w:rPr>
                <w:i/>
                <w:iCs/>
              </w:rPr>
              <w:t>-1,4</w:t>
            </w:r>
          </w:p>
        </w:tc>
      </w:tr>
      <w:tr w:rsidR="00610871" w14:paraId="499D1325" w14:textId="77777777" w:rsidTr="00DC574B">
        <w:trPr>
          <w:trHeight w:hRule="exact" w:val="538"/>
        </w:trPr>
        <w:tc>
          <w:tcPr>
            <w:tcW w:w="2634" w:type="dxa"/>
            <w:shd w:val="clear" w:color="auto" w:fill="E9F0F6" w:themeFill="accent1" w:themeFillTint="33"/>
            <w:vAlign w:val="center"/>
          </w:tcPr>
          <w:p w14:paraId="43065F3B" w14:textId="77777777" w:rsidR="00610871" w:rsidRDefault="00610871" w:rsidP="00DC574B">
            <w:pPr>
              <w:spacing w:line="220" w:lineRule="exact"/>
            </w:pPr>
            <w:r>
              <w:rPr>
                <w:rStyle w:val="Corpodeltesto2"/>
              </w:rPr>
              <w:t>choroby narządu wzroku</w:t>
            </w:r>
          </w:p>
        </w:tc>
        <w:tc>
          <w:tcPr>
            <w:tcW w:w="1125" w:type="dxa"/>
            <w:vAlign w:val="center"/>
          </w:tcPr>
          <w:p w14:paraId="66803C10" w14:textId="01751091" w:rsidR="00610871" w:rsidRDefault="00610871" w:rsidP="00DC574B">
            <w:pPr>
              <w:spacing w:line="220" w:lineRule="exact"/>
              <w:jc w:val="center"/>
            </w:pPr>
            <w:r>
              <w:t>20</w:t>
            </w:r>
          </w:p>
        </w:tc>
        <w:tc>
          <w:tcPr>
            <w:tcW w:w="1242" w:type="dxa"/>
            <w:vAlign w:val="center"/>
          </w:tcPr>
          <w:p w14:paraId="608D25A6" w14:textId="7A87838C" w:rsidR="00610871" w:rsidRPr="00CE7635" w:rsidRDefault="00CE7635" w:rsidP="00DC574B">
            <w:pPr>
              <w:spacing w:line="220" w:lineRule="exact"/>
              <w:jc w:val="center"/>
              <w:rPr>
                <w:i/>
                <w:iCs/>
              </w:rPr>
            </w:pPr>
            <w:r w:rsidRPr="00CE7635">
              <w:rPr>
                <w:i/>
                <w:iCs/>
              </w:rPr>
              <w:t>5,2</w:t>
            </w:r>
          </w:p>
        </w:tc>
        <w:tc>
          <w:tcPr>
            <w:tcW w:w="1125" w:type="dxa"/>
            <w:vAlign w:val="center"/>
          </w:tcPr>
          <w:p w14:paraId="21EA4A77" w14:textId="3EE2EBDB" w:rsidR="00610871" w:rsidRDefault="00610871" w:rsidP="00DC574B">
            <w:pPr>
              <w:spacing w:line="220" w:lineRule="exact"/>
              <w:jc w:val="center"/>
            </w:pPr>
            <w:r>
              <w:t>15</w:t>
            </w:r>
          </w:p>
        </w:tc>
        <w:tc>
          <w:tcPr>
            <w:tcW w:w="1238" w:type="dxa"/>
            <w:vAlign w:val="center"/>
          </w:tcPr>
          <w:p w14:paraId="3437860E" w14:textId="312EF8CA" w:rsidR="00610871" w:rsidRPr="00CE7635" w:rsidRDefault="00CE7635" w:rsidP="00DC574B">
            <w:pPr>
              <w:spacing w:line="220" w:lineRule="exact"/>
              <w:jc w:val="center"/>
              <w:rPr>
                <w:i/>
                <w:iCs/>
              </w:rPr>
            </w:pPr>
            <w:r w:rsidRPr="00CE7635">
              <w:rPr>
                <w:i/>
                <w:iCs/>
              </w:rPr>
              <w:t>3,5</w:t>
            </w:r>
          </w:p>
        </w:tc>
        <w:tc>
          <w:tcPr>
            <w:tcW w:w="1094" w:type="dxa"/>
            <w:vAlign w:val="center"/>
          </w:tcPr>
          <w:p w14:paraId="511EA439" w14:textId="757C44CE" w:rsidR="00610871" w:rsidRPr="00CE7635" w:rsidRDefault="00CE7635" w:rsidP="00DC574B">
            <w:pPr>
              <w:spacing w:line="220" w:lineRule="exact"/>
              <w:jc w:val="center"/>
              <w:rPr>
                <w:i/>
                <w:iCs/>
              </w:rPr>
            </w:pPr>
            <w:r w:rsidRPr="00CE7635">
              <w:rPr>
                <w:i/>
                <w:iCs/>
              </w:rPr>
              <w:t>-25</w:t>
            </w:r>
          </w:p>
        </w:tc>
        <w:tc>
          <w:tcPr>
            <w:tcW w:w="1213" w:type="dxa"/>
            <w:vAlign w:val="center"/>
          </w:tcPr>
          <w:p w14:paraId="1F8EF015" w14:textId="7C2F5EBC" w:rsidR="00610871" w:rsidRPr="002C4459" w:rsidRDefault="00CE7635" w:rsidP="00DC574B">
            <w:pPr>
              <w:spacing w:line="220" w:lineRule="exact"/>
              <w:jc w:val="center"/>
              <w:rPr>
                <w:i/>
                <w:iCs/>
              </w:rPr>
            </w:pPr>
            <w:r w:rsidRPr="002C4459">
              <w:rPr>
                <w:i/>
                <w:iCs/>
              </w:rPr>
              <w:t>-1,7</w:t>
            </w:r>
          </w:p>
        </w:tc>
      </w:tr>
      <w:tr w:rsidR="00610871" w14:paraId="6CCBDF84" w14:textId="77777777" w:rsidTr="00DC574B">
        <w:trPr>
          <w:trHeight w:hRule="exact" w:val="536"/>
        </w:trPr>
        <w:tc>
          <w:tcPr>
            <w:tcW w:w="2634" w:type="dxa"/>
            <w:shd w:val="clear" w:color="auto" w:fill="E9F0F6" w:themeFill="accent1" w:themeFillTint="33"/>
            <w:vAlign w:val="center"/>
          </w:tcPr>
          <w:p w14:paraId="29F45127" w14:textId="77777777" w:rsidR="00610871" w:rsidRDefault="00610871" w:rsidP="00DC574B">
            <w:pPr>
              <w:spacing w:line="250" w:lineRule="exact"/>
            </w:pPr>
            <w:r>
              <w:rPr>
                <w:rStyle w:val="Corpodeltesto2"/>
              </w:rPr>
              <w:t>upośledzenia narządu ruchu</w:t>
            </w:r>
          </w:p>
        </w:tc>
        <w:tc>
          <w:tcPr>
            <w:tcW w:w="1125" w:type="dxa"/>
            <w:vAlign w:val="center"/>
          </w:tcPr>
          <w:p w14:paraId="1CDA0F6D" w14:textId="12E783C3" w:rsidR="00610871" w:rsidRDefault="00610871" w:rsidP="00DC574B">
            <w:pPr>
              <w:spacing w:line="220" w:lineRule="exact"/>
              <w:jc w:val="center"/>
            </w:pPr>
            <w:r>
              <w:t>81</w:t>
            </w:r>
          </w:p>
        </w:tc>
        <w:tc>
          <w:tcPr>
            <w:tcW w:w="1242" w:type="dxa"/>
            <w:vAlign w:val="center"/>
          </w:tcPr>
          <w:p w14:paraId="748E7C4C" w14:textId="578AC281" w:rsidR="00610871" w:rsidRPr="00CE7635" w:rsidRDefault="00CE7635" w:rsidP="00DC574B">
            <w:pPr>
              <w:spacing w:line="220" w:lineRule="exact"/>
              <w:jc w:val="center"/>
              <w:rPr>
                <w:i/>
                <w:iCs/>
              </w:rPr>
            </w:pPr>
            <w:r w:rsidRPr="00CE7635">
              <w:rPr>
                <w:i/>
                <w:iCs/>
              </w:rPr>
              <w:t>21,2</w:t>
            </w:r>
          </w:p>
        </w:tc>
        <w:tc>
          <w:tcPr>
            <w:tcW w:w="1125" w:type="dxa"/>
            <w:vAlign w:val="center"/>
          </w:tcPr>
          <w:p w14:paraId="19435630" w14:textId="556A4E57" w:rsidR="00610871" w:rsidRDefault="00610871" w:rsidP="00DC574B">
            <w:pPr>
              <w:spacing w:line="220" w:lineRule="exact"/>
              <w:jc w:val="center"/>
            </w:pPr>
            <w:r>
              <w:t>111</w:t>
            </w:r>
          </w:p>
        </w:tc>
        <w:tc>
          <w:tcPr>
            <w:tcW w:w="1238" w:type="dxa"/>
            <w:vAlign w:val="center"/>
          </w:tcPr>
          <w:p w14:paraId="474E3C8A" w14:textId="6B5C4F03" w:rsidR="00610871" w:rsidRPr="00CE7635" w:rsidRDefault="00CE7635" w:rsidP="00DC574B">
            <w:pPr>
              <w:spacing w:line="220" w:lineRule="exact"/>
              <w:jc w:val="center"/>
              <w:rPr>
                <w:i/>
                <w:iCs/>
              </w:rPr>
            </w:pPr>
            <w:r w:rsidRPr="00CE7635">
              <w:rPr>
                <w:i/>
                <w:iCs/>
              </w:rPr>
              <w:t>25,8</w:t>
            </w:r>
          </w:p>
        </w:tc>
        <w:tc>
          <w:tcPr>
            <w:tcW w:w="1094" w:type="dxa"/>
            <w:vAlign w:val="center"/>
          </w:tcPr>
          <w:p w14:paraId="1F755074" w14:textId="60A30511" w:rsidR="00610871" w:rsidRPr="00CE7635" w:rsidRDefault="00CE7635" w:rsidP="00DC574B">
            <w:pPr>
              <w:spacing w:line="220" w:lineRule="exact"/>
              <w:jc w:val="center"/>
              <w:rPr>
                <w:i/>
                <w:iCs/>
              </w:rPr>
            </w:pPr>
            <w:r w:rsidRPr="00CE7635">
              <w:rPr>
                <w:i/>
                <w:iCs/>
              </w:rPr>
              <w:t>+37</w:t>
            </w:r>
          </w:p>
        </w:tc>
        <w:tc>
          <w:tcPr>
            <w:tcW w:w="1213" w:type="dxa"/>
            <w:vAlign w:val="center"/>
          </w:tcPr>
          <w:p w14:paraId="729C2F34" w14:textId="35081FF7" w:rsidR="00610871" w:rsidRPr="002C4459" w:rsidRDefault="00CE7635" w:rsidP="00DC574B">
            <w:pPr>
              <w:spacing w:line="220" w:lineRule="exact"/>
              <w:jc w:val="center"/>
              <w:rPr>
                <w:i/>
                <w:iCs/>
              </w:rPr>
            </w:pPr>
            <w:r w:rsidRPr="002C4459">
              <w:rPr>
                <w:i/>
                <w:iCs/>
              </w:rPr>
              <w:t>+4,6</w:t>
            </w:r>
          </w:p>
        </w:tc>
      </w:tr>
      <w:tr w:rsidR="00610871" w14:paraId="5C16D9AD" w14:textId="77777777" w:rsidTr="00DC574B">
        <w:trPr>
          <w:trHeight w:hRule="exact" w:val="536"/>
        </w:trPr>
        <w:tc>
          <w:tcPr>
            <w:tcW w:w="2634" w:type="dxa"/>
            <w:shd w:val="clear" w:color="auto" w:fill="E9F0F6" w:themeFill="accent1" w:themeFillTint="33"/>
            <w:vAlign w:val="center"/>
          </w:tcPr>
          <w:p w14:paraId="644AAE15" w14:textId="77777777" w:rsidR="00610871" w:rsidRDefault="00610871" w:rsidP="00DC574B">
            <w:pPr>
              <w:spacing w:line="220" w:lineRule="exact"/>
            </w:pPr>
            <w:r>
              <w:rPr>
                <w:rStyle w:val="Corpodeltesto2"/>
              </w:rPr>
              <w:t>epilepsja</w:t>
            </w:r>
          </w:p>
        </w:tc>
        <w:tc>
          <w:tcPr>
            <w:tcW w:w="1125" w:type="dxa"/>
            <w:vAlign w:val="center"/>
          </w:tcPr>
          <w:p w14:paraId="20054175" w14:textId="31DFD048" w:rsidR="00610871" w:rsidRDefault="00610871" w:rsidP="00DC574B">
            <w:pPr>
              <w:spacing w:line="220" w:lineRule="exact"/>
              <w:jc w:val="center"/>
            </w:pPr>
            <w:r>
              <w:t>18</w:t>
            </w:r>
          </w:p>
        </w:tc>
        <w:tc>
          <w:tcPr>
            <w:tcW w:w="1242" w:type="dxa"/>
            <w:vAlign w:val="center"/>
          </w:tcPr>
          <w:p w14:paraId="04ACF994" w14:textId="7B398C97" w:rsidR="00610871" w:rsidRPr="00CE7635" w:rsidRDefault="00CE7635" w:rsidP="00DC574B">
            <w:pPr>
              <w:spacing w:line="220" w:lineRule="exact"/>
              <w:jc w:val="center"/>
              <w:rPr>
                <w:i/>
                <w:iCs/>
              </w:rPr>
            </w:pPr>
            <w:r w:rsidRPr="00CE7635">
              <w:rPr>
                <w:i/>
                <w:iCs/>
              </w:rPr>
              <w:t>4,7</w:t>
            </w:r>
          </w:p>
        </w:tc>
        <w:tc>
          <w:tcPr>
            <w:tcW w:w="1125" w:type="dxa"/>
            <w:vAlign w:val="center"/>
          </w:tcPr>
          <w:p w14:paraId="7AEF4E98" w14:textId="08AF22D1" w:rsidR="00610871" w:rsidRDefault="00610871" w:rsidP="00DC574B">
            <w:pPr>
              <w:spacing w:line="220" w:lineRule="exact"/>
              <w:jc w:val="center"/>
            </w:pPr>
            <w:r>
              <w:t>19</w:t>
            </w:r>
          </w:p>
        </w:tc>
        <w:tc>
          <w:tcPr>
            <w:tcW w:w="1238" w:type="dxa"/>
            <w:vAlign w:val="center"/>
          </w:tcPr>
          <w:p w14:paraId="49A72763" w14:textId="6B6D08F5" w:rsidR="00610871" w:rsidRPr="00CE7635" w:rsidRDefault="00CE7635" w:rsidP="00DC574B">
            <w:pPr>
              <w:spacing w:line="220" w:lineRule="exact"/>
              <w:jc w:val="center"/>
              <w:rPr>
                <w:i/>
                <w:iCs/>
              </w:rPr>
            </w:pPr>
            <w:r w:rsidRPr="00CE7635">
              <w:rPr>
                <w:i/>
                <w:iCs/>
              </w:rPr>
              <w:t>4,4</w:t>
            </w:r>
          </w:p>
        </w:tc>
        <w:tc>
          <w:tcPr>
            <w:tcW w:w="1094" w:type="dxa"/>
            <w:vAlign w:val="center"/>
          </w:tcPr>
          <w:p w14:paraId="2C9ED8B5" w14:textId="27EDF39F" w:rsidR="00610871" w:rsidRPr="00CE7635" w:rsidRDefault="00CE7635" w:rsidP="00DC574B">
            <w:pPr>
              <w:spacing w:line="220" w:lineRule="exact"/>
              <w:jc w:val="center"/>
              <w:rPr>
                <w:i/>
                <w:iCs/>
              </w:rPr>
            </w:pPr>
            <w:r w:rsidRPr="00CE7635">
              <w:rPr>
                <w:i/>
                <w:iCs/>
              </w:rPr>
              <w:t>+5,6</w:t>
            </w:r>
          </w:p>
        </w:tc>
        <w:tc>
          <w:tcPr>
            <w:tcW w:w="1213" w:type="dxa"/>
            <w:vAlign w:val="center"/>
          </w:tcPr>
          <w:p w14:paraId="64EC6621" w14:textId="549E70D4" w:rsidR="00610871" w:rsidRPr="002C4459" w:rsidRDefault="00CE7635" w:rsidP="00DC574B">
            <w:pPr>
              <w:spacing w:line="220" w:lineRule="exact"/>
              <w:jc w:val="center"/>
              <w:rPr>
                <w:i/>
                <w:iCs/>
              </w:rPr>
            </w:pPr>
            <w:r w:rsidRPr="002C4459">
              <w:rPr>
                <w:i/>
                <w:iCs/>
              </w:rPr>
              <w:t>-0,3</w:t>
            </w:r>
          </w:p>
        </w:tc>
      </w:tr>
      <w:tr w:rsidR="00610871" w14:paraId="1374245D" w14:textId="77777777" w:rsidTr="00DC574B">
        <w:trPr>
          <w:trHeight w:hRule="exact" w:val="536"/>
        </w:trPr>
        <w:tc>
          <w:tcPr>
            <w:tcW w:w="2634" w:type="dxa"/>
            <w:shd w:val="clear" w:color="auto" w:fill="E9F0F6" w:themeFill="accent1" w:themeFillTint="33"/>
            <w:vAlign w:val="center"/>
          </w:tcPr>
          <w:p w14:paraId="73A9ABF1" w14:textId="77777777" w:rsidR="00610871" w:rsidRDefault="00610871" w:rsidP="00DC574B">
            <w:pPr>
              <w:spacing w:line="254" w:lineRule="exact"/>
            </w:pPr>
            <w:r>
              <w:rPr>
                <w:rStyle w:val="Corpodeltesto2"/>
              </w:rPr>
              <w:t>choroby układu oddechowego i krążenia</w:t>
            </w:r>
          </w:p>
        </w:tc>
        <w:tc>
          <w:tcPr>
            <w:tcW w:w="1125" w:type="dxa"/>
            <w:vAlign w:val="center"/>
          </w:tcPr>
          <w:p w14:paraId="4F36448C" w14:textId="0A5F6E26" w:rsidR="00610871" w:rsidRDefault="00610871" w:rsidP="00DC574B">
            <w:pPr>
              <w:spacing w:line="220" w:lineRule="exact"/>
              <w:jc w:val="center"/>
            </w:pPr>
            <w:r>
              <w:t>27</w:t>
            </w:r>
          </w:p>
        </w:tc>
        <w:tc>
          <w:tcPr>
            <w:tcW w:w="1242" w:type="dxa"/>
            <w:vAlign w:val="center"/>
          </w:tcPr>
          <w:p w14:paraId="6FF07C68" w14:textId="1763C195" w:rsidR="00610871" w:rsidRPr="00CE7635" w:rsidRDefault="00CE7635" w:rsidP="00DC574B">
            <w:pPr>
              <w:spacing w:line="220" w:lineRule="exact"/>
              <w:jc w:val="center"/>
              <w:rPr>
                <w:i/>
                <w:iCs/>
              </w:rPr>
            </w:pPr>
            <w:r w:rsidRPr="00CE7635">
              <w:rPr>
                <w:i/>
                <w:iCs/>
              </w:rPr>
              <w:t>7,1</w:t>
            </w:r>
          </w:p>
        </w:tc>
        <w:tc>
          <w:tcPr>
            <w:tcW w:w="1125" w:type="dxa"/>
            <w:vAlign w:val="center"/>
          </w:tcPr>
          <w:p w14:paraId="77E1A1E8" w14:textId="7C012048" w:rsidR="00610871" w:rsidRDefault="00610871" w:rsidP="00DC574B">
            <w:pPr>
              <w:spacing w:line="220" w:lineRule="exact"/>
              <w:jc w:val="center"/>
            </w:pPr>
            <w:r>
              <w:t>32</w:t>
            </w:r>
          </w:p>
        </w:tc>
        <w:tc>
          <w:tcPr>
            <w:tcW w:w="1238" w:type="dxa"/>
            <w:vAlign w:val="center"/>
          </w:tcPr>
          <w:p w14:paraId="260D3280" w14:textId="2524F6E8" w:rsidR="00610871" w:rsidRPr="00CE7635" w:rsidRDefault="00CE7635" w:rsidP="00DC574B">
            <w:pPr>
              <w:spacing w:line="220" w:lineRule="exact"/>
              <w:jc w:val="center"/>
              <w:rPr>
                <w:i/>
                <w:iCs/>
              </w:rPr>
            </w:pPr>
            <w:r w:rsidRPr="00CE7635">
              <w:rPr>
                <w:i/>
                <w:iCs/>
              </w:rPr>
              <w:t>7,4</w:t>
            </w:r>
          </w:p>
        </w:tc>
        <w:tc>
          <w:tcPr>
            <w:tcW w:w="1094" w:type="dxa"/>
            <w:vAlign w:val="center"/>
          </w:tcPr>
          <w:p w14:paraId="63571DA8" w14:textId="16C26B6C" w:rsidR="00610871" w:rsidRPr="00CE7635" w:rsidRDefault="00CE7635" w:rsidP="00DC574B">
            <w:pPr>
              <w:spacing w:line="220" w:lineRule="exact"/>
              <w:jc w:val="center"/>
              <w:rPr>
                <w:i/>
                <w:iCs/>
              </w:rPr>
            </w:pPr>
            <w:r w:rsidRPr="00CE7635">
              <w:rPr>
                <w:i/>
                <w:iCs/>
              </w:rPr>
              <w:t>+18,5</w:t>
            </w:r>
          </w:p>
        </w:tc>
        <w:tc>
          <w:tcPr>
            <w:tcW w:w="1213" w:type="dxa"/>
            <w:vAlign w:val="center"/>
          </w:tcPr>
          <w:p w14:paraId="2019A8F9" w14:textId="25E3EBB0" w:rsidR="00610871" w:rsidRPr="002C4459" w:rsidRDefault="00CE7635" w:rsidP="00DC574B">
            <w:pPr>
              <w:spacing w:line="220" w:lineRule="exact"/>
              <w:jc w:val="center"/>
              <w:rPr>
                <w:i/>
                <w:iCs/>
              </w:rPr>
            </w:pPr>
            <w:r w:rsidRPr="002C4459">
              <w:rPr>
                <w:i/>
                <w:iCs/>
              </w:rPr>
              <w:t>+0,3</w:t>
            </w:r>
          </w:p>
        </w:tc>
      </w:tr>
      <w:tr w:rsidR="00610871" w14:paraId="3334CBF0" w14:textId="77777777" w:rsidTr="00DC574B">
        <w:trPr>
          <w:trHeight w:hRule="exact" w:val="538"/>
        </w:trPr>
        <w:tc>
          <w:tcPr>
            <w:tcW w:w="2634" w:type="dxa"/>
            <w:shd w:val="clear" w:color="auto" w:fill="E9F0F6" w:themeFill="accent1" w:themeFillTint="33"/>
            <w:vAlign w:val="center"/>
          </w:tcPr>
          <w:p w14:paraId="69A3B755" w14:textId="77777777" w:rsidR="00610871" w:rsidRDefault="00610871" w:rsidP="00DC574B">
            <w:pPr>
              <w:spacing w:line="254" w:lineRule="exact"/>
            </w:pPr>
            <w:r>
              <w:rPr>
                <w:rStyle w:val="Corpodeltesto2"/>
              </w:rPr>
              <w:t>choroby układu pokarmowego</w:t>
            </w:r>
          </w:p>
        </w:tc>
        <w:tc>
          <w:tcPr>
            <w:tcW w:w="1125" w:type="dxa"/>
            <w:vAlign w:val="center"/>
          </w:tcPr>
          <w:p w14:paraId="48BD36E2" w14:textId="0A115C2F" w:rsidR="00610871" w:rsidRDefault="00610871" w:rsidP="00DC574B">
            <w:pPr>
              <w:spacing w:line="220" w:lineRule="exact"/>
              <w:jc w:val="center"/>
            </w:pPr>
            <w:r>
              <w:t>4</w:t>
            </w:r>
          </w:p>
        </w:tc>
        <w:tc>
          <w:tcPr>
            <w:tcW w:w="1242" w:type="dxa"/>
            <w:vAlign w:val="center"/>
          </w:tcPr>
          <w:p w14:paraId="1DEF515F" w14:textId="3C70BE26" w:rsidR="00610871" w:rsidRPr="00CE7635" w:rsidRDefault="00CE7635" w:rsidP="00DC574B">
            <w:pPr>
              <w:spacing w:line="220" w:lineRule="exact"/>
              <w:jc w:val="center"/>
              <w:rPr>
                <w:i/>
                <w:iCs/>
              </w:rPr>
            </w:pPr>
            <w:r w:rsidRPr="00CE7635">
              <w:rPr>
                <w:i/>
                <w:iCs/>
              </w:rPr>
              <w:t>1,1</w:t>
            </w:r>
          </w:p>
        </w:tc>
        <w:tc>
          <w:tcPr>
            <w:tcW w:w="1125" w:type="dxa"/>
            <w:vAlign w:val="center"/>
          </w:tcPr>
          <w:p w14:paraId="0111781E" w14:textId="52405394" w:rsidR="00610871" w:rsidRDefault="00610871" w:rsidP="00DC574B">
            <w:pPr>
              <w:spacing w:line="220" w:lineRule="exact"/>
              <w:jc w:val="center"/>
            </w:pPr>
            <w:r>
              <w:t>2</w:t>
            </w:r>
          </w:p>
        </w:tc>
        <w:tc>
          <w:tcPr>
            <w:tcW w:w="1238" w:type="dxa"/>
            <w:vAlign w:val="center"/>
          </w:tcPr>
          <w:p w14:paraId="1639B8C5" w14:textId="42AD1083" w:rsidR="00610871" w:rsidRPr="00CE7635" w:rsidRDefault="00CE7635" w:rsidP="00DC574B">
            <w:pPr>
              <w:spacing w:line="220" w:lineRule="exact"/>
              <w:jc w:val="center"/>
              <w:rPr>
                <w:i/>
                <w:iCs/>
              </w:rPr>
            </w:pPr>
            <w:r w:rsidRPr="00CE7635">
              <w:rPr>
                <w:i/>
                <w:iCs/>
              </w:rPr>
              <w:t>0,5</w:t>
            </w:r>
          </w:p>
        </w:tc>
        <w:tc>
          <w:tcPr>
            <w:tcW w:w="1094" w:type="dxa"/>
            <w:vAlign w:val="center"/>
          </w:tcPr>
          <w:p w14:paraId="3F7214F1" w14:textId="3CB0D2C3" w:rsidR="00610871" w:rsidRPr="00CE7635" w:rsidRDefault="00413C69" w:rsidP="00413C69">
            <w:pPr>
              <w:spacing w:line="220" w:lineRule="exact"/>
              <w:ind w:left="220"/>
              <w:rPr>
                <w:i/>
                <w:iCs/>
              </w:rPr>
            </w:pPr>
            <w:r>
              <w:rPr>
                <w:i/>
                <w:iCs/>
              </w:rPr>
              <w:t xml:space="preserve"> </w:t>
            </w:r>
            <w:r w:rsidR="00CE7635" w:rsidRPr="00CE7635">
              <w:rPr>
                <w:i/>
                <w:iCs/>
              </w:rPr>
              <w:t>-50</w:t>
            </w:r>
          </w:p>
        </w:tc>
        <w:tc>
          <w:tcPr>
            <w:tcW w:w="1213" w:type="dxa"/>
            <w:vAlign w:val="center"/>
          </w:tcPr>
          <w:p w14:paraId="169A2973" w14:textId="24CB8A67" w:rsidR="00610871" w:rsidRPr="002C4459" w:rsidRDefault="00CE7635" w:rsidP="00DC574B">
            <w:pPr>
              <w:spacing w:line="220" w:lineRule="exact"/>
              <w:jc w:val="center"/>
              <w:rPr>
                <w:i/>
                <w:iCs/>
              </w:rPr>
            </w:pPr>
            <w:r w:rsidRPr="002C4459">
              <w:rPr>
                <w:i/>
                <w:iCs/>
              </w:rPr>
              <w:t>-0,6</w:t>
            </w:r>
          </w:p>
        </w:tc>
      </w:tr>
      <w:tr w:rsidR="00610871" w14:paraId="4EB2357C" w14:textId="77777777" w:rsidTr="00DC574B">
        <w:trPr>
          <w:trHeight w:hRule="exact" w:val="536"/>
        </w:trPr>
        <w:tc>
          <w:tcPr>
            <w:tcW w:w="2634" w:type="dxa"/>
            <w:shd w:val="clear" w:color="auto" w:fill="E9F0F6" w:themeFill="accent1" w:themeFillTint="33"/>
            <w:vAlign w:val="center"/>
          </w:tcPr>
          <w:p w14:paraId="0B8081A5" w14:textId="77777777" w:rsidR="00610871" w:rsidRDefault="00610871" w:rsidP="00DC574B">
            <w:pPr>
              <w:spacing w:line="250" w:lineRule="exact"/>
            </w:pPr>
            <w:r>
              <w:rPr>
                <w:rStyle w:val="Corpodeltesto2"/>
              </w:rPr>
              <w:t>choroby układu moczowo-płciowego</w:t>
            </w:r>
          </w:p>
        </w:tc>
        <w:tc>
          <w:tcPr>
            <w:tcW w:w="1125" w:type="dxa"/>
            <w:vAlign w:val="center"/>
          </w:tcPr>
          <w:p w14:paraId="5BFA470B" w14:textId="570A2946" w:rsidR="00610871" w:rsidRDefault="00610871" w:rsidP="00DC574B">
            <w:pPr>
              <w:spacing w:line="220" w:lineRule="exact"/>
              <w:jc w:val="center"/>
            </w:pPr>
            <w:r>
              <w:t>5</w:t>
            </w:r>
          </w:p>
        </w:tc>
        <w:tc>
          <w:tcPr>
            <w:tcW w:w="1242" w:type="dxa"/>
            <w:vAlign w:val="center"/>
          </w:tcPr>
          <w:p w14:paraId="2B84625D" w14:textId="78B45A2F" w:rsidR="00610871" w:rsidRPr="00CE7635" w:rsidRDefault="00CE7635" w:rsidP="00DC574B">
            <w:pPr>
              <w:spacing w:line="220" w:lineRule="exact"/>
              <w:jc w:val="center"/>
              <w:rPr>
                <w:i/>
                <w:iCs/>
              </w:rPr>
            </w:pPr>
            <w:r w:rsidRPr="00CE7635">
              <w:rPr>
                <w:i/>
                <w:iCs/>
              </w:rPr>
              <w:t>1,3</w:t>
            </w:r>
          </w:p>
        </w:tc>
        <w:tc>
          <w:tcPr>
            <w:tcW w:w="1125" w:type="dxa"/>
            <w:vAlign w:val="center"/>
          </w:tcPr>
          <w:p w14:paraId="10BE5CCF" w14:textId="08D3447D" w:rsidR="00610871" w:rsidRDefault="00610871" w:rsidP="00DC574B">
            <w:pPr>
              <w:spacing w:line="220" w:lineRule="exact"/>
              <w:jc w:val="center"/>
            </w:pPr>
            <w:r>
              <w:t>2</w:t>
            </w:r>
          </w:p>
        </w:tc>
        <w:tc>
          <w:tcPr>
            <w:tcW w:w="1238" w:type="dxa"/>
            <w:vAlign w:val="center"/>
          </w:tcPr>
          <w:p w14:paraId="71FB2E90" w14:textId="6A7F5CC3" w:rsidR="00610871" w:rsidRPr="00CE7635" w:rsidRDefault="00CE7635" w:rsidP="00DC574B">
            <w:pPr>
              <w:spacing w:line="220" w:lineRule="exact"/>
              <w:jc w:val="center"/>
              <w:rPr>
                <w:i/>
                <w:iCs/>
              </w:rPr>
            </w:pPr>
            <w:r w:rsidRPr="00CE7635">
              <w:rPr>
                <w:i/>
                <w:iCs/>
              </w:rPr>
              <w:t>0,5</w:t>
            </w:r>
          </w:p>
        </w:tc>
        <w:tc>
          <w:tcPr>
            <w:tcW w:w="1094" w:type="dxa"/>
            <w:vAlign w:val="center"/>
          </w:tcPr>
          <w:p w14:paraId="4C364173" w14:textId="1761F7BD" w:rsidR="00610871" w:rsidRPr="00CE7635" w:rsidRDefault="00CE7635" w:rsidP="00413C69">
            <w:pPr>
              <w:spacing w:line="220" w:lineRule="exact"/>
              <w:ind w:left="300"/>
              <w:rPr>
                <w:i/>
                <w:iCs/>
              </w:rPr>
            </w:pPr>
            <w:r w:rsidRPr="00CE7635">
              <w:rPr>
                <w:i/>
                <w:iCs/>
              </w:rPr>
              <w:t>-60</w:t>
            </w:r>
          </w:p>
        </w:tc>
        <w:tc>
          <w:tcPr>
            <w:tcW w:w="1213" w:type="dxa"/>
            <w:vAlign w:val="center"/>
          </w:tcPr>
          <w:p w14:paraId="5879AB6C" w14:textId="33E151AA" w:rsidR="00610871" w:rsidRPr="002C4459" w:rsidRDefault="00CE7635" w:rsidP="00DC574B">
            <w:pPr>
              <w:spacing w:line="220" w:lineRule="exact"/>
              <w:jc w:val="center"/>
              <w:rPr>
                <w:i/>
                <w:iCs/>
              </w:rPr>
            </w:pPr>
            <w:r w:rsidRPr="002C4459">
              <w:rPr>
                <w:i/>
                <w:iCs/>
              </w:rPr>
              <w:t>-0,8</w:t>
            </w:r>
          </w:p>
        </w:tc>
      </w:tr>
      <w:tr w:rsidR="00610871" w14:paraId="0275AE30" w14:textId="77777777" w:rsidTr="00DC574B">
        <w:trPr>
          <w:trHeight w:hRule="exact" w:val="536"/>
        </w:trPr>
        <w:tc>
          <w:tcPr>
            <w:tcW w:w="2634" w:type="dxa"/>
            <w:shd w:val="clear" w:color="auto" w:fill="E9F0F6" w:themeFill="accent1" w:themeFillTint="33"/>
            <w:vAlign w:val="center"/>
          </w:tcPr>
          <w:p w14:paraId="25BABB6D" w14:textId="77777777" w:rsidR="00610871" w:rsidRDefault="00610871" w:rsidP="00DC574B">
            <w:pPr>
              <w:spacing w:line="220" w:lineRule="exact"/>
            </w:pPr>
            <w:r>
              <w:rPr>
                <w:rStyle w:val="Corpodeltesto2"/>
              </w:rPr>
              <w:t>choroby neurologiczne</w:t>
            </w:r>
          </w:p>
        </w:tc>
        <w:tc>
          <w:tcPr>
            <w:tcW w:w="1125" w:type="dxa"/>
            <w:vAlign w:val="center"/>
          </w:tcPr>
          <w:p w14:paraId="07B51539" w14:textId="5BC00670" w:rsidR="00610871" w:rsidRDefault="00610871" w:rsidP="00DC574B">
            <w:pPr>
              <w:spacing w:line="220" w:lineRule="exact"/>
              <w:jc w:val="center"/>
            </w:pPr>
            <w:r>
              <w:t>51</w:t>
            </w:r>
          </w:p>
        </w:tc>
        <w:tc>
          <w:tcPr>
            <w:tcW w:w="1242" w:type="dxa"/>
            <w:vAlign w:val="center"/>
          </w:tcPr>
          <w:p w14:paraId="48FBF044" w14:textId="76387048" w:rsidR="00610871" w:rsidRPr="00CE7635" w:rsidRDefault="00CE7635" w:rsidP="00DC574B">
            <w:pPr>
              <w:spacing w:line="220" w:lineRule="exact"/>
              <w:jc w:val="center"/>
              <w:rPr>
                <w:i/>
                <w:iCs/>
              </w:rPr>
            </w:pPr>
            <w:r w:rsidRPr="00CE7635">
              <w:rPr>
                <w:i/>
                <w:iCs/>
              </w:rPr>
              <w:t>13,4</w:t>
            </w:r>
          </w:p>
        </w:tc>
        <w:tc>
          <w:tcPr>
            <w:tcW w:w="1125" w:type="dxa"/>
            <w:vAlign w:val="center"/>
          </w:tcPr>
          <w:p w14:paraId="043D4244" w14:textId="42025BA6" w:rsidR="00610871" w:rsidRDefault="00610871" w:rsidP="00DC574B">
            <w:pPr>
              <w:spacing w:line="220" w:lineRule="exact"/>
              <w:jc w:val="center"/>
            </w:pPr>
            <w:r>
              <w:t>50</w:t>
            </w:r>
          </w:p>
        </w:tc>
        <w:tc>
          <w:tcPr>
            <w:tcW w:w="1238" w:type="dxa"/>
            <w:vAlign w:val="center"/>
          </w:tcPr>
          <w:p w14:paraId="3D23CAD9" w14:textId="6473A9F9" w:rsidR="00610871" w:rsidRPr="00CE7635" w:rsidRDefault="00CE7635" w:rsidP="00DC574B">
            <w:pPr>
              <w:spacing w:line="220" w:lineRule="exact"/>
              <w:jc w:val="center"/>
              <w:rPr>
                <w:i/>
                <w:iCs/>
              </w:rPr>
            </w:pPr>
            <w:r w:rsidRPr="00CE7635">
              <w:rPr>
                <w:i/>
                <w:iCs/>
              </w:rPr>
              <w:t>11,6</w:t>
            </w:r>
          </w:p>
        </w:tc>
        <w:tc>
          <w:tcPr>
            <w:tcW w:w="1094" w:type="dxa"/>
            <w:vAlign w:val="center"/>
          </w:tcPr>
          <w:p w14:paraId="2129BDC0" w14:textId="44CAF985" w:rsidR="00610871" w:rsidRPr="00CE7635" w:rsidRDefault="00CE7635" w:rsidP="00413C69">
            <w:pPr>
              <w:spacing w:line="220" w:lineRule="exact"/>
              <w:ind w:left="300"/>
              <w:rPr>
                <w:i/>
                <w:iCs/>
              </w:rPr>
            </w:pPr>
            <w:r w:rsidRPr="00CE7635">
              <w:rPr>
                <w:i/>
                <w:iCs/>
              </w:rPr>
              <w:t>-2</w:t>
            </w:r>
          </w:p>
        </w:tc>
        <w:tc>
          <w:tcPr>
            <w:tcW w:w="1213" w:type="dxa"/>
            <w:vAlign w:val="center"/>
          </w:tcPr>
          <w:p w14:paraId="59613D33" w14:textId="0A97025D" w:rsidR="00610871" w:rsidRPr="002C4459" w:rsidRDefault="00CE7635" w:rsidP="00DC574B">
            <w:pPr>
              <w:spacing w:line="220" w:lineRule="exact"/>
              <w:jc w:val="center"/>
              <w:rPr>
                <w:i/>
                <w:iCs/>
              </w:rPr>
            </w:pPr>
            <w:r w:rsidRPr="002C4459">
              <w:rPr>
                <w:i/>
                <w:iCs/>
              </w:rPr>
              <w:t>-1,8</w:t>
            </w:r>
          </w:p>
        </w:tc>
      </w:tr>
      <w:tr w:rsidR="00610871" w14:paraId="14FC8555" w14:textId="77777777" w:rsidTr="00DC574B">
        <w:trPr>
          <w:trHeight w:hRule="exact" w:val="546"/>
        </w:trPr>
        <w:tc>
          <w:tcPr>
            <w:tcW w:w="2634" w:type="dxa"/>
            <w:shd w:val="clear" w:color="auto" w:fill="E9F0F6" w:themeFill="accent1" w:themeFillTint="33"/>
            <w:vAlign w:val="center"/>
          </w:tcPr>
          <w:p w14:paraId="77A8270C" w14:textId="77777777" w:rsidR="00610871" w:rsidRDefault="00610871" w:rsidP="00DC574B">
            <w:pPr>
              <w:spacing w:line="220" w:lineRule="exact"/>
            </w:pPr>
            <w:r>
              <w:rPr>
                <w:rStyle w:val="Corpodeltesto2"/>
              </w:rPr>
              <w:t>inne</w:t>
            </w:r>
          </w:p>
        </w:tc>
        <w:tc>
          <w:tcPr>
            <w:tcW w:w="1125" w:type="dxa"/>
            <w:vAlign w:val="center"/>
          </w:tcPr>
          <w:p w14:paraId="08EEFFBC" w14:textId="2631798A" w:rsidR="00610871" w:rsidRDefault="00610871" w:rsidP="00DC574B">
            <w:pPr>
              <w:spacing w:line="220" w:lineRule="exact"/>
              <w:jc w:val="center"/>
            </w:pPr>
            <w:r>
              <w:t>42</w:t>
            </w:r>
          </w:p>
        </w:tc>
        <w:tc>
          <w:tcPr>
            <w:tcW w:w="1242" w:type="dxa"/>
            <w:vAlign w:val="center"/>
          </w:tcPr>
          <w:p w14:paraId="53D589F7" w14:textId="04A190DE" w:rsidR="00610871" w:rsidRPr="00CE7635" w:rsidRDefault="00CE7635" w:rsidP="00DC574B">
            <w:pPr>
              <w:spacing w:line="220" w:lineRule="exact"/>
              <w:jc w:val="center"/>
              <w:rPr>
                <w:i/>
                <w:iCs/>
              </w:rPr>
            </w:pPr>
            <w:r w:rsidRPr="00CE7635">
              <w:rPr>
                <w:i/>
                <w:iCs/>
              </w:rPr>
              <w:t>11</w:t>
            </w:r>
          </w:p>
        </w:tc>
        <w:tc>
          <w:tcPr>
            <w:tcW w:w="1125" w:type="dxa"/>
            <w:vAlign w:val="center"/>
          </w:tcPr>
          <w:p w14:paraId="421AAB30" w14:textId="04D35FFE" w:rsidR="00610871" w:rsidRDefault="00610871" w:rsidP="00DC574B">
            <w:pPr>
              <w:spacing w:line="220" w:lineRule="exact"/>
              <w:jc w:val="center"/>
            </w:pPr>
            <w:r>
              <w:t>50</w:t>
            </w:r>
          </w:p>
        </w:tc>
        <w:tc>
          <w:tcPr>
            <w:tcW w:w="1238" w:type="dxa"/>
            <w:vAlign w:val="center"/>
          </w:tcPr>
          <w:p w14:paraId="14261DD7" w14:textId="3BF747CA" w:rsidR="00610871" w:rsidRPr="00CE7635" w:rsidRDefault="00CE7635" w:rsidP="00DC574B">
            <w:pPr>
              <w:spacing w:line="220" w:lineRule="exact"/>
              <w:jc w:val="center"/>
              <w:rPr>
                <w:i/>
                <w:iCs/>
              </w:rPr>
            </w:pPr>
            <w:r w:rsidRPr="00CE7635">
              <w:rPr>
                <w:i/>
                <w:iCs/>
              </w:rPr>
              <w:t>11,6</w:t>
            </w:r>
          </w:p>
        </w:tc>
        <w:tc>
          <w:tcPr>
            <w:tcW w:w="1094" w:type="dxa"/>
            <w:vAlign w:val="center"/>
          </w:tcPr>
          <w:p w14:paraId="15538CF0" w14:textId="7DBFB34A" w:rsidR="00610871" w:rsidRPr="00CE7635" w:rsidRDefault="00CE7635" w:rsidP="00DC574B">
            <w:pPr>
              <w:spacing w:line="220" w:lineRule="exact"/>
              <w:jc w:val="center"/>
              <w:rPr>
                <w:i/>
                <w:iCs/>
              </w:rPr>
            </w:pPr>
            <w:r w:rsidRPr="00CE7635">
              <w:rPr>
                <w:i/>
                <w:iCs/>
              </w:rPr>
              <w:t>+19,1</w:t>
            </w:r>
          </w:p>
        </w:tc>
        <w:tc>
          <w:tcPr>
            <w:tcW w:w="1213" w:type="dxa"/>
            <w:vAlign w:val="center"/>
          </w:tcPr>
          <w:p w14:paraId="41527FC5" w14:textId="7178347D" w:rsidR="00610871" w:rsidRPr="002C4459" w:rsidRDefault="00CE7635" w:rsidP="00DC574B">
            <w:pPr>
              <w:spacing w:line="220" w:lineRule="exact"/>
              <w:jc w:val="center"/>
              <w:rPr>
                <w:i/>
                <w:iCs/>
              </w:rPr>
            </w:pPr>
            <w:r w:rsidRPr="002C4459">
              <w:rPr>
                <w:i/>
                <w:iCs/>
              </w:rPr>
              <w:t>+0,6</w:t>
            </w:r>
          </w:p>
        </w:tc>
      </w:tr>
    </w:tbl>
    <w:p w14:paraId="565C5CFC" w14:textId="356A7465" w:rsidR="0027263C" w:rsidRDefault="0027263C" w:rsidP="00CB3F38">
      <w:pPr>
        <w:spacing w:line="360" w:lineRule="auto"/>
        <w:jc w:val="both"/>
        <w:rPr>
          <w:sz w:val="24"/>
          <w:szCs w:val="24"/>
        </w:rPr>
      </w:pPr>
      <w:bookmarkStart w:id="10" w:name="_Hlk127346413"/>
    </w:p>
    <w:p w14:paraId="500028D9" w14:textId="77777777" w:rsidR="00F07B26" w:rsidRDefault="00F07B26" w:rsidP="00CB3F38">
      <w:pPr>
        <w:spacing w:line="360" w:lineRule="auto"/>
        <w:jc w:val="both"/>
        <w:rPr>
          <w:sz w:val="24"/>
          <w:szCs w:val="24"/>
        </w:rPr>
      </w:pPr>
    </w:p>
    <w:p w14:paraId="3F1DE483" w14:textId="6279D563" w:rsidR="00C73607" w:rsidRPr="00C73607" w:rsidRDefault="00C73607" w:rsidP="00CB3F38">
      <w:pPr>
        <w:spacing w:line="360" w:lineRule="auto"/>
        <w:jc w:val="both"/>
        <w:rPr>
          <w:i/>
          <w:iCs/>
          <w:sz w:val="20"/>
          <w:szCs w:val="20"/>
        </w:rPr>
      </w:pPr>
      <w:r w:rsidRPr="00C73607">
        <w:rPr>
          <w:i/>
          <w:iCs/>
          <w:sz w:val="20"/>
          <w:szCs w:val="20"/>
        </w:rPr>
        <w:t xml:space="preserve">Tabela </w:t>
      </w:r>
      <w:r w:rsidR="00EC78E6">
        <w:rPr>
          <w:i/>
          <w:iCs/>
          <w:sz w:val="20"/>
          <w:szCs w:val="20"/>
        </w:rPr>
        <w:t>1</w:t>
      </w:r>
      <w:r w:rsidR="00DA5302">
        <w:rPr>
          <w:i/>
          <w:iCs/>
          <w:sz w:val="20"/>
          <w:szCs w:val="20"/>
        </w:rPr>
        <w:t>3</w:t>
      </w:r>
      <w:r w:rsidRPr="00C73607">
        <w:rPr>
          <w:i/>
          <w:iCs/>
          <w:sz w:val="20"/>
          <w:szCs w:val="20"/>
        </w:rPr>
        <w:t>. Odpływ i aktywizacja zawodowa</w:t>
      </w:r>
      <w:r>
        <w:rPr>
          <w:i/>
          <w:iCs/>
          <w:sz w:val="20"/>
          <w:szCs w:val="20"/>
        </w:rPr>
        <w:t xml:space="preserve"> bezrobotnych niepełnosprawnych na 31 grudnia 2021 i 2022 roku</w:t>
      </w:r>
    </w:p>
    <w:tbl>
      <w:tblPr>
        <w:tblStyle w:val="Siatkatabelijasna"/>
        <w:tblW w:w="9688" w:type="dxa"/>
        <w:tblLayout w:type="fixed"/>
        <w:tblLook w:val="04A0" w:firstRow="1" w:lastRow="0" w:firstColumn="1" w:lastColumn="0" w:noHBand="0" w:noVBand="1"/>
      </w:tblPr>
      <w:tblGrid>
        <w:gridCol w:w="505"/>
        <w:gridCol w:w="2939"/>
        <w:gridCol w:w="927"/>
        <w:gridCol w:w="1016"/>
        <w:gridCol w:w="932"/>
        <w:gridCol w:w="1016"/>
        <w:gridCol w:w="1161"/>
        <w:gridCol w:w="1192"/>
      </w:tblGrid>
      <w:tr w:rsidR="003F7831" w14:paraId="730387D4" w14:textId="77777777" w:rsidTr="00DC574B">
        <w:trPr>
          <w:trHeight w:hRule="exact" w:val="364"/>
        </w:trPr>
        <w:tc>
          <w:tcPr>
            <w:tcW w:w="3444" w:type="dxa"/>
            <w:gridSpan w:val="2"/>
            <w:vMerge w:val="restart"/>
            <w:shd w:val="clear" w:color="auto" w:fill="E4EDEB" w:themeFill="accent5" w:themeFillTint="33"/>
            <w:vAlign w:val="center"/>
          </w:tcPr>
          <w:p w14:paraId="49C8116A" w14:textId="77777777" w:rsidR="003F7831" w:rsidRPr="00144EDF" w:rsidRDefault="003F7831" w:rsidP="00DC574B">
            <w:pPr>
              <w:spacing w:line="200" w:lineRule="exact"/>
              <w:jc w:val="center"/>
              <w:rPr>
                <w:b/>
                <w:bCs/>
              </w:rPr>
            </w:pPr>
            <w:r w:rsidRPr="00144EDF">
              <w:rPr>
                <w:rStyle w:val="Corpodeltesto210ptGrassetto"/>
                <w:b w:val="0"/>
                <w:bCs w:val="0"/>
              </w:rPr>
              <w:t>Wyszczególnienie</w:t>
            </w:r>
          </w:p>
        </w:tc>
        <w:tc>
          <w:tcPr>
            <w:tcW w:w="1943" w:type="dxa"/>
            <w:gridSpan w:val="2"/>
            <w:shd w:val="clear" w:color="auto" w:fill="E4EDEB" w:themeFill="accent5" w:themeFillTint="33"/>
            <w:vAlign w:val="center"/>
          </w:tcPr>
          <w:p w14:paraId="1B50F14B" w14:textId="40FEBCE8" w:rsidR="003F7831" w:rsidRPr="00144EDF" w:rsidRDefault="003F7831" w:rsidP="00DC574B">
            <w:pPr>
              <w:spacing w:line="200" w:lineRule="exact"/>
              <w:jc w:val="center"/>
              <w:rPr>
                <w:b/>
                <w:bCs/>
              </w:rPr>
            </w:pPr>
            <w:r w:rsidRPr="00144EDF">
              <w:rPr>
                <w:rStyle w:val="Corpodeltesto210ptGrassetto"/>
                <w:b w:val="0"/>
                <w:bCs w:val="0"/>
              </w:rPr>
              <w:t>202</w:t>
            </w:r>
            <w:r w:rsidR="00C73607" w:rsidRPr="00144EDF">
              <w:rPr>
                <w:rStyle w:val="Corpodeltesto210ptGrassetto"/>
                <w:b w:val="0"/>
                <w:bCs w:val="0"/>
              </w:rPr>
              <w:t>1</w:t>
            </w:r>
            <w:r w:rsidRPr="00144EDF">
              <w:rPr>
                <w:rStyle w:val="Corpodeltesto210ptGrassetto"/>
                <w:b w:val="0"/>
                <w:bCs w:val="0"/>
              </w:rPr>
              <w:t xml:space="preserve"> rok</w:t>
            </w:r>
          </w:p>
        </w:tc>
        <w:tc>
          <w:tcPr>
            <w:tcW w:w="1948" w:type="dxa"/>
            <w:gridSpan w:val="2"/>
            <w:shd w:val="clear" w:color="auto" w:fill="E4EDEB" w:themeFill="accent5" w:themeFillTint="33"/>
            <w:vAlign w:val="center"/>
          </w:tcPr>
          <w:p w14:paraId="0B457F4D" w14:textId="677D5181" w:rsidR="003F7831" w:rsidRPr="00144EDF" w:rsidRDefault="003F7831" w:rsidP="00DC574B">
            <w:pPr>
              <w:spacing w:line="200" w:lineRule="exact"/>
              <w:jc w:val="center"/>
              <w:rPr>
                <w:b/>
                <w:bCs/>
              </w:rPr>
            </w:pPr>
            <w:r w:rsidRPr="00144EDF">
              <w:rPr>
                <w:rStyle w:val="Corpodeltesto210ptGrassetto"/>
                <w:b w:val="0"/>
                <w:bCs w:val="0"/>
              </w:rPr>
              <w:t>202</w:t>
            </w:r>
            <w:r w:rsidR="00C73607" w:rsidRPr="00144EDF">
              <w:rPr>
                <w:rStyle w:val="Corpodeltesto210ptGrassetto"/>
                <w:b w:val="0"/>
                <w:bCs w:val="0"/>
              </w:rPr>
              <w:t>2</w:t>
            </w:r>
            <w:r w:rsidRPr="00144EDF">
              <w:rPr>
                <w:rStyle w:val="Corpodeltesto210ptGrassetto"/>
                <w:b w:val="0"/>
                <w:bCs w:val="0"/>
              </w:rPr>
              <w:t xml:space="preserve"> rok</w:t>
            </w:r>
          </w:p>
        </w:tc>
        <w:tc>
          <w:tcPr>
            <w:tcW w:w="2353" w:type="dxa"/>
            <w:gridSpan w:val="2"/>
            <w:shd w:val="clear" w:color="auto" w:fill="E4EDEB" w:themeFill="accent5" w:themeFillTint="33"/>
            <w:vAlign w:val="center"/>
          </w:tcPr>
          <w:p w14:paraId="0431512B" w14:textId="74287FAD" w:rsidR="003F7831" w:rsidRPr="00144EDF" w:rsidRDefault="003F7831" w:rsidP="00DC574B">
            <w:pPr>
              <w:spacing w:line="200" w:lineRule="exact"/>
              <w:ind w:left="160"/>
              <w:jc w:val="center"/>
              <w:rPr>
                <w:b/>
                <w:bCs/>
              </w:rPr>
            </w:pPr>
            <w:r w:rsidRPr="00144EDF">
              <w:rPr>
                <w:rStyle w:val="Corpodeltesto210ptGrassetto"/>
                <w:b w:val="0"/>
                <w:bCs w:val="0"/>
              </w:rPr>
              <w:t>Zmiany do 202</w:t>
            </w:r>
            <w:r w:rsidR="00C73607" w:rsidRPr="00144EDF">
              <w:rPr>
                <w:rStyle w:val="Corpodeltesto210ptGrassetto"/>
                <w:b w:val="0"/>
                <w:bCs w:val="0"/>
              </w:rPr>
              <w:t>1</w:t>
            </w:r>
            <w:r w:rsidRPr="00144EDF">
              <w:rPr>
                <w:rStyle w:val="Corpodeltesto210ptGrassetto"/>
                <w:b w:val="0"/>
                <w:bCs w:val="0"/>
              </w:rPr>
              <w:t xml:space="preserve"> roku</w:t>
            </w:r>
          </w:p>
        </w:tc>
      </w:tr>
      <w:tr w:rsidR="003F7831" w14:paraId="4C46165C" w14:textId="77777777" w:rsidTr="00DC0559">
        <w:trPr>
          <w:trHeight w:hRule="exact" w:val="700"/>
        </w:trPr>
        <w:tc>
          <w:tcPr>
            <w:tcW w:w="3444" w:type="dxa"/>
            <w:gridSpan w:val="2"/>
            <w:vMerge/>
            <w:shd w:val="clear" w:color="auto" w:fill="E4EDEB" w:themeFill="accent5" w:themeFillTint="33"/>
            <w:vAlign w:val="center"/>
          </w:tcPr>
          <w:p w14:paraId="697ECC78" w14:textId="77777777" w:rsidR="003F7831" w:rsidRPr="00144EDF" w:rsidRDefault="003F7831" w:rsidP="00DC574B">
            <w:pPr>
              <w:jc w:val="center"/>
            </w:pPr>
          </w:p>
        </w:tc>
        <w:tc>
          <w:tcPr>
            <w:tcW w:w="927" w:type="dxa"/>
            <w:shd w:val="clear" w:color="auto" w:fill="E4EDEB" w:themeFill="accent5" w:themeFillTint="33"/>
            <w:vAlign w:val="center"/>
          </w:tcPr>
          <w:p w14:paraId="40770C8F" w14:textId="77777777" w:rsidR="003F7831" w:rsidRPr="00144EDF" w:rsidRDefault="003F7831" w:rsidP="00DC574B">
            <w:pPr>
              <w:spacing w:line="200" w:lineRule="exact"/>
              <w:jc w:val="center"/>
            </w:pPr>
            <w:r w:rsidRPr="00144EDF">
              <w:rPr>
                <w:rStyle w:val="Corpodeltesto210ptGrassetto"/>
                <w:b w:val="0"/>
                <w:bCs w:val="0"/>
              </w:rPr>
              <w:t>ogółem</w:t>
            </w:r>
          </w:p>
        </w:tc>
        <w:tc>
          <w:tcPr>
            <w:tcW w:w="1016" w:type="dxa"/>
            <w:shd w:val="clear" w:color="auto" w:fill="E4EDEB" w:themeFill="accent5" w:themeFillTint="33"/>
            <w:vAlign w:val="center"/>
          </w:tcPr>
          <w:p w14:paraId="3229922E" w14:textId="77777777" w:rsidR="003F7831" w:rsidRPr="00144EDF" w:rsidRDefault="003F7831" w:rsidP="00DC574B">
            <w:pPr>
              <w:spacing w:after="60" w:line="200" w:lineRule="exact"/>
              <w:ind w:left="360"/>
              <w:jc w:val="center"/>
            </w:pPr>
            <w:r w:rsidRPr="00144EDF">
              <w:rPr>
                <w:rStyle w:val="Corpodeltesto210ptGrassetto"/>
                <w:b w:val="0"/>
                <w:bCs w:val="0"/>
              </w:rPr>
              <w:t>%</w:t>
            </w:r>
          </w:p>
          <w:p w14:paraId="7FD9CC71" w14:textId="77777777" w:rsidR="003F7831" w:rsidRPr="00144EDF" w:rsidRDefault="003F7831" w:rsidP="00DC574B">
            <w:pPr>
              <w:spacing w:before="60" w:line="200" w:lineRule="exact"/>
              <w:ind w:left="200"/>
              <w:jc w:val="center"/>
            </w:pPr>
            <w:r w:rsidRPr="00144EDF">
              <w:rPr>
                <w:rStyle w:val="Corpodeltesto210ptGrassetto"/>
                <w:b w:val="0"/>
                <w:bCs w:val="0"/>
              </w:rPr>
              <w:t>udział</w:t>
            </w:r>
          </w:p>
        </w:tc>
        <w:tc>
          <w:tcPr>
            <w:tcW w:w="932" w:type="dxa"/>
            <w:shd w:val="clear" w:color="auto" w:fill="E4EDEB" w:themeFill="accent5" w:themeFillTint="33"/>
            <w:vAlign w:val="center"/>
          </w:tcPr>
          <w:p w14:paraId="6185142B" w14:textId="77777777" w:rsidR="003F7831" w:rsidRPr="00144EDF" w:rsidRDefault="003F7831" w:rsidP="00DC574B">
            <w:pPr>
              <w:spacing w:line="200" w:lineRule="exact"/>
              <w:jc w:val="center"/>
            </w:pPr>
            <w:r w:rsidRPr="00144EDF">
              <w:rPr>
                <w:rStyle w:val="Corpodeltesto210ptGrassetto"/>
                <w:b w:val="0"/>
                <w:bCs w:val="0"/>
              </w:rPr>
              <w:t>ogółem</w:t>
            </w:r>
          </w:p>
        </w:tc>
        <w:tc>
          <w:tcPr>
            <w:tcW w:w="1016" w:type="dxa"/>
            <w:shd w:val="clear" w:color="auto" w:fill="E4EDEB" w:themeFill="accent5" w:themeFillTint="33"/>
            <w:vAlign w:val="center"/>
          </w:tcPr>
          <w:p w14:paraId="49639F0C" w14:textId="77777777" w:rsidR="003F7831" w:rsidRPr="00144EDF" w:rsidRDefault="003F7831" w:rsidP="00DC574B">
            <w:pPr>
              <w:spacing w:after="60" w:line="200" w:lineRule="exact"/>
              <w:jc w:val="center"/>
            </w:pPr>
            <w:r w:rsidRPr="00144EDF">
              <w:rPr>
                <w:rStyle w:val="Corpodeltesto210ptGrassetto"/>
                <w:b w:val="0"/>
                <w:bCs w:val="0"/>
              </w:rPr>
              <w:t>%</w:t>
            </w:r>
          </w:p>
          <w:p w14:paraId="0DD958A5" w14:textId="77777777" w:rsidR="003F7831" w:rsidRPr="00144EDF" w:rsidRDefault="003F7831" w:rsidP="00DC574B">
            <w:pPr>
              <w:spacing w:before="60" w:line="200" w:lineRule="exact"/>
              <w:ind w:left="200"/>
              <w:jc w:val="center"/>
            </w:pPr>
            <w:r w:rsidRPr="00144EDF">
              <w:rPr>
                <w:rStyle w:val="Corpodeltesto210ptGrassetto"/>
                <w:b w:val="0"/>
                <w:bCs w:val="0"/>
              </w:rPr>
              <w:t>udział</w:t>
            </w:r>
          </w:p>
        </w:tc>
        <w:tc>
          <w:tcPr>
            <w:tcW w:w="1161" w:type="dxa"/>
            <w:shd w:val="clear" w:color="auto" w:fill="E4EDEB" w:themeFill="accent5" w:themeFillTint="33"/>
            <w:vAlign w:val="center"/>
          </w:tcPr>
          <w:p w14:paraId="662A57C7" w14:textId="76D83E2B" w:rsidR="003F7831" w:rsidRPr="00144EDF" w:rsidRDefault="003F7831" w:rsidP="00DC574B">
            <w:pPr>
              <w:spacing w:line="158" w:lineRule="exact"/>
              <w:jc w:val="center"/>
            </w:pPr>
            <w:r w:rsidRPr="00144EDF">
              <w:rPr>
                <w:rStyle w:val="Corpodeltesto275pt"/>
              </w:rPr>
              <w:t>wzrost/spadek do 202</w:t>
            </w:r>
            <w:r w:rsidR="00BF38E7" w:rsidRPr="00144EDF">
              <w:rPr>
                <w:rStyle w:val="Corpodeltesto275pt"/>
              </w:rPr>
              <w:t>1</w:t>
            </w:r>
            <w:r w:rsidRPr="00144EDF">
              <w:rPr>
                <w:rStyle w:val="Corpodeltesto275pt"/>
              </w:rPr>
              <w:t xml:space="preserve"> roku w %</w:t>
            </w:r>
          </w:p>
          <w:p w14:paraId="01766316" w14:textId="77777777" w:rsidR="003F7831" w:rsidRPr="00144EDF" w:rsidRDefault="003F7831" w:rsidP="00DC574B">
            <w:pPr>
              <w:spacing w:line="150" w:lineRule="exact"/>
              <w:jc w:val="center"/>
            </w:pPr>
            <w:r w:rsidRPr="00144EDF">
              <w:rPr>
                <w:rStyle w:val="Corpodeltesto275pt"/>
              </w:rPr>
              <w:t>(4/2)</w:t>
            </w:r>
          </w:p>
        </w:tc>
        <w:tc>
          <w:tcPr>
            <w:tcW w:w="1191" w:type="dxa"/>
            <w:shd w:val="clear" w:color="auto" w:fill="E4EDEB" w:themeFill="accent5" w:themeFillTint="33"/>
            <w:vAlign w:val="center"/>
          </w:tcPr>
          <w:p w14:paraId="35C3E4C9" w14:textId="088ECE10" w:rsidR="003F7831" w:rsidRPr="00144EDF" w:rsidRDefault="003F7831" w:rsidP="00DC574B">
            <w:pPr>
              <w:spacing w:line="158" w:lineRule="exact"/>
              <w:jc w:val="center"/>
            </w:pPr>
            <w:r w:rsidRPr="00144EDF">
              <w:rPr>
                <w:rStyle w:val="Corpodeltesto275pt"/>
              </w:rPr>
              <w:t>wzrost/spadek w pkt % do 202</w:t>
            </w:r>
            <w:r w:rsidR="00BF38E7" w:rsidRPr="00144EDF">
              <w:rPr>
                <w:rStyle w:val="Corpodeltesto275pt"/>
              </w:rPr>
              <w:t>1</w:t>
            </w:r>
            <w:r w:rsidRPr="00144EDF">
              <w:rPr>
                <w:rStyle w:val="Corpodeltesto275pt"/>
              </w:rPr>
              <w:t xml:space="preserve"> roku</w:t>
            </w:r>
          </w:p>
          <w:p w14:paraId="372CC9CA" w14:textId="05435E46" w:rsidR="003F7831" w:rsidRPr="00144EDF" w:rsidRDefault="003F7831" w:rsidP="00DC574B">
            <w:pPr>
              <w:spacing w:line="150" w:lineRule="exact"/>
              <w:jc w:val="center"/>
            </w:pPr>
            <w:r w:rsidRPr="00144EDF">
              <w:rPr>
                <w:rStyle w:val="Corpodeltesto275pt"/>
              </w:rPr>
              <w:t>(5-3</w:t>
            </w:r>
            <w:r w:rsidR="00BF38E7" w:rsidRPr="00144EDF">
              <w:rPr>
                <w:rStyle w:val="Corpodeltesto275pt"/>
              </w:rPr>
              <w:t>)</w:t>
            </w:r>
          </w:p>
        </w:tc>
      </w:tr>
      <w:tr w:rsidR="003F7831" w14:paraId="7F076B0A" w14:textId="77777777" w:rsidTr="00DC574B">
        <w:trPr>
          <w:trHeight w:hRule="exact" w:val="303"/>
        </w:trPr>
        <w:tc>
          <w:tcPr>
            <w:tcW w:w="3444" w:type="dxa"/>
            <w:gridSpan w:val="2"/>
            <w:shd w:val="clear" w:color="auto" w:fill="E4EDEB" w:themeFill="accent5" w:themeFillTint="33"/>
            <w:vAlign w:val="center"/>
          </w:tcPr>
          <w:p w14:paraId="37D4A84E" w14:textId="77777777" w:rsidR="003F7831" w:rsidRPr="00144EDF" w:rsidRDefault="003F7831" w:rsidP="00DC574B">
            <w:pPr>
              <w:spacing w:line="150" w:lineRule="exact"/>
              <w:jc w:val="center"/>
              <w:rPr>
                <w:b/>
                <w:bCs/>
              </w:rPr>
            </w:pPr>
            <w:r w:rsidRPr="00144EDF">
              <w:rPr>
                <w:rStyle w:val="Corpodeltesto275ptGrassetto"/>
                <w:b w:val="0"/>
                <w:bCs w:val="0"/>
              </w:rPr>
              <w:t>1.</w:t>
            </w:r>
          </w:p>
        </w:tc>
        <w:tc>
          <w:tcPr>
            <w:tcW w:w="927" w:type="dxa"/>
            <w:shd w:val="clear" w:color="auto" w:fill="E4EDEB" w:themeFill="accent5" w:themeFillTint="33"/>
            <w:vAlign w:val="center"/>
          </w:tcPr>
          <w:p w14:paraId="74498CDA" w14:textId="77777777" w:rsidR="003F7831" w:rsidRPr="00144EDF" w:rsidRDefault="003F7831" w:rsidP="00DC574B">
            <w:pPr>
              <w:spacing w:line="150" w:lineRule="exact"/>
              <w:jc w:val="center"/>
              <w:rPr>
                <w:b/>
                <w:bCs/>
              </w:rPr>
            </w:pPr>
            <w:r w:rsidRPr="00144EDF">
              <w:rPr>
                <w:rStyle w:val="Corpodeltesto275ptGrassetto"/>
                <w:b w:val="0"/>
                <w:bCs w:val="0"/>
              </w:rPr>
              <w:t>2.</w:t>
            </w:r>
          </w:p>
        </w:tc>
        <w:tc>
          <w:tcPr>
            <w:tcW w:w="1016" w:type="dxa"/>
            <w:shd w:val="clear" w:color="auto" w:fill="E4EDEB" w:themeFill="accent5" w:themeFillTint="33"/>
            <w:vAlign w:val="center"/>
          </w:tcPr>
          <w:p w14:paraId="44AD8334" w14:textId="77777777" w:rsidR="003F7831" w:rsidRPr="00144EDF" w:rsidRDefault="003F7831" w:rsidP="00DC574B">
            <w:pPr>
              <w:spacing w:line="150" w:lineRule="exact"/>
              <w:ind w:left="360"/>
              <w:jc w:val="center"/>
              <w:rPr>
                <w:b/>
                <w:bCs/>
              </w:rPr>
            </w:pPr>
            <w:r w:rsidRPr="00144EDF">
              <w:rPr>
                <w:rStyle w:val="Corpodeltesto275ptGrassetto"/>
                <w:b w:val="0"/>
                <w:bCs w:val="0"/>
              </w:rPr>
              <w:t>3.</w:t>
            </w:r>
          </w:p>
        </w:tc>
        <w:tc>
          <w:tcPr>
            <w:tcW w:w="932" w:type="dxa"/>
            <w:shd w:val="clear" w:color="auto" w:fill="E4EDEB" w:themeFill="accent5" w:themeFillTint="33"/>
            <w:vAlign w:val="center"/>
          </w:tcPr>
          <w:p w14:paraId="4F8F2D0B" w14:textId="77777777" w:rsidR="003F7831" w:rsidRPr="00144EDF" w:rsidRDefault="003F7831" w:rsidP="00DC574B">
            <w:pPr>
              <w:spacing w:line="150" w:lineRule="exact"/>
              <w:jc w:val="center"/>
              <w:rPr>
                <w:b/>
                <w:bCs/>
              </w:rPr>
            </w:pPr>
            <w:r w:rsidRPr="00144EDF">
              <w:rPr>
                <w:rStyle w:val="Corpodeltesto275ptGrassetto"/>
                <w:b w:val="0"/>
                <w:bCs w:val="0"/>
              </w:rPr>
              <w:t>4.</w:t>
            </w:r>
          </w:p>
        </w:tc>
        <w:tc>
          <w:tcPr>
            <w:tcW w:w="1016" w:type="dxa"/>
            <w:shd w:val="clear" w:color="auto" w:fill="E4EDEB" w:themeFill="accent5" w:themeFillTint="33"/>
            <w:vAlign w:val="center"/>
          </w:tcPr>
          <w:p w14:paraId="42BFDFF4" w14:textId="77777777" w:rsidR="003F7831" w:rsidRPr="00144EDF" w:rsidRDefault="003F7831" w:rsidP="00DC574B">
            <w:pPr>
              <w:spacing w:line="150" w:lineRule="exact"/>
              <w:jc w:val="center"/>
              <w:rPr>
                <w:b/>
                <w:bCs/>
              </w:rPr>
            </w:pPr>
            <w:r w:rsidRPr="00144EDF">
              <w:rPr>
                <w:rStyle w:val="Corpodeltesto275ptGrassetto"/>
                <w:b w:val="0"/>
                <w:bCs w:val="0"/>
              </w:rPr>
              <w:t>5.</w:t>
            </w:r>
          </w:p>
        </w:tc>
        <w:tc>
          <w:tcPr>
            <w:tcW w:w="1161" w:type="dxa"/>
            <w:shd w:val="clear" w:color="auto" w:fill="E4EDEB" w:themeFill="accent5" w:themeFillTint="33"/>
            <w:vAlign w:val="center"/>
          </w:tcPr>
          <w:p w14:paraId="55FF6F21" w14:textId="77777777" w:rsidR="003F7831" w:rsidRPr="00144EDF" w:rsidRDefault="003F7831" w:rsidP="00DC574B">
            <w:pPr>
              <w:spacing w:line="150" w:lineRule="exact"/>
              <w:jc w:val="center"/>
              <w:rPr>
                <w:b/>
                <w:bCs/>
              </w:rPr>
            </w:pPr>
            <w:r w:rsidRPr="00144EDF">
              <w:rPr>
                <w:rStyle w:val="Corpodeltesto275ptGrassetto"/>
                <w:b w:val="0"/>
                <w:bCs w:val="0"/>
              </w:rPr>
              <w:t>6.</w:t>
            </w:r>
          </w:p>
        </w:tc>
        <w:tc>
          <w:tcPr>
            <w:tcW w:w="1191" w:type="dxa"/>
            <w:shd w:val="clear" w:color="auto" w:fill="E4EDEB" w:themeFill="accent5" w:themeFillTint="33"/>
            <w:vAlign w:val="center"/>
          </w:tcPr>
          <w:p w14:paraId="43571683" w14:textId="77777777" w:rsidR="003F7831" w:rsidRPr="00144EDF" w:rsidRDefault="003F7831" w:rsidP="00DC574B">
            <w:pPr>
              <w:spacing w:line="150" w:lineRule="exact"/>
              <w:jc w:val="center"/>
              <w:rPr>
                <w:b/>
                <w:bCs/>
              </w:rPr>
            </w:pPr>
            <w:r w:rsidRPr="00144EDF">
              <w:rPr>
                <w:rStyle w:val="Corpodeltesto275ptGrassetto"/>
                <w:b w:val="0"/>
                <w:bCs w:val="0"/>
              </w:rPr>
              <w:t>7.</w:t>
            </w:r>
          </w:p>
        </w:tc>
      </w:tr>
      <w:tr w:rsidR="00B26292" w14:paraId="4B80D3D3" w14:textId="77777777" w:rsidTr="00DC574B">
        <w:trPr>
          <w:trHeight w:hRule="exact" w:val="360"/>
        </w:trPr>
        <w:tc>
          <w:tcPr>
            <w:tcW w:w="3444" w:type="dxa"/>
            <w:gridSpan w:val="2"/>
            <w:shd w:val="clear" w:color="auto" w:fill="E4EDEB" w:themeFill="accent5" w:themeFillTint="33"/>
            <w:vAlign w:val="center"/>
          </w:tcPr>
          <w:p w14:paraId="5AA25B76" w14:textId="77777777" w:rsidR="00B26292" w:rsidRPr="00221A7B" w:rsidRDefault="00B26292" w:rsidP="00DC574B">
            <w:pPr>
              <w:spacing w:line="200" w:lineRule="exact"/>
              <w:jc w:val="center"/>
            </w:pPr>
            <w:bookmarkStart w:id="11" w:name="_Hlk127341048"/>
            <w:r w:rsidRPr="00221A7B">
              <w:rPr>
                <w:rStyle w:val="Corpodeltesto210ptGrassetto"/>
                <w:b w:val="0"/>
                <w:bCs w:val="0"/>
              </w:rPr>
              <w:t>Ogółem „odpływ”</w:t>
            </w:r>
          </w:p>
        </w:tc>
        <w:tc>
          <w:tcPr>
            <w:tcW w:w="927" w:type="dxa"/>
            <w:vAlign w:val="center"/>
          </w:tcPr>
          <w:p w14:paraId="219BAF63" w14:textId="07C7407E" w:rsidR="00B26292" w:rsidRPr="00221A7B" w:rsidRDefault="003E6673" w:rsidP="003E6673">
            <w:pPr>
              <w:spacing w:line="210" w:lineRule="exact"/>
            </w:pPr>
            <w:r w:rsidRPr="00221A7B">
              <w:t xml:space="preserve">    </w:t>
            </w:r>
            <w:r w:rsidR="00ED1A60" w:rsidRPr="00221A7B">
              <w:t>269</w:t>
            </w:r>
          </w:p>
        </w:tc>
        <w:tc>
          <w:tcPr>
            <w:tcW w:w="1016" w:type="dxa"/>
            <w:vAlign w:val="center"/>
          </w:tcPr>
          <w:p w14:paraId="6CA4238E" w14:textId="1D8B28F0" w:rsidR="00B26292" w:rsidRPr="00221A7B" w:rsidRDefault="003E6673" w:rsidP="003E6673">
            <w:pPr>
              <w:spacing w:line="210" w:lineRule="exact"/>
              <w:ind w:left="360"/>
              <w:rPr>
                <w:i/>
                <w:iCs/>
              </w:rPr>
            </w:pPr>
            <w:r w:rsidRPr="00221A7B">
              <w:rPr>
                <w:i/>
                <w:iCs/>
              </w:rPr>
              <w:t>x</w:t>
            </w:r>
          </w:p>
        </w:tc>
        <w:tc>
          <w:tcPr>
            <w:tcW w:w="932" w:type="dxa"/>
            <w:vAlign w:val="center"/>
          </w:tcPr>
          <w:p w14:paraId="6FF5006F" w14:textId="66D51B03" w:rsidR="00B26292" w:rsidRPr="00221A7B" w:rsidRDefault="003E6673" w:rsidP="003E6673">
            <w:pPr>
              <w:spacing w:line="210" w:lineRule="exact"/>
            </w:pPr>
            <w:r w:rsidRPr="00221A7B">
              <w:t xml:space="preserve">   </w:t>
            </w:r>
            <w:r w:rsidR="00ED1A60" w:rsidRPr="00221A7B">
              <w:t>315</w:t>
            </w:r>
          </w:p>
        </w:tc>
        <w:tc>
          <w:tcPr>
            <w:tcW w:w="1016" w:type="dxa"/>
            <w:vAlign w:val="center"/>
          </w:tcPr>
          <w:p w14:paraId="251E9A49" w14:textId="33C18902" w:rsidR="00B26292" w:rsidRPr="00221A7B" w:rsidRDefault="00ED1A60" w:rsidP="00DC574B">
            <w:pPr>
              <w:spacing w:line="210" w:lineRule="exact"/>
              <w:jc w:val="center"/>
              <w:rPr>
                <w:i/>
                <w:iCs/>
              </w:rPr>
            </w:pPr>
            <w:r w:rsidRPr="00221A7B">
              <w:rPr>
                <w:i/>
                <w:iCs/>
              </w:rPr>
              <w:t>x</w:t>
            </w:r>
          </w:p>
        </w:tc>
        <w:tc>
          <w:tcPr>
            <w:tcW w:w="1161" w:type="dxa"/>
            <w:vAlign w:val="center"/>
          </w:tcPr>
          <w:p w14:paraId="2211B505" w14:textId="7C26DA27" w:rsidR="00B26292" w:rsidRPr="00221A7B" w:rsidRDefault="00BF38E7" w:rsidP="00DC574B">
            <w:pPr>
              <w:spacing w:line="210" w:lineRule="exact"/>
              <w:jc w:val="center"/>
              <w:rPr>
                <w:i/>
                <w:iCs/>
              </w:rPr>
            </w:pPr>
            <w:r w:rsidRPr="00221A7B">
              <w:rPr>
                <w:i/>
                <w:iCs/>
              </w:rPr>
              <w:t>+17,1</w:t>
            </w:r>
          </w:p>
        </w:tc>
        <w:tc>
          <w:tcPr>
            <w:tcW w:w="1191" w:type="dxa"/>
            <w:vAlign w:val="center"/>
          </w:tcPr>
          <w:p w14:paraId="1C5A33C5" w14:textId="04846047" w:rsidR="00B26292" w:rsidRPr="00221A7B" w:rsidRDefault="00BF38E7" w:rsidP="00DC574B">
            <w:pPr>
              <w:spacing w:line="210" w:lineRule="exact"/>
              <w:jc w:val="center"/>
              <w:rPr>
                <w:i/>
                <w:iCs/>
              </w:rPr>
            </w:pPr>
            <w:r w:rsidRPr="00221A7B">
              <w:rPr>
                <w:i/>
                <w:iCs/>
              </w:rPr>
              <w:t>x</w:t>
            </w:r>
          </w:p>
        </w:tc>
      </w:tr>
      <w:tr w:rsidR="00B26292" w14:paraId="2139A1C1" w14:textId="77777777" w:rsidTr="00DC574B">
        <w:trPr>
          <w:trHeight w:hRule="exact" w:val="364"/>
        </w:trPr>
        <w:tc>
          <w:tcPr>
            <w:tcW w:w="3444" w:type="dxa"/>
            <w:gridSpan w:val="2"/>
            <w:shd w:val="clear" w:color="auto" w:fill="E4EDEB" w:themeFill="accent5" w:themeFillTint="33"/>
            <w:vAlign w:val="center"/>
          </w:tcPr>
          <w:p w14:paraId="284B1587" w14:textId="77777777" w:rsidR="00B26292" w:rsidRDefault="00B26292" w:rsidP="00DC574B">
            <w:pPr>
              <w:spacing w:line="220" w:lineRule="exact"/>
            </w:pPr>
            <w:r>
              <w:rPr>
                <w:rStyle w:val="Corpodeltesto2"/>
              </w:rPr>
              <w:t>podjęcia pracy razem</w:t>
            </w:r>
          </w:p>
        </w:tc>
        <w:tc>
          <w:tcPr>
            <w:tcW w:w="927" w:type="dxa"/>
            <w:vAlign w:val="center"/>
          </w:tcPr>
          <w:p w14:paraId="6385A7A5" w14:textId="7D5AF327" w:rsidR="00B26292" w:rsidRDefault="003E6673" w:rsidP="003E6673">
            <w:pPr>
              <w:spacing w:line="220" w:lineRule="exact"/>
            </w:pPr>
            <w:r>
              <w:t xml:space="preserve">    </w:t>
            </w:r>
            <w:r w:rsidR="00ED1A60">
              <w:t>123</w:t>
            </w:r>
          </w:p>
        </w:tc>
        <w:tc>
          <w:tcPr>
            <w:tcW w:w="1016" w:type="dxa"/>
            <w:vAlign w:val="center"/>
          </w:tcPr>
          <w:p w14:paraId="197D4959" w14:textId="747B6BEC" w:rsidR="00B26292" w:rsidRPr="00487F6B" w:rsidRDefault="00ED1A60" w:rsidP="00DC574B">
            <w:pPr>
              <w:spacing w:line="220" w:lineRule="exact"/>
              <w:jc w:val="center"/>
              <w:rPr>
                <w:i/>
                <w:iCs/>
              </w:rPr>
            </w:pPr>
            <w:r>
              <w:rPr>
                <w:i/>
                <w:iCs/>
              </w:rPr>
              <w:t>45,7</w:t>
            </w:r>
          </w:p>
        </w:tc>
        <w:tc>
          <w:tcPr>
            <w:tcW w:w="932" w:type="dxa"/>
            <w:vAlign w:val="center"/>
          </w:tcPr>
          <w:p w14:paraId="76739E17" w14:textId="3068BC51" w:rsidR="00B26292" w:rsidRDefault="003E6673" w:rsidP="003E6673">
            <w:pPr>
              <w:spacing w:line="220" w:lineRule="exact"/>
            </w:pPr>
            <w:r>
              <w:t xml:space="preserve">   </w:t>
            </w:r>
            <w:r w:rsidR="00ED1A60">
              <w:t>131</w:t>
            </w:r>
          </w:p>
        </w:tc>
        <w:tc>
          <w:tcPr>
            <w:tcW w:w="1016" w:type="dxa"/>
            <w:vAlign w:val="center"/>
          </w:tcPr>
          <w:p w14:paraId="4C84D27D" w14:textId="439952DA" w:rsidR="00B26292" w:rsidRPr="00487F6B" w:rsidRDefault="00ED1A60" w:rsidP="00DC574B">
            <w:pPr>
              <w:spacing w:line="220" w:lineRule="exact"/>
              <w:jc w:val="center"/>
              <w:rPr>
                <w:i/>
                <w:iCs/>
              </w:rPr>
            </w:pPr>
            <w:r>
              <w:rPr>
                <w:i/>
                <w:iCs/>
              </w:rPr>
              <w:t>41,6</w:t>
            </w:r>
          </w:p>
        </w:tc>
        <w:tc>
          <w:tcPr>
            <w:tcW w:w="1161" w:type="dxa"/>
            <w:vAlign w:val="center"/>
          </w:tcPr>
          <w:p w14:paraId="1E8BE240" w14:textId="25DC834C" w:rsidR="00B26292" w:rsidRPr="00BF38E7" w:rsidRDefault="00BF38E7" w:rsidP="00DC574B">
            <w:pPr>
              <w:spacing w:line="220" w:lineRule="exact"/>
              <w:jc w:val="center"/>
              <w:rPr>
                <w:i/>
                <w:iCs/>
              </w:rPr>
            </w:pPr>
            <w:r w:rsidRPr="00BF38E7">
              <w:rPr>
                <w:i/>
                <w:iCs/>
              </w:rPr>
              <w:t>+6,5</w:t>
            </w:r>
          </w:p>
        </w:tc>
        <w:tc>
          <w:tcPr>
            <w:tcW w:w="1191" w:type="dxa"/>
            <w:vAlign w:val="center"/>
          </w:tcPr>
          <w:p w14:paraId="777366BF" w14:textId="4305D836" w:rsidR="00B26292" w:rsidRPr="00867DC7" w:rsidRDefault="00BF38E7" w:rsidP="00DC574B">
            <w:pPr>
              <w:spacing w:line="220" w:lineRule="exact"/>
              <w:jc w:val="center"/>
              <w:rPr>
                <w:i/>
                <w:iCs/>
              </w:rPr>
            </w:pPr>
            <w:r w:rsidRPr="00867DC7">
              <w:rPr>
                <w:i/>
                <w:iCs/>
              </w:rPr>
              <w:t>-4,1</w:t>
            </w:r>
          </w:p>
        </w:tc>
      </w:tr>
      <w:tr w:rsidR="00B26292" w14:paraId="62CB7217" w14:textId="77777777" w:rsidTr="00DC574B">
        <w:trPr>
          <w:trHeight w:hRule="exact" w:val="458"/>
        </w:trPr>
        <w:tc>
          <w:tcPr>
            <w:tcW w:w="505" w:type="dxa"/>
            <w:vMerge w:val="restart"/>
            <w:shd w:val="clear" w:color="auto" w:fill="E4EDEB" w:themeFill="accent5" w:themeFillTint="33"/>
            <w:textDirection w:val="btLr"/>
            <w:vAlign w:val="center"/>
          </w:tcPr>
          <w:p w14:paraId="3AFF2009" w14:textId="77777777" w:rsidR="00B26292" w:rsidRDefault="00B26292" w:rsidP="00DC574B">
            <w:pPr>
              <w:spacing w:line="220" w:lineRule="exact"/>
            </w:pPr>
            <w:r>
              <w:rPr>
                <w:rStyle w:val="Corpodeltesto2"/>
              </w:rPr>
              <w:t>z tego</w:t>
            </w:r>
          </w:p>
        </w:tc>
        <w:tc>
          <w:tcPr>
            <w:tcW w:w="2938" w:type="dxa"/>
            <w:shd w:val="clear" w:color="auto" w:fill="E4EDEB" w:themeFill="accent5" w:themeFillTint="33"/>
            <w:vAlign w:val="center"/>
          </w:tcPr>
          <w:p w14:paraId="687CD894" w14:textId="3E8169E2" w:rsidR="00B26292" w:rsidRDefault="00B26292" w:rsidP="00DC574B">
            <w:pPr>
              <w:spacing w:line="230" w:lineRule="exact"/>
            </w:pPr>
            <w:r>
              <w:t>podjęcie pracy niesubsydiowanej</w:t>
            </w:r>
          </w:p>
        </w:tc>
        <w:tc>
          <w:tcPr>
            <w:tcW w:w="927" w:type="dxa"/>
            <w:vAlign w:val="center"/>
          </w:tcPr>
          <w:p w14:paraId="188D8168" w14:textId="26D749CC" w:rsidR="00B26292" w:rsidRDefault="00ED1A60" w:rsidP="003E6673">
            <w:pPr>
              <w:spacing w:line="220" w:lineRule="exact"/>
              <w:ind w:left="300"/>
            </w:pPr>
            <w:r>
              <w:t>95</w:t>
            </w:r>
          </w:p>
        </w:tc>
        <w:tc>
          <w:tcPr>
            <w:tcW w:w="1016" w:type="dxa"/>
            <w:vAlign w:val="center"/>
          </w:tcPr>
          <w:p w14:paraId="07AA2BE1" w14:textId="79E2BA68" w:rsidR="00B26292" w:rsidRPr="00487F6B" w:rsidRDefault="00ED1A60" w:rsidP="00DC574B">
            <w:pPr>
              <w:spacing w:line="220" w:lineRule="exact"/>
              <w:jc w:val="center"/>
              <w:rPr>
                <w:i/>
                <w:iCs/>
              </w:rPr>
            </w:pPr>
            <w:r>
              <w:rPr>
                <w:i/>
                <w:iCs/>
              </w:rPr>
              <w:t>35,3</w:t>
            </w:r>
          </w:p>
        </w:tc>
        <w:tc>
          <w:tcPr>
            <w:tcW w:w="932" w:type="dxa"/>
            <w:vAlign w:val="center"/>
          </w:tcPr>
          <w:p w14:paraId="266219F3" w14:textId="722A4AA5" w:rsidR="00B26292" w:rsidRDefault="003E6673" w:rsidP="003E6673">
            <w:pPr>
              <w:spacing w:line="220" w:lineRule="exact"/>
            </w:pPr>
            <w:r>
              <w:t xml:space="preserve">    </w:t>
            </w:r>
            <w:r w:rsidR="00ED1A60">
              <w:t>97</w:t>
            </w:r>
          </w:p>
        </w:tc>
        <w:tc>
          <w:tcPr>
            <w:tcW w:w="1016" w:type="dxa"/>
            <w:vAlign w:val="center"/>
          </w:tcPr>
          <w:p w14:paraId="1C8A567F" w14:textId="3148F37F" w:rsidR="00B26292" w:rsidRPr="00487F6B" w:rsidRDefault="003E6673" w:rsidP="003E6673">
            <w:pPr>
              <w:spacing w:line="220" w:lineRule="exact"/>
              <w:rPr>
                <w:i/>
                <w:iCs/>
              </w:rPr>
            </w:pPr>
            <w:r>
              <w:rPr>
                <w:i/>
                <w:iCs/>
              </w:rPr>
              <w:t xml:space="preserve">   </w:t>
            </w:r>
            <w:r w:rsidR="00ED1A60">
              <w:rPr>
                <w:i/>
                <w:iCs/>
              </w:rPr>
              <w:t>30,8</w:t>
            </w:r>
          </w:p>
        </w:tc>
        <w:tc>
          <w:tcPr>
            <w:tcW w:w="1161" w:type="dxa"/>
            <w:vAlign w:val="center"/>
          </w:tcPr>
          <w:p w14:paraId="02250A1A" w14:textId="798C1096" w:rsidR="00B26292" w:rsidRPr="00BF38E7" w:rsidRDefault="00BF38E7" w:rsidP="003E6673">
            <w:pPr>
              <w:spacing w:line="220" w:lineRule="exact"/>
              <w:ind w:left="280"/>
              <w:rPr>
                <w:i/>
                <w:iCs/>
              </w:rPr>
            </w:pPr>
            <w:r w:rsidRPr="00BF38E7">
              <w:rPr>
                <w:i/>
                <w:iCs/>
              </w:rPr>
              <w:t>+2,1</w:t>
            </w:r>
          </w:p>
        </w:tc>
        <w:tc>
          <w:tcPr>
            <w:tcW w:w="1191" w:type="dxa"/>
            <w:vAlign w:val="center"/>
          </w:tcPr>
          <w:p w14:paraId="62013141" w14:textId="6B3B9DC2" w:rsidR="00B26292" w:rsidRPr="00867DC7" w:rsidRDefault="00BF38E7" w:rsidP="00DC574B">
            <w:pPr>
              <w:spacing w:line="220" w:lineRule="exact"/>
              <w:jc w:val="center"/>
              <w:rPr>
                <w:i/>
                <w:iCs/>
              </w:rPr>
            </w:pPr>
            <w:r w:rsidRPr="00867DC7">
              <w:rPr>
                <w:i/>
                <w:iCs/>
              </w:rPr>
              <w:t>-4,5</w:t>
            </w:r>
          </w:p>
        </w:tc>
      </w:tr>
      <w:tr w:rsidR="00B26292" w14:paraId="6406840D" w14:textId="77777777" w:rsidTr="00DC574B">
        <w:trPr>
          <w:trHeight w:hRule="exact" w:val="360"/>
        </w:trPr>
        <w:tc>
          <w:tcPr>
            <w:tcW w:w="505" w:type="dxa"/>
            <w:vMerge/>
            <w:shd w:val="clear" w:color="auto" w:fill="E4EDEB" w:themeFill="accent5" w:themeFillTint="33"/>
            <w:textDirection w:val="btLr"/>
            <w:vAlign w:val="center"/>
          </w:tcPr>
          <w:p w14:paraId="31E4C748" w14:textId="77777777" w:rsidR="00B26292" w:rsidRDefault="00B26292" w:rsidP="00DC574B"/>
        </w:tc>
        <w:tc>
          <w:tcPr>
            <w:tcW w:w="2938" w:type="dxa"/>
            <w:shd w:val="clear" w:color="auto" w:fill="E4EDEB" w:themeFill="accent5" w:themeFillTint="33"/>
            <w:vAlign w:val="center"/>
          </w:tcPr>
          <w:p w14:paraId="30BDD05A" w14:textId="18754093" w:rsidR="00B26292" w:rsidRDefault="00B26292" w:rsidP="00DC574B">
            <w:pPr>
              <w:spacing w:line="220" w:lineRule="exact"/>
            </w:pPr>
            <w:r>
              <w:t>podjęcie pracy subsydiowanej</w:t>
            </w:r>
          </w:p>
        </w:tc>
        <w:tc>
          <w:tcPr>
            <w:tcW w:w="927" w:type="dxa"/>
            <w:vAlign w:val="center"/>
          </w:tcPr>
          <w:p w14:paraId="7CEED333" w14:textId="50FD7784" w:rsidR="00B26292" w:rsidRDefault="00ED1A60" w:rsidP="00DC574B">
            <w:pPr>
              <w:spacing w:line="220" w:lineRule="exact"/>
              <w:jc w:val="center"/>
            </w:pPr>
            <w:r>
              <w:t>28</w:t>
            </w:r>
          </w:p>
        </w:tc>
        <w:tc>
          <w:tcPr>
            <w:tcW w:w="1016" w:type="dxa"/>
            <w:vAlign w:val="center"/>
          </w:tcPr>
          <w:p w14:paraId="712948CE" w14:textId="6B14307A" w:rsidR="00B26292" w:rsidRPr="00487F6B" w:rsidRDefault="00ED1A60" w:rsidP="00DC574B">
            <w:pPr>
              <w:spacing w:line="220" w:lineRule="exact"/>
              <w:jc w:val="center"/>
              <w:rPr>
                <w:i/>
                <w:iCs/>
              </w:rPr>
            </w:pPr>
            <w:r>
              <w:rPr>
                <w:i/>
                <w:iCs/>
              </w:rPr>
              <w:t>10,4</w:t>
            </w:r>
          </w:p>
        </w:tc>
        <w:tc>
          <w:tcPr>
            <w:tcW w:w="932" w:type="dxa"/>
            <w:vAlign w:val="center"/>
          </w:tcPr>
          <w:p w14:paraId="57DAFBA6" w14:textId="1687AC03" w:rsidR="00B26292" w:rsidRDefault="00ED1A60" w:rsidP="00DC574B">
            <w:pPr>
              <w:spacing w:line="220" w:lineRule="exact"/>
              <w:jc w:val="center"/>
            </w:pPr>
            <w:r>
              <w:t>34</w:t>
            </w:r>
          </w:p>
        </w:tc>
        <w:tc>
          <w:tcPr>
            <w:tcW w:w="1016" w:type="dxa"/>
            <w:vAlign w:val="center"/>
          </w:tcPr>
          <w:p w14:paraId="06F4F00A" w14:textId="7C055DC1" w:rsidR="00B26292" w:rsidRPr="00487F6B" w:rsidRDefault="00ED1A60" w:rsidP="00DC574B">
            <w:pPr>
              <w:spacing w:line="220" w:lineRule="exact"/>
              <w:jc w:val="center"/>
              <w:rPr>
                <w:i/>
                <w:iCs/>
              </w:rPr>
            </w:pPr>
            <w:r>
              <w:rPr>
                <w:i/>
                <w:iCs/>
              </w:rPr>
              <w:t>10,8</w:t>
            </w:r>
          </w:p>
        </w:tc>
        <w:tc>
          <w:tcPr>
            <w:tcW w:w="1161" w:type="dxa"/>
            <w:vAlign w:val="center"/>
          </w:tcPr>
          <w:p w14:paraId="7DA97636" w14:textId="0D65459A" w:rsidR="00B26292" w:rsidRPr="00BF38E7" w:rsidRDefault="00BF38E7" w:rsidP="00DC574B">
            <w:pPr>
              <w:spacing w:line="220" w:lineRule="exact"/>
              <w:jc w:val="center"/>
              <w:rPr>
                <w:i/>
                <w:iCs/>
              </w:rPr>
            </w:pPr>
            <w:r w:rsidRPr="00BF38E7">
              <w:rPr>
                <w:i/>
                <w:iCs/>
              </w:rPr>
              <w:t>+21,4</w:t>
            </w:r>
          </w:p>
        </w:tc>
        <w:tc>
          <w:tcPr>
            <w:tcW w:w="1191" w:type="dxa"/>
            <w:vAlign w:val="center"/>
          </w:tcPr>
          <w:p w14:paraId="6928F9DD" w14:textId="49D35F0A" w:rsidR="00B26292" w:rsidRPr="00867DC7" w:rsidRDefault="00BF38E7" w:rsidP="00DC574B">
            <w:pPr>
              <w:spacing w:line="220" w:lineRule="exact"/>
              <w:jc w:val="center"/>
              <w:rPr>
                <w:i/>
                <w:iCs/>
              </w:rPr>
            </w:pPr>
            <w:r w:rsidRPr="00867DC7">
              <w:rPr>
                <w:i/>
                <w:iCs/>
              </w:rPr>
              <w:t>+0,4</w:t>
            </w:r>
          </w:p>
        </w:tc>
      </w:tr>
      <w:tr w:rsidR="00B26292" w14:paraId="1B219635" w14:textId="77777777" w:rsidTr="00DC574B">
        <w:trPr>
          <w:trHeight w:hRule="exact" w:val="364"/>
        </w:trPr>
        <w:tc>
          <w:tcPr>
            <w:tcW w:w="3444" w:type="dxa"/>
            <w:gridSpan w:val="2"/>
            <w:shd w:val="clear" w:color="auto" w:fill="E4EDEB" w:themeFill="accent5" w:themeFillTint="33"/>
            <w:vAlign w:val="center"/>
          </w:tcPr>
          <w:p w14:paraId="6904CEB9" w14:textId="77777777" w:rsidR="00B26292" w:rsidRDefault="00B26292" w:rsidP="00DC574B">
            <w:pPr>
              <w:spacing w:line="220" w:lineRule="exact"/>
            </w:pPr>
            <w:r>
              <w:rPr>
                <w:rStyle w:val="Corpodeltesto2"/>
              </w:rPr>
              <w:t>szkolenia</w:t>
            </w:r>
          </w:p>
        </w:tc>
        <w:tc>
          <w:tcPr>
            <w:tcW w:w="927" w:type="dxa"/>
            <w:vAlign w:val="center"/>
          </w:tcPr>
          <w:p w14:paraId="787B6D8A" w14:textId="26DED65A" w:rsidR="00B26292" w:rsidRDefault="00ED1A60" w:rsidP="00DC574B">
            <w:pPr>
              <w:spacing w:line="220" w:lineRule="exact"/>
              <w:jc w:val="center"/>
            </w:pPr>
            <w:r>
              <w:t>3</w:t>
            </w:r>
          </w:p>
        </w:tc>
        <w:tc>
          <w:tcPr>
            <w:tcW w:w="1016" w:type="dxa"/>
            <w:vAlign w:val="center"/>
          </w:tcPr>
          <w:p w14:paraId="32263B46" w14:textId="082E6D8B" w:rsidR="00B26292" w:rsidRPr="00487F6B" w:rsidRDefault="00ED1A60" w:rsidP="00DC574B">
            <w:pPr>
              <w:spacing w:line="220" w:lineRule="exact"/>
              <w:jc w:val="center"/>
              <w:rPr>
                <w:i/>
                <w:iCs/>
              </w:rPr>
            </w:pPr>
            <w:r>
              <w:rPr>
                <w:i/>
                <w:iCs/>
              </w:rPr>
              <w:t>1,1</w:t>
            </w:r>
          </w:p>
        </w:tc>
        <w:tc>
          <w:tcPr>
            <w:tcW w:w="932" w:type="dxa"/>
            <w:vAlign w:val="center"/>
          </w:tcPr>
          <w:p w14:paraId="7FBCB4E2" w14:textId="6DDE9F31" w:rsidR="00B26292" w:rsidRDefault="00ED1A60" w:rsidP="00DC574B">
            <w:pPr>
              <w:spacing w:line="220" w:lineRule="exact"/>
              <w:jc w:val="center"/>
            </w:pPr>
            <w:r>
              <w:t>6</w:t>
            </w:r>
          </w:p>
        </w:tc>
        <w:tc>
          <w:tcPr>
            <w:tcW w:w="1016" w:type="dxa"/>
            <w:vAlign w:val="center"/>
          </w:tcPr>
          <w:p w14:paraId="057434BF" w14:textId="31255244" w:rsidR="00B26292" w:rsidRPr="00487F6B" w:rsidRDefault="00ED1A60" w:rsidP="00DC574B">
            <w:pPr>
              <w:spacing w:line="220" w:lineRule="exact"/>
              <w:jc w:val="center"/>
              <w:rPr>
                <w:i/>
                <w:iCs/>
              </w:rPr>
            </w:pPr>
            <w:r>
              <w:rPr>
                <w:i/>
                <w:iCs/>
              </w:rPr>
              <w:t>1,9</w:t>
            </w:r>
          </w:p>
        </w:tc>
        <w:tc>
          <w:tcPr>
            <w:tcW w:w="1161" w:type="dxa"/>
            <w:vAlign w:val="center"/>
          </w:tcPr>
          <w:p w14:paraId="56183391" w14:textId="39233C23" w:rsidR="00B26292" w:rsidRPr="00BF38E7" w:rsidRDefault="00BF38E7" w:rsidP="00DC574B">
            <w:pPr>
              <w:spacing w:line="220" w:lineRule="exact"/>
              <w:jc w:val="center"/>
              <w:rPr>
                <w:i/>
                <w:iCs/>
              </w:rPr>
            </w:pPr>
            <w:r w:rsidRPr="00BF38E7">
              <w:rPr>
                <w:i/>
                <w:iCs/>
              </w:rPr>
              <w:t>+100</w:t>
            </w:r>
          </w:p>
        </w:tc>
        <w:tc>
          <w:tcPr>
            <w:tcW w:w="1191" w:type="dxa"/>
            <w:vAlign w:val="center"/>
          </w:tcPr>
          <w:p w14:paraId="797F13A5" w14:textId="3F4727B3" w:rsidR="00B26292" w:rsidRPr="00867DC7" w:rsidRDefault="005A2B7D" w:rsidP="00DC574B">
            <w:pPr>
              <w:spacing w:line="220" w:lineRule="exact"/>
              <w:jc w:val="center"/>
              <w:rPr>
                <w:i/>
                <w:iCs/>
              </w:rPr>
            </w:pPr>
            <w:r w:rsidRPr="00867DC7">
              <w:rPr>
                <w:i/>
                <w:iCs/>
              </w:rPr>
              <w:t>+0,8</w:t>
            </w:r>
          </w:p>
        </w:tc>
      </w:tr>
      <w:tr w:rsidR="00B26292" w14:paraId="4519F335" w14:textId="77777777" w:rsidTr="00DC574B">
        <w:trPr>
          <w:trHeight w:hRule="exact" w:val="360"/>
        </w:trPr>
        <w:tc>
          <w:tcPr>
            <w:tcW w:w="3444" w:type="dxa"/>
            <w:gridSpan w:val="2"/>
            <w:shd w:val="clear" w:color="auto" w:fill="E4EDEB" w:themeFill="accent5" w:themeFillTint="33"/>
            <w:vAlign w:val="center"/>
          </w:tcPr>
          <w:p w14:paraId="728C2D11" w14:textId="77777777" w:rsidR="00B26292" w:rsidRDefault="00B26292" w:rsidP="00DC574B">
            <w:pPr>
              <w:spacing w:line="220" w:lineRule="exact"/>
            </w:pPr>
            <w:r>
              <w:rPr>
                <w:rStyle w:val="Corpodeltesto2"/>
              </w:rPr>
              <w:t>staże</w:t>
            </w:r>
          </w:p>
        </w:tc>
        <w:tc>
          <w:tcPr>
            <w:tcW w:w="927" w:type="dxa"/>
            <w:vAlign w:val="center"/>
          </w:tcPr>
          <w:p w14:paraId="06A9DFC3" w14:textId="0A9F34AB" w:rsidR="00B26292" w:rsidRDefault="00ED1A60" w:rsidP="00DC574B">
            <w:pPr>
              <w:spacing w:line="220" w:lineRule="exact"/>
              <w:jc w:val="center"/>
            </w:pPr>
            <w:r>
              <w:t>14</w:t>
            </w:r>
          </w:p>
        </w:tc>
        <w:tc>
          <w:tcPr>
            <w:tcW w:w="1016" w:type="dxa"/>
            <w:vAlign w:val="center"/>
          </w:tcPr>
          <w:p w14:paraId="3DF9F59C" w14:textId="61B5C8F0" w:rsidR="00B26292" w:rsidRPr="00487F6B" w:rsidRDefault="00ED1A60" w:rsidP="00DC574B">
            <w:pPr>
              <w:spacing w:line="220" w:lineRule="exact"/>
              <w:jc w:val="center"/>
              <w:rPr>
                <w:i/>
                <w:iCs/>
              </w:rPr>
            </w:pPr>
            <w:r>
              <w:rPr>
                <w:i/>
                <w:iCs/>
              </w:rPr>
              <w:t>5,2</w:t>
            </w:r>
          </w:p>
        </w:tc>
        <w:tc>
          <w:tcPr>
            <w:tcW w:w="932" w:type="dxa"/>
            <w:vAlign w:val="center"/>
          </w:tcPr>
          <w:p w14:paraId="39503D3C" w14:textId="3475A0B8" w:rsidR="00B26292" w:rsidRDefault="00ED1A60" w:rsidP="00DC574B">
            <w:pPr>
              <w:spacing w:line="220" w:lineRule="exact"/>
              <w:jc w:val="center"/>
            </w:pPr>
            <w:r>
              <w:t>11</w:t>
            </w:r>
          </w:p>
        </w:tc>
        <w:tc>
          <w:tcPr>
            <w:tcW w:w="1016" w:type="dxa"/>
            <w:vAlign w:val="center"/>
          </w:tcPr>
          <w:p w14:paraId="5649FF49" w14:textId="7E1EC3D0" w:rsidR="00B26292" w:rsidRPr="00487F6B" w:rsidRDefault="00ED1A60" w:rsidP="00DC574B">
            <w:pPr>
              <w:spacing w:line="220" w:lineRule="exact"/>
              <w:jc w:val="center"/>
              <w:rPr>
                <w:i/>
                <w:iCs/>
              </w:rPr>
            </w:pPr>
            <w:r>
              <w:rPr>
                <w:i/>
                <w:iCs/>
              </w:rPr>
              <w:t>3,5</w:t>
            </w:r>
          </w:p>
        </w:tc>
        <w:tc>
          <w:tcPr>
            <w:tcW w:w="1161" w:type="dxa"/>
            <w:vAlign w:val="center"/>
          </w:tcPr>
          <w:p w14:paraId="6FD38136" w14:textId="012BE936" w:rsidR="00B26292" w:rsidRPr="00BF38E7" w:rsidRDefault="00BF38E7" w:rsidP="003E6673">
            <w:pPr>
              <w:spacing w:line="220" w:lineRule="exact"/>
              <w:ind w:left="280"/>
              <w:rPr>
                <w:i/>
                <w:iCs/>
              </w:rPr>
            </w:pPr>
            <w:r w:rsidRPr="00BF38E7">
              <w:rPr>
                <w:i/>
                <w:iCs/>
              </w:rPr>
              <w:t>-21,4</w:t>
            </w:r>
          </w:p>
        </w:tc>
        <w:tc>
          <w:tcPr>
            <w:tcW w:w="1191" w:type="dxa"/>
            <w:vAlign w:val="center"/>
          </w:tcPr>
          <w:p w14:paraId="2010F1D3" w14:textId="28E85C0B" w:rsidR="00B26292" w:rsidRPr="00867DC7" w:rsidRDefault="005A2B7D" w:rsidP="00DC574B">
            <w:pPr>
              <w:spacing w:line="220" w:lineRule="exact"/>
              <w:jc w:val="center"/>
              <w:rPr>
                <w:i/>
                <w:iCs/>
              </w:rPr>
            </w:pPr>
            <w:r w:rsidRPr="00867DC7">
              <w:rPr>
                <w:i/>
                <w:iCs/>
              </w:rPr>
              <w:t>-1,7</w:t>
            </w:r>
          </w:p>
        </w:tc>
      </w:tr>
      <w:tr w:rsidR="00B26292" w14:paraId="26DA55C8" w14:textId="77777777" w:rsidTr="00DC574B">
        <w:trPr>
          <w:trHeight w:hRule="exact" w:val="364"/>
        </w:trPr>
        <w:tc>
          <w:tcPr>
            <w:tcW w:w="3444" w:type="dxa"/>
            <w:gridSpan w:val="2"/>
            <w:shd w:val="clear" w:color="auto" w:fill="E4EDEB" w:themeFill="accent5" w:themeFillTint="33"/>
            <w:vAlign w:val="center"/>
          </w:tcPr>
          <w:p w14:paraId="0F942401" w14:textId="77777777" w:rsidR="00B26292" w:rsidRDefault="00B26292" w:rsidP="00DC574B">
            <w:pPr>
              <w:spacing w:line="220" w:lineRule="exact"/>
            </w:pPr>
            <w:r>
              <w:rPr>
                <w:rStyle w:val="Corpodeltesto2"/>
              </w:rPr>
              <w:t>niepotwierdzenie gotowości</w:t>
            </w:r>
          </w:p>
        </w:tc>
        <w:tc>
          <w:tcPr>
            <w:tcW w:w="927" w:type="dxa"/>
            <w:vAlign w:val="center"/>
          </w:tcPr>
          <w:p w14:paraId="4135F57B" w14:textId="53F3E3B2" w:rsidR="00B26292" w:rsidRDefault="00ED1A60" w:rsidP="00DC574B">
            <w:pPr>
              <w:spacing w:line="220" w:lineRule="exact"/>
              <w:jc w:val="center"/>
            </w:pPr>
            <w:r>
              <w:t>50</w:t>
            </w:r>
          </w:p>
        </w:tc>
        <w:tc>
          <w:tcPr>
            <w:tcW w:w="1016" w:type="dxa"/>
            <w:vAlign w:val="center"/>
          </w:tcPr>
          <w:p w14:paraId="4E175596" w14:textId="392CFBB0" w:rsidR="00B26292" w:rsidRPr="00487F6B" w:rsidRDefault="00ED1A60" w:rsidP="00DC574B">
            <w:pPr>
              <w:spacing w:line="220" w:lineRule="exact"/>
              <w:jc w:val="center"/>
              <w:rPr>
                <w:i/>
                <w:iCs/>
              </w:rPr>
            </w:pPr>
            <w:r>
              <w:rPr>
                <w:i/>
                <w:iCs/>
              </w:rPr>
              <w:t>18,6</w:t>
            </w:r>
          </w:p>
        </w:tc>
        <w:tc>
          <w:tcPr>
            <w:tcW w:w="932" w:type="dxa"/>
            <w:vAlign w:val="center"/>
          </w:tcPr>
          <w:p w14:paraId="703B3687" w14:textId="5D1FEC5C" w:rsidR="00B26292" w:rsidRDefault="00ED1A60" w:rsidP="00DC574B">
            <w:pPr>
              <w:spacing w:line="220" w:lineRule="exact"/>
              <w:jc w:val="center"/>
            </w:pPr>
            <w:r>
              <w:t>50</w:t>
            </w:r>
          </w:p>
        </w:tc>
        <w:tc>
          <w:tcPr>
            <w:tcW w:w="1016" w:type="dxa"/>
            <w:vAlign w:val="center"/>
          </w:tcPr>
          <w:p w14:paraId="2AA7CD7C" w14:textId="4B75996D" w:rsidR="00B26292" w:rsidRPr="00487F6B" w:rsidRDefault="00ED1A60" w:rsidP="00DC574B">
            <w:pPr>
              <w:spacing w:line="220" w:lineRule="exact"/>
              <w:jc w:val="center"/>
              <w:rPr>
                <w:i/>
                <w:iCs/>
              </w:rPr>
            </w:pPr>
            <w:r>
              <w:rPr>
                <w:i/>
                <w:iCs/>
              </w:rPr>
              <w:t>15,9</w:t>
            </w:r>
          </w:p>
        </w:tc>
        <w:tc>
          <w:tcPr>
            <w:tcW w:w="1161" w:type="dxa"/>
            <w:vAlign w:val="center"/>
          </w:tcPr>
          <w:p w14:paraId="0282CC04" w14:textId="0C5A7339" w:rsidR="00B26292" w:rsidRPr="00BF38E7" w:rsidRDefault="003E6673" w:rsidP="003E6673">
            <w:pPr>
              <w:spacing w:line="220" w:lineRule="exact"/>
              <w:ind w:left="280"/>
              <w:rPr>
                <w:i/>
                <w:iCs/>
              </w:rPr>
            </w:pPr>
            <w:r>
              <w:rPr>
                <w:i/>
                <w:iCs/>
              </w:rPr>
              <w:t xml:space="preserve">  </w:t>
            </w:r>
            <w:r w:rsidR="00BF38E7" w:rsidRPr="00BF38E7">
              <w:rPr>
                <w:i/>
                <w:iCs/>
              </w:rPr>
              <w:t>b.z.</w:t>
            </w:r>
          </w:p>
        </w:tc>
        <w:tc>
          <w:tcPr>
            <w:tcW w:w="1191" w:type="dxa"/>
            <w:vAlign w:val="center"/>
          </w:tcPr>
          <w:p w14:paraId="6ED9713E" w14:textId="288587CB" w:rsidR="00B26292" w:rsidRPr="00867DC7" w:rsidRDefault="005A2B7D" w:rsidP="00DC574B">
            <w:pPr>
              <w:spacing w:line="220" w:lineRule="exact"/>
              <w:jc w:val="center"/>
              <w:rPr>
                <w:i/>
                <w:iCs/>
              </w:rPr>
            </w:pPr>
            <w:r w:rsidRPr="00867DC7">
              <w:rPr>
                <w:i/>
                <w:iCs/>
              </w:rPr>
              <w:t>-2,7</w:t>
            </w:r>
          </w:p>
        </w:tc>
      </w:tr>
      <w:tr w:rsidR="00B26292" w14:paraId="2E08C092" w14:textId="77777777" w:rsidTr="00DC574B">
        <w:trPr>
          <w:trHeight w:hRule="exact" w:val="507"/>
        </w:trPr>
        <w:tc>
          <w:tcPr>
            <w:tcW w:w="3444" w:type="dxa"/>
            <w:gridSpan w:val="2"/>
            <w:shd w:val="clear" w:color="auto" w:fill="E4EDEB" w:themeFill="accent5" w:themeFillTint="33"/>
            <w:vAlign w:val="center"/>
          </w:tcPr>
          <w:p w14:paraId="2119A69C" w14:textId="77777777" w:rsidR="00B26292" w:rsidRDefault="00B26292" w:rsidP="00DC574B">
            <w:pPr>
              <w:spacing w:line="220" w:lineRule="exact"/>
            </w:pPr>
            <w:r>
              <w:rPr>
                <w:rStyle w:val="Corpodeltesto2"/>
              </w:rPr>
              <w:lastRenderedPageBreak/>
              <w:t>odmowa przyjęcia propozycji pracy</w:t>
            </w:r>
          </w:p>
        </w:tc>
        <w:tc>
          <w:tcPr>
            <w:tcW w:w="927" w:type="dxa"/>
            <w:vAlign w:val="center"/>
          </w:tcPr>
          <w:p w14:paraId="7019770D" w14:textId="4E72F6FC" w:rsidR="00B26292" w:rsidRDefault="00ED1A60" w:rsidP="00DC574B">
            <w:pPr>
              <w:spacing w:line="220" w:lineRule="exact"/>
              <w:jc w:val="center"/>
            </w:pPr>
            <w:r>
              <w:t>5</w:t>
            </w:r>
          </w:p>
        </w:tc>
        <w:tc>
          <w:tcPr>
            <w:tcW w:w="1016" w:type="dxa"/>
            <w:vAlign w:val="center"/>
          </w:tcPr>
          <w:p w14:paraId="1BF91966" w14:textId="3D121245" w:rsidR="00B26292" w:rsidRPr="00487F6B" w:rsidRDefault="00ED1A60" w:rsidP="00DC574B">
            <w:pPr>
              <w:spacing w:line="220" w:lineRule="exact"/>
              <w:jc w:val="center"/>
              <w:rPr>
                <w:i/>
                <w:iCs/>
              </w:rPr>
            </w:pPr>
            <w:r>
              <w:rPr>
                <w:i/>
                <w:iCs/>
              </w:rPr>
              <w:t>1,9</w:t>
            </w:r>
          </w:p>
        </w:tc>
        <w:tc>
          <w:tcPr>
            <w:tcW w:w="932" w:type="dxa"/>
            <w:vAlign w:val="center"/>
          </w:tcPr>
          <w:p w14:paraId="3E501248" w14:textId="2CBB7EA8" w:rsidR="00B26292" w:rsidRDefault="00ED1A60" w:rsidP="00DC574B">
            <w:pPr>
              <w:spacing w:line="220" w:lineRule="exact"/>
              <w:jc w:val="center"/>
            </w:pPr>
            <w:r>
              <w:t>3</w:t>
            </w:r>
          </w:p>
        </w:tc>
        <w:tc>
          <w:tcPr>
            <w:tcW w:w="1016" w:type="dxa"/>
            <w:vAlign w:val="center"/>
          </w:tcPr>
          <w:p w14:paraId="20DA1EC9" w14:textId="0E51F41B" w:rsidR="00B26292" w:rsidRPr="00487F6B" w:rsidRDefault="00ED1A60" w:rsidP="00DC574B">
            <w:pPr>
              <w:spacing w:line="220" w:lineRule="exact"/>
              <w:jc w:val="center"/>
              <w:rPr>
                <w:i/>
                <w:iCs/>
              </w:rPr>
            </w:pPr>
            <w:r>
              <w:rPr>
                <w:i/>
                <w:iCs/>
              </w:rPr>
              <w:t>1</w:t>
            </w:r>
          </w:p>
        </w:tc>
        <w:tc>
          <w:tcPr>
            <w:tcW w:w="1161" w:type="dxa"/>
            <w:vAlign w:val="center"/>
          </w:tcPr>
          <w:p w14:paraId="6ADBDB8F" w14:textId="4094F253" w:rsidR="00B26292" w:rsidRPr="00BF38E7" w:rsidRDefault="003E6673" w:rsidP="003E6673">
            <w:pPr>
              <w:spacing w:line="220" w:lineRule="exact"/>
              <w:ind w:left="280"/>
              <w:rPr>
                <w:i/>
                <w:iCs/>
              </w:rPr>
            </w:pPr>
            <w:r>
              <w:rPr>
                <w:i/>
                <w:iCs/>
              </w:rPr>
              <w:t xml:space="preserve"> </w:t>
            </w:r>
            <w:r w:rsidR="00BF38E7" w:rsidRPr="00BF38E7">
              <w:rPr>
                <w:i/>
                <w:iCs/>
              </w:rPr>
              <w:t>-40</w:t>
            </w:r>
          </w:p>
        </w:tc>
        <w:tc>
          <w:tcPr>
            <w:tcW w:w="1191" w:type="dxa"/>
            <w:vAlign w:val="center"/>
          </w:tcPr>
          <w:p w14:paraId="0F82F54A" w14:textId="644C890E" w:rsidR="00B26292" w:rsidRPr="00867DC7" w:rsidRDefault="005A2B7D" w:rsidP="00DC574B">
            <w:pPr>
              <w:spacing w:line="220" w:lineRule="exact"/>
              <w:jc w:val="center"/>
              <w:rPr>
                <w:i/>
                <w:iCs/>
              </w:rPr>
            </w:pPr>
            <w:r w:rsidRPr="00867DC7">
              <w:rPr>
                <w:i/>
                <w:iCs/>
              </w:rPr>
              <w:t>-0,9</w:t>
            </w:r>
          </w:p>
        </w:tc>
      </w:tr>
      <w:tr w:rsidR="00B26292" w14:paraId="6FE30665" w14:textId="77777777" w:rsidTr="00DC574B">
        <w:trPr>
          <w:trHeight w:hRule="exact" w:val="364"/>
        </w:trPr>
        <w:tc>
          <w:tcPr>
            <w:tcW w:w="3444" w:type="dxa"/>
            <w:gridSpan w:val="2"/>
            <w:shd w:val="clear" w:color="auto" w:fill="E4EDEB" w:themeFill="accent5" w:themeFillTint="33"/>
            <w:vAlign w:val="center"/>
          </w:tcPr>
          <w:p w14:paraId="20D06CB8" w14:textId="77777777" w:rsidR="00B26292" w:rsidRDefault="00B26292" w:rsidP="00DC574B">
            <w:pPr>
              <w:spacing w:line="220" w:lineRule="exact"/>
            </w:pPr>
            <w:r>
              <w:rPr>
                <w:rStyle w:val="Corpodeltesto2"/>
              </w:rPr>
              <w:t>prace społecznie użyteczne</w:t>
            </w:r>
          </w:p>
        </w:tc>
        <w:tc>
          <w:tcPr>
            <w:tcW w:w="927" w:type="dxa"/>
            <w:vAlign w:val="center"/>
          </w:tcPr>
          <w:p w14:paraId="76E793DA" w14:textId="2B79FACA" w:rsidR="00B26292" w:rsidRDefault="00ED1A60" w:rsidP="00DC574B">
            <w:pPr>
              <w:spacing w:line="220" w:lineRule="exact"/>
              <w:jc w:val="center"/>
            </w:pPr>
            <w:r>
              <w:t>1</w:t>
            </w:r>
          </w:p>
        </w:tc>
        <w:tc>
          <w:tcPr>
            <w:tcW w:w="1016" w:type="dxa"/>
            <w:vAlign w:val="center"/>
          </w:tcPr>
          <w:p w14:paraId="2D1FF733" w14:textId="3161B6D8" w:rsidR="00B26292" w:rsidRPr="00487F6B" w:rsidRDefault="00ED1A60" w:rsidP="00DC574B">
            <w:pPr>
              <w:spacing w:line="220" w:lineRule="exact"/>
              <w:jc w:val="center"/>
              <w:rPr>
                <w:i/>
                <w:iCs/>
              </w:rPr>
            </w:pPr>
            <w:r>
              <w:rPr>
                <w:i/>
                <w:iCs/>
              </w:rPr>
              <w:t>0,4</w:t>
            </w:r>
          </w:p>
        </w:tc>
        <w:tc>
          <w:tcPr>
            <w:tcW w:w="932" w:type="dxa"/>
            <w:vAlign w:val="center"/>
          </w:tcPr>
          <w:p w14:paraId="3E5B33AC" w14:textId="2FF6C8D3" w:rsidR="00B26292" w:rsidRDefault="00ED1A60" w:rsidP="00DC574B">
            <w:pPr>
              <w:spacing w:line="220" w:lineRule="exact"/>
              <w:jc w:val="center"/>
            </w:pPr>
            <w:r>
              <w:t>0</w:t>
            </w:r>
          </w:p>
        </w:tc>
        <w:tc>
          <w:tcPr>
            <w:tcW w:w="1016" w:type="dxa"/>
            <w:vAlign w:val="center"/>
          </w:tcPr>
          <w:p w14:paraId="4BDA26A6" w14:textId="562D3BA5" w:rsidR="00B26292" w:rsidRPr="00487F6B" w:rsidRDefault="0040714F" w:rsidP="00DC574B">
            <w:pPr>
              <w:spacing w:line="220" w:lineRule="exact"/>
              <w:jc w:val="center"/>
              <w:rPr>
                <w:i/>
                <w:iCs/>
              </w:rPr>
            </w:pPr>
            <w:r>
              <w:rPr>
                <w:i/>
                <w:iCs/>
              </w:rPr>
              <w:t>0</w:t>
            </w:r>
          </w:p>
        </w:tc>
        <w:tc>
          <w:tcPr>
            <w:tcW w:w="1161" w:type="dxa"/>
            <w:vAlign w:val="center"/>
          </w:tcPr>
          <w:p w14:paraId="0B098DFE" w14:textId="70E70EA1" w:rsidR="00B26292" w:rsidRPr="00BF38E7" w:rsidRDefault="007A07CF" w:rsidP="003E6673">
            <w:pPr>
              <w:spacing w:line="220" w:lineRule="exact"/>
              <w:ind w:left="280"/>
              <w:rPr>
                <w:i/>
                <w:iCs/>
              </w:rPr>
            </w:pPr>
            <w:r>
              <w:rPr>
                <w:i/>
                <w:iCs/>
              </w:rPr>
              <w:t>-100</w:t>
            </w:r>
          </w:p>
        </w:tc>
        <w:tc>
          <w:tcPr>
            <w:tcW w:w="1191" w:type="dxa"/>
            <w:vAlign w:val="center"/>
          </w:tcPr>
          <w:p w14:paraId="0898FB08" w14:textId="67B88528" w:rsidR="00B26292" w:rsidRPr="00867DC7" w:rsidRDefault="007A07CF" w:rsidP="00DC574B">
            <w:pPr>
              <w:spacing w:line="220" w:lineRule="exact"/>
              <w:jc w:val="center"/>
              <w:rPr>
                <w:i/>
                <w:iCs/>
              </w:rPr>
            </w:pPr>
            <w:r>
              <w:rPr>
                <w:i/>
                <w:iCs/>
              </w:rPr>
              <w:t>-0,4</w:t>
            </w:r>
          </w:p>
        </w:tc>
      </w:tr>
      <w:tr w:rsidR="00B26292" w14:paraId="68F422B4" w14:textId="77777777" w:rsidTr="00DC574B">
        <w:trPr>
          <w:trHeight w:hRule="exact" w:val="369"/>
        </w:trPr>
        <w:tc>
          <w:tcPr>
            <w:tcW w:w="3444" w:type="dxa"/>
            <w:gridSpan w:val="2"/>
            <w:shd w:val="clear" w:color="auto" w:fill="E4EDEB" w:themeFill="accent5" w:themeFillTint="33"/>
            <w:vAlign w:val="center"/>
          </w:tcPr>
          <w:p w14:paraId="73793C23" w14:textId="77777777" w:rsidR="00B26292" w:rsidRDefault="00B26292" w:rsidP="00DC574B">
            <w:pPr>
              <w:spacing w:line="220" w:lineRule="exact"/>
            </w:pPr>
            <w:r>
              <w:rPr>
                <w:rStyle w:val="Corpodeltesto2"/>
              </w:rPr>
              <w:t>inne</w:t>
            </w:r>
          </w:p>
        </w:tc>
        <w:tc>
          <w:tcPr>
            <w:tcW w:w="927" w:type="dxa"/>
            <w:vAlign w:val="center"/>
          </w:tcPr>
          <w:p w14:paraId="0D04F6D7" w14:textId="12DCB57B" w:rsidR="00B26292" w:rsidRDefault="00ED1A60" w:rsidP="003E6673">
            <w:pPr>
              <w:spacing w:line="220" w:lineRule="exact"/>
              <w:ind w:left="300"/>
            </w:pPr>
            <w:r>
              <w:t>57</w:t>
            </w:r>
          </w:p>
        </w:tc>
        <w:tc>
          <w:tcPr>
            <w:tcW w:w="1016" w:type="dxa"/>
            <w:vAlign w:val="center"/>
          </w:tcPr>
          <w:p w14:paraId="127E4DC8" w14:textId="254AD29A" w:rsidR="00B26292" w:rsidRPr="00487F6B" w:rsidRDefault="00ED1A60" w:rsidP="00DC574B">
            <w:pPr>
              <w:spacing w:line="220" w:lineRule="exact"/>
              <w:ind w:left="280"/>
              <w:jc w:val="center"/>
              <w:rPr>
                <w:i/>
                <w:iCs/>
              </w:rPr>
            </w:pPr>
            <w:r>
              <w:rPr>
                <w:i/>
                <w:iCs/>
              </w:rPr>
              <w:t>21,2</w:t>
            </w:r>
          </w:p>
        </w:tc>
        <w:tc>
          <w:tcPr>
            <w:tcW w:w="932" w:type="dxa"/>
            <w:vAlign w:val="center"/>
          </w:tcPr>
          <w:p w14:paraId="127AA390" w14:textId="2662B4DF" w:rsidR="00B26292" w:rsidRDefault="00ED1A60" w:rsidP="003E6673">
            <w:pPr>
              <w:spacing w:line="220" w:lineRule="exact"/>
              <w:ind w:left="280"/>
            </w:pPr>
            <w:r>
              <w:t>95</w:t>
            </w:r>
          </w:p>
        </w:tc>
        <w:tc>
          <w:tcPr>
            <w:tcW w:w="1016" w:type="dxa"/>
            <w:vAlign w:val="center"/>
          </w:tcPr>
          <w:p w14:paraId="05E17DBE" w14:textId="59522CFE" w:rsidR="00B26292" w:rsidRPr="00487F6B" w:rsidRDefault="003E6673" w:rsidP="003E6673">
            <w:pPr>
              <w:spacing w:line="220" w:lineRule="exact"/>
              <w:rPr>
                <w:i/>
                <w:iCs/>
              </w:rPr>
            </w:pPr>
            <w:r>
              <w:rPr>
                <w:i/>
                <w:iCs/>
              </w:rPr>
              <w:t xml:space="preserve">   </w:t>
            </w:r>
            <w:r w:rsidR="00ED1A60">
              <w:rPr>
                <w:i/>
                <w:iCs/>
              </w:rPr>
              <w:t>30,1</w:t>
            </w:r>
          </w:p>
        </w:tc>
        <w:tc>
          <w:tcPr>
            <w:tcW w:w="1161" w:type="dxa"/>
            <w:vAlign w:val="center"/>
          </w:tcPr>
          <w:p w14:paraId="36A19EDE" w14:textId="2D214321" w:rsidR="00B26292" w:rsidRPr="00BF38E7" w:rsidRDefault="003E6673" w:rsidP="00DC574B">
            <w:pPr>
              <w:spacing w:line="220" w:lineRule="exact"/>
              <w:jc w:val="center"/>
              <w:rPr>
                <w:i/>
                <w:iCs/>
              </w:rPr>
            </w:pPr>
            <w:r>
              <w:rPr>
                <w:i/>
                <w:iCs/>
              </w:rPr>
              <w:t xml:space="preserve"> </w:t>
            </w:r>
            <w:r w:rsidR="00BF38E7" w:rsidRPr="00BF38E7">
              <w:rPr>
                <w:i/>
                <w:iCs/>
              </w:rPr>
              <w:t>+66,7</w:t>
            </w:r>
          </w:p>
        </w:tc>
        <w:tc>
          <w:tcPr>
            <w:tcW w:w="1191" w:type="dxa"/>
            <w:vAlign w:val="center"/>
          </w:tcPr>
          <w:p w14:paraId="71587101" w14:textId="1F7DDCB7" w:rsidR="00B26292" w:rsidRPr="00867DC7" w:rsidRDefault="005A2B7D" w:rsidP="00DC574B">
            <w:pPr>
              <w:spacing w:line="220" w:lineRule="exact"/>
              <w:jc w:val="center"/>
              <w:rPr>
                <w:i/>
                <w:iCs/>
              </w:rPr>
            </w:pPr>
            <w:r w:rsidRPr="00867DC7">
              <w:rPr>
                <w:i/>
                <w:iCs/>
              </w:rPr>
              <w:t>+8,9</w:t>
            </w:r>
          </w:p>
        </w:tc>
      </w:tr>
    </w:tbl>
    <w:bookmarkEnd w:id="11"/>
    <w:p w14:paraId="7BF26984" w14:textId="77777777" w:rsidR="00F07B26" w:rsidRDefault="00264C2A" w:rsidP="00CB3F38">
      <w:pPr>
        <w:spacing w:line="360" w:lineRule="auto"/>
        <w:jc w:val="both"/>
        <w:rPr>
          <w:sz w:val="24"/>
          <w:szCs w:val="24"/>
        </w:rPr>
      </w:pPr>
      <w:r>
        <w:rPr>
          <w:sz w:val="24"/>
          <w:szCs w:val="24"/>
        </w:rPr>
        <w:tab/>
      </w:r>
    </w:p>
    <w:p w14:paraId="21D37F02" w14:textId="312BE4B9" w:rsidR="0027263C" w:rsidRDefault="00264C2A" w:rsidP="00F07B26">
      <w:pPr>
        <w:spacing w:line="360" w:lineRule="auto"/>
        <w:ind w:firstLine="709"/>
        <w:jc w:val="both"/>
        <w:rPr>
          <w:sz w:val="24"/>
          <w:szCs w:val="24"/>
        </w:rPr>
      </w:pPr>
      <w:r>
        <w:rPr>
          <w:sz w:val="24"/>
          <w:szCs w:val="24"/>
        </w:rPr>
        <w:t>Najczęstszą przyczyn</w:t>
      </w:r>
      <w:r w:rsidR="006B7A36">
        <w:rPr>
          <w:sz w:val="24"/>
          <w:szCs w:val="24"/>
        </w:rPr>
        <w:t>ą</w:t>
      </w:r>
      <w:r>
        <w:rPr>
          <w:sz w:val="24"/>
          <w:szCs w:val="24"/>
        </w:rPr>
        <w:t xml:space="preserve"> wyłączenia bezrobotnych z niepełnosprawnościami z ewidencji było podjęcie pracy (41,6</w:t>
      </w:r>
      <w:r w:rsidR="006B7A36">
        <w:rPr>
          <w:sz w:val="24"/>
          <w:szCs w:val="24"/>
        </w:rPr>
        <w:t>%</w:t>
      </w:r>
      <w:r>
        <w:rPr>
          <w:sz w:val="24"/>
          <w:szCs w:val="24"/>
        </w:rPr>
        <w:t>). W porównaniu do roku 2021 udział podejmujących pracę w ogólnej populacji wyrejestrowanych wzrósł o 6,5 punktu procentowego.</w:t>
      </w:r>
    </w:p>
    <w:p w14:paraId="09162C28" w14:textId="1DC6E4C4" w:rsidR="0027263C" w:rsidRDefault="0027263C" w:rsidP="00CB3F38">
      <w:pPr>
        <w:spacing w:line="360" w:lineRule="auto"/>
        <w:jc w:val="both"/>
        <w:rPr>
          <w:sz w:val="24"/>
          <w:szCs w:val="24"/>
        </w:rPr>
      </w:pPr>
    </w:p>
    <w:p w14:paraId="7242F7C3" w14:textId="0E27D566" w:rsidR="00F07B26" w:rsidRDefault="00F07B26" w:rsidP="00CB3F38">
      <w:pPr>
        <w:spacing w:line="360" w:lineRule="auto"/>
        <w:jc w:val="both"/>
        <w:rPr>
          <w:sz w:val="24"/>
          <w:szCs w:val="24"/>
        </w:rPr>
      </w:pPr>
    </w:p>
    <w:p w14:paraId="293270B7" w14:textId="77777777" w:rsidR="00F07B26" w:rsidRDefault="00F07B26" w:rsidP="00CB3F38">
      <w:pPr>
        <w:spacing w:line="360" w:lineRule="auto"/>
        <w:jc w:val="both"/>
        <w:rPr>
          <w:sz w:val="24"/>
          <w:szCs w:val="24"/>
        </w:rPr>
      </w:pPr>
    </w:p>
    <w:p w14:paraId="1EF0F7D1" w14:textId="41090A65" w:rsidR="003F7831" w:rsidRPr="00EC78E6" w:rsidRDefault="00EC78E6" w:rsidP="00AF4CB9">
      <w:pPr>
        <w:pStyle w:val="Didascaliatabella0"/>
        <w:shd w:val="clear" w:color="auto" w:fill="auto"/>
        <w:spacing w:line="264" w:lineRule="exact"/>
        <w:ind w:left="1134" w:hanging="1134"/>
        <w:jc w:val="left"/>
        <w:rPr>
          <w:sz w:val="20"/>
          <w:szCs w:val="20"/>
        </w:rPr>
      </w:pPr>
      <w:r w:rsidRPr="00EC78E6">
        <w:rPr>
          <w:color w:val="000000"/>
          <w:sz w:val="20"/>
          <w:szCs w:val="20"/>
          <w:lang w:eastAsia="pl-PL" w:bidi="pl-PL"/>
        </w:rPr>
        <w:t>Tabela nr 1</w:t>
      </w:r>
      <w:r w:rsidR="00DA5302">
        <w:rPr>
          <w:color w:val="000000"/>
          <w:sz w:val="20"/>
          <w:szCs w:val="20"/>
          <w:lang w:eastAsia="pl-PL" w:bidi="pl-PL"/>
        </w:rPr>
        <w:t>4</w:t>
      </w:r>
      <w:r>
        <w:rPr>
          <w:color w:val="000000"/>
          <w:sz w:val="20"/>
          <w:szCs w:val="20"/>
          <w:lang w:eastAsia="pl-PL" w:bidi="pl-PL"/>
        </w:rPr>
        <w:t>.</w:t>
      </w:r>
      <w:r w:rsidRPr="00EC78E6">
        <w:rPr>
          <w:color w:val="000000"/>
          <w:sz w:val="20"/>
          <w:szCs w:val="20"/>
          <w:lang w:eastAsia="pl-PL" w:bidi="pl-PL"/>
        </w:rPr>
        <w:t xml:space="preserve"> Struktura bezrobotnych z niepełnosprawnościami wg poziomu wykształcenia - stan na 31 grudni</w:t>
      </w:r>
      <w:r w:rsidR="006B7A36">
        <w:rPr>
          <w:color w:val="000000"/>
          <w:sz w:val="20"/>
          <w:szCs w:val="20"/>
          <w:lang w:eastAsia="pl-PL" w:bidi="pl-PL"/>
        </w:rPr>
        <w:t xml:space="preserve">a </w:t>
      </w:r>
      <w:r w:rsidRPr="00EC78E6">
        <w:rPr>
          <w:color w:val="000000"/>
          <w:sz w:val="20"/>
          <w:szCs w:val="20"/>
          <w:lang w:eastAsia="pl-PL" w:bidi="pl-PL"/>
        </w:rPr>
        <w:t>202</w:t>
      </w:r>
      <w:r w:rsidR="006B7A36">
        <w:rPr>
          <w:color w:val="000000"/>
          <w:sz w:val="20"/>
          <w:szCs w:val="20"/>
          <w:lang w:eastAsia="pl-PL" w:bidi="pl-PL"/>
        </w:rPr>
        <w:t>1</w:t>
      </w:r>
      <w:r w:rsidRPr="00EC78E6">
        <w:rPr>
          <w:color w:val="000000"/>
          <w:sz w:val="20"/>
          <w:szCs w:val="20"/>
          <w:lang w:eastAsia="pl-PL" w:bidi="pl-PL"/>
        </w:rPr>
        <w:t xml:space="preserve"> i 202</w:t>
      </w:r>
      <w:r w:rsidR="006B7A36">
        <w:rPr>
          <w:color w:val="000000"/>
          <w:sz w:val="20"/>
          <w:szCs w:val="20"/>
          <w:lang w:eastAsia="pl-PL" w:bidi="pl-PL"/>
        </w:rPr>
        <w:t>2</w:t>
      </w:r>
      <w:r w:rsidRPr="00EC78E6">
        <w:rPr>
          <w:color w:val="000000"/>
          <w:sz w:val="20"/>
          <w:szCs w:val="20"/>
          <w:lang w:eastAsia="pl-PL" w:bidi="pl-PL"/>
        </w:rPr>
        <w:t xml:space="preserve"> roku</w:t>
      </w:r>
    </w:p>
    <w:tbl>
      <w:tblPr>
        <w:tblStyle w:val="Siatkatabelijasna"/>
        <w:tblW w:w="0" w:type="auto"/>
        <w:tblLayout w:type="fixed"/>
        <w:tblLook w:val="04A0" w:firstRow="1" w:lastRow="0" w:firstColumn="1" w:lastColumn="0" w:noHBand="0" w:noVBand="1"/>
      </w:tblPr>
      <w:tblGrid>
        <w:gridCol w:w="2179"/>
        <w:gridCol w:w="1219"/>
        <w:gridCol w:w="970"/>
        <w:gridCol w:w="1075"/>
        <w:gridCol w:w="917"/>
        <w:gridCol w:w="1387"/>
        <w:gridCol w:w="1258"/>
      </w:tblGrid>
      <w:tr w:rsidR="003F7831" w14:paraId="705A2525" w14:textId="77777777" w:rsidTr="00DC574B">
        <w:trPr>
          <w:trHeight w:hRule="exact" w:val="360"/>
        </w:trPr>
        <w:tc>
          <w:tcPr>
            <w:tcW w:w="2179" w:type="dxa"/>
            <w:vMerge w:val="restart"/>
            <w:shd w:val="clear" w:color="auto" w:fill="E9F0F6" w:themeFill="accent1" w:themeFillTint="33"/>
            <w:vAlign w:val="center"/>
          </w:tcPr>
          <w:p w14:paraId="0BE93CF8" w14:textId="77777777" w:rsidR="003F7831" w:rsidRPr="00093548" w:rsidRDefault="003F7831" w:rsidP="00DC574B">
            <w:pPr>
              <w:spacing w:line="200" w:lineRule="exact"/>
              <w:jc w:val="center"/>
              <w:rPr>
                <w:b/>
                <w:bCs/>
              </w:rPr>
            </w:pPr>
            <w:r w:rsidRPr="00093548">
              <w:rPr>
                <w:rStyle w:val="Corpodeltesto210ptGrassetto"/>
                <w:b w:val="0"/>
                <w:bCs w:val="0"/>
              </w:rPr>
              <w:t>Wykształcenie</w:t>
            </w:r>
          </w:p>
        </w:tc>
        <w:tc>
          <w:tcPr>
            <w:tcW w:w="2189" w:type="dxa"/>
            <w:gridSpan w:val="2"/>
            <w:shd w:val="clear" w:color="auto" w:fill="E9F0F6" w:themeFill="accent1" w:themeFillTint="33"/>
            <w:vAlign w:val="center"/>
          </w:tcPr>
          <w:p w14:paraId="0DD4A155" w14:textId="30D263D6" w:rsidR="003F7831" w:rsidRPr="00093548" w:rsidRDefault="003F7831" w:rsidP="00DC574B">
            <w:pPr>
              <w:spacing w:line="200" w:lineRule="exact"/>
              <w:jc w:val="center"/>
              <w:rPr>
                <w:b/>
                <w:bCs/>
              </w:rPr>
            </w:pPr>
            <w:r w:rsidRPr="00093548">
              <w:rPr>
                <w:rStyle w:val="Corpodeltesto210ptGrassetto"/>
                <w:b w:val="0"/>
                <w:bCs w:val="0"/>
              </w:rPr>
              <w:t>31.12.202</w:t>
            </w:r>
            <w:r w:rsidR="00487F6B" w:rsidRPr="00093548">
              <w:rPr>
                <w:rStyle w:val="Corpodeltesto210ptGrassetto"/>
                <w:b w:val="0"/>
                <w:bCs w:val="0"/>
              </w:rPr>
              <w:t>1</w:t>
            </w:r>
            <w:r w:rsidRPr="00093548">
              <w:rPr>
                <w:rStyle w:val="Corpodeltesto210ptGrassetto"/>
                <w:b w:val="0"/>
                <w:bCs w:val="0"/>
              </w:rPr>
              <w:t xml:space="preserve"> r.</w:t>
            </w:r>
          </w:p>
        </w:tc>
        <w:tc>
          <w:tcPr>
            <w:tcW w:w="1992" w:type="dxa"/>
            <w:gridSpan w:val="2"/>
            <w:shd w:val="clear" w:color="auto" w:fill="E9F0F6" w:themeFill="accent1" w:themeFillTint="33"/>
            <w:vAlign w:val="center"/>
          </w:tcPr>
          <w:p w14:paraId="313DE5F0" w14:textId="267B6F65" w:rsidR="003F7831" w:rsidRPr="00093548" w:rsidRDefault="003F7831" w:rsidP="00DC574B">
            <w:pPr>
              <w:spacing w:line="200" w:lineRule="exact"/>
              <w:jc w:val="center"/>
              <w:rPr>
                <w:b/>
                <w:bCs/>
              </w:rPr>
            </w:pPr>
            <w:r w:rsidRPr="00093548">
              <w:rPr>
                <w:rStyle w:val="Corpodeltesto210ptGrassetto"/>
                <w:b w:val="0"/>
                <w:bCs w:val="0"/>
              </w:rPr>
              <w:t>31.12.202</w:t>
            </w:r>
            <w:r w:rsidR="00487F6B" w:rsidRPr="00093548">
              <w:rPr>
                <w:rStyle w:val="Corpodeltesto210ptGrassetto"/>
                <w:b w:val="0"/>
                <w:bCs w:val="0"/>
              </w:rPr>
              <w:t>2</w:t>
            </w:r>
            <w:r w:rsidRPr="00093548">
              <w:rPr>
                <w:rStyle w:val="Corpodeltesto210ptGrassetto"/>
                <w:b w:val="0"/>
                <w:bCs w:val="0"/>
              </w:rPr>
              <w:t xml:space="preserve"> r.</w:t>
            </w:r>
          </w:p>
        </w:tc>
        <w:tc>
          <w:tcPr>
            <w:tcW w:w="2645" w:type="dxa"/>
            <w:gridSpan w:val="2"/>
            <w:shd w:val="clear" w:color="auto" w:fill="E9F0F6" w:themeFill="accent1" w:themeFillTint="33"/>
            <w:vAlign w:val="center"/>
          </w:tcPr>
          <w:p w14:paraId="2EAAFA89" w14:textId="41CDC5E4" w:rsidR="003F7831" w:rsidRPr="00093548" w:rsidRDefault="003F7831" w:rsidP="00DC574B">
            <w:pPr>
              <w:spacing w:line="200" w:lineRule="exact"/>
              <w:jc w:val="center"/>
              <w:rPr>
                <w:b/>
                <w:bCs/>
              </w:rPr>
            </w:pPr>
            <w:r w:rsidRPr="00093548">
              <w:rPr>
                <w:rStyle w:val="Corpodeltesto210ptGrassetto"/>
                <w:b w:val="0"/>
                <w:bCs w:val="0"/>
              </w:rPr>
              <w:t>Zmiany do 202</w:t>
            </w:r>
            <w:r w:rsidR="00487F6B" w:rsidRPr="00093548">
              <w:rPr>
                <w:rStyle w:val="Corpodeltesto210ptGrassetto"/>
                <w:b w:val="0"/>
                <w:bCs w:val="0"/>
              </w:rPr>
              <w:t>1</w:t>
            </w:r>
            <w:r w:rsidRPr="00093548">
              <w:rPr>
                <w:rStyle w:val="Corpodeltesto210ptGrassetto"/>
                <w:b w:val="0"/>
                <w:bCs w:val="0"/>
              </w:rPr>
              <w:t xml:space="preserve"> roku</w:t>
            </w:r>
          </w:p>
        </w:tc>
      </w:tr>
      <w:tr w:rsidR="003F7831" w14:paraId="146005D8" w14:textId="77777777" w:rsidTr="00DC574B">
        <w:trPr>
          <w:trHeight w:hRule="exact" w:val="749"/>
        </w:trPr>
        <w:tc>
          <w:tcPr>
            <w:tcW w:w="2179" w:type="dxa"/>
            <w:vMerge/>
            <w:shd w:val="clear" w:color="auto" w:fill="E9F0F6" w:themeFill="accent1" w:themeFillTint="33"/>
            <w:vAlign w:val="center"/>
          </w:tcPr>
          <w:p w14:paraId="4D4FF24E" w14:textId="77777777" w:rsidR="003F7831" w:rsidRPr="00093548" w:rsidRDefault="003F7831" w:rsidP="00DC574B">
            <w:pPr>
              <w:jc w:val="center"/>
            </w:pPr>
          </w:p>
        </w:tc>
        <w:tc>
          <w:tcPr>
            <w:tcW w:w="1219" w:type="dxa"/>
            <w:shd w:val="clear" w:color="auto" w:fill="E9F0F6" w:themeFill="accent1" w:themeFillTint="33"/>
            <w:vAlign w:val="center"/>
          </w:tcPr>
          <w:p w14:paraId="0F0F698A" w14:textId="77777777" w:rsidR="003F7831" w:rsidRPr="00093548" w:rsidRDefault="003F7831" w:rsidP="00DC574B">
            <w:pPr>
              <w:spacing w:line="200" w:lineRule="exact"/>
              <w:jc w:val="center"/>
            </w:pPr>
            <w:r w:rsidRPr="00093548">
              <w:rPr>
                <w:rStyle w:val="Corpodeltesto210ptGrassetto"/>
                <w:b w:val="0"/>
                <w:bCs w:val="0"/>
              </w:rPr>
              <w:t>ogółem</w:t>
            </w:r>
          </w:p>
        </w:tc>
        <w:tc>
          <w:tcPr>
            <w:tcW w:w="970" w:type="dxa"/>
            <w:shd w:val="clear" w:color="auto" w:fill="E9F0F6" w:themeFill="accent1" w:themeFillTint="33"/>
            <w:vAlign w:val="center"/>
          </w:tcPr>
          <w:p w14:paraId="5D508662" w14:textId="77777777" w:rsidR="003F7831" w:rsidRPr="00093548" w:rsidRDefault="003F7831" w:rsidP="00DC574B">
            <w:pPr>
              <w:spacing w:after="60" w:line="200" w:lineRule="exact"/>
              <w:jc w:val="center"/>
            </w:pPr>
            <w:r w:rsidRPr="00093548">
              <w:rPr>
                <w:rStyle w:val="Corpodeltesto210ptGrassetto"/>
                <w:b w:val="0"/>
                <w:bCs w:val="0"/>
              </w:rPr>
              <w:t>%</w:t>
            </w:r>
          </w:p>
          <w:p w14:paraId="754040BB" w14:textId="77777777" w:rsidR="003F7831" w:rsidRPr="00093548" w:rsidRDefault="003F7831" w:rsidP="00DC574B">
            <w:pPr>
              <w:spacing w:before="60" w:line="200" w:lineRule="exact"/>
              <w:ind w:left="220"/>
              <w:jc w:val="center"/>
            </w:pPr>
            <w:r w:rsidRPr="00093548">
              <w:rPr>
                <w:rStyle w:val="Corpodeltesto210ptGrassetto"/>
                <w:b w:val="0"/>
                <w:bCs w:val="0"/>
              </w:rPr>
              <w:t>udział</w:t>
            </w:r>
          </w:p>
        </w:tc>
        <w:tc>
          <w:tcPr>
            <w:tcW w:w="1075" w:type="dxa"/>
            <w:shd w:val="clear" w:color="auto" w:fill="E9F0F6" w:themeFill="accent1" w:themeFillTint="33"/>
            <w:vAlign w:val="center"/>
          </w:tcPr>
          <w:p w14:paraId="3D002BB0" w14:textId="77777777" w:rsidR="003F7831" w:rsidRPr="00093548" w:rsidRDefault="003F7831" w:rsidP="00DC574B">
            <w:pPr>
              <w:spacing w:line="200" w:lineRule="exact"/>
              <w:ind w:left="240"/>
              <w:jc w:val="center"/>
            </w:pPr>
            <w:r w:rsidRPr="00093548">
              <w:rPr>
                <w:rStyle w:val="Corpodeltesto210ptGrassetto"/>
                <w:b w:val="0"/>
                <w:bCs w:val="0"/>
              </w:rPr>
              <w:t>ogółem</w:t>
            </w:r>
          </w:p>
        </w:tc>
        <w:tc>
          <w:tcPr>
            <w:tcW w:w="917" w:type="dxa"/>
            <w:shd w:val="clear" w:color="auto" w:fill="E9F0F6" w:themeFill="accent1" w:themeFillTint="33"/>
            <w:vAlign w:val="center"/>
          </w:tcPr>
          <w:p w14:paraId="4A98CC30" w14:textId="77777777" w:rsidR="003F7831" w:rsidRPr="00093548" w:rsidRDefault="003F7831" w:rsidP="00DC574B">
            <w:pPr>
              <w:spacing w:after="60" w:line="200" w:lineRule="exact"/>
              <w:jc w:val="center"/>
            </w:pPr>
            <w:r w:rsidRPr="00093548">
              <w:rPr>
                <w:rStyle w:val="Corpodeltesto210ptGrassetto"/>
                <w:b w:val="0"/>
                <w:bCs w:val="0"/>
              </w:rPr>
              <w:t>%</w:t>
            </w:r>
          </w:p>
          <w:p w14:paraId="62DE31B1" w14:textId="77777777" w:rsidR="003F7831" w:rsidRPr="00093548" w:rsidRDefault="003F7831" w:rsidP="00DC574B">
            <w:pPr>
              <w:spacing w:before="60" w:line="200" w:lineRule="exact"/>
              <w:ind w:left="200"/>
              <w:jc w:val="center"/>
            </w:pPr>
            <w:r w:rsidRPr="00093548">
              <w:rPr>
                <w:rStyle w:val="Corpodeltesto210ptGrassetto"/>
                <w:b w:val="0"/>
                <w:bCs w:val="0"/>
              </w:rPr>
              <w:t>udział</w:t>
            </w:r>
          </w:p>
        </w:tc>
        <w:tc>
          <w:tcPr>
            <w:tcW w:w="1387" w:type="dxa"/>
            <w:shd w:val="clear" w:color="auto" w:fill="E9F0F6" w:themeFill="accent1" w:themeFillTint="33"/>
            <w:vAlign w:val="center"/>
          </w:tcPr>
          <w:p w14:paraId="01252E7E" w14:textId="0834F761" w:rsidR="003F7831" w:rsidRPr="00093548" w:rsidRDefault="003F7831" w:rsidP="00DC574B">
            <w:pPr>
              <w:spacing w:line="182" w:lineRule="exact"/>
              <w:jc w:val="center"/>
            </w:pPr>
            <w:r w:rsidRPr="00093548">
              <w:rPr>
                <w:rStyle w:val="Corpodeltesto275ptGrassetto"/>
                <w:b w:val="0"/>
                <w:bCs w:val="0"/>
              </w:rPr>
              <w:t>wzrost/spadek do 202</w:t>
            </w:r>
            <w:r w:rsidR="00487F6B" w:rsidRPr="00093548">
              <w:rPr>
                <w:rStyle w:val="Corpodeltesto275ptGrassetto"/>
                <w:b w:val="0"/>
                <w:bCs w:val="0"/>
              </w:rPr>
              <w:t>1</w:t>
            </w:r>
            <w:r w:rsidRPr="00093548">
              <w:rPr>
                <w:rStyle w:val="Corpodeltesto275ptGrassetto"/>
                <w:b w:val="0"/>
                <w:bCs w:val="0"/>
              </w:rPr>
              <w:t xml:space="preserve"> roku</w:t>
            </w:r>
          </w:p>
          <w:p w14:paraId="5128042C" w14:textId="1EC154C8" w:rsidR="003F7831" w:rsidRPr="00093548" w:rsidRDefault="003F7831" w:rsidP="00DC574B">
            <w:pPr>
              <w:spacing w:line="182" w:lineRule="exact"/>
              <w:jc w:val="center"/>
            </w:pPr>
            <w:r w:rsidRPr="00093548">
              <w:rPr>
                <w:rStyle w:val="Corpodeltesto275ptGrassetto"/>
                <w:b w:val="0"/>
                <w:bCs w:val="0"/>
              </w:rPr>
              <w:t>w %</w:t>
            </w:r>
            <w:r w:rsidR="00093548">
              <w:t xml:space="preserve"> </w:t>
            </w:r>
            <w:r w:rsidRPr="00093548">
              <w:rPr>
                <w:rStyle w:val="Corpodeltesto275ptGrassetto"/>
                <w:b w:val="0"/>
                <w:bCs w:val="0"/>
              </w:rPr>
              <w:t>(4/2</w:t>
            </w:r>
            <w:r w:rsidR="00487F6B" w:rsidRPr="00093548">
              <w:rPr>
                <w:rStyle w:val="Corpodeltesto275ptGrassetto"/>
                <w:b w:val="0"/>
                <w:bCs w:val="0"/>
              </w:rPr>
              <w:t>)</w:t>
            </w:r>
          </w:p>
        </w:tc>
        <w:tc>
          <w:tcPr>
            <w:tcW w:w="1258" w:type="dxa"/>
            <w:shd w:val="clear" w:color="auto" w:fill="E9F0F6" w:themeFill="accent1" w:themeFillTint="33"/>
            <w:vAlign w:val="center"/>
          </w:tcPr>
          <w:p w14:paraId="0734EC75" w14:textId="33FDA18A" w:rsidR="003F7831" w:rsidRPr="00093548" w:rsidRDefault="003F7831" w:rsidP="00DC574B">
            <w:pPr>
              <w:spacing w:line="182" w:lineRule="exact"/>
              <w:jc w:val="center"/>
            </w:pPr>
            <w:r w:rsidRPr="00093548">
              <w:rPr>
                <w:rStyle w:val="Corpodeltesto275ptGrassetto"/>
                <w:b w:val="0"/>
                <w:bCs w:val="0"/>
              </w:rPr>
              <w:t>wzrost/spadek w pkt % do 202</w:t>
            </w:r>
            <w:r w:rsidR="00487F6B" w:rsidRPr="00093548">
              <w:rPr>
                <w:rStyle w:val="Corpodeltesto275ptGrassetto"/>
                <w:b w:val="0"/>
                <w:bCs w:val="0"/>
              </w:rPr>
              <w:t>1</w:t>
            </w:r>
            <w:r w:rsidRPr="00093548">
              <w:rPr>
                <w:rStyle w:val="Corpodeltesto275ptGrassetto"/>
                <w:b w:val="0"/>
                <w:bCs w:val="0"/>
              </w:rPr>
              <w:t xml:space="preserve"> roku </w:t>
            </w:r>
            <w:r w:rsidR="00093548">
              <w:rPr>
                <w:rStyle w:val="Corpodeltesto275ptGrassetto"/>
                <w:b w:val="0"/>
                <w:bCs w:val="0"/>
              </w:rPr>
              <w:t xml:space="preserve">   </w:t>
            </w:r>
            <w:r w:rsidRPr="00093548">
              <w:rPr>
                <w:rStyle w:val="Corpodeltesto275ptGrassetto"/>
                <w:b w:val="0"/>
                <w:bCs w:val="0"/>
              </w:rPr>
              <w:t>(5-3)</w:t>
            </w:r>
          </w:p>
        </w:tc>
      </w:tr>
      <w:tr w:rsidR="003F7831" w14:paraId="6E0691F3" w14:textId="77777777" w:rsidTr="00DC574B">
        <w:trPr>
          <w:trHeight w:hRule="exact" w:val="360"/>
        </w:trPr>
        <w:tc>
          <w:tcPr>
            <w:tcW w:w="2179" w:type="dxa"/>
            <w:shd w:val="clear" w:color="auto" w:fill="E9F0F6" w:themeFill="accent1" w:themeFillTint="33"/>
            <w:vAlign w:val="center"/>
          </w:tcPr>
          <w:p w14:paraId="42CCF1EE" w14:textId="77777777" w:rsidR="003F7831" w:rsidRPr="00093548" w:rsidRDefault="003F7831" w:rsidP="00DC574B">
            <w:pPr>
              <w:spacing w:line="150" w:lineRule="exact"/>
              <w:jc w:val="center"/>
              <w:rPr>
                <w:b/>
                <w:bCs/>
              </w:rPr>
            </w:pPr>
            <w:r w:rsidRPr="00093548">
              <w:rPr>
                <w:rStyle w:val="Corpodeltesto275ptGrassetto"/>
                <w:b w:val="0"/>
                <w:bCs w:val="0"/>
              </w:rPr>
              <w:t>1.</w:t>
            </w:r>
          </w:p>
        </w:tc>
        <w:tc>
          <w:tcPr>
            <w:tcW w:w="1219" w:type="dxa"/>
            <w:shd w:val="clear" w:color="auto" w:fill="E9F0F6" w:themeFill="accent1" w:themeFillTint="33"/>
            <w:vAlign w:val="center"/>
          </w:tcPr>
          <w:p w14:paraId="4B6A15B8" w14:textId="77777777" w:rsidR="003F7831" w:rsidRPr="00093548" w:rsidRDefault="003F7831" w:rsidP="00DC574B">
            <w:pPr>
              <w:spacing w:line="150" w:lineRule="exact"/>
              <w:jc w:val="center"/>
              <w:rPr>
                <w:b/>
                <w:bCs/>
              </w:rPr>
            </w:pPr>
            <w:r w:rsidRPr="00093548">
              <w:rPr>
                <w:rStyle w:val="Corpodeltesto275ptGrassetto"/>
                <w:b w:val="0"/>
                <w:bCs w:val="0"/>
              </w:rPr>
              <w:t>2.</w:t>
            </w:r>
          </w:p>
        </w:tc>
        <w:tc>
          <w:tcPr>
            <w:tcW w:w="970" w:type="dxa"/>
            <w:shd w:val="clear" w:color="auto" w:fill="E9F0F6" w:themeFill="accent1" w:themeFillTint="33"/>
            <w:vAlign w:val="center"/>
          </w:tcPr>
          <w:p w14:paraId="3FD02104" w14:textId="77777777" w:rsidR="003F7831" w:rsidRPr="00093548" w:rsidRDefault="003F7831" w:rsidP="00DC574B">
            <w:pPr>
              <w:spacing w:line="150" w:lineRule="exact"/>
              <w:jc w:val="center"/>
              <w:rPr>
                <w:b/>
                <w:bCs/>
              </w:rPr>
            </w:pPr>
            <w:r w:rsidRPr="00093548">
              <w:rPr>
                <w:rStyle w:val="Corpodeltesto275ptGrassetto"/>
                <w:b w:val="0"/>
                <w:bCs w:val="0"/>
              </w:rPr>
              <w:t>3.</w:t>
            </w:r>
          </w:p>
        </w:tc>
        <w:tc>
          <w:tcPr>
            <w:tcW w:w="1075" w:type="dxa"/>
            <w:shd w:val="clear" w:color="auto" w:fill="E9F0F6" w:themeFill="accent1" w:themeFillTint="33"/>
            <w:vAlign w:val="center"/>
          </w:tcPr>
          <w:p w14:paraId="2E8F62E2" w14:textId="77777777" w:rsidR="003F7831" w:rsidRPr="00093548" w:rsidRDefault="003F7831" w:rsidP="00DC574B">
            <w:pPr>
              <w:spacing w:line="150" w:lineRule="exact"/>
              <w:jc w:val="center"/>
              <w:rPr>
                <w:b/>
                <w:bCs/>
              </w:rPr>
            </w:pPr>
            <w:r w:rsidRPr="00093548">
              <w:rPr>
                <w:rStyle w:val="Corpodeltesto275ptGrassetto"/>
                <w:b w:val="0"/>
                <w:bCs w:val="0"/>
              </w:rPr>
              <w:t>4.</w:t>
            </w:r>
          </w:p>
        </w:tc>
        <w:tc>
          <w:tcPr>
            <w:tcW w:w="917" w:type="dxa"/>
            <w:shd w:val="clear" w:color="auto" w:fill="E9F0F6" w:themeFill="accent1" w:themeFillTint="33"/>
            <w:vAlign w:val="center"/>
          </w:tcPr>
          <w:p w14:paraId="4DD13611" w14:textId="77777777" w:rsidR="003F7831" w:rsidRPr="00093548" w:rsidRDefault="003F7831" w:rsidP="00DC574B">
            <w:pPr>
              <w:spacing w:line="150" w:lineRule="exact"/>
              <w:jc w:val="center"/>
              <w:rPr>
                <w:b/>
                <w:bCs/>
              </w:rPr>
            </w:pPr>
            <w:r w:rsidRPr="00093548">
              <w:rPr>
                <w:rStyle w:val="Corpodeltesto275ptGrassetto"/>
                <w:b w:val="0"/>
                <w:bCs w:val="0"/>
              </w:rPr>
              <w:t>5.</w:t>
            </w:r>
          </w:p>
        </w:tc>
        <w:tc>
          <w:tcPr>
            <w:tcW w:w="1387" w:type="dxa"/>
            <w:shd w:val="clear" w:color="auto" w:fill="E9F0F6" w:themeFill="accent1" w:themeFillTint="33"/>
            <w:vAlign w:val="center"/>
          </w:tcPr>
          <w:p w14:paraId="6E140C54" w14:textId="77777777" w:rsidR="003F7831" w:rsidRPr="00093548" w:rsidRDefault="003F7831" w:rsidP="00DC574B">
            <w:pPr>
              <w:spacing w:line="150" w:lineRule="exact"/>
              <w:jc w:val="center"/>
              <w:rPr>
                <w:b/>
                <w:bCs/>
              </w:rPr>
            </w:pPr>
            <w:r w:rsidRPr="00093548">
              <w:rPr>
                <w:rStyle w:val="Corpodeltesto275ptGrassetto"/>
                <w:b w:val="0"/>
                <w:bCs w:val="0"/>
              </w:rPr>
              <w:t>6.</w:t>
            </w:r>
          </w:p>
        </w:tc>
        <w:tc>
          <w:tcPr>
            <w:tcW w:w="1258" w:type="dxa"/>
            <w:shd w:val="clear" w:color="auto" w:fill="E9F0F6" w:themeFill="accent1" w:themeFillTint="33"/>
            <w:vAlign w:val="center"/>
          </w:tcPr>
          <w:p w14:paraId="1229F0C6" w14:textId="77777777" w:rsidR="003F7831" w:rsidRPr="00093548" w:rsidRDefault="003F7831" w:rsidP="00DC574B">
            <w:pPr>
              <w:spacing w:line="150" w:lineRule="exact"/>
              <w:jc w:val="center"/>
              <w:rPr>
                <w:b/>
                <w:bCs/>
              </w:rPr>
            </w:pPr>
            <w:r w:rsidRPr="00093548">
              <w:rPr>
                <w:rStyle w:val="Corpodeltesto275ptGrassetto"/>
                <w:b w:val="0"/>
                <w:bCs w:val="0"/>
              </w:rPr>
              <w:t>7.</w:t>
            </w:r>
          </w:p>
        </w:tc>
      </w:tr>
      <w:tr w:rsidR="003F7831" w14:paraId="58A93A1B" w14:textId="77777777" w:rsidTr="00AF4CB9">
        <w:trPr>
          <w:trHeight w:hRule="exact" w:val="456"/>
        </w:trPr>
        <w:tc>
          <w:tcPr>
            <w:tcW w:w="2179" w:type="dxa"/>
            <w:shd w:val="clear" w:color="auto" w:fill="E9F0F6" w:themeFill="accent1" w:themeFillTint="33"/>
            <w:vAlign w:val="center"/>
          </w:tcPr>
          <w:p w14:paraId="0D1A160F" w14:textId="77777777" w:rsidR="003F7831" w:rsidRPr="00AF4CB9" w:rsidRDefault="003F7831" w:rsidP="00AF4CB9">
            <w:pPr>
              <w:spacing w:line="200" w:lineRule="exact"/>
              <w:jc w:val="center"/>
            </w:pPr>
            <w:r w:rsidRPr="00AF4CB9">
              <w:rPr>
                <w:rStyle w:val="Corpodeltesto210ptGrassetto"/>
                <w:b w:val="0"/>
                <w:bCs w:val="0"/>
              </w:rPr>
              <w:t>Ogółem</w:t>
            </w:r>
          </w:p>
        </w:tc>
        <w:tc>
          <w:tcPr>
            <w:tcW w:w="1219" w:type="dxa"/>
            <w:vAlign w:val="center"/>
          </w:tcPr>
          <w:p w14:paraId="3CCCFDD0" w14:textId="0AE7B6B1" w:rsidR="003F7831" w:rsidRPr="00AF4CB9" w:rsidRDefault="00487F6B" w:rsidP="00DC574B">
            <w:pPr>
              <w:spacing w:line="210" w:lineRule="exact"/>
              <w:jc w:val="center"/>
            </w:pPr>
            <w:r w:rsidRPr="00AF4CB9">
              <w:t>382</w:t>
            </w:r>
          </w:p>
        </w:tc>
        <w:tc>
          <w:tcPr>
            <w:tcW w:w="970" w:type="dxa"/>
            <w:vAlign w:val="center"/>
          </w:tcPr>
          <w:p w14:paraId="1F31EF87" w14:textId="76586D21" w:rsidR="003F7831" w:rsidRPr="00AF4CB9" w:rsidRDefault="00487F6B" w:rsidP="00DC574B">
            <w:pPr>
              <w:spacing w:line="210" w:lineRule="exact"/>
              <w:jc w:val="center"/>
              <w:rPr>
                <w:i/>
                <w:iCs/>
              </w:rPr>
            </w:pPr>
            <w:r w:rsidRPr="00AF4CB9">
              <w:rPr>
                <w:i/>
                <w:iCs/>
              </w:rPr>
              <w:t>x</w:t>
            </w:r>
          </w:p>
        </w:tc>
        <w:tc>
          <w:tcPr>
            <w:tcW w:w="1075" w:type="dxa"/>
            <w:vAlign w:val="center"/>
          </w:tcPr>
          <w:p w14:paraId="59BED526" w14:textId="03779426" w:rsidR="003F7831" w:rsidRPr="00AF4CB9" w:rsidRDefault="00487F6B" w:rsidP="00DC574B">
            <w:pPr>
              <w:spacing w:line="210" w:lineRule="exact"/>
              <w:jc w:val="center"/>
            </w:pPr>
            <w:r w:rsidRPr="00AF4CB9">
              <w:t>431</w:t>
            </w:r>
          </w:p>
        </w:tc>
        <w:tc>
          <w:tcPr>
            <w:tcW w:w="917" w:type="dxa"/>
            <w:vAlign w:val="center"/>
          </w:tcPr>
          <w:p w14:paraId="0903FB1C" w14:textId="1D7B3738" w:rsidR="003F7831" w:rsidRPr="00AF4CB9" w:rsidRDefault="00487F6B" w:rsidP="00DC574B">
            <w:pPr>
              <w:spacing w:line="210" w:lineRule="exact"/>
              <w:jc w:val="center"/>
            </w:pPr>
            <w:r w:rsidRPr="00AF4CB9">
              <w:t>x</w:t>
            </w:r>
          </w:p>
        </w:tc>
        <w:tc>
          <w:tcPr>
            <w:tcW w:w="1387" w:type="dxa"/>
            <w:vAlign w:val="center"/>
          </w:tcPr>
          <w:p w14:paraId="78C50EA6" w14:textId="0BEEA956" w:rsidR="003F7831" w:rsidRPr="00AF4CB9" w:rsidRDefault="00487F6B" w:rsidP="00DC574B">
            <w:pPr>
              <w:spacing w:line="210" w:lineRule="exact"/>
              <w:jc w:val="center"/>
              <w:rPr>
                <w:i/>
                <w:iCs/>
              </w:rPr>
            </w:pPr>
            <w:r w:rsidRPr="00AF4CB9">
              <w:rPr>
                <w:i/>
                <w:iCs/>
              </w:rPr>
              <w:t>+12,8</w:t>
            </w:r>
          </w:p>
        </w:tc>
        <w:tc>
          <w:tcPr>
            <w:tcW w:w="1258" w:type="dxa"/>
            <w:vAlign w:val="center"/>
          </w:tcPr>
          <w:p w14:paraId="3AD00053" w14:textId="5DE30CE0" w:rsidR="003F7831" w:rsidRPr="00AF4CB9" w:rsidRDefault="00487F6B" w:rsidP="00DC574B">
            <w:pPr>
              <w:spacing w:line="210" w:lineRule="exact"/>
              <w:jc w:val="center"/>
              <w:rPr>
                <w:i/>
                <w:iCs/>
              </w:rPr>
            </w:pPr>
            <w:r w:rsidRPr="00AF4CB9">
              <w:rPr>
                <w:i/>
                <w:iCs/>
              </w:rPr>
              <w:t>x</w:t>
            </w:r>
          </w:p>
        </w:tc>
      </w:tr>
      <w:tr w:rsidR="003F7831" w14:paraId="1DB692F0" w14:textId="77777777" w:rsidTr="00AF4CB9">
        <w:trPr>
          <w:trHeight w:hRule="exact" w:val="456"/>
        </w:trPr>
        <w:tc>
          <w:tcPr>
            <w:tcW w:w="2179" w:type="dxa"/>
            <w:shd w:val="clear" w:color="auto" w:fill="E9F0F6" w:themeFill="accent1" w:themeFillTint="33"/>
            <w:vAlign w:val="center"/>
          </w:tcPr>
          <w:p w14:paraId="6F27025C" w14:textId="77777777" w:rsidR="003F7831" w:rsidRDefault="003F7831" w:rsidP="00AF4CB9">
            <w:pPr>
              <w:spacing w:line="220" w:lineRule="exact"/>
              <w:jc w:val="center"/>
            </w:pPr>
            <w:r>
              <w:rPr>
                <w:rStyle w:val="Corpodeltesto2"/>
              </w:rPr>
              <w:t>wyższe</w:t>
            </w:r>
          </w:p>
        </w:tc>
        <w:tc>
          <w:tcPr>
            <w:tcW w:w="1219" w:type="dxa"/>
            <w:vAlign w:val="center"/>
          </w:tcPr>
          <w:p w14:paraId="46927A7C" w14:textId="2C27C14E" w:rsidR="003F7831" w:rsidRDefault="00487F6B" w:rsidP="00DC574B">
            <w:pPr>
              <w:spacing w:line="220" w:lineRule="exact"/>
              <w:jc w:val="center"/>
            </w:pPr>
            <w:r>
              <w:t>21</w:t>
            </w:r>
          </w:p>
        </w:tc>
        <w:tc>
          <w:tcPr>
            <w:tcW w:w="970" w:type="dxa"/>
            <w:vAlign w:val="center"/>
          </w:tcPr>
          <w:p w14:paraId="7C71B2A5" w14:textId="0CFF1A19" w:rsidR="003F7831" w:rsidRPr="00487F6B" w:rsidRDefault="00487F6B" w:rsidP="00DC574B">
            <w:pPr>
              <w:spacing w:line="220" w:lineRule="exact"/>
              <w:jc w:val="center"/>
              <w:rPr>
                <w:i/>
                <w:iCs/>
              </w:rPr>
            </w:pPr>
            <w:r w:rsidRPr="00487F6B">
              <w:rPr>
                <w:i/>
                <w:iCs/>
              </w:rPr>
              <w:t>5,5</w:t>
            </w:r>
          </w:p>
        </w:tc>
        <w:tc>
          <w:tcPr>
            <w:tcW w:w="1075" w:type="dxa"/>
            <w:vAlign w:val="center"/>
          </w:tcPr>
          <w:p w14:paraId="30DF6EB6" w14:textId="78D555B4" w:rsidR="003F7831" w:rsidRDefault="00487F6B" w:rsidP="00DC574B">
            <w:pPr>
              <w:spacing w:line="220" w:lineRule="exact"/>
              <w:jc w:val="center"/>
            </w:pPr>
            <w:r>
              <w:t>27</w:t>
            </w:r>
          </w:p>
        </w:tc>
        <w:tc>
          <w:tcPr>
            <w:tcW w:w="917" w:type="dxa"/>
            <w:vAlign w:val="center"/>
          </w:tcPr>
          <w:p w14:paraId="06A6FEE2" w14:textId="0D53E401" w:rsidR="003F7831" w:rsidRPr="00487F6B" w:rsidRDefault="00487F6B" w:rsidP="00B612D4">
            <w:pPr>
              <w:spacing w:line="220" w:lineRule="exact"/>
              <w:ind w:left="280"/>
              <w:rPr>
                <w:i/>
                <w:iCs/>
              </w:rPr>
            </w:pPr>
            <w:r w:rsidRPr="00487F6B">
              <w:rPr>
                <w:i/>
                <w:iCs/>
              </w:rPr>
              <w:t>6,3</w:t>
            </w:r>
          </w:p>
        </w:tc>
        <w:tc>
          <w:tcPr>
            <w:tcW w:w="1387" w:type="dxa"/>
            <w:vAlign w:val="center"/>
          </w:tcPr>
          <w:p w14:paraId="4F8CD182" w14:textId="46447C0B" w:rsidR="003F7831" w:rsidRPr="00487F6B" w:rsidRDefault="00487F6B" w:rsidP="00DC574B">
            <w:pPr>
              <w:spacing w:line="220" w:lineRule="exact"/>
              <w:jc w:val="center"/>
              <w:rPr>
                <w:i/>
                <w:iCs/>
              </w:rPr>
            </w:pPr>
            <w:r w:rsidRPr="00487F6B">
              <w:rPr>
                <w:i/>
                <w:iCs/>
              </w:rPr>
              <w:t>+28,6</w:t>
            </w:r>
          </w:p>
        </w:tc>
        <w:tc>
          <w:tcPr>
            <w:tcW w:w="1258" w:type="dxa"/>
            <w:vAlign w:val="center"/>
          </w:tcPr>
          <w:p w14:paraId="684E44E9" w14:textId="6138AEC9" w:rsidR="003F7831" w:rsidRPr="00487F6B" w:rsidRDefault="00487F6B" w:rsidP="00DC574B">
            <w:pPr>
              <w:spacing w:line="220" w:lineRule="exact"/>
              <w:jc w:val="center"/>
              <w:rPr>
                <w:i/>
                <w:iCs/>
              </w:rPr>
            </w:pPr>
            <w:r w:rsidRPr="00487F6B">
              <w:rPr>
                <w:i/>
                <w:iCs/>
              </w:rPr>
              <w:t>+0,8</w:t>
            </w:r>
          </w:p>
        </w:tc>
      </w:tr>
      <w:tr w:rsidR="003F7831" w14:paraId="0B4B8FE5" w14:textId="77777777" w:rsidTr="00AF4CB9">
        <w:trPr>
          <w:trHeight w:hRule="exact" w:val="470"/>
        </w:trPr>
        <w:tc>
          <w:tcPr>
            <w:tcW w:w="2179" w:type="dxa"/>
            <w:shd w:val="clear" w:color="auto" w:fill="E9F0F6" w:themeFill="accent1" w:themeFillTint="33"/>
            <w:vAlign w:val="center"/>
          </w:tcPr>
          <w:p w14:paraId="002FB112" w14:textId="77777777" w:rsidR="003F7831" w:rsidRDefault="003F7831" w:rsidP="00AF4CB9">
            <w:pPr>
              <w:spacing w:line="230" w:lineRule="exact"/>
              <w:jc w:val="center"/>
            </w:pPr>
            <w:r>
              <w:rPr>
                <w:rStyle w:val="Corpodeltesto2"/>
              </w:rPr>
              <w:t>policealne i średnie zawodowe</w:t>
            </w:r>
          </w:p>
        </w:tc>
        <w:tc>
          <w:tcPr>
            <w:tcW w:w="1219" w:type="dxa"/>
            <w:vAlign w:val="center"/>
          </w:tcPr>
          <w:p w14:paraId="40A8B5A3" w14:textId="1ACB7F6B" w:rsidR="003F7831" w:rsidRDefault="00487F6B" w:rsidP="00DC574B">
            <w:pPr>
              <w:spacing w:line="220" w:lineRule="exact"/>
              <w:jc w:val="center"/>
            </w:pPr>
            <w:r>
              <w:t>55</w:t>
            </w:r>
          </w:p>
        </w:tc>
        <w:tc>
          <w:tcPr>
            <w:tcW w:w="970" w:type="dxa"/>
            <w:vAlign w:val="center"/>
          </w:tcPr>
          <w:p w14:paraId="234D0D9A" w14:textId="61E7037B" w:rsidR="003F7831" w:rsidRPr="00487F6B" w:rsidRDefault="00487F6B" w:rsidP="00DC574B">
            <w:pPr>
              <w:spacing w:line="220" w:lineRule="exact"/>
              <w:jc w:val="center"/>
              <w:rPr>
                <w:i/>
                <w:iCs/>
              </w:rPr>
            </w:pPr>
            <w:r w:rsidRPr="00487F6B">
              <w:rPr>
                <w:i/>
                <w:iCs/>
              </w:rPr>
              <w:t>14,4</w:t>
            </w:r>
          </w:p>
        </w:tc>
        <w:tc>
          <w:tcPr>
            <w:tcW w:w="1075" w:type="dxa"/>
            <w:vAlign w:val="center"/>
          </w:tcPr>
          <w:p w14:paraId="5E0F9793" w14:textId="320AE91A" w:rsidR="003F7831" w:rsidRDefault="00487F6B" w:rsidP="00DC574B">
            <w:pPr>
              <w:spacing w:line="220" w:lineRule="exact"/>
              <w:jc w:val="center"/>
            </w:pPr>
            <w:r>
              <w:t>63</w:t>
            </w:r>
          </w:p>
        </w:tc>
        <w:tc>
          <w:tcPr>
            <w:tcW w:w="917" w:type="dxa"/>
            <w:vAlign w:val="center"/>
          </w:tcPr>
          <w:p w14:paraId="1736B8F3" w14:textId="0D2E6857" w:rsidR="003F7831" w:rsidRPr="00487F6B" w:rsidRDefault="00B612D4" w:rsidP="00B612D4">
            <w:pPr>
              <w:spacing w:line="220" w:lineRule="exact"/>
              <w:rPr>
                <w:i/>
                <w:iCs/>
              </w:rPr>
            </w:pPr>
            <w:r>
              <w:rPr>
                <w:i/>
                <w:iCs/>
              </w:rPr>
              <w:t xml:space="preserve">    </w:t>
            </w:r>
            <w:r w:rsidR="00487F6B" w:rsidRPr="00487F6B">
              <w:rPr>
                <w:i/>
                <w:iCs/>
              </w:rPr>
              <w:t>14,6</w:t>
            </w:r>
          </w:p>
        </w:tc>
        <w:tc>
          <w:tcPr>
            <w:tcW w:w="1387" w:type="dxa"/>
            <w:vAlign w:val="center"/>
          </w:tcPr>
          <w:p w14:paraId="2961EDE3" w14:textId="2B851A57" w:rsidR="003F7831" w:rsidRPr="00487F6B" w:rsidRDefault="00487F6B" w:rsidP="00DC574B">
            <w:pPr>
              <w:spacing w:line="220" w:lineRule="exact"/>
              <w:jc w:val="center"/>
              <w:rPr>
                <w:i/>
                <w:iCs/>
              </w:rPr>
            </w:pPr>
            <w:r w:rsidRPr="00487F6B">
              <w:rPr>
                <w:i/>
                <w:iCs/>
              </w:rPr>
              <w:t>+14,5</w:t>
            </w:r>
          </w:p>
        </w:tc>
        <w:tc>
          <w:tcPr>
            <w:tcW w:w="1258" w:type="dxa"/>
            <w:vAlign w:val="center"/>
          </w:tcPr>
          <w:p w14:paraId="2CEFEC5E" w14:textId="67D9C355" w:rsidR="003F7831" w:rsidRPr="00487F6B" w:rsidRDefault="00487F6B" w:rsidP="00DC574B">
            <w:pPr>
              <w:spacing w:line="220" w:lineRule="exact"/>
              <w:jc w:val="center"/>
              <w:rPr>
                <w:i/>
                <w:iCs/>
              </w:rPr>
            </w:pPr>
            <w:r w:rsidRPr="00487F6B">
              <w:rPr>
                <w:i/>
                <w:iCs/>
              </w:rPr>
              <w:t>+0,2</w:t>
            </w:r>
          </w:p>
        </w:tc>
      </w:tr>
      <w:tr w:rsidR="003F7831" w14:paraId="53440FD9" w14:textId="77777777" w:rsidTr="00AF4CB9">
        <w:trPr>
          <w:trHeight w:hRule="exact" w:val="556"/>
        </w:trPr>
        <w:tc>
          <w:tcPr>
            <w:tcW w:w="2179" w:type="dxa"/>
            <w:shd w:val="clear" w:color="auto" w:fill="E9F0F6" w:themeFill="accent1" w:themeFillTint="33"/>
            <w:vAlign w:val="center"/>
          </w:tcPr>
          <w:p w14:paraId="6CDBEB14" w14:textId="77777777" w:rsidR="003F7831" w:rsidRDefault="003F7831" w:rsidP="00AF4CB9">
            <w:pPr>
              <w:spacing w:after="60" w:line="220" w:lineRule="exact"/>
              <w:jc w:val="center"/>
            </w:pPr>
            <w:r>
              <w:rPr>
                <w:rStyle w:val="Corpodeltesto2"/>
              </w:rPr>
              <w:t>średnie</w:t>
            </w:r>
          </w:p>
          <w:p w14:paraId="4BD64285" w14:textId="77777777" w:rsidR="003F7831" w:rsidRDefault="003F7831" w:rsidP="00AF4CB9">
            <w:pPr>
              <w:spacing w:before="60" w:line="220" w:lineRule="exact"/>
              <w:jc w:val="center"/>
            </w:pPr>
            <w:r>
              <w:rPr>
                <w:rStyle w:val="Corpodeltesto2"/>
              </w:rPr>
              <w:t>ogólnokształcące</w:t>
            </w:r>
          </w:p>
        </w:tc>
        <w:tc>
          <w:tcPr>
            <w:tcW w:w="1219" w:type="dxa"/>
            <w:vAlign w:val="center"/>
          </w:tcPr>
          <w:p w14:paraId="75C2C3A7" w14:textId="43AB0096" w:rsidR="003F7831" w:rsidRDefault="00487F6B" w:rsidP="00DC574B">
            <w:pPr>
              <w:spacing w:line="220" w:lineRule="exact"/>
              <w:jc w:val="center"/>
            </w:pPr>
            <w:r>
              <w:t>37</w:t>
            </w:r>
          </w:p>
        </w:tc>
        <w:tc>
          <w:tcPr>
            <w:tcW w:w="970" w:type="dxa"/>
            <w:vAlign w:val="center"/>
          </w:tcPr>
          <w:p w14:paraId="4BD8C79E" w14:textId="1B97B8D6" w:rsidR="003F7831" w:rsidRPr="00487F6B" w:rsidRDefault="00487F6B" w:rsidP="00DC574B">
            <w:pPr>
              <w:spacing w:line="220" w:lineRule="exact"/>
              <w:jc w:val="center"/>
              <w:rPr>
                <w:i/>
                <w:iCs/>
              </w:rPr>
            </w:pPr>
            <w:r w:rsidRPr="00487F6B">
              <w:rPr>
                <w:i/>
                <w:iCs/>
              </w:rPr>
              <w:t>9,7</w:t>
            </w:r>
          </w:p>
        </w:tc>
        <w:tc>
          <w:tcPr>
            <w:tcW w:w="1075" w:type="dxa"/>
            <w:vAlign w:val="center"/>
          </w:tcPr>
          <w:p w14:paraId="566ECC3E" w14:textId="1A9EC765" w:rsidR="003F7831" w:rsidRDefault="00487F6B" w:rsidP="00DC574B">
            <w:pPr>
              <w:spacing w:line="220" w:lineRule="exact"/>
              <w:jc w:val="center"/>
            </w:pPr>
            <w:r>
              <w:t>43</w:t>
            </w:r>
          </w:p>
        </w:tc>
        <w:tc>
          <w:tcPr>
            <w:tcW w:w="917" w:type="dxa"/>
            <w:vAlign w:val="center"/>
          </w:tcPr>
          <w:p w14:paraId="739E4A2D" w14:textId="1617EE4F" w:rsidR="003F7831" w:rsidRPr="00487F6B" w:rsidRDefault="00487F6B" w:rsidP="00B612D4">
            <w:pPr>
              <w:spacing w:line="220" w:lineRule="exact"/>
              <w:ind w:left="280"/>
              <w:rPr>
                <w:i/>
                <w:iCs/>
              </w:rPr>
            </w:pPr>
            <w:r w:rsidRPr="00487F6B">
              <w:rPr>
                <w:i/>
                <w:iCs/>
              </w:rPr>
              <w:t>10</w:t>
            </w:r>
          </w:p>
        </w:tc>
        <w:tc>
          <w:tcPr>
            <w:tcW w:w="1387" w:type="dxa"/>
            <w:vAlign w:val="center"/>
          </w:tcPr>
          <w:p w14:paraId="1A909085" w14:textId="7EB10237" w:rsidR="003F7831" w:rsidRPr="00487F6B" w:rsidRDefault="00487F6B" w:rsidP="00DC574B">
            <w:pPr>
              <w:spacing w:line="220" w:lineRule="exact"/>
              <w:jc w:val="center"/>
              <w:rPr>
                <w:i/>
                <w:iCs/>
              </w:rPr>
            </w:pPr>
            <w:r w:rsidRPr="00487F6B">
              <w:rPr>
                <w:i/>
                <w:iCs/>
              </w:rPr>
              <w:t>+16,2</w:t>
            </w:r>
          </w:p>
        </w:tc>
        <w:tc>
          <w:tcPr>
            <w:tcW w:w="1258" w:type="dxa"/>
            <w:vAlign w:val="center"/>
          </w:tcPr>
          <w:p w14:paraId="3704EEA5" w14:textId="3E88D411" w:rsidR="003F7831" w:rsidRPr="00487F6B" w:rsidRDefault="00487F6B" w:rsidP="00DC574B">
            <w:pPr>
              <w:spacing w:line="220" w:lineRule="exact"/>
              <w:jc w:val="center"/>
              <w:rPr>
                <w:i/>
                <w:iCs/>
              </w:rPr>
            </w:pPr>
            <w:r w:rsidRPr="00487F6B">
              <w:rPr>
                <w:i/>
                <w:iCs/>
              </w:rPr>
              <w:t>+0,3</w:t>
            </w:r>
          </w:p>
        </w:tc>
      </w:tr>
      <w:tr w:rsidR="003F7831" w14:paraId="0715508A" w14:textId="77777777" w:rsidTr="00AF4CB9">
        <w:trPr>
          <w:trHeight w:hRule="exact" w:val="461"/>
        </w:trPr>
        <w:tc>
          <w:tcPr>
            <w:tcW w:w="2179" w:type="dxa"/>
            <w:shd w:val="clear" w:color="auto" w:fill="E9F0F6" w:themeFill="accent1" w:themeFillTint="33"/>
            <w:vAlign w:val="center"/>
          </w:tcPr>
          <w:p w14:paraId="7520E4DA" w14:textId="77777777" w:rsidR="003F7831" w:rsidRDefault="003F7831" w:rsidP="00AF4CB9">
            <w:pPr>
              <w:spacing w:line="220" w:lineRule="exact"/>
              <w:jc w:val="center"/>
            </w:pPr>
            <w:r>
              <w:rPr>
                <w:rStyle w:val="Corpodeltesto2"/>
              </w:rPr>
              <w:t>zasadnicze zawodowe</w:t>
            </w:r>
          </w:p>
        </w:tc>
        <w:tc>
          <w:tcPr>
            <w:tcW w:w="1219" w:type="dxa"/>
            <w:vAlign w:val="center"/>
          </w:tcPr>
          <w:p w14:paraId="09F8640D" w14:textId="71EE6663" w:rsidR="003F7831" w:rsidRDefault="00487F6B" w:rsidP="00DC574B">
            <w:pPr>
              <w:spacing w:line="220" w:lineRule="exact"/>
              <w:jc w:val="center"/>
            </w:pPr>
            <w:r>
              <w:t>130</w:t>
            </w:r>
          </w:p>
        </w:tc>
        <w:tc>
          <w:tcPr>
            <w:tcW w:w="970" w:type="dxa"/>
            <w:vAlign w:val="center"/>
          </w:tcPr>
          <w:p w14:paraId="19230D15" w14:textId="14072519" w:rsidR="003F7831" w:rsidRPr="00487F6B" w:rsidRDefault="00487F6B" w:rsidP="00DC574B">
            <w:pPr>
              <w:spacing w:line="220" w:lineRule="exact"/>
              <w:jc w:val="center"/>
              <w:rPr>
                <w:i/>
                <w:iCs/>
              </w:rPr>
            </w:pPr>
            <w:r w:rsidRPr="00487F6B">
              <w:rPr>
                <w:i/>
                <w:iCs/>
              </w:rPr>
              <w:t>34</w:t>
            </w:r>
          </w:p>
        </w:tc>
        <w:tc>
          <w:tcPr>
            <w:tcW w:w="1075" w:type="dxa"/>
            <w:vAlign w:val="center"/>
          </w:tcPr>
          <w:p w14:paraId="70B9A79B" w14:textId="1F3CA939" w:rsidR="003F7831" w:rsidRDefault="00487F6B" w:rsidP="00DC574B">
            <w:pPr>
              <w:spacing w:line="220" w:lineRule="exact"/>
              <w:jc w:val="center"/>
            </w:pPr>
            <w:r>
              <w:t>144</w:t>
            </w:r>
          </w:p>
        </w:tc>
        <w:tc>
          <w:tcPr>
            <w:tcW w:w="917" w:type="dxa"/>
            <w:vAlign w:val="center"/>
          </w:tcPr>
          <w:p w14:paraId="1D5FE25E" w14:textId="063F915E" w:rsidR="003F7831" w:rsidRPr="00487F6B" w:rsidRDefault="00B612D4" w:rsidP="00B612D4">
            <w:pPr>
              <w:spacing w:line="220" w:lineRule="exact"/>
              <w:rPr>
                <w:i/>
                <w:iCs/>
              </w:rPr>
            </w:pPr>
            <w:r>
              <w:rPr>
                <w:i/>
                <w:iCs/>
              </w:rPr>
              <w:t xml:space="preserve">    </w:t>
            </w:r>
            <w:r w:rsidR="00487F6B" w:rsidRPr="00487F6B">
              <w:rPr>
                <w:i/>
                <w:iCs/>
              </w:rPr>
              <w:t>33,4</w:t>
            </w:r>
          </w:p>
        </w:tc>
        <w:tc>
          <w:tcPr>
            <w:tcW w:w="1387" w:type="dxa"/>
            <w:vAlign w:val="center"/>
          </w:tcPr>
          <w:p w14:paraId="027BE9C6" w14:textId="38C49C61" w:rsidR="003F7831" w:rsidRPr="00487F6B" w:rsidRDefault="00487F6B" w:rsidP="00DC574B">
            <w:pPr>
              <w:spacing w:line="220" w:lineRule="exact"/>
              <w:jc w:val="center"/>
              <w:rPr>
                <w:i/>
                <w:iCs/>
              </w:rPr>
            </w:pPr>
            <w:r w:rsidRPr="00487F6B">
              <w:rPr>
                <w:i/>
                <w:iCs/>
              </w:rPr>
              <w:t>+10,8</w:t>
            </w:r>
          </w:p>
        </w:tc>
        <w:tc>
          <w:tcPr>
            <w:tcW w:w="1258" w:type="dxa"/>
            <w:vAlign w:val="center"/>
          </w:tcPr>
          <w:p w14:paraId="66C3F831" w14:textId="600827F7" w:rsidR="003F7831" w:rsidRPr="00487F6B" w:rsidRDefault="00487F6B" w:rsidP="00DC574B">
            <w:pPr>
              <w:spacing w:line="220" w:lineRule="exact"/>
              <w:jc w:val="center"/>
              <w:rPr>
                <w:i/>
                <w:iCs/>
              </w:rPr>
            </w:pPr>
            <w:r w:rsidRPr="00487F6B">
              <w:rPr>
                <w:i/>
                <w:iCs/>
              </w:rPr>
              <w:t>-0,6</w:t>
            </w:r>
          </w:p>
        </w:tc>
      </w:tr>
      <w:tr w:rsidR="003F7831" w14:paraId="1A5C09C4" w14:textId="77777777" w:rsidTr="00AF4CB9">
        <w:trPr>
          <w:trHeight w:hRule="exact" w:val="466"/>
        </w:trPr>
        <w:tc>
          <w:tcPr>
            <w:tcW w:w="2179" w:type="dxa"/>
            <w:shd w:val="clear" w:color="auto" w:fill="E9F0F6" w:themeFill="accent1" w:themeFillTint="33"/>
            <w:vAlign w:val="center"/>
          </w:tcPr>
          <w:p w14:paraId="57BF755B" w14:textId="77777777" w:rsidR="003F7831" w:rsidRDefault="003F7831" w:rsidP="00AF4CB9">
            <w:pPr>
              <w:spacing w:line="220" w:lineRule="exact"/>
              <w:jc w:val="center"/>
            </w:pPr>
            <w:r>
              <w:rPr>
                <w:rStyle w:val="Corpodeltesto2"/>
              </w:rPr>
              <w:t>gimnazjalne i poniżej</w:t>
            </w:r>
          </w:p>
        </w:tc>
        <w:tc>
          <w:tcPr>
            <w:tcW w:w="1219" w:type="dxa"/>
            <w:vAlign w:val="center"/>
          </w:tcPr>
          <w:p w14:paraId="6705F8E0" w14:textId="3F29453A" w:rsidR="003F7831" w:rsidRDefault="00487F6B" w:rsidP="00DC574B">
            <w:pPr>
              <w:spacing w:line="220" w:lineRule="exact"/>
              <w:jc w:val="center"/>
            </w:pPr>
            <w:r>
              <w:t>139</w:t>
            </w:r>
          </w:p>
        </w:tc>
        <w:tc>
          <w:tcPr>
            <w:tcW w:w="970" w:type="dxa"/>
            <w:vAlign w:val="center"/>
          </w:tcPr>
          <w:p w14:paraId="6B299AE4" w14:textId="6F413930" w:rsidR="003F7831" w:rsidRPr="00487F6B" w:rsidRDefault="00487F6B" w:rsidP="00DC574B">
            <w:pPr>
              <w:spacing w:line="220" w:lineRule="exact"/>
              <w:jc w:val="center"/>
              <w:rPr>
                <w:i/>
                <w:iCs/>
              </w:rPr>
            </w:pPr>
            <w:r w:rsidRPr="00487F6B">
              <w:rPr>
                <w:i/>
                <w:iCs/>
              </w:rPr>
              <w:t>36,4</w:t>
            </w:r>
          </w:p>
        </w:tc>
        <w:tc>
          <w:tcPr>
            <w:tcW w:w="1075" w:type="dxa"/>
            <w:vAlign w:val="center"/>
          </w:tcPr>
          <w:p w14:paraId="3627FDC9" w14:textId="4227179F" w:rsidR="003F7831" w:rsidRDefault="00487F6B" w:rsidP="00DC574B">
            <w:pPr>
              <w:spacing w:line="220" w:lineRule="exact"/>
              <w:jc w:val="center"/>
            </w:pPr>
            <w:r>
              <w:t>154</w:t>
            </w:r>
          </w:p>
        </w:tc>
        <w:tc>
          <w:tcPr>
            <w:tcW w:w="917" w:type="dxa"/>
            <w:vAlign w:val="center"/>
          </w:tcPr>
          <w:p w14:paraId="373FE3A8" w14:textId="5E95F6F5" w:rsidR="003F7831" w:rsidRPr="00487F6B" w:rsidRDefault="00B612D4" w:rsidP="00B612D4">
            <w:pPr>
              <w:spacing w:line="220" w:lineRule="exact"/>
              <w:rPr>
                <w:i/>
                <w:iCs/>
              </w:rPr>
            </w:pPr>
            <w:r>
              <w:rPr>
                <w:i/>
                <w:iCs/>
              </w:rPr>
              <w:t xml:space="preserve">    </w:t>
            </w:r>
            <w:r w:rsidR="00487F6B" w:rsidRPr="00487F6B">
              <w:rPr>
                <w:i/>
                <w:iCs/>
              </w:rPr>
              <w:t>35,7</w:t>
            </w:r>
          </w:p>
        </w:tc>
        <w:tc>
          <w:tcPr>
            <w:tcW w:w="1387" w:type="dxa"/>
            <w:vAlign w:val="center"/>
          </w:tcPr>
          <w:p w14:paraId="290D837E" w14:textId="4F901D0E" w:rsidR="003F7831" w:rsidRPr="00487F6B" w:rsidRDefault="00487F6B" w:rsidP="00DC574B">
            <w:pPr>
              <w:spacing w:line="220" w:lineRule="exact"/>
              <w:jc w:val="center"/>
              <w:rPr>
                <w:i/>
                <w:iCs/>
              </w:rPr>
            </w:pPr>
            <w:r w:rsidRPr="00487F6B">
              <w:rPr>
                <w:i/>
                <w:iCs/>
              </w:rPr>
              <w:t>+10,8</w:t>
            </w:r>
          </w:p>
        </w:tc>
        <w:tc>
          <w:tcPr>
            <w:tcW w:w="1258" w:type="dxa"/>
            <w:vAlign w:val="center"/>
          </w:tcPr>
          <w:p w14:paraId="067A3BFD" w14:textId="62D4670F" w:rsidR="003F7831" w:rsidRPr="00487F6B" w:rsidRDefault="00487F6B" w:rsidP="00DC574B">
            <w:pPr>
              <w:spacing w:line="220" w:lineRule="exact"/>
              <w:jc w:val="center"/>
              <w:rPr>
                <w:i/>
                <w:iCs/>
              </w:rPr>
            </w:pPr>
            <w:r w:rsidRPr="00487F6B">
              <w:rPr>
                <w:i/>
                <w:iCs/>
              </w:rPr>
              <w:t>-0,7</w:t>
            </w:r>
          </w:p>
        </w:tc>
      </w:tr>
    </w:tbl>
    <w:p w14:paraId="09080A69" w14:textId="148422EF" w:rsidR="00C73607" w:rsidRDefault="00C73607" w:rsidP="00CB3F38">
      <w:pPr>
        <w:spacing w:line="360" w:lineRule="auto"/>
        <w:jc w:val="both"/>
        <w:rPr>
          <w:sz w:val="24"/>
          <w:szCs w:val="24"/>
        </w:rPr>
      </w:pPr>
    </w:p>
    <w:p w14:paraId="2C3CE010" w14:textId="256B0986" w:rsidR="00C73607" w:rsidRPr="0071718B" w:rsidRDefault="0071718B" w:rsidP="0071718B">
      <w:pPr>
        <w:tabs>
          <w:tab w:val="left" w:pos="4972"/>
          <w:tab w:val="left" w:pos="6580"/>
        </w:tabs>
        <w:autoSpaceDE/>
        <w:autoSpaceDN/>
        <w:spacing w:before="138" w:line="413" w:lineRule="exact"/>
        <w:ind w:hanging="438"/>
        <w:jc w:val="both"/>
        <w:rPr>
          <w:color w:val="000000"/>
          <w:sz w:val="24"/>
          <w:szCs w:val="24"/>
          <w:lang w:eastAsia="pl-PL"/>
        </w:rPr>
      </w:pPr>
      <w:r>
        <w:rPr>
          <w:color w:val="000000"/>
          <w:sz w:val="24"/>
          <w:szCs w:val="24"/>
          <w:lang w:eastAsia="pl-PL"/>
        </w:rPr>
        <w:tab/>
        <w:t xml:space="preserve">              </w:t>
      </w:r>
      <w:r w:rsidRPr="0071718B">
        <w:rPr>
          <w:color w:val="000000"/>
          <w:sz w:val="24"/>
          <w:szCs w:val="24"/>
          <w:lang w:eastAsia="pl-PL"/>
        </w:rPr>
        <w:t>Analizując</w:t>
      </w:r>
      <w:r w:rsidR="00260CEE">
        <w:rPr>
          <w:color w:val="000000"/>
          <w:sz w:val="24"/>
          <w:szCs w:val="24"/>
          <w:lang w:eastAsia="pl-PL"/>
        </w:rPr>
        <w:t xml:space="preserve"> </w:t>
      </w:r>
      <w:r w:rsidRPr="0071718B">
        <w:rPr>
          <w:color w:val="000000"/>
          <w:sz w:val="24"/>
          <w:szCs w:val="24"/>
          <w:lang w:eastAsia="pl-PL"/>
        </w:rPr>
        <w:t>statystyki dot</w:t>
      </w:r>
      <w:r w:rsidR="00B5478E">
        <w:rPr>
          <w:color w:val="000000"/>
          <w:sz w:val="24"/>
          <w:szCs w:val="24"/>
          <w:lang w:eastAsia="pl-PL"/>
        </w:rPr>
        <w:t>yc</w:t>
      </w:r>
      <w:r w:rsidRPr="0071718B">
        <w:rPr>
          <w:color w:val="000000"/>
          <w:sz w:val="24"/>
          <w:szCs w:val="24"/>
          <w:lang w:eastAsia="pl-PL"/>
        </w:rPr>
        <w:t>zące osób z niepełnosprawnościami pod względem</w:t>
      </w:r>
      <w:r>
        <w:rPr>
          <w:color w:val="000000"/>
          <w:sz w:val="24"/>
          <w:szCs w:val="24"/>
          <w:lang w:eastAsia="pl-PL"/>
        </w:rPr>
        <w:t xml:space="preserve"> </w:t>
      </w:r>
      <w:r w:rsidRPr="0071718B">
        <w:rPr>
          <w:color w:val="000000"/>
          <w:sz w:val="24"/>
          <w:szCs w:val="24"/>
          <w:lang w:eastAsia="pl-PL"/>
        </w:rPr>
        <w:t xml:space="preserve">wykształcenia </w:t>
      </w:r>
      <w:r>
        <w:rPr>
          <w:color w:val="000000"/>
          <w:sz w:val="24"/>
          <w:szCs w:val="24"/>
          <w:lang w:eastAsia="pl-PL"/>
        </w:rPr>
        <w:t xml:space="preserve">na </w:t>
      </w:r>
      <w:r w:rsidRPr="0071718B">
        <w:rPr>
          <w:color w:val="000000"/>
          <w:sz w:val="24"/>
          <w:szCs w:val="24"/>
          <w:lang w:eastAsia="pl-PL"/>
        </w:rPr>
        <w:t>koniec 202</w:t>
      </w:r>
      <w:r>
        <w:rPr>
          <w:color w:val="000000"/>
          <w:sz w:val="24"/>
          <w:szCs w:val="24"/>
          <w:lang w:eastAsia="pl-PL"/>
        </w:rPr>
        <w:t>2</w:t>
      </w:r>
      <w:r w:rsidRPr="0071718B">
        <w:rPr>
          <w:color w:val="000000"/>
          <w:sz w:val="24"/>
          <w:szCs w:val="24"/>
          <w:lang w:eastAsia="pl-PL"/>
        </w:rPr>
        <w:t xml:space="preserve"> roku największą grupę pozostających w ewidencji stanowiły osoby z wykształceniem </w:t>
      </w:r>
      <w:r>
        <w:rPr>
          <w:color w:val="000000"/>
          <w:sz w:val="24"/>
          <w:szCs w:val="24"/>
          <w:lang w:eastAsia="pl-PL"/>
        </w:rPr>
        <w:t>gimnazjalnym i poniżej</w:t>
      </w:r>
      <w:r w:rsidRPr="0071718B">
        <w:rPr>
          <w:color w:val="000000"/>
          <w:sz w:val="24"/>
          <w:szCs w:val="24"/>
          <w:lang w:eastAsia="pl-PL"/>
        </w:rPr>
        <w:t xml:space="preserve"> (</w:t>
      </w:r>
      <w:r>
        <w:rPr>
          <w:color w:val="000000"/>
          <w:sz w:val="24"/>
          <w:szCs w:val="24"/>
          <w:lang w:eastAsia="pl-PL"/>
        </w:rPr>
        <w:t>35,7</w:t>
      </w:r>
      <w:r w:rsidRPr="0071718B">
        <w:rPr>
          <w:color w:val="000000"/>
          <w:sz w:val="24"/>
          <w:szCs w:val="24"/>
          <w:lang w:eastAsia="pl-PL"/>
        </w:rPr>
        <w:t>%)</w:t>
      </w:r>
      <w:r>
        <w:rPr>
          <w:color w:val="000000"/>
          <w:sz w:val="24"/>
          <w:szCs w:val="24"/>
          <w:lang w:eastAsia="pl-PL"/>
        </w:rPr>
        <w:t xml:space="preserve">. </w:t>
      </w:r>
      <w:r w:rsidRPr="0071718B">
        <w:rPr>
          <w:color w:val="000000"/>
          <w:sz w:val="24"/>
          <w:szCs w:val="24"/>
          <w:lang w:eastAsia="pl-PL"/>
        </w:rPr>
        <w:t>Najmniejszą</w:t>
      </w:r>
      <w:r>
        <w:rPr>
          <w:color w:val="000000"/>
          <w:sz w:val="24"/>
          <w:szCs w:val="24"/>
          <w:lang w:eastAsia="pl-PL"/>
        </w:rPr>
        <w:t xml:space="preserve"> </w:t>
      </w:r>
      <w:r w:rsidRPr="0071718B">
        <w:rPr>
          <w:color w:val="000000"/>
          <w:sz w:val="24"/>
          <w:szCs w:val="24"/>
          <w:lang w:eastAsia="pl-PL"/>
        </w:rPr>
        <w:t>ilość osób bezrobotnych</w:t>
      </w:r>
      <w:r>
        <w:rPr>
          <w:rFonts w:eastAsia="Arial Unicode MS"/>
          <w:color w:val="000000"/>
          <w:sz w:val="24"/>
          <w:szCs w:val="24"/>
          <w:lang w:eastAsia="pl-PL"/>
        </w:rPr>
        <w:t xml:space="preserve"> </w:t>
      </w:r>
      <w:r w:rsidRPr="0071718B">
        <w:rPr>
          <w:rFonts w:eastAsia="Arial Unicode MS"/>
          <w:color w:val="000000"/>
          <w:sz w:val="24"/>
          <w:szCs w:val="24"/>
          <w:lang w:eastAsia="pl-PL"/>
        </w:rPr>
        <w:t xml:space="preserve">z niepełnosprawnościami odnotowano wśród osób z wykształceniem </w:t>
      </w:r>
      <w:r>
        <w:rPr>
          <w:rFonts w:eastAsia="Arial Unicode MS"/>
          <w:color w:val="000000"/>
          <w:sz w:val="24"/>
          <w:szCs w:val="24"/>
          <w:lang w:eastAsia="pl-PL"/>
        </w:rPr>
        <w:t>wyższym (6,6%).</w:t>
      </w:r>
    </w:p>
    <w:bookmarkEnd w:id="10"/>
    <w:p w14:paraId="64331EE8" w14:textId="1659282C" w:rsidR="0027263C" w:rsidRDefault="0027263C" w:rsidP="00CB3F38">
      <w:pPr>
        <w:spacing w:line="360" w:lineRule="auto"/>
        <w:jc w:val="both"/>
        <w:rPr>
          <w:sz w:val="24"/>
          <w:szCs w:val="24"/>
        </w:rPr>
      </w:pPr>
    </w:p>
    <w:p w14:paraId="7566CA94" w14:textId="77777777" w:rsidR="008F5CF5" w:rsidRPr="00151E28" w:rsidRDefault="008F5CF5" w:rsidP="00CB3F38">
      <w:pPr>
        <w:spacing w:line="360" w:lineRule="auto"/>
        <w:jc w:val="both"/>
        <w:rPr>
          <w:sz w:val="24"/>
          <w:szCs w:val="24"/>
        </w:rPr>
      </w:pPr>
    </w:p>
    <w:p w14:paraId="65018B1F" w14:textId="2F515F99" w:rsidR="00B63D32" w:rsidRPr="00612659" w:rsidRDefault="00612659" w:rsidP="007A138E">
      <w:pPr>
        <w:rPr>
          <w:b/>
          <w:sz w:val="24"/>
          <w:szCs w:val="24"/>
        </w:rPr>
      </w:pPr>
      <w:r w:rsidRPr="00612659">
        <w:rPr>
          <w:b/>
          <w:sz w:val="24"/>
          <w:szCs w:val="24"/>
        </w:rPr>
        <w:t xml:space="preserve">1.3.7 </w:t>
      </w:r>
      <w:r w:rsidR="00045EE7" w:rsidRPr="00612659">
        <w:rPr>
          <w:b/>
          <w:sz w:val="24"/>
          <w:szCs w:val="24"/>
        </w:rPr>
        <w:tab/>
      </w:r>
      <w:r w:rsidR="0038653A" w:rsidRPr="00612659">
        <w:rPr>
          <w:b/>
          <w:sz w:val="24"/>
          <w:szCs w:val="24"/>
        </w:rPr>
        <w:t>Bezrobotni do 30 roku życia</w:t>
      </w:r>
    </w:p>
    <w:p w14:paraId="26E8BEEC" w14:textId="77777777" w:rsidR="00B379AE" w:rsidRPr="00612659" w:rsidRDefault="00B379AE" w:rsidP="007A138E">
      <w:pPr>
        <w:rPr>
          <w:b/>
          <w:sz w:val="24"/>
          <w:szCs w:val="24"/>
        </w:rPr>
      </w:pPr>
    </w:p>
    <w:p w14:paraId="0CE3B1A3" w14:textId="16228286" w:rsidR="009272CF" w:rsidRDefault="009272CF" w:rsidP="007A138E">
      <w:pPr>
        <w:rPr>
          <w:b/>
          <w:sz w:val="28"/>
          <w:szCs w:val="28"/>
        </w:rPr>
      </w:pPr>
    </w:p>
    <w:p w14:paraId="7A5E2C71" w14:textId="25A91EBB" w:rsidR="00792537" w:rsidRPr="00260CEE" w:rsidRDefault="009272CF" w:rsidP="00260CEE">
      <w:pPr>
        <w:spacing w:line="360" w:lineRule="auto"/>
        <w:ind w:firstLine="708"/>
        <w:jc w:val="both"/>
        <w:rPr>
          <w:sz w:val="24"/>
          <w:szCs w:val="24"/>
        </w:rPr>
      </w:pPr>
      <w:r w:rsidRPr="004868FE">
        <w:rPr>
          <w:sz w:val="24"/>
          <w:szCs w:val="24"/>
        </w:rPr>
        <w:t xml:space="preserve">Na </w:t>
      </w:r>
      <w:r w:rsidR="005E7359" w:rsidRPr="004868FE">
        <w:rPr>
          <w:sz w:val="24"/>
          <w:szCs w:val="24"/>
        </w:rPr>
        <w:t>koniec grudnia</w:t>
      </w:r>
      <w:r w:rsidRPr="004868FE">
        <w:rPr>
          <w:sz w:val="24"/>
          <w:szCs w:val="24"/>
        </w:rPr>
        <w:t xml:space="preserve"> 202</w:t>
      </w:r>
      <w:r w:rsidR="00AB7E90">
        <w:rPr>
          <w:sz w:val="24"/>
          <w:szCs w:val="24"/>
        </w:rPr>
        <w:t>2</w:t>
      </w:r>
      <w:r w:rsidRPr="004868FE">
        <w:rPr>
          <w:sz w:val="24"/>
          <w:szCs w:val="24"/>
        </w:rPr>
        <w:t xml:space="preserve"> roku w rejestrze bezrobotnych urzędu figurowało 12</w:t>
      </w:r>
      <w:r w:rsidR="006254C2">
        <w:rPr>
          <w:sz w:val="24"/>
          <w:szCs w:val="24"/>
        </w:rPr>
        <w:t>06</w:t>
      </w:r>
      <w:r w:rsidRPr="004868FE">
        <w:rPr>
          <w:sz w:val="24"/>
          <w:szCs w:val="24"/>
        </w:rPr>
        <w:t xml:space="preserve"> osób w wieku do 30 roku życia. Grupa ta stanowiła 23,</w:t>
      </w:r>
      <w:r w:rsidR="006254C2">
        <w:rPr>
          <w:sz w:val="24"/>
          <w:szCs w:val="24"/>
        </w:rPr>
        <w:t>8</w:t>
      </w:r>
      <w:r w:rsidRPr="004868FE">
        <w:rPr>
          <w:sz w:val="24"/>
          <w:szCs w:val="24"/>
        </w:rPr>
        <w:t>% ogółu bezrobotnych, natomiast w końcu roku 202</w:t>
      </w:r>
      <w:r w:rsidR="006254C2">
        <w:rPr>
          <w:sz w:val="24"/>
          <w:szCs w:val="24"/>
        </w:rPr>
        <w:t>1</w:t>
      </w:r>
      <w:r w:rsidRPr="004868FE">
        <w:rPr>
          <w:sz w:val="24"/>
          <w:szCs w:val="24"/>
        </w:rPr>
        <w:t xml:space="preserve"> udział bezrobotnej młodzieży wynosił 2</w:t>
      </w:r>
      <w:r w:rsidR="006254C2">
        <w:rPr>
          <w:sz w:val="24"/>
          <w:szCs w:val="24"/>
        </w:rPr>
        <w:t>3</w:t>
      </w:r>
      <w:r w:rsidRPr="004868FE">
        <w:rPr>
          <w:sz w:val="24"/>
          <w:szCs w:val="24"/>
        </w:rPr>
        <w:t>,</w:t>
      </w:r>
      <w:r w:rsidR="006254C2">
        <w:rPr>
          <w:sz w:val="24"/>
          <w:szCs w:val="24"/>
        </w:rPr>
        <w:t>9</w:t>
      </w:r>
      <w:r w:rsidRPr="004868FE">
        <w:rPr>
          <w:sz w:val="24"/>
          <w:szCs w:val="24"/>
        </w:rPr>
        <w:t xml:space="preserve">% ogółu bezrobotnych. </w:t>
      </w:r>
    </w:p>
    <w:p w14:paraId="2CD6BAF2" w14:textId="4C00F22B" w:rsidR="007A39D8" w:rsidRDefault="007A39D8" w:rsidP="00376B0E">
      <w:pPr>
        <w:rPr>
          <w:i/>
          <w:sz w:val="20"/>
          <w:szCs w:val="20"/>
        </w:rPr>
      </w:pPr>
      <w:r w:rsidRPr="007B0CAC">
        <w:rPr>
          <w:i/>
          <w:sz w:val="20"/>
          <w:szCs w:val="20"/>
        </w:rPr>
        <w:lastRenderedPageBreak/>
        <w:t xml:space="preserve">Tabela </w:t>
      </w:r>
      <w:r>
        <w:rPr>
          <w:i/>
          <w:sz w:val="20"/>
          <w:szCs w:val="20"/>
        </w:rPr>
        <w:t>1</w:t>
      </w:r>
      <w:r w:rsidR="00DA5302">
        <w:rPr>
          <w:i/>
          <w:sz w:val="20"/>
          <w:szCs w:val="20"/>
        </w:rPr>
        <w:t>5</w:t>
      </w:r>
      <w:r>
        <w:rPr>
          <w:i/>
          <w:sz w:val="20"/>
          <w:szCs w:val="20"/>
        </w:rPr>
        <w:t>.</w:t>
      </w:r>
      <w:r w:rsidRPr="007B0CAC">
        <w:rPr>
          <w:i/>
          <w:sz w:val="20"/>
          <w:szCs w:val="20"/>
        </w:rPr>
        <w:t xml:space="preserve"> Liczba  bezrobotnych </w:t>
      </w:r>
      <w:r>
        <w:rPr>
          <w:i/>
          <w:sz w:val="20"/>
          <w:szCs w:val="20"/>
        </w:rPr>
        <w:t xml:space="preserve">do 30 roku życia </w:t>
      </w:r>
      <w:r w:rsidRPr="007B0CAC">
        <w:rPr>
          <w:i/>
          <w:sz w:val="20"/>
          <w:szCs w:val="20"/>
        </w:rPr>
        <w:t xml:space="preserve">- stan  na  </w:t>
      </w:r>
      <w:r>
        <w:rPr>
          <w:i/>
          <w:sz w:val="20"/>
          <w:szCs w:val="20"/>
        </w:rPr>
        <w:t>dzień 31 grudnia 202</w:t>
      </w:r>
      <w:r w:rsidR="009924AC">
        <w:rPr>
          <w:i/>
          <w:sz w:val="20"/>
          <w:szCs w:val="20"/>
        </w:rPr>
        <w:t>1</w:t>
      </w:r>
      <w:r>
        <w:rPr>
          <w:i/>
          <w:sz w:val="20"/>
          <w:szCs w:val="20"/>
        </w:rPr>
        <w:t xml:space="preserve"> i 202</w:t>
      </w:r>
      <w:r w:rsidR="009924AC">
        <w:rPr>
          <w:i/>
          <w:sz w:val="20"/>
          <w:szCs w:val="20"/>
        </w:rPr>
        <w:t>2</w:t>
      </w:r>
      <w:r>
        <w:rPr>
          <w:i/>
          <w:sz w:val="20"/>
          <w:szCs w:val="20"/>
        </w:rPr>
        <w:t xml:space="preserve"> </w:t>
      </w:r>
      <w:r w:rsidR="00376B0E">
        <w:rPr>
          <w:i/>
          <w:sz w:val="20"/>
          <w:szCs w:val="20"/>
        </w:rPr>
        <w:t>roku.</w:t>
      </w:r>
    </w:p>
    <w:tbl>
      <w:tblPr>
        <w:tblStyle w:val="Siatkatabelijasna"/>
        <w:tblpPr w:leftFromText="141" w:rightFromText="141" w:vertAnchor="text" w:horzAnchor="margin" w:tblpY="128"/>
        <w:tblW w:w="8717" w:type="dxa"/>
        <w:tblLayout w:type="fixed"/>
        <w:tblCellMar>
          <w:left w:w="0" w:type="dxa"/>
          <w:right w:w="0" w:type="dxa"/>
        </w:tblCellMar>
        <w:tblLook w:val="01E0" w:firstRow="1" w:lastRow="1" w:firstColumn="1" w:lastColumn="1" w:noHBand="0" w:noVBand="0"/>
      </w:tblPr>
      <w:tblGrid>
        <w:gridCol w:w="709"/>
        <w:gridCol w:w="709"/>
        <w:gridCol w:w="1994"/>
        <w:gridCol w:w="2710"/>
        <w:gridCol w:w="2595"/>
      </w:tblGrid>
      <w:tr w:rsidR="00F077EC" w:rsidRPr="00F077EC" w14:paraId="469011B7" w14:textId="77777777" w:rsidTr="00281277">
        <w:trPr>
          <w:trHeight w:val="695"/>
        </w:trPr>
        <w:tc>
          <w:tcPr>
            <w:tcW w:w="709" w:type="dxa"/>
            <w:shd w:val="clear" w:color="auto" w:fill="EAE8E8" w:themeFill="accent6" w:themeFillTint="33"/>
            <w:textDirection w:val="btLr"/>
          </w:tcPr>
          <w:p w14:paraId="4CAF6017" w14:textId="77777777" w:rsidR="001D2936" w:rsidRPr="00F077EC" w:rsidRDefault="001D2936" w:rsidP="001D2936">
            <w:pPr>
              <w:rPr>
                <w:b/>
                <w:bCs/>
                <w:color w:val="000000" w:themeColor="text1"/>
              </w:rPr>
            </w:pPr>
          </w:p>
        </w:tc>
        <w:tc>
          <w:tcPr>
            <w:tcW w:w="709" w:type="dxa"/>
            <w:shd w:val="clear" w:color="auto" w:fill="EAE8E8" w:themeFill="accent6" w:themeFillTint="33"/>
            <w:vAlign w:val="center"/>
          </w:tcPr>
          <w:p w14:paraId="7F062573" w14:textId="77777777" w:rsidR="001D2936" w:rsidRPr="00F077EC" w:rsidRDefault="001D2936" w:rsidP="00782250">
            <w:pPr>
              <w:jc w:val="center"/>
              <w:rPr>
                <w:b/>
                <w:bCs/>
                <w:color w:val="000000" w:themeColor="text1"/>
              </w:rPr>
            </w:pPr>
            <w:r w:rsidRPr="00F077EC">
              <w:rPr>
                <w:color w:val="000000" w:themeColor="text1"/>
              </w:rPr>
              <w:t>Rok</w:t>
            </w:r>
          </w:p>
        </w:tc>
        <w:tc>
          <w:tcPr>
            <w:tcW w:w="1994" w:type="dxa"/>
            <w:shd w:val="clear" w:color="auto" w:fill="EAE8E8" w:themeFill="accent6" w:themeFillTint="33"/>
            <w:vAlign w:val="center"/>
          </w:tcPr>
          <w:p w14:paraId="29D7977A" w14:textId="77777777" w:rsidR="001D2936" w:rsidRPr="00F077EC" w:rsidRDefault="001D2936" w:rsidP="00782250">
            <w:pPr>
              <w:jc w:val="center"/>
              <w:rPr>
                <w:b/>
                <w:bCs/>
                <w:color w:val="000000" w:themeColor="text1"/>
              </w:rPr>
            </w:pPr>
            <w:r w:rsidRPr="00F077EC">
              <w:rPr>
                <w:color w:val="000000" w:themeColor="text1"/>
              </w:rPr>
              <w:t>bezrobotni ogółem</w:t>
            </w:r>
          </w:p>
        </w:tc>
        <w:tc>
          <w:tcPr>
            <w:tcW w:w="2710" w:type="dxa"/>
            <w:shd w:val="clear" w:color="auto" w:fill="EAE8E8" w:themeFill="accent6" w:themeFillTint="33"/>
            <w:vAlign w:val="center"/>
          </w:tcPr>
          <w:p w14:paraId="4EDAEFF9" w14:textId="77777777" w:rsidR="001D2936" w:rsidRPr="00F077EC" w:rsidRDefault="001D2936" w:rsidP="00782250">
            <w:pPr>
              <w:jc w:val="center"/>
              <w:rPr>
                <w:b/>
                <w:bCs/>
                <w:color w:val="000000" w:themeColor="text1"/>
              </w:rPr>
            </w:pPr>
            <w:r w:rsidRPr="00F077EC">
              <w:rPr>
                <w:color w:val="000000" w:themeColor="text1"/>
              </w:rPr>
              <w:t>bezrobotni do 30 roku życia</w:t>
            </w:r>
          </w:p>
        </w:tc>
        <w:tc>
          <w:tcPr>
            <w:tcW w:w="2595" w:type="dxa"/>
            <w:shd w:val="clear" w:color="auto" w:fill="EAE8E8" w:themeFill="accent6" w:themeFillTint="33"/>
            <w:vAlign w:val="center"/>
          </w:tcPr>
          <w:p w14:paraId="4034F654" w14:textId="74A065E2" w:rsidR="001D2936" w:rsidRPr="00F077EC" w:rsidRDefault="001D2936" w:rsidP="00281277">
            <w:pPr>
              <w:jc w:val="center"/>
              <w:rPr>
                <w:b/>
                <w:bCs/>
                <w:color w:val="000000" w:themeColor="text1"/>
              </w:rPr>
            </w:pPr>
            <w:r w:rsidRPr="00F077EC">
              <w:rPr>
                <w:color w:val="000000" w:themeColor="text1"/>
              </w:rPr>
              <w:t xml:space="preserve">% udział bezrobotnych </w:t>
            </w:r>
            <w:r w:rsidR="00281277">
              <w:rPr>
                <w:color w:val="000000" w:themeColor="text1"/>
              </w:rPr>
              <w:t xml:space="preserve">       </w:t>
            </w:r>
            <w:r w:rsidRPr="00F077EC">
              <w:rPr>
                <w:color w:val="000000" w:themeColor="text1"/>
              </w:rPr>
              <w:t>do 30 roku życia</w:t>
            </w:r>
          </w:p>
          <w:p w14:paraId="4ADACA4F" w14:textId="77777777" w:rsidR="001D2936" w:rsidRPr="00F077EC" w:rsidRDefault="001D2936" w:rsidP="00281277">
            <w:pPr>
              <w:jc w:val="center"/>
              <w:rPr>
                <w:b/>
                <w:bCs/>
                <w:color w:val="000000" w:themeColor="text1"/>
              </w:rPr>
            </w:pPr>
          </w:p>
        </w:tc>
      </w:tr>
      <w:tr w:rsidR="00F077EC" w:rsidRPr="00F077EC" w14:paraId="6EC2B618" w14:textId="77777777" w:rsidTr="00281277">
        <w:trPr>
          <w:trHeight w:val="382"/>
        </w:trPr>
        <w:tc>
          <w:tcPr>
            <w:tcW w:w="709" w:type="dxa"/>
            <w:vMerge w:val="restart"/>
            <w:shd w:val="clear" w:color="auto" w:fill="EAE8E8" w:themeFill="accent6" w:themeFillTint="33"/>
            <w:textDirection w:val="btLr"/>
          </w:tcPr>
          <w:p w14:paraId="20046B3B" w14:textId="77777777" w:rsidR="00573229" w:rsidRPr="00F077EC" w:rsidRDefault="00573229" w:rsidP="00573229">
            <w:pPr>
              <w:jc w:val="center"/>
              <w:rPr>
                <w:b/>
                <w:bCs/>
                <w:color w:val="000000" w:themeColor="text1"/>
              </w:rPr>
            </w:pPr>
            <w:r w:rsidRPr="00F077EC">
              <w:rPr>
                <w:color w:val="000000" w:themeColor="text1"/>
              </w:rPr>
              <w:t>Elbląg</w:t>
            </w:r>
          </w:p>
        </w:tc>
        <w:tc>
          <w:tcPr>
            <w:tcW w:w="709" w:type="dxa"/>
            <w:shd w:val="clear" w:color="auto" w:fill="EAE8E8" w:themeFill="accent6" w:themeFillTint="33"/>
            <w:vAlign w:val="center"/>
          </w:tcPr>
          <w:p w14:paraId="6492706D" w14:textId="4E82BDA0" w:rsidR="00573229" w:rsidRPr="00F077EC" w:rsidRDefault="00573229" w:rsidP="00782250">
            <w:pPr>
              <w:jc w:val="center"/>
              <w:rPr>
                <w:color w:val="000000" w:themeColor="text1"/>
              </w:rPr>
            </w:pPr>
            <w:r w:rsidRPr="00F077EC">
              <w:rPr>
                <w:color w:val="000000" w:themeColor="text1"/>
              </w:rPr>
              <w:t>2021</w:t>
            </w:r>
          </w:p>
        </w:tc>
        <w:tc>
          <w:tcPr>
            <w:tcW w:w="1994" w:type="dxa"/>
            <w:vAlign w:val="center"/>
          </w:tcPr>
          <w:p w14:paraId="60EFF610" w14:textId="1BE023BC" w:rsidR="00573229" w:rsidRPr="00F077EC" w:rsidRDefault="00573229" w:rsidP="00782250">
            <w:pPr>
              <w:jc w:val="center"/>
              <w:rPr>
                <w:color w:val="000000" w:themeColor="text1"/>
              </w:rPr>
            </w:pPr>
            <w:r w:rsidRPr="00F077EC">
              <w:rPr>
                <w:color w:val="000000" w:themeColor="text1"/>
              </w:rPr>
              <w:t>2623</w:t>
            </w:r>
          </w:p>
        </w:tc>
        <w:tc>
          <w:tcPr>
            <w:tcW w:w="2710" w:type="dxa"/>
            <w:vAlign w:val="center"/>
          </w:tcPr>
          <w:p w14:paraId="70BFB64D" w14:textId="037D00C7" w:rsidR="00573229" w:rsidRPr="00F077EC" w:rsidRDefault="00573229" w:rsidP="00782250">
            <w:pPr>
              <w:jc w:val="center"/>
              <w:rPr>
                <w:color w:val="000000" w:themeColor="text1"/>
              </w:rPr>
            </w:pPr>
            <w:r w:rsidRPr="00F077EC">
              <w:rPr>
                <w:color w:val="000000" w:themeColor="text1"/>
              </w:rPr>
              <w:t>561</w:t>
            </w:r>
          </w:p>
        </w:tc>
        <w:tc>
          <w:tcPr>
            <w:tcW w:w="2595" w:type="dxa"/>
            <w:vAlign w:val="center"/>
          </w:tcPr>
          <w:p w14:paraId="05C196CC" w14:textId="512360DA" w:rsidR="00573229" w:rsidRPr="00F077EC" w:rsidRDefault="00573229" w:rsidP="00782250">
            <w:pPr>
              <w:jc w:val="center"/>
              <w:rPr>
                <w:b/>
                <w:bCs/>
                <w:i/>
                <w:iCs/>
                <w:color w:val="000000" w:themeColor="text1"/>
              </w:rPr>
            </w:pPr>
            <w:r w:rsidRPr="00F077EC">
              <w:rPr>
                <w:i/>
                <w:iCs/>
                <w:color w:val="000000" w:themeColor="text1"/>
              </w:rPr>
              <w:t>21,4%</w:t>
            </w:r>
          </w:p>
        </w:tc>
      </w:tr>
      <w:tr w:rsidR="00F077EC" w:rsidRPr="00F077EC" w14:paraId="635A94D4" w14:textId="77777777" w:rsidTr="00281277">
        <w:trPr>
          <w:trHeight w:val="417"/>
        </w:trPr>
        <w:tc>
          <w:tcPr>
            <w:tcW w:w="709" w:type="dxa"/>
            <w:vMerge/>
            <w:shd w:val="clear" w:color="auto" w:fill="EAE8E8" w:themeFill="accent6" w:themeFillTint="33"/>
          </w:tcPr>
          <w:p w14:paraId="3ED0BA71" w14:textId="77777777" w:rsidR="001D2936" w:rsidRPr="00F077EC" w:rsidRDefault="001D2936" w:rsidP="001D2936">
            <w:pPr>
              <w:jc w:val="center"/>
              <w:rPr>
                <w:b/>
                <w:bCs/>
                <w:color w:val="000000" w:themeColor="text1"/>
              </w:rPr>
            </w:pPr>
          </w:p>
        </w:tc>
        <w:tc>
          <w:tcPr>
            <w:tcW w:w="709" w:type="dxa"/>
            <w:shd w:val="clear" w:color="auto" w:fill="EAE8E8" w:themeFill="accent6" w:themeFillTint="33"/>
            <w:vAlign w:val="center"/>
          </w:tcPr>
          <w:p w14:paraId="688D677A" w14:textId="31CA7B9C" w:rsidR="001D2936" w:rsidRPr="00F077EC" w:rsidRDefault="001D2936" w:rsidP="00782250">
            <w:pPr>
              <w:jc w:val="center"/>
              <w:rPr>
                <w:color w:val="000000" w:themeColor="text1"/>
              </w:rPr>
            </w:pPr>
            <w:r w:rsidRPr="00F077EC">
              <w:rPr>
                <w:color w:val="000000" w:themeColor="text1"/>
              </w:rPr>
              <w:t>202</w:t>
            </w:r>
            <w:r w:rsidR="00573229" w:rsidRPr="00F077EC">
              <w:rPr>
                <w:color w:val="000000" w:themeColor="text1"/>
              </w:rPr>
              <w:t>2</w:t>
            </w:r>
          </w:p>
        </w:tc>
        <w:tc>
          <w:tcPr>
            <w:tcW w:w="1994" w:type="dxa"/>
            <w:vAlign w:val="center"/>
          </w:tcPr>
          <w:p w14:paraId="13C798C7" w14:textId="15E8F0AA" w:rsidR="001D2936" w:rsidRPr="00F077EC" w:rsidRDefault="00AB7E90" w:rsidP="00782250">
            <w:pPr>
              <w:jc w:val="center"/>
              <w:rPr>
                <w:color w:val="000000" w:themeColor="text1"/>
              </w:rPr>
            </w:pPr>
            <w:r w:rsidRPr="00F077EC">
              <w:rPr>
                <w:color w:val="000000" w:themeColor="text1"/>
              </w:rPr>
              <w:t>2627</w:t>
            </w:r>
          </w:p>
        </w:tc>
        <w:tc>
          <w:tcPr>
            <w:tcW w:w="2710" w:type="dxa"/>
            <w:vAlign w:val="center"/>
          </w:tcPr>
          <w:p w14:paraId="6B3CBB85" w14:textId="23E9DE8A" w:rsidR="001D2936" w:rsidRPr="00F077EC" w:rsidRDefault="00AB7E90" w:rsidP="00782250">
            <w:pPr>
              <w:jc w:val="center"/>
              <w:rPr>
                <w:color w:val="000000" w:themeColor="text1"/>
              </w:rPr>
            </w:pPr>
            <w:r w:rsidRPr="00F077EC">
              <w:rPr>
                <w:color w:val="000000" w:themeColor="text1"/>
              </w:rPr>
              <w:t>558</w:t>
            </w:r>
          </w:p>
        </w:tc>
        <w:tc>
          <w:tcPr>
            <w:tcW w:w="2595" w:type="dxa"/>
            <w:vAlign w:val="center"/>
          </w:tcPr>
          <w:p w14:paraId="13F2C41F" w14:textId="799E6E3A" w:rsidR="001D2936" w:rsidRPr="00F077EC" w:rsidRDefault="00BB59F0" w:rsidP="00782250">
            <w:pPr>
              <w:jc w:val="center"/>
              <w:rPr>
                <w:b/>
                <w:bCs/>
                <w:i/>
                <w:iCs/>
                <w:color w:val="000000" w:themeColor="text1"/>
              </w:rPr>
            </w:pPr>
            <w:r w:rsidRPr="00F077EC">
              <w:rPr>
                <w:i/>
                <w:iCs/>
                <w:color w:val="000000" w:themeColor="text1"/>
              </w:rPr>
              <w:t>21,2%</w:t>
            </w:r>
          </w:p>
        </w:tc>
      </w:tr>
      <w:tr w:rsidR="00F077EC" w:rsidRPr="00F077EC" w14:paraId="18F66763" w14:textId="77777777" w:rsidTr="00281277">
        <w:trPr>
          <w:trHeight w:val="397"/>
        </w:trPr>
        <w:tc>
          <w:tcPr>
            <w:tcW w:w="709" w:type="dxa"/>
            <w:vMerge w:val="restart"/>
            <w:shd w:val="clear" w:color="auto" w:fill="EAE8E8" w:themeFill="accent6" w:themeFillTint="33"/>
            <w:textDirection w:val="btLr"/>
          </w:tcPr>
          <w:p w14:paraId="250C725E" w14:textId="77777777" w:rsidR="00573229" w:rsidRPr="00F077EC" w:rsidRDefault="00573229" w:rsidP="00573229">
            <w:pPr>
              <w:jc w:val="center"/>
              <w:rPr>
                <w:b/>
                <w:bCs/>
                <w:color w:val="000000" w:themeColor="text1"/>
              </w:rPr>
            </w:pPr>
            <w:r w:rsidRPr="00F077EC">
              <w:rPr>
                <w:color w:val="000000" w:themeColor="text1"/>
              </w:rPr>
              <w:t>powiat elbląski</w:t>
            </w:r>
          </w:p>
        </w:tc>
        <w:tc>
          <w:tcPr>
            <w:tcW w:w="709" w:type="dxa"/>
            <w:shd w:val="clear" w:color="auto" w:fill="EAE8E8" w:themeFill="accent6" w:themeFillTint="33"/>
            <w:vAlign w:val="center"/>
          </w:tcPr>
          <w:p w14:paraId="698C4275" w14:textId="26866B3A" w:rsidR="00573229" w:rsidRPr="00F077EC" w:rsidRDefault="00573229" w:rsidP="00782250">
            <w:pPr>
              <w:jc w:val="center"/>
              <w:rPr>
                <w:color w:val="000000" w:themeColor="text1"/>
              </w:rPr>
            </w:pPr>
            <w:r w:rsidRPr="00F077EC">
              <w:rPr>
                <w:color w:val="000000" w:themeColor="text1"/>
              </w:rPr>
              <w:t>2021</w:t>
            </w:r>
          </w:p>
        </w:tc>
        <w:tc>
          <w:tcPr>
            <w:tcW w:w="1994" w:type="dxa"/>
            <w:vAlign w:val="center"/>
          </w:tcPr>
          <w:p w14:paraId="44DE7931" w14:textId="73C05B91" w:rsidR="00573229" w:rsidRPr="00F077EC" w:rsidRDefault="00573229" w:rsidP="00782250">
            <w:pPr>
              <w:jc w:val="center"/>
              <w:rPr>
                <w:color w:val="000000" w:themeColor="text1"/>
              </w:rPr>
            </w:pPr>
            <w:r w:rsidRPr="00F077EC">
              <w:rPr>
                <w:color w:val="000000" w:themeColor="text1"/>
              </w:rPr>
              <w:t>2656</w:t>
            </w:r>
          </w:p>
        </w:tc>
        <w:tc>
          <w:tcPr>
            <w:tcW w:w="2710" w:type="dxa"/>
            <w:vAlign w:val="center"/>
          </w:tcPr>
          <w:p w14:paraId="25DC1BDA" w14:textId="6770BC23" w:rsidR="00573229" w:rsidRPr="00F077EC" w:rsidRDefault="00573229" w:rsidP="00782250">
            <w:pPr>
              <w:jc w:val="center"/>
              <w:rPr>
                <w:color w:val="000000" w:themeColor="text1"/>
              </w:rPr>
            </w:pPr>
            <w:r w:rsidRPr="00F077EC">
              <w:rPr>
                <w:color w:val="000000" w:themeColor="text1"/>
              </w:rPr>
              <w:t>703</w:t>
            </w:r>
          </w:p>
        </w:tc>
        <w:tc>
          <w:tcPr>
            <w:tcW w:w="2595" w:type="dxa"/>
            <w:vAlign w:val="center"/>
          </w:tcPr>
          <w:p w14:paraId="082545E0" w14:textId="5A34E37C" w:rsidR="00573229" w:rsidRPr="00F077EC" w:rsidRDefault="00573229" w:rsidP="00782250">
            <w:pPr>
              <w:jc w:val="center"/>
              <w:rPr>
                <w:b/>
                <w:bCs/>
                <w:i/>
                <w:iCs/>
                <w:color w:val="000000" w:themeColor="text1"/>
              </w:rPr>
            </w:pPr>
            <w:r w:rsidRPr="00F077EC">
              <w:rPr>
                <w:i/>
                <w:iCs/>
                <w:color w:val="000000" w:themeColor="text1"/>
              </w:rPr>
              <w:t>26,5%</w:t>
            </w:r>
          </w:p>
        </w:tc>
      </w:tr>
      <w:tr w:rsidR="00F077EC" w:rsidRPr="00F077EC" w14:paraId="14DC2EAE" w14:textId="77777777" w:rsidTr="00281277">
        <w:trPr>
          <w:trHeight w:val="419"/>
        </w:trPr>
        <w:tc>
          <w:tcPr>
            <w:tcW w:w="709" w:type="dxa"/>
            <w:vMerge/>
            <w:shd w:val="clear" w:color="auto" w:fill="EAE8E8" w:themeFill="accent6" w:themeFillTint="33"/>
          </w:tcPr>
          <w:p w14:paraId="3FE8FF9B" w14:textId="77777777" w:rsidR="001D2936" w:rsidRPr="00F077EC" w:rsidRDefault="001D2936" w:rsidP="001D2936">
            <w:pPr>
              <w:jc w:val="center"/>
              <w:rPr>
                <w:b/>
                <w:bCs/>
                <w:color w:val="000000" w:themeColor="text1"/>
              </w:rPr>
            </w:pPr>
          </w:p>
        </w:tc>
        <w:tc>
          <w:tcPr>
            <w:tcW w:w="709" w:type="dxa"/>
            <w:shd w:val="clear" w:color="auto" w:fill="EAE8E8" w:themeFill="accent6" w:themeFillTint="33"/>
            <w:vAlign w:val="center"/>
          </w:tcPr>
          <w:p w14:paraId="68A2B173" w14:textId="5DBA33BC" w:rsidR="001D2936" w:rsidRPr="00F077EC" w:rsidRDefault="001D2936" w:rsidP="00782250">
            <w:pPr>
              <w:jc w:val="center"/>
              <w:rPr>
                <w:color w:val="000000" w:themeColor="text1"/>
              </w:rPr>
            </w:pPr>
            <w:r w:rsidRPr="00F077EC">
              <w:rPr>
                <w:color w:val="000000" w:themeColor="text1"/>
              </w:rPr>
              <w:t>202</w:t>
            </w:r>
            <w:r w:rsidR="00573229" w:rsidRPr="00F077EC">
              <w:rPr>
                <w:color w:val="000000" w:themeColor="text1"/>
              </w:rPr>
              <w:t>2</w:t>
            </w:r>
          </w:p>
        </w:tc>
        <w:tc>
          <w:tcPr>
            <w:tcW w:w="1994" w:type="dxa"/>
            <w:vAlign w:val="center"/>
          </w:tcPr>
          <w:p w14:paraId="447E884E" w14:textId="49A4C3AC" w:rsidR="001D2936" w:rsidRPr="00F077EC" w:rsidRDefault="00AB7E90" w:rsidP="00782250">
            <w:pPr>
              <w:jc w:val="center"/>
              <w:rPr>
                <w:color w:val="000000" w:themeColor="text1"/>
              </w:rPr>
            </w:pPr>
            <w:r w:rsidRPr="00F077EC">
              <w:rPr>
                <w:color w:val="000000" w:themeColor="text1"/>
              </w:rPr>
              <w:t>2446</w:t>
            </w:r>
          </w:p>
        </w:tc>
        <w:tc>
          <w:tcPr>
            <w:tcW w:w="2710" w:type="dxa"/>
            <w:vAlign w:val="center"/>
          </w:tcPr>
          <w:p w14:paraId="453FF805" w14:textId="61199FBC" w:rsidR="001D2936" w:rsidRPr="00F077EC" w:rsidRDefault="00AB7E90" w:rsidP="00782250">
            <w:pPr>
              <w:jc w:val="center"/>
              <w:rPr>
                <w:color w:val="000000" w:themeColor="text1"/>
              </w:rPr>
            </w:pPr>
            <w:r w:rsidRPr="00F077EC">
              <w:rPr>
                <w:color w:val="000000" w:themeColor="text1"/>
              </w:rPr>
              <w:t>648</w:t>
            </w:r>
          </w:p>
        </w:tc>
        <w:tc>
          <w:tcPr>
            <w:tcW w:w="2595" w:type="dxa"/>
            <w:vAlign w:val="center"/>
          </w:tcPr>
          <w:p w14:paraId="421AAFEF" w14:textId="29F189E8" w:rsidR="001D2936" w:rsidRPr="00F077EC" w:rsidRDefault="00BB59F0" w:rsidP="00782250">
            <w:pPr>
              <w:jc w:val="center"/>
              <w:rPr>
                <w:b/>
                <w:bCs/>
                <w:i/>
                <w:iCs/>
                <w:color w:val="000000" w:themeColor="text1"/>
              </w:rPr>
            </w:pPr>
            <w:r w:rsidRPr="00F077EC">
              <w:rPr>
                <w:i/>
                <w:iCs/>
                <w:color w:val="000000" w:themeColor="text1"/>
              </w:rPr>
              <w:t>26,5%</w:t>
            </w:r>
          </w:p>
        </w:tc>
      </w:tr>
      <w:tr w:rsidR="00F077EC" w:rsidRPr="00F077EC" w14:paraId="008B0EF6" w14:textId="77777777" w:rsidTr="00281277">
        <w:trPr>
          <w:trHeight w:val="413"/>
        </w:trPr>
        <w:tc>
          <w:tcPr>
            <w:tcW w:w="709" w:type="dxa"/>
            <w:vMerge w:val="restart"/>
            <w:shd w:val="clear" w:color="auto" w:fill="EAE8E8" w:themeFill="accent6" w:themeFillTint="33"/>
            <w:textDirection w:val="btLr"/>
          </w:tcPr>
          <w:p w14:paraId="5DF78E4B" w14:textId="2313FC3C" w:rsidR="00573229" w:rsidRPr="00F077EC" w:rsidRDefault="00573229" w:rsidP="00573229">
            <w:pPr>
              <w:jc w:val="center"/>
              <w:rPr>
                <w:b/>
                <w:bCs/>
                <w:color w:val="000000" w:themeColor="text1"/>
              </w:rPr>
            </w:pPr>
            <w:r w:rsidRPr="00F077EC">
              <w:rPr>
                <w:color w:val="000000" w:themeColor="text1"/>
              </w:rPr>
              <w:t xml:space="preserve">PUP </w:t>
            </w:r>
            <w:r w:rsidR="00A1243C">
              <w:rPr>
                <w:color w:val="000000" w:themeColor="text1"/>
              </w:rPr>
              <w:t>w</w:t>
            </w:r>
            <w:r w:rsidRPr="00F077EC">
              <w:rPr>
                <w:color w:val="000000" w:themeColor="text1"/>
              </w:rPr>
              <w:t xml:space="preserve"> Elblągu</w:t>
            </w:r>
          </w:p>
        </w:tc>
        <w:tc>
          <w:tcPr>
            <w:tcW w:w="709" w:type="dxa"/>
            <w:shd w:val="clear" w:color="auto" w:fill="EAE8E8" w:themeFill="accent6" w:themeFillTint="33"/>
            <w:vAlign w:val="center"/>
          </w:tcPr>
          <w:p w14:paraId="7D1ABF37" w14:textId="3F14F019" w:rsidR="00573229" w:rsidRPr="00F077EC" w:rsidRDefault="00573229" w:rsidP="00782250">
            <w:pPr>
              <w:jc w:val="center"/>
              <w:rPr>
                <w:color w:val="000000" w:themeColor="text1"/>
              </w:rPr>
            </w:pPr>
            <w:r w:rsidRPr="00F077EC">
              <w:rPr>
                <w:color w:val="000000" w:themeColor="text1"/>
              </w:rPr>
              <w:t>2021</w:t>
            </w:r>
          </w:p>
        </w:tc>
        <w:tc>
          <w:tcPr>
            <w:tcW w:w="1994" w:type="dxa"/>
            <w:vAlign w:val="center"/>
          </w:tcPr>
          <w:p w14:paraId="0626975F" w14:textId="730EBB6A" w:rsidR="00573229" w:rsidRPr="00F077EC" w:rsidRDefault="00573229" w:rsidP="00782250">
            <w:pPr>
              <w:jc w:val="center"/>
              <w:rPr>
                <w:color w:val="000000" w:themeColor="text1"/>
              </w:rPr>
            </w:pPr>
            <w:r w:rsidRPr="00F077EC">
              <w:rPr>
                <w:color w:val="000000" w:themeColor="text1"/>
              </w:rPr>
              <w:t>5279</w:t>
            </w:r>
          </w:p>
        </w:tc>
        <w:tc>
          <w:tcPr>
            <w:tcW w:w="2710" w:type="dxa"/>
            <w:vAlign w:val="center"/>
          </w:tcPr>
          <w:p w14:paraId="1189CAB1" w14:textId="75E6D212" w:rsidR="00573229" w:rsidRPr="00F077EC" w:rsidRDefault="00573229" w:rsidP="00782250">
            <w:pPr>
              <w:jc w:val="center"/>
              <w:rPr>
                <w:color w:val="000000" w:themeColor="text1"/>
              </w:rPr>
            </w:pPr>
            <w:r w:rsidRPr="00F077EC">
              <w:rPr>
                <w:color w:val="000000" w:themeColor="text1"/>
              </w:rPr>
              <w:t>1264</w:t>
            </w:r>
          </w:p>
        </w:tc>
        <w:tc>
          <w:tcPr>
            <w:tcW w:w="2595" w:type="dxa"/>
            <w:vAlign w:val="center"/>
          </w:tcPr>
          <w:p w14:paraId="6E319E19" w14:textId="6CA50151" w:rsidR="00573229" w:rsidRPr="00F077EC" w:rsidRDefault="00573229" w:rsidP="00782250">
            <w:pPr>
              <w:jc w:val="center"/>
              <w:rPr>
                <w:b/>
                <w:bCs/>
                <w:i/>
                <w:iCs/>
                <w:color w:val="000000" w:themeColor="text1"/>
              </w:rPr>
            </w:pPr>
            <w:r w:rsidRPr="00F077EC">
              <w:rPr>
                <w:i/>
                <w:iCs/>
                <w:color w:val="000000" w:themeColor="text1"/>
              </w:rPr>
              <w:t>23,9%</w:t>
            </w:r>
          </w:p>
        </w:tc>
      </w:tr>
      <w:tr w:rsidR="00F077EC" w:rsidRPr="00F077EC" w14:paraId="50C8D07B" w14:textId="77777777" w:rsidTr="00281277">
        <w:trPr>
          <w:trHeight w:val="418"/>
        </w:trPr>
        <w:tc>
          <w:tcPr>
            <w:tcW w:w="709" w:type="dxa"/>
            <w:vMerge/>
            <w:shd w:val="clear" w:color="auto" w:fill="EAE8E8" w:themeFill="accent6" w:themeFillTint="33"/>
            <w:textDirection w:val="btLr"/>
          </w:tcPr>
          <w:p w14:paraId="71C999CD" w14:textId="77777777" w:rsidR="001D2936" w:rsidRPr="00F077EC" w:rsidRDefault="001D2936" w:rsidP="001D2936">
            <w:pPr>
              <w:rPr>
                <w:b/>
                <w:bCs/>
                <w:color w:val="000000" w:themeColor="text1"/>
              </w:rPr>
            </w:pPr>
          </w:p>
        </w:tc>
        <w:tc>
          <w:tcPr>
            <w:tcW w:w="709" w:type="dxa"/>
            <w:shd w:val="clear" w:color="auto" w:fill="EAE8E8" w:themeFill="accent6" w:themeFillTint="33"/>
            <w:vAlign w:val="center"/>
          </w:tcPr>
          <w:p w14:paraId="5E1E54A5" w14:textId="0D110ED2" w:rsidR="001D2936" w:rsidRPr="00F077EC" w:rsidRDefault="001D2936" w:rsidP="00782250">
            <w:pPr>
              <w:jc w:val="center"/>
              <w:rPr>
                <w:b/>
                <w:bCs/>
                <w:color w:val="000000" w:themeColor="text1"/>
              </w:rPr>
            </w:pPr>
            <w:r w:rsidRPr="00F077EC">
              <w:rPr>
                <w:color w:val="000000" w:themeColor="text1"/>
              </w:rPr>
              <w:t>202</w:t>
            </w:r>
            <w:r w:rsidR="00573229" w:rsidRPr="00F077EC">
              <w:rPr>
                <w:color w:val="000000" w:themeColor="text1"/>
              </w:rPr>
              <w:t>2</w:t>
            </w:r>
          </w:p>
        </w:tc>
        <w:tc>
          <w:tcPr>
            <w:tcW w:w="1994" w:type="dxa"/>
            <w:vAlign w:val="center"/>
          </w:tcPr>
          <w:p w14:paraId="4CA21708" w14:textId="1CD2D5F9" w:rsidR="001D2936" w:rsidRPr="00F077EC" w:rsidRDefault="00AB7E90" w:rsidP="00782250">
            <w:pPr>
              <w:jc w:val="center"/>
              <w:rPr>
                <w:b/>
                <w:bCs/>
                <w:color w:val="000000" w:themeColor="text1"/>
              </w:rPr>
            </w:pPr>
            <w:r w:rsidRPr="00F077EC">
              <w:rPr>
                <w:color w:val="000000" w:themeColor="text1"/>
              </w:rPr>
              <w:t>5073</w:t>
            </w:r>
          </w:p>
        </w:tc>
        <w:tc>
          <w:tcPr>
            <w:tcW w:w="2710" w:type="dxa"/>
            <w:vAlign w:val="center"/>
          </w:tcPr>
          <w:p w14:paraId="015A66A0" w14:textId="1F138A30" w:rsidR="001D2936" w:rsidRPr="00F077EC" w:rsidRDefault="00AB7E90" w:rsidP="00782250">
            <w:pPr>
              <w:jc w:val="center"/>
              <w:rPr>
                <w:b/>
                <w:bCs/>
                <w:color w:val="000000" w:themeColor="text1"/>
              </w:rPr>
            </w:pPr>
            <w:r w:rsidRPr="00F077EC">
              <w:rPr>
                <w:color w:val="000000" w:themeColor="text1"/>
              </w:rPr>
              <w:t>1206</w:t>
            </w:r>
          </w:p>
        </w:tc>
        <w:tc>
          <w:tcPr>
            <w:tcW w:w="2595" w:type="dxa"/>
            <w:vAlign w:val="center"/>
          </w:tcPr>
          <w:p w14:paraId="041FBE01" w14:textId="13A83C0D" w:rsidR="001D2936" w:rsidRPr="00F077EC" w:rsidRDefault="00AB7E90" w:rsidP="00782250">
            <w:pPr>
              <w:jc w:val="center"/>
              <w:rPr>
                <w:b/>
                <w:bCs/>
                <w:i/>
                <w:iCs/>
                <w:color w:val="000000" w:themeColor="text1"/>
              </w:rPr>
            </w:pPr>
            <w:r w:rsidRPr="00F077EC">
              <w:rPr>
                <w:i/>
                <w:iCs/>
                <w:color w:val="000000" w:themeColor="text1"/>
              </w:rPr>
              <w:t>23,8%</w:t>
            </w:r>
          </w:p>
        </w:tc>
      </w:tr>
    </w:tbl>
    <w:p w14:paraId="424D393C" w14:textId="07D971CF" w:rsidR="00815032" w:rsidRDefault="009272CF" w:rsidP="00E020E3">
      <w:pPr>
        <w:spacing w:line="360" w:lineRule="auto"/>
        <w:ind w:firstLine="708"/>
        <w:jc w:val="both"/>
        <w:rPr>
          <w:sz w:val="24"/>
          <w:szCs w:val="24"/>
        </w:rPr>
      </w:pPr>
      <w:r w:rsidRPr="00434A4B">
        <w:rPr>
          <w:sz w:val="24"/>
          <w:szCs w:val="24"/>
        </w:rPr>
        <w:t>W porównaniu do 31.12.202</w:t>
      </w:r>
      <w:r w:rsidR="006254C2">
        <w:rPr>
          <w:sz w:val="24"/>
          <w:szCs w:val="24"/>
        </w:rPr>
        <w:t>1</w:t>
      </w:r>
      <w:r w:rsidRPr="00434A4B">
        <w:rPr>
          <w:sz w:val="24"/>
          <w:szCs w:val="24"/>
        </w:rPr>
        <w:t xml:space="preserve"> roku liczba zarejestrowanej młodzieży do 30 roku życia spadła o </w:t>
      </w:r>
      <w:r w:rsidR="006254C2">
        <w:rPr>
          <w:sz w:val="24"/>
          <w:szCs w:val="24"/>
        </w:rPr>
        <w:t>58</w:t>
      </w:r>
      <w:r w:rsidRPr="00434A4B">
        <w:rPr>
          <w:sz w:val="24"/>
          <w:szCs w:val="24"/>
        </w:rPr>
        <w:t xml:space="preserve"> os</w:t>
      </w:r>
      <w:r w:rsidR="00D40F98" w:rsidRPr="00434A4B">
        <w:rPr>
          <w:sz w:val="24"/>
          <w:szCs w:val="24"/>
        </w:rPr>
        <w:t>ób</w:t>
      </w:r>
      <w:r w:rsidRPr="00434A4B">
        <w:rPr>
          <w:sz w:val="24"/>
          <w:szCs w:val="24"/>
        </w:rPr>
        <w:t xml:space="preserve"> tj. </w:t>
      </w:r>
      <w:r w:rsidR="006254C2">
        <w:rPr>
          <w:sz w:val="24"/>
          <w:szCs w:val="24"/>
        </w:rPr>
        <w:t>4,6</w:t>
      </w:r>
      <w:r w:rsidRPr="00434A4B">
        <w:rPr>
          <w:sz w:val="24"/>
          <w:szCs w:val="24"/>
        </w:rPr>
        <w:t>%</w:t>
      </w:r>
      <w:r w:rsidR="00D40F98" w:rsidRPr="00434A4B">
        <w:rPr>
          <w:sz w:val="24"/>
          <w:szCs w:val="24"/>
        </w:rPr>
        <w:t xml:space="preserve"> (w Elblągu </w:t>
      </w:r>
      <w:r w:rsidR="006254C2">
        <w:rPr>
          <w:sz w:val="24"/>
          <w:szCs w:val="24"/>
        </w:rPr>
        <w:t>–</w:t>
      </w:r>
      <w:r w:rsidR="00D40F98" w:rsidRPr="00434A4B">
        <w:rPr>
          <w:sz w:val="24"/>
          <w:szCs w:val="24"/>
        </w:rPr>
        <w:t xml:space="preserve"> </w:t>
      </w:r>
      <w:r w:rsidR="006254C2">
        <w:rPr>
          <w:sz w:val="24"/>
          <w:szCs w:val="24"/>
        </w:rPr>
        <w:t>0,5</w:t>
      </w:r>
      <w:r w:rsidR="00D40F98" w:rsidRPr="00434A4B">
        <w:rPr>
          <w:sz w:val="24"/>
          <w:szCs w:val="24"/>
        </w:rPr>
        <w:t xml:space="preserve">% w powiecie elbląskim - </w:t>
      </w:r>
      <w:r w:rsidR="006254C2">
        <w:rPr>
          <w:sz w:val="24"/>
          <w:szCs w:val="24"/>
        </w:rPr>
        <w:t>7,8</w:t>
      </w:r>
      <w:r w:rsidR="00D40F98" w:rsidRPr="00434A4B">
        <w:rPr>
          <w:sz w:val="24"/>
          <w:szCs w:val="24"/>
        </w:rPr>
        <w:t>%).</w:t>
      </w:r>
      <w:r w:rsidRPr="00434A4B">
        <w:rPr>
          <w:sz w:val="24"/>
          <w:szCs w:val="24"/>
        </w:rPr>
        <w:t xml:space="preserve"> </w:t>
      </w:r>
    </w:p>
    <w:p w14:paraId="3BEFD689" w14:textId="77777777" w:rsidR="00B73CC5" w:rsidRPr="00E020E3" w:rsidRDefault="00B73CC5" w:rsidP="00E020E3">
      <w:pPr>
        <w:spacing w:line="360" w:lineRule="auto"/>
        <w:ind w:firstLine="708"/>
        <w:jc w:val="both"/>
        <w:rPr>
          <w:sz w:val="24"/>
          <w:szCs w:val="24"/>
        </w:rPr>
      </w:pPr>
    </w:p>
    <w:p w14:paraId="19AEE635" w14:textId="1F223B0B" w:rsidR="00402D13" w:rsidRPr="00CB3F38" w:rsidRDefault="000D57F4" w:rsidP="00CB3F38">
      <w:pPr>
        <w:spacing w:line="360" w:lineRule="auto"/>
        <w:rPr>
          <w:i/>
          <w:sz w:val="20"/>
          <w:szCs w:val="20"/>
        </w:rPr>
      </w:pPr>
      <w:r w:rsidRPr="006002F6">
        <w:rPr>
          <w:noProof/>
          <w:lang w:bidi="ar-SA"/>
        </w:rPr>
        <w:drawing>
          <wp:anchor distT="0" distB="0" distL="114300" distR="114300" simplePos="0" relativeHeight="251657216" behindDoc="1" locked="0" layoutInCell="1" allowOverlap="1" wp14:anchorId="0419B457" wp14:editId="5C98C899">
            <wp:simplePos x="0" y="0"/>
            <wp:positionH relativeFrom="column">
              <wp:posOffset>-43511</wp:posOffset>
            </wp:positionH>
            <wp:positionV relativeFrom="paragraph">
              <wp:posOffset>282437</wp:posOffset>
            </wp:positionV>
            <wp:extent cx="5486400" cy="2228850"/>
            <wp:effectExtent l="0" t="0" r="0" b="0"/>
            <wp:wrapTight wrapText="bothSides">
              <wp:wrapPolygon edited="0">
                <wp:start x="0" y="0"/>
                <wp:lineTo x="0" y="21415"/>
                <wp:lineTo x="21525" y="21415"/>
                <wp:lineTo x="21525" y="0"/>
                <wp:lineTo x="0" y="0"/>
              </wp:wrapPolygon>
            </wp:wrapTight>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FF6A1D" w:rsidRPr="00FF6A1D">
        <w:rPr>
          <w:i/>
          <w:sz w:val="20"/>
          <w:szCs w:val="20"/>
        </w:rPr>
        <w:t xml:space="preserve">Wykres </w:t>
      </w:r>
      <w:r w:rsidR="00DC5D38">
        <w:rPr>
          <w:i/>
          <w:sz w:val="20"/>
          <w:szCs w:val="20"/>
        </w:rPr>
        <w:t>10</w:t>
      </w:r>
      <w:r w:rsidR="00FF6A1D" w:rsidRPr="00FF6A1D">
        <w:rPr>
          <w:i/>
          <w:sz w:val="20"/>
          <w:szCs w:val="20"/>
        </w:rPr>
        <w:t>.</w:t>
      </w:r>
      <w:r w:rsidR="0054172F" w:rsidRPr="00FF6A1D">
        <w:rPr>
          <w:i/>
          <w:sz w:val="20"/>
          <w:szCs w:val="20"/>
        </w:rPr>
        <w:t xml:space="preserve"> </w:t>
      </w:r>
      <w:r w:rsidR="0038653A">
        <w:rPr>
          <w:i/>
          <w:sz w:val="20"/>
          <w:szCs w:val="20"/>
        </w:rPr>
        <w:t>Liczba bezrobotnych do 30 roku życia – stan na dzień 31 grudnia 202</w:t>
      </w:r>
      <w:r w:rsidR="00C5173A">
        <w:rPr>
          <w:i/>
          <w:sz w:val="20"/>
          <w:szCs w:val="20"/>
        </w:rPr>
        <w:t>1 i 2022</w:t>
      </w:r>
      <w:r w:rsidR="0038653A">
        <w:rPr>
          <w:i/>
          <w:sz w:val="20"/>
          <w:szCs w:val="20"/>
        </w:rPr>
        <w:t xml:space="preserve"> roku</w:t>
      </w:r>
      <w:r w:rsidR="00376B0E">
        <w:rPr>
          <w:i/>
          <w:sz w:val="20"/>
          <w:szCs w:val="20"/>
        </w:rPr>
        <w:t>.</w:t>
      </w:r>
    </w:p>
    <w:p w14:paraId="012811F0" w14:textId="57471858" w:rsidR="007A138E" w:rsidRDefault="007A138E" w:rsidP="007A138E"/>
    <w:p w14:paraId="5D7DBAEA" w14:textId="3E54BCA2" w:rsidR="00782250" w:rsidRDefault="00782250" w:rsidP="007A138E"/>
    <w:p w14:paraId="53D574C8" w14:textId="3EEE0601" w:rsidR="00815032" w:rsidRDefault="00815032" w:rsidP="007A138E"/>
    <w:p w14:paraId="4C693D0A" w14:textId="7C5778F4" w:rsidR="00815032" w:rsidRDefault="00815032" w:rsidP="007A138E"/>
    <w:p w14:paraId="42C81E0E" w14:textId="1235CAD7" w:rsidR="00815032" w:rsidRDefault="00815032" w:rsidP="007A138E"/>
    <w:p w14:paraId="34B36615" w14:textId="61601482" w:rsidR="00815032" w:rsidRDefault="00815032" w:rsidP="007A138E"/>
    <w:p w14:paraId="3DFFBA1C" w14:textId="169399D1" w:rsidR="00815032" w:rsidRDefault="00815032" w:rsidP="007A138E"/>
    <w:p w14:paraId="3780B201" w14:textId="5F39AA5A" w:rsidR="00815032" w:rsidRDefault="00815032" w:rsidP="007A138E"/>
    <w:p w14:paraId="42491E4E" w14:textId="0A1C677D" w:rsidR="00815032" w:rsidRDefault="00815032" w:rsidP="007A138E"/>
    <w:p w14:paraId="7EBACF05" w14:textId="5FA4DDE3" w:rsidR="00815032" w:rsidRDefault="00815032" w:rsidP="007A138E"/>
    <w:p w14:paraId="52E13D08" w14:textId="25EF4781" w:rsidR="00815032" w:rsidRDefault="00815032" w:rsidP="007A138E"/>
    <w:p w14:paraId="6796F368" w14:textId="2504CAEE" w:rsidR="00815032" w:rsidRDefault="00815032" w:rsidP="007A138E"/>
    <w:p w14:paraId="43E9C063" w14:textId="79866B15" w:rsidR="00815032" w:rsidRDefault="00815032" w:rsidP="007A138E"/>
    <w:p w14:paraId="34C6EBA8" w14:textId="4E4B5C94" w:rsidR="00815032" w:rsidRDefault="00815032" w:rsidP="007A138E"/>
    <w:p w14:paraId="3C2B7DB8" w14:textId="6B82E185" w:rsidR="00815032" w:rsidRDefault="00815032" w:rsidP="007A138E"/>
    <w:p w14:paraId="3954BC9A" w14:textId="77777777" w:rsidR="008029D0" w:rsidRDefault="008029D0" w:rsidP="00815032">
      <w:pPr>
        <w:spacing w:line="360" w:lineRule="auto"/>
        <w:jc w:val="both"/>
        <w:rPr>
          <w:sz w:val="24"/>
          <w:szCs w:val="24"/>
        </w:rPr>
      </w:pPr>
    </w:p>
    <w:p w14:paraId="16E55804" w14:textId="3AADCCEC" w:rsidR="00815032" w:rsidRPr="00C73607" w:rsidRDefault="00815032" w:rsidP="00815032">
      <w:pPr>
        <w:spacing w:line="360" w:lineRule="auto"/>
        <w:jc w:val="both"/>
        <w:rPr>
          <w:i/>
          <w:iCs/>
          <w:sz w:val="20"/>
          <w:szCs w:val="20"/>
        </w:rPr>
      </w:pPr>
      <w:r w:rsidRPr="00C73607">
        <w:rPr>
          <w:i/>
          <w:iCs/>
          <w:sz w:val="20"/>
          <w:szCs w:val="20"/>
        </w:rPr>
        <w:t xml:space="preserve">Tabela </w:t>
      </w:r>
      <w:r>
        <w:rPr>
          <w:i/>
          <w:iCs/>
          <w:sz w:val="20"/>
          <w:szCs w:val="20"/>
        </w:rPr>
        <w:t>1</w:t>
      </w:r>
      <w:r w:rsidR="00DA5302">
        <w:rPr>
          <w:i/>
          <w:iCs/>
          <w:sz w:val="20"/>
          <w:szCs w:val="20"/>
        </w:rPr>
        <w:t>6</w:t>
      </w:r>
      <w:r w:rsidRPr="00C73607">
        <w:rPr>
          <w:i/>
          <w:iCs/>
          <w:sz w:val="20"/>
          <w:szCs w:val="20"/>
        </w:rPr>
        <w:t>. Odpływ i aktywizacja zawodowa</w:t>
      </w:r>
      <w:r>
        <w:rPr>
          <w:i/>
          <w:iCs/>
          <w:sz w:val="20"/>
          <w:szCs w:val="20"/>
        </w:rPr>
        <w:t xml:space="preserve"> bezrobotnych do 30 roku życia na 31 grudnia 2021 i 2022 roku</w:t>
      </w:r>
    </w:p>
    <w:tbl>
      <w:tblPr>
        <w:tblStyle w:val="Siatkatabelijasna"/>
        <w:tblW w:w="9688" w:type="dxa"/>
        <w:tblLayout w:type="fixed"/>
        <w:tblLook w:val="04A0" w:firstRow="1" w:lastRow="0" w:firstColumn="1" w:lastColumn="0" w:noHBand="0" w:noVBand="1"/>
      </w:tblPr>
      <w:tblGrid>
        <w:gridCol w:w="505"/>
        <w:gridCol w:w="2939"/>
        <w:gridCol w:w="927"/>
        <w:gridCol w:w="1016"/>
        <w:gridCol w:w="932"/>
        <w:gridCol w:w="1016"/>
        <w:gridCol w:w="1161"/>
        <w:gridCol w:w="1192"/>
      </w:tblGrid>
      <w:tr w:rsidR="00815032" w14:paraId="7569E5BC" w14:textId="77777777" w:rsidTr="00DC574B">
        <w:trPr>
          <w:trHeight w:hRule="exact" w:val="364"/>
        </w:trPr>
        <w:tc>
          <w:tcPr>
            <w:tcW w:w="3444" w:type="dxa"/>
            <w:gridSpan w:val="2"/>
            <w:vMerge w:val="restart"/>
            <w:shd w:val="clear" w:color="auto" w:fill="E4EDEB" w:themeFill="accent5" w:themeFillTint="33"/>
            <w:vAlign w:val="center"/>
          </w:tcPr>
          <w:p w14:paraId="776E4586" w14:textId="77777777" w:rsidR="00815032" w:rsidRPr="00144EDF" w:rsidRDefault="00815032" w:rsidP="00DC574B">
            <w:pPr>
              <w:spacing w:line="200" w:lineRule="exact"/>
              <w:jc w:val="center"/>
              <w:rPr>
                <w:b/>
                <w:bCs/>
              </w:rPr>
            </w:pPr>
            <w:r w:rsidRPr="00144EDF">
              <w:rPr>
                <w:rStyle w:val="Corpodeltesto210ptGrassetto"/>
                <w:b w:val="0"/>
                <w:bCs w:val="0"/>
              </w:rPr>
              <w:t>Wyszczególnienie</w:t>
            </w:r>
          </w:p>
        </w:tc>
        <w:tc>
          <w:tcPr>
            <w:tcW w:w="1943" w:type="dxa"/>
            <w:gridSpan w:val="2"/>
            <w:shd w:val="clear" w:color="auto" w:fill="E4EDEB" w:themeFill="accent5" w:themeFillTint="33"/>
            <w:vAlign w:val="center"/>
          </w:tcPr>
          <w:p w14:paraId="5C6E2F19" w14:textId="77777777" w:rsidR="00815032" w:rsidRPr="00144EDF" w:rsidRDefault="00815032" w:rsidP="00DC574B">
            <w:pPr>
              <w:spacing w:line="200" w:lineRule="exact"/>
              <w:jc w:val="center"/>
              <w:rPr>
                <w:b/>
                <w:bCs/>
              </w:rPr>
            </w:pPr>
            <w:r w:rsidRPr="00144EDF">
              <w:rPr>
                <w:rStyle w:val="Corpodeltesto210ptGrassetto"/>
                <w:b w:val="0"/>
                <w:bCs w:val="0"/>
              </w:rPr>
              <w:t>2021 rok</w:t>
            </w:r>
          </w:p>
        </w:tc>
        <w:tc>
          <w:tcPr>
            <w:tcW w:w="1948" w:type="dxa"/>
            <w:gridSpan w:val="2"/>
            <w:shd w:val="clear" w:color="auto" w:fill="E4EDEB" w:themeFill="accent5" w:themeFillTint="33"/>
            <w:vAlign w:val="center"/>
          </w:tcPr>
          <w:p w14:paraId="0A11B105" w14:textId="77777777" w:rsidR="00815032" w:rsidRPr="00144EDF" w:rsidRDefault="00815032" w:rsidP="00DC574B">
            <w:pPr>
              <w:spacing w:line="200" w:lineRule="exact"/>
              <w:jc w:val="center"/>
              <w:rPr>
                <w:b/>
                <w:bCs/>
              </w:rPr>
            </w:pPr>
            <w:r w:rsidRPr="00144EDF">
              <w:rPr>
                <w:rStyle w:val="Corpodeltesto210ptGrassetto"/>
                <w:b w:val="0"/>
                <w:bCs w:val="0"/>
              </w:rPr>
              <w:t>2022 rok</w:t>
            </w:r>
          </w:p>
        </w:tc>
        <w:tc>
          <w:tcPr>
            <w:tcW w:w="2353" w:type="dxa"/>
            <w:gridSpan w:val="2"/>
            <w:shd w:val="clear" w:color="auto" w:fill="E4EDEB" w:themeFill="accent5" w:themeFillTint="33"/>
            <w:vAlign w:val="center"/>
          </w:tcPr>
          <w:p w14:paraId="63C0C59C" w14:textId="77777777" w:rsidR="00815032" w:rsidRPr="00144EDF" w:rsidRDefault="00815032" w:rsidP="00DC574B">
            <w:pPr>
              <w:spacing w:line="200" w:lineRule="exact"/>
              <w:ind w:left="160"/>
              <w:jc w:val="center"/>
              <w:rPr>
                <w:b/>
                <w:bCs/>
              </w:rPr>
            </w:pPr>
            <w:r w:rsidRPr="00144EDF">
              <w:rPr>
                <w:rStyle w:val="Corpodeltesto210ptGrassetto"/>
                <w:b w:val="0"/>
                <w:bCs w:val="0"/>
              </w:rPr>
              <w:t>Zmiany do 2021 roku</w:t>
            </w:r>
          </w:p>
        </w:tc>
      </w:tr>
      <w:tr w:rsidR="00815032" w14:paraId="12F657C9" w14:textId="77777777" w:rsidTr="00DC574B">
        <w:trPr>
          <w:trHeight w:hRule="exact" w:val="636"/>
        </w:trPr>
        <w:tc>
          <w:tcPr>
            <w:tcW w:w="3444" w:type="dxa"/>
            <w:gridSpan w:val="2"/>
            <w:vMerge/>
            <w:shd w:val="clear" w:color="auto" w:fill="E4EDEB" w:themeFill="accent5" w:themeFillTint="33"/>
            <w:vAlign w:val="center"/>
          </w:tcPr>
          <w:p w14:paraId="7A9F44FF" w14:textId="77777777" w:rsidR="00815032" w:rsidRPr="00144EDF" w:rsidRDefault="00815032" w:rsidP="00DC574B">
            <w:pPr>
              <w:jc w:val="center"/>
            </w:pPr>
          </w:p>
        </w:tc>
        <w:tc>
          <w:tcPr>
            <w:tcW w:w="927" w:type="dxa"/>
            <w:shd w:val="clear" w:color="auto" w:fill="E4EDEB" w:themeFill="accent5" w:themeFillTint="33"/>
            <w:vAlign w:val="center"/>
          </w:tcPr>
          <w:p w14:paraId="4B26D376" w14:textId="77777777" w:rsidR="00815032" w:rsidRPr="00144EDF" w:rsidRDefault="00815032" w:rsidP="00DC574B">
            <w:pPr>
              <w:spacing w:line="200" w:lineRule="exact"/>
              <w:jc w:val="center"/>
            </w:pPr>
            <w:r w:rsidRPr="00144EDF">
              <w:rPr>
                <w:rStyle w:val="Corpodeltesto210ptGrassetto"/>
                <w:b w:val="0"/>
                <w:bCs w:val="0"/>
              </w:rPr>
              <w:t>ogółem</w:t>
            </w:r>
          </w:p>
        </w:tc>
        <w:tc>
          <w:tcPr>
            <w:tcW w:w="1016" w:type="dxa"/>
            <w:shd w:val="clear" w:color="auto" w:fill="E4EDEB" w:themeFill="accent5" w:themeFillTint="33"/>
            <w:vAlign w:val="center"/>
          </w:tcPr>
          <w:p w14:paraId="2B8B3434" w14:textId="77777777" w:rsidR="00815032" w:rsidRPr="00144EDF" w:rsidRDefault="00815032" w:rsidP="00DC574B">
            <w:pPr>
              <w:spacing w:after="60" w:line="200" w:lineRule="exact"/>
              <w:ind w:left="360"/>
              <w:jc w:val="center"/>
            </w:pPr>
            <w:r w:rsidRPr="00144EDF">
              <w:rPr>
                <w:rStyle w:val="Corpodeltesto210ptGrassetto"/>
                <w:b w:val="0"/>
                <w:bCs w:val="0"/>
              </w:rPr>
              <w:t>%</w:t>
            </w:r>
          </w:p>
          <w:p w14:paraId="165E7CAB" w14:textId="77777777" w:rsidR="00815032" w:rsidRPr="00144EDF" w:rsidRDefault="00815032" w:rsidP="00DC574B">
            <w:pPr>
              <w:spacing w:before="60" w:line="200" w:lineRule="exact"/>
              <w:ind w:left="200"/>
              <w:jc w:val="center"/>
            </w:pPr>
            <w:r w:rsidRPr="00144EDF">
              <w:rPr>
                <w:rStyle w:val="Corpodeltesto210ptGrassetto"/>
                <w:b w:val="0"/>
                <w:bCs w:val="0"/>
              </w:rPr>
              <w:t>udział</w:t>
            </w:r>
          </w:p>
        </w:tc>
        <w:tc>
          <w:tcPr>
            <w:tcW w:w="932" w:type="dxa"/>
            <w:shd w:val="clear" w:color="auto" w:fill="E4EDEB" w:themeFill="accent5" w:themeFillTint="33"/>
            <w:vAlign w:val="center"/>
          </w:tcPr>
          <w:p w14:paraId="41E1746D" w14:textId="77777777" w:rsidR="00815032" w:rsidRPr="00144EDF" w:rsidRDefault="00815032" w:rsidP="00DC574B">
            <w:pPr>
              <w:spacing w:line="200" w:lineRule="exact"/>
              <w:jc w:val="center"/>
            </w:pPr>
            <w:r w:rsidRPr="00144EDF">
              <w:rPr>
                <w:rStyle w:val="Corpodeltesto210ptGrassetto"/>
                <w:b w:val="0"/>
                <w:bCs w:val="0"/>
              </w:rPr>
              <w:t>ogółem</w:t>
            </w:r>
          </w:p>
        </w:tc>
        <w:tc>
          <w:tcPr>
            <w:tcW w:w="1016" w:type="dxa"/>
            <w:shd w:val="clear" w:color="auto" w:fill="E4EDEB" w:themeFill="accent5" w:themeFillTint="33"/>
            <w:vAlign w:val="center"/>
          </w:tcPr>
          <w:p w14:paraId="013C5E4E" w14:textId="77777777" w:rsidR="00815032" w:rsidRPr="00144EDF" w:rsidRDefault="00815032" w:rsidP="00DC574B">
            <w:pPr>
              <w:spacing w:after="60" w:line="200" w:lineRule="exact"/>
              <w:jc w:val="center"/>
            </w:pPr>
            <w:r w:rsidRPr="00144EDF">
              <w:rPr>
                <w:rStyle w:val="Corpodeltesto210ptGrassetto"/>
                <w:b w:val="0"/>
                <w:bCs w:val="0"/>
              </w:rPr>
              <w:t>%</w:t>
            </w:r>
          </w:p>
          <w:p w14:paraId="03FA8E9C" w14:textId="77777777" w:rsidR="00815032" w:rsidRPr="00144EDF" w:rsidRDefault="00815032" w:rsidP="00DC574B">
            <w:pPr>
              <w:spacing w:before="60" w:line="200" w:lineRule="exact"/>
              <w:ind w:left="200"/>
              <w:jc w:val="center"/>
            </w:pPr>
            <w:r w:rsidRPr="00144EDF">
              <w:rPr>
                <w:rStyle w:val="Corpodeltesto210ptGrassetto"/>
                <w:b w:val="0"/>
                <w:bCs w:val="0"/>
              </w:rPr>
              <w:t>udział</w:t>
            </w:r>
          </w:p>
        </w:tc>
        <w:tc>
          <w:tcPr>
            <w:tcW w:w="1161" w:type="dxa"/>
            <w:shd w:val="clear" w:color="auto" w:fill="E4EDEB" w:themeFill="accent5" w:themeFillTint="33"/>
            <w:vAlign w:val="center"/>
          </w:tcPr>
          <w:p w14:paraId="3E3DB9F6" w14:textId="77777777" w:rsidR="00815032" w:rsidRPr="00144EDF" w:rsidRDefault="00815032" w:rsidP="00DC574B">
            <w:pPr>
              <w:spacing w:line="158" w:lineRule="exact"/>
              <w:jc w:val="center"/>
            </w:pPr>
            <w:r w:rsidRPr="00144EDF">
              <w:rPr>
                <w:rStyle w:val="Corpodeltesto275pt"/>
              </w:rPr>
              <w:t>wzrost/spadek do 2021 roku w %</w:t>
            </w:r>
          </w:p>
          <w:p w14:paraId="6113D5AF" w14:textId="77777777" w:rsidR="00815032" w:rsidRPr="00144EDF" w:rsidRDefault="00815032" w:rsidP="00DC574B">
            <w:pPr>
              <w:spacing w:line="150" w:lineRule="exact"/>
              <w:jc w:val="center"/>
            </w:pPr>
            <w:r w:rsidRPr="00144EDF">
              <w:rPr>
                <w:rStyle w:val="Corpodeltesto275pt"/>
              </w:rPr>
              <w:t>(4/2)</w:t>
            </w:r>
          </w:p>
        </w:tc>
        <w:tc>
          <w:tcPr>
            <w:tcW w:w="1191" w:type="dxa"/>
            <w:shd w:val="clear" w:color="auto" w:fill="E4EDEB" w:themeFill="accent5" w:themeFillTint="33"/>
            <w:vAlign w:val="center"/>
          </w:tcPr>
          <w:p w14:paraId="50F987D2" w14:textId="77777777" w:rsidR="00815032" w:rsidRPr="00144EDF" w:rsidRDefault="00815032" w:rsidP="00DC574B">
            <w:pPr>
              <w:spacing w:line="158" w:lineRule="exact"/>
              <w:jc w:val="center"/>
            </w:pPr>
            <w:r w:rsidRPr="00144EDF">
              <w:rPr>
                <w:rStyle w:val="Corpodeltesto275pt"/>
              </w:rPr>
              <w:t>wzrost/spadek w pkt % do 2021 roku</w:t>
            </w:r>
          </w:p>
          <w:p w14:paraId="0FDC56B0" w14:textId="77777777" w:rsidR="00815032" w:rsidRPr="00144EDF" w:rsidRDefault="00815032" w:rsidP="00DC574B">
            <w:pPr>
              <w:spacing w:line="150" w:lineRule="exact"/>
              <w:jc w:val="center"/>
            </w:pPr>
            <w:r w:rsidRPr="00144EDF">
              <w:rPr>
                <w:rStyle w:val="Corpodeltesto275pt"/>
              </w:rPr>
              <w:t>(5-3)</w:t>
            </w:r>
          </w:p>
        </w:tc>
      </w:tr>
      <w:tr w:rsidR="00815032" w14:paraId="62F3A3ED" w14:textId="77777777" w:rsidTr="00DC574B">
        <w:trPr>
          <w:trHeight w:hRule="exact" w:val="464"/>
        </w:trPr>
        <w:tc>
          <w:tcPr>
            <w:tcW w:w="3444" w:type="dxa"/>
            <w:gridSpan w:val="2"/>
            <w:shd w:val="clear" w:color="auto" w:fill="E4EDEB" w:themeFill="accent5" w:themeFillTint="33"/>
            <w:vAlign w:val="center"/>
          </w:tcPr>
          <w:p w14:paraId="0F927631" w14:textId="77777777" w:rsidR="00815032" w:rsidRPr="00144EDF" w:rsidRDefault="00815032" w:rsidP="00DC574B">
            <w:pPr>
              <w:spacing w:line="150" w:lineRule="exact"/>
              <w:jc w:val="center"/>
              <w:rPr>
                <w:b/>
                <w:bCs/>
              </w:rPr>
            </w:pPr>
            <w:r w:rsidRPr="00144EDF">
              <w:rPr>
                <w:rStyle w:val="Corpodeltesto275ptGrassetto"/>
                <w:b w:val="0"/>
                <w:bCs w:val="0"/>
              </w:rPr>
              <w:t>1.</w:t>
            </w:r>
          </w:p>
        </w:tc>
        <w:tc>
          <w:tcPr>
            <w:tcW w:w="927" w:type="dxa"/>
            <w:shd w:val="clear" w:color="auto" w:fill="E4EDEB" w:themeFill="accent5" w:themeFillTint="33"/>
            <w:vAlign w:val="center"/>
          </w:tcPr>
          <w:p w14:paraId="00CCE3D0" w14:textId="77777777" w:rsidR="00815032" w:rsidRPr="00144EDF" w:rsidRDefault="00815032" w:rsidP="00DC574B">
            <w:pPr>
              <w:spacing w:line="150" w:lineRule="exact"/>
              <w:jc w:val="center"/>
              <w:rPr>
                <w:b/>
                <w:bCs/>
              </w:rPr>
            </w:pPr>
            <w:r w:rsidRPr="00144EDF">
              <w:rPr>
                <w:rStyle w:val="Corpodeltesto275ptGrassetto"/>
                <w:b w:val="0"/>
                <w:bCs w:val="0"/>
              </w:rPr>
              <w:t>2.</w:t>
            </w:r>
          </w:p>
        </w:tc>
        <w:tc>
          <w:tcPr>
            <w:tcW w:w="1016" w:type="dxa"/>
            <w:shd w:val="clear" w:color="auto" w:fill="E4EDEB" w:themeFill="accent5" w:themeFillTint="33"/>
            <w:vAlign w:val="center"/>
          </w:tcPr>
          <w:p w14:paraId="4F4C43E8" w14:textId="77777777" w:rsidR="00815032" w:rsidRPr="00144EDF" w:rsidRDefault="00815032" w:rsidP="00DC574B">
            <w:pPr>
              <w:spacing w:line="150" w:lineRule="exact"/>
              <w:ind w:left="360"/>
              <w:jc w:val="center"/>
              <w:rPr>
                <w:b/>
                <w:bCs/>
              </w:rPr>
            </w:pPr>
            <w:r w:rsidRPr="00144EDF">
              <w:rPr>
                <w:rStyle w:val="Corpodeltesto275ptGrassetto"/>
                <w:b w:val="0"/>
                <w:bCs w:val="0"/>
              </w:rPr>
              <w:t>3.</w:t>
            </w:r>
          </w:p>
        </w:tc>
        <w:tc>
          <w:tcPr>
            <w:tcW w:w="932" w:type="dxa"/>
            <w:shd w:val="clear" w:color="auto" w:fill="E4EDEB" w:themeFill="accent5" w:themeFillTint="33"/>
            <w:vAlign w:val="center"/>
          </w:tcPr>
          <w:p w14:paraId="3BD5EE9A" w14:textId="77777777" w:rsidR="00815032" w:rsidRPr="00144EDF" w:rsidRDefault="00815032" w:rsidP="00DC574B">
            <w:pPr>
              <w:spacing w:line="150" w:lineRule="exact"/>
              <w:jc w:val="center"/>
              <w:rPr>
                <w:b/>
                <w:bCs/>
              </w:rPr>
            </w:pPr>
            <w:r w:rsidRPr="00144EDF">
              <w:rPr>
                <w:rStyle w:val="Corpodeltesto275ptGrassetto"/>
                <w:b w:val="0"/>
                <w:bCs w:val="0"/>
              </w:rPr>
              <w:t>4.</w:t>
            </w:r>
          </w:p>
        </w:tc>
        <w:tc>
          <w:tcPr>
            <w:tcW w:w="1016" w:type="dxa"/>
            <w:shd w:val="clear" w:color="auto" w:fill="E4EDEB" w:themeFill="accent5" w:themeFillTint="33"/>
            <w:vAlign w:val="center"/>
          </w:tcPr>
          <w:p w14:paraId="192F6EA7" w14:textId="77777777" w:rsidR="00815032" w:rsidRPr="00144EDF" w:rsidRDefault="00815032" w:rsidP="00DC574B">
            <w:pPr>
              <w:spacing w:line="150" w:lineRule="exact"/>
              <w:jc w:val="center"/>
              <w:rPr>
                <w:b/>
                <w:bCs/>
              </w:rPr>
            </w:pPr>
            <w:r w:rsidRPr="00144EDF">
              <w:rPr>
                <w:rStyle w:val="Corpodeltesto275ptGrassetto"/>
                <w:b w:val="0"/>
                <w:bCs w:val="0"/>
              </w:rPr>
              <w:t>5.</w:t>
            </w:r>
          </w:p>
        </w:tc>
        <w:tc>
          <w:tcPr>
            <w:tcW w:w="1161" w:type="dxa"/>
            <w:shd w:val="clear" w:color="auto" w:fill="E4EDEB" w:themeFill="accent5" w:themeFillTint="33"/>
            <w:vAlign w:val="center"/>
          </w:tcPr>
          <w:p w14:paraId="4BB4B4F0" w14:textId="77777777" w:rsidR="00815032" w:rsidRPr="00144EDF" w:rsidRDefault="00815032" w:rsidP="00DC574B">
            <w:pPr>
              <w:spacing w:line="150" w:lineRule="exact"/>
              <w:jc w:val="center"/>
              <w:rPr>
                <w:b/>
                <w:bCs/>
              </w:rPr>
            </w:pPr>
            <w:r w:rsidRPr="00144EDF">
              <w:rPr>
                <w:rStyle w:val="Corpodeltesto275ptGrassetto"/>
                <w:b w:val="0"/>
                <w:bCs w:val="0"/>
              </w:rPr>
              <w:t>6.</w:t>
            </w:r>
          </w:p>
        </w:tc>
        <w:tc>
          <w:tcPr>
            <w:tcW w:w="1191" w:type="dxa"/>
            <w:shd w:val="clear" w:color="auto" w:fill="E4EDEB" w:themeFill="accent5" w:themeFillTint="33"/>
            <w:vAlign w:val="center"/>
          </w:tcPr>
          <w:p w14:paraId="6E8E44D5" w14:textId="77777777" w:rsidR="00815032" w:rsidRPr="00144EDF" w:rsidRDefault="00815032" w:rsidP="00DC574B">
            <w:pPr>
              <w:spacing w:line="150" w:lineRule="exact"/>
              <w:jc w:val="center"/>
              <w:rPr>
                <w:b/>
                <w:bCs/>
              </w:rPr>
            </w:pPr>
            <w:r w:rsidRPr="00144EDF">
              <w:rPr>
                <w:rStyle w:val="Corpodeltesto275ptGrassetto"/>
                <w:b w:val="0"/>
                <w:bCs w:val="0"/>
              </w:rPr>
              <w:t>7.</w:t>
            </w:r>
          </w:p>
        </w:tc>
      </w:tr>
      <w:tr w:rsidR="00DC574B" w14:paraId="0DD09655" w14:textId="77777777" w:rsidTr="00A4005A">
        <w:trPr>
          <w:trHeight w:hRule="exact" w:val="360"/>
        </w:trPr>
        <w:tc>
          <w:tcPr>
            <w:tcW w:w="3444" w:type="dxa"/>
            <w:gridSpan w:val="2"/>
            <w:shd w:val="clear" w:color="auto" w:fill="E4EDEB" w:themeFill="accent5" w:themeFillTint="33"/>
            <w:vAlign w:val="center"/>
          </w:tcPr>
          <w:p w14:paraId="37E4A160" w14:textId="77777777" w:rsidR="00815032" w:rsidRPr="00AF4CB9" w:rsidRDefault="00815032" w:rsidP="00DC574B">
            <w:pPr>
              <w:spacing w:line="200" w:lineRule="exact"/>
              <w:jc w:val="center"/>
            </w:pPr>
            <w:r w:rsidRPr="00AF4CB9">
              <w:rPr>
                <w:rStyle w:val="Corpodeltesto210ptGrassetto"/>
                <w:b w:val="0"/>
                <w:bCs w:val="0"/>
              </w:rPr>
              <w:t>Ogółem „odpływ”</w:t>
            </w:r>
          </w:p>
        </w:tc>
        <w:tc>
          <w:tcPr>
            <w:tcW w:w="927" w:type="dxa"/>
            <w:vAlign w:val="center"/>
          </w:tcPr>
          <w:p w14:paraId="590FB764" w14:textId="447E88AA" w:rsidR="00815032" w:rsidRPr="00AF4CB9" w:rsidRDefault="00A4005A" w:rsidP="00A4005A">
            <w:pPr>
              <w:spacing w:line="210" w:lineRule="exact"/>
            </w:pPr>
            <w:r w:rsidRPr="00AF4CB9">
              <w:t xml:space="preserve">    </w:t>
            </w:r>
            <w:r w:rsidR="00815032" w:rsidRPr="00AF4CB9">
              <w:t>236</w:t>
            </w:r>
          </w:p>
        </w:tc>
        <w:tc>
          <w:tcPr>
            <w:tcW w:w="1016" w:type="dxa"/>
            <w:vAlign w:val="center"/>
          </w:tcPr>
          <w:p w14:paraId="4AFB5729" w14:textId="663959DF" w:rsidR="00815032" w:rsidRPr="00AF4CB9" w:rsidRDefault="00486592" w:rsidP="00486592">
            <w:pPr>
              <w:spacing w:line="210" w:lineRule="exact"/>
              <w:ind w:left="360"/>
              <w:rPr>
                <w:i/>
                <w:iCs/>
              </w:rPr>
            </w:pPr>
            <w:r w:rsidRPr="00AF4CB9">
              <w:rPr>
                <w:i/>
                <w:iCs/>
              </w:rPr>
              <w:t>x</w:t>
            </w:r>
          </w:p>
        </w:tc>
        <w:tc>
          <w:tcPr>
            <w:tcW w:w="932" w:type="dxa"/>
            <w:vAlign w:val="center"/>
          </w:tcPr>
          <w:p w14:paraId="274BA5F3" w14:textId="01082D5D" w:rsidR="00815032" w:rsidRPr="00AF4CB9" w:rsidRDefault="00A4005A" w:rsidP="00A4005A">
            <w:pPr>
              <w:spacing w:line="210" w:lineRule="exact"/>
            </w:pPr>
            <w:r w:rsidRPr="00AF4CB9">
              <w:t xml:space="preserve">   </w:t>
            </w:r>
            <w:r w:rsidR="00815032" w:rsidRPr="00AF4CB9">
              <w:t>256</w:t>
            </w:r>
          </w:p>
        </w:tc>
        <w:tc>
          <w:tcPr>
            <w:tcW w:w="1016" w:type="dxa"/>
            <w:vAlign w:val="center"/>
          </w:tcPr>
          <w:p w14:paraId="1C2A1DE4" w14:textId="5CDDEEB0" w:rsidR="00815032" w:rsidRPr="00AF4CB9" w:rsidRDefault="00486592" w:rsidP="00A4005A">
            <w:pPr>
              <w:spacing w:line="210" w:lineRule="exact"/>
              <w:jc w:val="center"/>
              <w:rPr>
                <w:i/>
                <w:iCs/>
              </w:rPr>
            </w:pPr>
            <w:r w:rsidRPr="00AF4CB9">
              <w:rPr>
                <w:i/>
                <w:iCs/>
              </w:rPr>
              <w:t>x</w:t>
            </w:r>
          </w:p>
        </w:tc>
        <w:tc>
          <w:tcPr>
            <w:tcW w:w="1161" w:type="dxa"/>
            <w:vAlign w:val="center"/>
          </w:tcPr>
          <w:p w14:paraId="16C979AA" w14:textId="2344DD8B" w:rsidR="00815032" w:rsidRPr="00AF4CB9" w:rsidRDefault="007A07CF" w:rsidP="00A4005A">
            <w:pPr>
              <w:spacing w:line="210" w:lineRule="exact"/>
              <w:jc w:val="center"/>
              <w:rPr>
                <w:i/>
                <w:iCs/>
              </w:rPr>
            </w:pPr>
            <w:r w:rsidRPr="00AF4CB9">
              <w:rPr>
                <w:i/>
                <w:iCs/>
              </w:rPr>
              <w:t>+8,5</w:t>
            </w:r>
          </w:p>
        </w:tc>
        <w:tc>
          <w:tcPr>
            <w:tcW w:w="1191" w:type="dxa"/>
            <w:vAlign w:val="center"/>
          </w:tcPr>
          <w:p w14:paraId="4A4D2D53" w14:textId="2442C403" w:rsidR="00815032" w:rsidRPr="00AF4CB9" w:rsidRDefault="00486592" w:rsidP="00A4005A">
            <w:pPr>
              <w:spacing w:line="210" w:lineRule="exact"/>
              <w:jc w:val="center"/>
              <w:rPr>
                <w:i/>
                <w:iCs/>
              </w:rPr>
            </w:pPr>
            <w:r w:rsidRPr="00AF4CB9">
              <w:rPr>
                <w:i/>
                <w:iCs/>
              </w:rPr>
              <w:t>x</w:t>
            </w:r>
          </w:p>
        </w:tc>
      </w:tr>
      <w:tr w:rsidR="00DC574B" w14:paraId="0562B9B5" w14:textId="77777777" w:rsidTr="00A4005A">
        <w:trPr>
          <w:trHeight w:hRule="exact" w:val="364"/>
        </w:trPr>
        <w:tc>
          <w:tcPr>
            <w:tcW w:w="3444" w:type="dxa"/>
            <w:gridSpan w:val="2"/>
            <w:shd w:val="clear" w:color="auto" w:fill="E4EDEB" w:themeFill="accent5" w:themeFillTint="33"/>
            <w:vAlign w:val="center"/>
          </w:tcPr>
          <w:p w14:paraId="1623F1CE" w14:textId="77777777" w:rsidR="00815032" w:rsidRDefault="00815032" w:rsidP="00DC574B">
            <w:pPr>
              <w:spacing w:line="220" w:lineRule="exact"/>
            </w:pPr>
            <w:r>
              <w:rPr>
                <w:rStyle w:val="Corpodeltesto2"/>
              </w:rPr>
              <w:t>podjęcia pracy razem</w:t>
            </w:r>
          </w:p>
        </w:tc>
        <w:tc>
          <w:tcPr>
            <w:tcW w:w="927" w:type="dxa"/>
            <w:vAlign w:val="center"/>
          </w:tcPr>
          <w:p w14:paraId="7C0024C7" w14:textId="0C45962B" w:rsidR="00815032" w:rsidRDefault="00A4005A" w:rsidP="00A4005A">
            <w:pPr>
              <w:spacing w:line="220" w:lineRule="exact"/>
            </w:pPr>
            <w:r>
              <w:t xml:space="preserve">    </w:t>
            </w:r>
            <w:r w:rsidR="00815032">
              <w:t>144</w:t>
            </w:r>
          </w:p>
        </w:tc>
        <w:tc>
          <w:tcPr>
            <w:tcW w:w="1016" w:type="dxa"/>
            <w:vAlign w:val="center"/>
          </w:tcPr>
          <w:p w14:paraId="2C8FE84C" w14:textId="2B0ED5BD" w:rsidR="00815032" w:rsidRPr="00487F6B" w:rsidRDefault="00815032" w:rsidP="00A4005A">
            <w:pPr>
              <w:spacing w:line="220" w:lineRule="exact"/>
              <w:jc w:val="center"/>
              <w:rPr>
                <w:i/>
                <w:iCs/>
              </w:rPr>
            </w:pPr>
            <w:r>
              <w:rPr>
                <w:i/>
                <w:iCs/>
              </w:rPr>
              <w:t>61</w:t>
            </w:r>
          </w:p>
        </w:tc>
        <w:tc>
          <w:tcPr>
            <w:tcW w:w="932" w:type="dxa"/>
            <w:vAlign w:val="center"/>
          </w:tcPr>
          <w:p w14:paraId="27CF64C8" w14:textId="10EB86B0" w:rsidR="00815032" w:rsidRDefault="00A4005A" w:rsidP="00A4005A">
            <w:pPr>
              <w:spacing w:line="220" w:lineRule="exact"/>
            </w:pPr>
            <w:r>
              <w:t xml:space="preserve">   </w:t>
            </w:r>
            <w:r w:rsidR="00815032">
              <w:t>148</w:t>
            </w:r>
          </w:p>
        </w:tc>
        <w:tc>
          <w:tcPr>
            <w:tcW w:w="1016" w:type="dxa"/>
            <w:vAlign w:val="center"/>
          </w:tcPr>
          <w:p w14:paraId="5A5A16D5" w14:textId="7FB0A6AF" w:rsidR="00815032" w:rsidRPr="00487F6B" w:rsidRDefault="007A07CF" w:rsidP="00A4005A">
            <w:pPr>
              <w:spacing w:line="220" w:lineRule="exact"/>
              <w:jc w:val="center"/>
              <w:rPr>
                <w:i/>
                <w:iCs/>
              </w:rPr>
            </w:pPr>
            <w:r>
              <w:rPr>
                <w:i/>
                <w:iCs/>
              </w:rPr>
              <w:t>57,8</w:t>
            </w:r>
          </w:p>
        </w:tc>
        <w:tc>
          <w:tcPr>
            <w:tcW w:w="1161" w:type="dxa"/>
            <w:vAlign w:val="center"/>
          </w:tcPr>
          <w:p w14:paraId="4D2AE2D6" w14:textId="6C61F813" w:rsidR="00815032" w:rsidRPr="00BF38E7" w:rsidRDefault="007A07CF" w:rsidP="00A4005A">
            <w:pPr>
              <w:spacing w:line="220" w:lineRule="exact"/>
              <w:jc w:val="center"/>
              <w:rPr>
                <w:i/>
                <w:iCs/>
              </w:rPr>
            </w:pPr>
            <w:r>
              <w:rPr>
                <w:i/>
                <w:iCs/>
              </w:rPr>
              <w:t>-2,7</w:t>
            </w:r>
          </w:p>
        </w:tc>
        <w:tc>
          <w:tcPr>
            <w:tcW w:w="1191" w:type="dxa"/>
            <w:vAlign w:val="center"/>
          </w:tcPr>
          <w:p w14:paraId="014D1672" w14:textId="2AA3A34B" w:rsidR="00815032" w:rsidRPr="00867DC7" w:rsidRDefault="00A34132" w:rsidP="00A4005A">
            <w:pPr>
              <w:spacing w:line="220" w:lineRule="exact"/>
              <w:jc w:val="center"/>
              <w:rPr>
                <w:i/>
                <w:iCs/>
              </w:rPr>
            </w:pPr>
            <w:r>
              <w:rPr>
                <w:i/>
                <w:iCs/>
              </w:rPr>
              <w:t>-3,2</w:t>
            </w:r>
          </w:p>
        </w:tc>
      </w:tr>
      <w:tr w:rsidR="00815032" w14:paraId="1EB916D8" w14:textId="77777777" w:rsidTr="00A4005A">
        <w:trPr>
          <w:trHeight w:hRule="exact" w:val="458"/>
        </w:trPr>
        <w:tc>
          <w:tcPr>
            <w:tcW w:w="505" w:type="dxa"/>
            <w:vMerge w:val="restart"/>
            <w:shd w:val="clear" w:color="auto" w:fill="E4EDEB" w:themeFill="accent5" w:themeFillTint="33"/>
            <w:textDirection w:val="btLr"/>
            <w:vAlign w:val="center"/>
          </w:tcPr>
          <w:p w14:paraId="377B0143" w14:textId="77777777" w:rsidR="00815032" w:rsidRDefault="00815032" w:rsidP="00DC574B">
            <w:pPr>
              <w:spacing w:line="220" w:lineRule="exact"/>
              <w:jc w:val="center"/>
            </w:pPr>
            <w:r>
              <w:rPr>
                <w:rStyle w:val="Corpodeltesto2"/>
              </w:rPr>
              <w:t>z tego</w:t>
            </w:r>
          </w:p>
        </w:tc>
        <w:tc>
          <w:tcPr>
            <w:tcW w:w="2938" w:type="dxa"/>
            <w:shd w:val="clear" w:color="auto" w:fill="E4EDEB" w:themeFill="accent5" w:themeFillTint="33"/>
            <w:vAlign w:val="center"/>
          </w:tcPr>
          <w:p w14:paraId="04EC48A2" w14:textId="77777777" w:rsidR="00815032" w:rsidRDefault="00815032" w:rsidP="00DC574B">
            <w:pPr>
              <w:spacing w:line="230" w:lineRule="exact"/>
            </w:pPr>
            <w:r>
              <w:t>podjęcie pracy niesubsydiowanej</w:t>
            </w:r>
          </w:p>
        </w:tc>
        <w:tc>
          <w:tcPr>
            <w:tcW w:w="927" w:type="dxa"/>
            <w:vAlign w:val="center"/>
          </w:tcPr>
          <w:p w14:paraId="77AB288B" w14:textId="68D6647D" w:rsidR="00815032" w:rsidRDefault="00A4005A" w:rsidP="00A4005A">
            <w:pPr>
              <w:spacing w:line="220" w:lineRule="exact"/>
            </w:pPr>
            <w:r>
              <w:t xml:space="preserve">    </w:t>
            </w:r>
            <w:r w:rsidR="00815032">
              <w:t>104</w:t>
            </w:r>
          </w:p>
        </w:tc>
        <w:tc>
          <w:tcPr>
            <w:tcW w:w="1016" w:type="dxa"/>
            <w:vAlign w:val="center"/>
          </w:tcPr>
          <w:p w14:paraId="7C3F5773" w14:textId="5E9DC554" w:rsidR="00815032" w:rsidRPr="00487F6B" w:rsidRDefault="00815032" w:rsidP="00A4005A">
            <w:pPr>
              <w:spacing w:line="220" w:lineRule="exact"/>
              <w:jc w:val="center"/>
              <w:rPr>
                <w:i/>
                <w:iCs/>
              </w:rPr>
            </w:pPr>
            <w:r>
              <w:rPr>
                <w:i/>
                <w:iCs/>
              </w:rPr>
              <w:t>44,1</w:t>
            </w:r>
          </w:p>
        </w:tc>
        <w:tc>
          <w:tcPr>
            <w:tcW w:w="932" w:type="dxa"/>
            <w:vAlign w:val="center"/>
          </w:tcPr>
          <w:p w14:paraId="250AD9D4" w14:textId="7CEC59B1" w:rsidR="00815032" w:rsidRDefault="00A4005A" w:rsidP="00A4005A">
            <w:pPr>
              <w:spacing w:line="220" w:lineRule="exact"/>
            </w:pPr>
            <w:r>
              <w:t xml:space="preserve">   </w:t>
            </w:r>
            <w:r w:rsidR="00815032">
              <w:t>108</w:t>
            </w:r>
          </w:p>
        </w:tc>
        <w:tc>
          <w:tcPr>
            <w:tcW w:w="1016" w:type="dxa"/>
            <w:vAlign w:val="center"/>
          </w:tcPr>
          <w:p w14:paraId="2C536804" w14:textId="4BA46815" w:rsidR="00815032" w:rsidRPr="00487F6B" w:rsidRDefault="00A4005A" w:rsidP="00A4005A">
            <w:pPr>
              <w:spacing w:line="220" w:lineRule="exact"/>
              <w:rPr>
                <w:i/>
                <w:iCs/>
              </w:rPr>
            </w:pPr>
            <w:r>
              <w:rPr>
                <w:i/>
                <w:iCs/>
              </w:rPr>
              <w:t xml:space="preserve">   </w:t>
            </w:r>
            <w:r w:rsidR="007A07CF">
              <w:rPr>
                <w:i/>
                <w:iCs/>
              </w:rPr>
              <w:t>42,2</w:t>
            </w:r>
          </w:p>
        </w:tc>
        <w:tc>
          <w:tcPr>
            <w:tcW w:w="1161" w:type="dxa"/>
            <w:vAlign w:val="center"/>
          </w:tcPr>
          <w:p w14:paraId="16CA3EAB" w14:textId="5E3A29F2" w:rsidR="00815032" w:rsidRPr="00BF38E7" w:rsidRDefault="00A4005A" w:rsidP="00A4005A">
            <w:pPr>
              <w:spacing w:line="220" w:lineRule="exact"/>
              <w:rPr>
                <w:i/>
                <w:iCs/>
              </w:rPr>
            </w:pPr>
            <w:r>
              <w:rPr>
                <w:i/>
                <w:iCs/>
              </w:rPr>
              <w:t xml:space="preserve">    </w:t>
            </w:r>
            <w:r w:rsidR="00452819">
              <w:rPr>
                <w:i/>
                <w:iCs/>
              </w:rPr>
              <w:t xml:space="preserve"> </w:t>
            </w:r>
            <w:r w:rsidR="007A07CF">
              <w:rPr>
                <w:i/>
                <w:iCs/>
              </w:rPr>
              <w:t>+3,8</w:t>
            </w:r>
          </w:p>
        </w:tc>
        <w:tc>
          <w:tcPr>
            <w:tcW w:w="1191" w:type="dxa"/>
            <w:vAlign w:val="center"/>
          </w:tcPr>
          <w:p w14:paraId="67D2D819" w14:textId="147BE83A" w:rsidR="00815032" w:rsidRPr="00867DC7" w:rsidRDefault="00A34132" w:rsidP="00A4005A">
            <w:pPr>
              <w:spacing w:line="220" w:lineRule="exact"/>
              <w:jc w:val="center"/>
              <w:rPr>
                <w:i/>
                <w:iCs/>
              </w:rPr>
            </w:pPr>
            <w:r>
              <w:rPr>
                <w:i/>
                <w:iCs/>
              </w:rPr>
              <w:t>-1,9</w:t>
            </w:r>
          </w:p>
        </w:tc>
      </w:tr>
      <w:tr w:rsidR="00815032" w14:paraId="187FD178" w14:textId="77777777" w:rsidTr="00A4005A">
        <w:trPr>
          <w:trHeight w:hRule="exact" w:val="360"/>
        </w:trPr>
        <w:tc>
          <w:tcPr>
            <w:tcW w:w="505" w:type="dxa"/>
            <w:vMerge/>
            <w:shd w:val="clear" w:color="auto" w:fill="E4EDEB" w:themeFill="accent5" w:themeFillTint="33"/>
            <w:textDirection w:val="btLr"/>
            <w:vAlign w:val="center"/>
          </w:tcPr>
          <w:p w14:paraId="3DAE1531" w14:textId="77777777" w:rsidR="00815032" w:rsidRDefault="00815032" w:rsidP="00DC574B">
            <w:pPr>
              <w:jc w:val="center"/>
            </w:pPr>
          </w:p>
        </w:tc>
        <w:tc>
          <w:tcPr>
            <w:tcW w:w="2938" w:type="dxa"/>
            <w:shd w:val="clear" w:color="auto" w:fill="E4EDEB" w:themeFill="accent5" w:themeFillTint="33"/>
            <w:vAlign w:val="center"/>
          </w:tcPr>
          <w:p w14:paraId="5A6FBF88" w14:textId="77777777" w:rsidR="00815032" w:rsidRDefault="00815032" w:rsidP="00DC574B">
            <w:pPr>
              <w:spacing w:line="220" w:lineRule="exact"/>
            </w:pPr>
            <w:r>
              <w:t>podjęcie pracy subsydiowanej</w:t>
            </w:r>
          </w:p>
        </w:tc>
        <w:tc>
          <w:tcPr>
            <w:tcW w:w="927" w:type="dxa"/>
            <w:vAlign w:val="center"/>
          </w:tcPr>
          <w:p w14:paraId="0C13B03B" w14:textId="276729B8" w:rsidR="00815032" w:rsidRDefault="00815032" w:rsidP="00A4005A">
            <w:pPr>
              <w:spacing w:line="220" w:lineRule="exact"/>
              <w:jc w:val="center"/>
            </w:pPr>
            <w:r>
              <w:t>40</w:t>
            </w:r>
          </w:p>
        </w:tc>
        <w:tc>
          <w:tcPr>
            <w:tcW w:w="1016" w:type="dxa"/>
            <w:vAlign w:val="center"/>
          </w:tcPr>
          <w:p w14:paraId="6A5C8985" w14:textId="20DA6C56" w:rsidR="00815032" w:rsidRPr="00487F6B" w:rsidRDefault="00815032" w:rsidP="00A4005A">
            <w:pPr>
              <w:spacing w:line="220" w:lineRule="exact"/>
              <w:jc w:val="center"/>
              <w:rPr>
                <w:i/>
                <w:iCs/>
              </w:rPr>
            </w:pPr>
            <w:r>
              <w:rPr>
                <w:i/>
                <w:iCs/>
              </w:rPr>
              <w:t>16,9</w:t>
            </w:r>
          </w:p>
        </w:tc>
        <w:tc>
          <w:tcPr>
            <w:tcW w:w="932" w:type="dxa"/>
            <w:vAlign w:val="center"/>
          </w:tcPr>
          <w:p w14:paraId="7B149518" w14:textId="7EACFA14" w:rsidR="00815032" w:rsidRDefault="00815032" w:rsidP="00A4005A">
            <w:pPr>
              <w:spacing w:line="220" w:lineRule="exact"/>
              <w:jc w:val="center"/>
            </w:pPr>
            <w:r>
              <w:t>40</w:t>
            </w:r>
          </w:p>
        </w:tc>
        <w:tc>
          <w:tcPr>
            <w:tcW w:w="1016" w:type="dxa"/>
            <w:vAlign w:val="center"/>
          </w:tcPr>
          <w:p w14:paraId="5FA8BB7E" w14:textId="59DE69E3" w:rsidR="00815032" w:rsidRPr="00487F6B" w:rsidRDefault="007A07CF" w:rsidP="00A4005A">
            <w:pPr>
              <w:spacing w:line="220" w:lineRule="exact"/>
              <w:jc w:val="center"/>
              <w:rPr>
                <w:i/>
                <w:iCs/>
              </w:rPr>
            </w:pPr>
            <w:r>
              <w:rPr>
                <w:i/>
                <w:iCs/>
              </w:rPr>
              <w:t>15,6</w:t>
            </w:r>
          </w:p>
        </w:tc>
        <w:tc>
          <w:tcPr>
            <w:tcW w:w="1161" w:type="dxa"/>
            <w:vAlign w:val="center"/>
          </w:tcPr>
          <w:p w14:paraId="672DC1B0" w14:textId="264164D3" w:rsidR="00815032" w:rsidRPr="00BF38E7" w:rsidRDefault="007A07CF" w:rsidP="00A4005A">
            <w:pPr>
              <w:spacing w:line="220" w:lineRule="exact"/>
              <w:jc w:val="center"/>
              <w:rPr>
                <w:i/>
                <w:iCs/>
              </w:rPr>
            </w:pPr>
            <w:r>
              <w:rPr>
                <w:i/>
                <w:iCs/>
              </w:rPr>
              <w:t>b.z.</w:t>
            </w:r>
          </w:p>
        </w:tc>
        <w:tc>
          <w:tcPr>
            <w:tcW w:w="1191" w:type="dxa"/>
            <w:vAlign w:val="center"/>
          </w:tcPr>
          <w:p w14:paraId="616C72DF" w14:textId="66373EF1" w:rsidR="00815032" w:rsidRPr="00867DC7" w:rsidRDefault="00A34132" w:rsidP="00A4005A">
            <w:pPr>
              <w:spacing w:line="220" w:lineRule="exact"/>
              <w:jc w:val="center"/>
              <w:rPr>
                <w:i/>
                <w:iCs/>
              </w:rPr>
            </w:pPr>
            <w:r>
              <w:rPr>
                <w:i/>
                <w:iCs/>
              </w:rPr>
              <w:t>-1,3</w:t>
            </w:r>
          </w:p>
        </w:tc>
      </w:tr>
      <w:tr w:rsidR="00DC574B" w14:paraId="01B6A509" w14:textId="77777777" w:rsidTr="00A4005A">
        <w:trPr>
          <w:trHeight w:hRule="exact" w:val="364"/>
        </w:trPr>
        <w:tc>
          <w:tcPr>
            <w:tcW w:w="3444" w:type="dxa"/>
            <w:gridSpan w:val="2"/>
            <w:shd w:val="clear" w:color="auto" w:fill="E4EDEB" w:themeFill="accent5" w:themeFillTint="33"/>
            <w:vAlign w:val="center"/>
          </w:tcPr>
          <w:p w14:paraId="7A93B71E" w14:textId="77777777" w:rsidR="00815032" w:rsidRDefault="00815032" w:rsidP="00DC574B">
            <w:pPr>
              <w:spacing w:line="220" w:lineRule="exact"/>
            </w:pPr>
            <w:r>
              <w:rPr>
                <w:rStyle w:val="Corpodeltesto2"/>
              </w:rPr>
              <w:t>szkolenia</w:t>
            </w:r>
          </w:p>
        </w:tc>
        <w:tc>
          <w:tcPr>
            <w:tcW w:w="927" w:type="dxa"/>
            <w:vAlign w:val="center"/>
          </w:tcPr>
          <w:p w14:paraId="0FE4E187" w14:textId="3BB83416" w:rsidR="00815032" w:rsidRDefault="00815032" w:rsidP="00A4005A">
            <w:pPr>
              <w:spacing w:line="220" w:lineRule="exact"/>
              <w:jc w:val="center"/>
            </w:pPr>
            <w:r>
              <w:t>2</w:t>
            </w:r>
          </w:p>
        </w:tc>
        <w:tc>
          <w:tcPr>
            <w:tcW w:w="1016" w:type="dxa"/>
            <w:vAlign w:val="center"/>
          </w:tcPr>
          <w:p w14:paraId="5AACB39C" w14:textId="0A1F7A60" w:rsidR="00815032" w:rsidRPr="00487F6B" w:rsidRDefault="00815032" w:rsidP="00A4005A">
            <w:pPr>
              <w:spacing w:line="220" w:lineRule="exact"/>
              <w:jc w:val="center"/>
              <w:rPr>
                <w:i/>
                <w:iCs/>
              </w:rPr>
            </w:pPr>
            <w:r>
              <w:rPr>
                <w:i/>
                <w:iCs/>
              </w:rPr>
              <w:t>0,8</w:t>
            </w:r>
          </w:p>
        </w:tc>
        <w:tc>
          <w:tcPr>
            <w:tcW w:w="932" w:type="dxa"/>
            <w:vAlign w:val="center"/>
          </w:tcPr>
          <w:p w14:paraId="2E735106" w14:textId="4D02BC6A" w:rsidR="00815032" w:rsidRDefault="00815032" w:rsidP="00A4005A">
            <w:pPr>
              <w:spacing w:line="220" w:lineRule="exact"/>
              <w:jc w:val="center"/>
            </w:pPr>
            <w:r>
              <w:t>2</w:t>
            </w:r>
          </w:p>
        </w:tc>
        <w:tc>
          <w:tcPr>
            <w:tcW w:w="1016" w:type="dxa"/>
            <w:vAlign w:val="center"/>
          </w:tcPr>
          <w:p w14:paraId="18F8157E" w14:textId="3F90F40D" w:rsidR="00815032" w:rsidRPr="00487F6B" w:rsidRDefault="007A07CF" w:rsidP="00A4005A">
            <w:pPr>
              <w:spacing w:line="220" w:lineRule="exact"/>
              <w:jc w:val="center"/>
              <w:rPr>
                <w:i/>
                <w:iCs/>
              </w:rPr>
            </w:pPr>
            <w:r>
              <w:rPr>
                <w:i/>
                <w:iCs/>
              </w:rPr>
              <w:t>0,8</w:t>
            </w:r>
          </w:p>
        </w:tc>
        <w:tc>
          <w:tcPr>
            <w:tcW w:w="1161" w:type="dxa"/>
            <w:vAlign w:val="center"/>
          </w:tcPr>
          <w:p w14:paraId="005D531A" w14:textId="35C5C513" w:rsidR="00815032" w:rsidRPr="00BF38E7" w:rsidRDefault="007A07CF" w:rsidP="00A4005A">
            <w:pPr>
              <w:spacing w:line="220" w:lineRule="exact"/>
              <w:jc w:val="center"/>
              <w:rPr>
                <w:i/>
                <w:iCs/>
              </w:rPr>
            </w:pPr>
            <w:r>
              <w:rPr>
                <w:i/>
                <w:iCs/>
              </w:rPr>
              <w:t>b.z.</w:t>
            </w:r>
          </w:p>
        </w:tc>
        <w:tc>
          <w:tcPr>
            <w:tcW w:w="1191" w:type="dxa"/>
            <w:vAlign w:val="center"/>
          </w:tcPr>
          <w:p w14:paraId="1749B522" w14:textId="390C45CB" w:rsidR="00815032" w:rsidRPr="00867DC7" w:rsidRDefault="00A34132" w:rsidP="00A4005A">
            <w:pPr>
              <w:spacing w:line="220" w:lineRule="exact"/>
              <w:jc w:val="center"/>
              <w:rPr>
                <w:i/>
                <w:iCs/>
              </w:rPr>
            </w:pPr>
            <w:r>
              <w:rPr>
                <w:i/>
                <w:iCs/>
              </w:rPr>
              <w:t>b.z.</w:t>
            </w:r>
          </w:p>
        </w:tc>
      </w:tr>
      <w:tr w:rsidR="00DC574B" w14:paraId="65529954" w14:textId="77777777" w:rsidTr="00A4005A">
        <w:trPr>
          <w:trHeight w:hRule="exact" w:val="360"/>
        </w:trPr>
        <w:tc>
          <w:tcPr>
            <w:tcW w:w="3444" w:type="dxa"/>
            <w:gridSpan w:val="2"/>
            <w:shd w:val="clear" w:color="auto" w:fill="E4EDEB" w:themeFill="accent5" w:themeFillTint="33"/>
            <w:vAlign w:val="center"/>
          </w:tcPr>
          <w:p w14:paraId="56E5F748" w14:textId="77777777" w:rsidR="00815032" w:rsidRDefault="00815032" w:rsidP="00DC574B">
            <w:pPr>
              <w:spacing w:line="220" w:lineRule="exact"/>
            </w:pPr>
            <w:r>
              <w:rPr>
                <w:rStyle w:val="Corpodeltesto2"/>
              </w:rPr>
              <w:t>staże</w:t>
            </w:r>
          </w:p>
        </w:tc>
        <w:tc>
          <w:tcPr>
            <w:tcW w:w="927" w:type="dxa"/>
            <w:vAlign w:val="center"/>
          </w:tcPr>
          <w:p w14:paraId="4F4C6D37" w14:textId="03C67F78" w:rsidR="00815032" w:rsidRDefault="00815032" w:rsidP="00A4005A">
            <w:pPr>
              <w:spacing w:line="220" w:lineRule="exact"/>
              <w:jc w:val="center"/>
            </w:pPr>
            <w:r>
              <w:t>14</w:t>
            </w:r>
          </w:p>
        </w:tc>
        <w:tc>
          <w:tcPr>
            <w:tcW w:w="1016" w:type="dxa"/>
            <w:vAlign w:val="center"/>
          </w:tcPr>
          <w:p w14:paraId="4206B4CA" w14:textId="2768269B" w:rsidR="00815032" w:rsidRPr="00487F6B" w:rsidRDefault="00815032" w:rsidP="00A4005A">
            <w:pPr>
              <w:spacing w:line="220" w:lineRule="exact"/>
              <w:jc w:val="center"/>
              <w:rPr>
                <w:i/>
                <w:iCs/>
              </w:rPr>
            </w:pPr>
            <w:r>
              <w:rPr>
                <w:i/>
                <w:iCs/>
              </w:rPr>
              <w:t>5,9</w:t>
            </w:r>
          </w:p>
        </w:tc>
        <w:tc>
          <w:tcPr>
            <w:tcW w:w="932" w:type="dxa"/>
            <w:vAlign w:val="center"/>
          </w:tcPr>
          <w:p w14:paraId="1652931C" w14:textId="7D02FEC1" w:rsidR="00815032" w:rsidRDefault="00815032" w:rsidP="00A4005A">
            <w:pPr>
              <w:spacing w:line="220" w:lineRule="exact"/>
              <w:jc w:val="center"/>
            </w:pPr>
            <w:r>
              <w:t>5</w:t>
            </w:r>
          </w:p>
        </w:tc>
        <w:tc>
          <w:tcPr>
            <w:tcW w:w="1016" w:type="dxa"/>
            <w:vAlign w:val="center"/>
          </w:tcPr>
          <w:p w14:paraId="78E257F5" w14:textId="36EF70DD" w:rsidR="00815032" w:rsidRPr="00487F6B" w:rsidRDefault="007A07CF" w:rsidP="00A4005A">
            <w:pPr>
              <w:spacing w:line="220" w:lineRule="exact"/>
              <w:jc w:val="center"/>
              <w:rPr>
                <w:i/>
                <w:iCs/>
              </w:rPr>
            </w:pPr>
            <w:r>
              <w:rPr>
                <w:i/>
                <w:iCs/>
              </w:rPr>
              <w:t>2</w:t>
            </w:r>
          </w:p>
        </w:tc>
        <w:tc>
          <w:tcPr>
            <w:tcW w:w="1161" w:type="dxa"/>
            <w:vAlign w:val="center"/>
          </w:tcPr>
          <w:p w14:paraId="1E555A73" w14:textId="7F263C3F" w:rsidR="00815032" w:rsidRPr="00BF38E7" w:rsidRDefault="007A07CF" w:rsidP="00A4005A">
            <w:pPr>
              <w:spacing w:line="220" w:lineRule="exact"/>
              <w:ind w:left="280"/>
              <w:rPr>
                <w:i/>
                <w:iCs/>
              </w:rPr>
            </w:pPr>
            <w:r>
              <w:rPr>
                <w:i/>
                <w:iCs/>
              </w:rPr>
              <w:t>-35,7</w:t>
            </w:r>
          </w:p>
        </w:tc>
        <w:tc>
          <w:tcPr>
            <w:tcW w:w="1191" w:type="dxa"/>
            <w:vAlign w:val="center"/>
          </w:tcPr>
          <w:p w14:paraId="4B7BBEC6" w14:textId="3DBF22E3" w:rsidR="00815032" w:rsidRPr="00867DC7" w:rsidRDefault="00A34132" w:rsidP="00A4005A">
            <w:pPr>
              <w:spacing w:line="220" w:lineRule="exact"/>
              <w:jc w:val="center"/>
              <w:rPr>
                <w:i/>
                <w:iCs/>
              </w:rPr>
            </w:pPr>
            <w:r>
              <w:rPr>
                <w:i/>
                <w:iCs/>
              </w:rPr>
              <w:t>-3,9</w:t>
            </w:r>
          </w:p>
        </w:tc>
      </w:tr>
      <w:tr w:rsidR="00DC574B" w14:paraId="7FB213F6" w14:textId="77777777" w:rsidTr="00A4005A">
        <w:trPr>
          <w:trHeight w:hRule="exact" w:val="364"/>
        </w:trPr>
        <w:tc>
          <w:tcPr>
            <w:tcW w:w="3444" w:type="dxa"/>
            <w:gridSpan w:val="2"/>
            <w:shd w:val="clear" w:color="auto" w:fill="E4EDEB" w:themeFill="accent5" w:themeFillTint="33"/>
            <w:vAlign w:val="center"/>
          </w:tcPr>
          <w:p w14:paraId="2CD11ED5" w14:textId="77777777" w:rsidR="00815032" w:rsidRDefault="00815032" w:rsidP="00DC574B">
            <w:pPr>
              <w:spacing w:line="220" w:lineRule="exact"/>
            </w:pPr>
            <w:r>
              <w:rPr>
                <w:rStyle w:val="Corpodeltesto2"/>
              </w:rPr>
              <w:t>niepotwierdzenie gotowości</w:t>
            </w:r>
          </w:p>
        </w:tc>
        <w:tc>
          <w:tcPr>
            <w:tcW w:w="927" w:type="dxa"/>
            <w:vAlign w:val="center"/>
          </w:tcPr>
          <w:p w14:paraId="6D9899C2" w14:textId="45E018D1" w:rsidR="00815032" w:rsidRDefault="00815032" w:rsidP="00A4005A">
            <w:pPr>
              <w:spacing w:line="220" w:lineRule="exact"/>
              <w:jc w:val="center"/>
            </w:pPr>
            <w:r>
              <w:t>50</w:t>
            </w:r>
          </w:p>
        </w:tc>
        <w:tc>
          <w:tcPr>
            <w:tcW w:w="1016" w:type="dxa"/>
            <w:vAlign w:val="center"/>
          </w:tcPr>
          <w:p w14:paraId="124F9327" w14:textId="70E482EE" w:rsidR="00815032" w:rsidRPr="00487F6B" w:rsidRDefault="00815032" w:rsidP="00A4005A">
            <w:pPr>
              <w:spacing w:line="220" w:lineRule="exact"/>
              <w:jc w:val="center"/>
              <w:rPr>
                <w:i/>
                <w:iCs/>
              </w:rPr>
            </w:pPr>
            <w:r>
              <w:rPr>
                <w:i/>
                <w:iCs/>
              </w:rPr>
              <w:t>21,2</w:t>
            </w:r>
          </w:p>
        </w:tc>
        <w:tc>
          <w:tcPr>
            <w:tcW w:w="932" w:type="dxa"/>
            <w:vAlign w:val="center"/>
          </w:tcPr>
          <w:p w14:paraId="11CCF365" w14:textId="0E91DDE7" w:rsidR="00815032" w:rsidRDefault="00815032" w:rsidP="00A4005A">
            <w:pPr>
              <w:spacing w:line="220" w:lineRule="exact"/>
              <w:jc w:val="center"/>
            </w:pPr>
            <w:r>
              <w:t>52</w:t>
            </w:r>
          </w:p>
        </w:tc>
        <w:tc>
          <w:tcPr>
            <w:tcW w:w="1016" w:type="dxa"/>
            <w:vAlign w:val="center"/>
          </w:tcPr>
          <w:p w14:paraId="7EA23451" w14:textId="449C81BD" w:rsidR="00815032" w:rsidRPr="00487F6B" w:rsidRDefault="007A07CF" w:rsidP="00A4005A">
            <w:pPr>
              <w:spacing w:line="220" w:lineRule="exact"/>
              <w:jc w:val="center"/>
              <w:rPr>
                <w:i/>
                <w:iCs/>
              </w:rPr>
            </w:pPr>
            <w:r>
              <w:rPr>
                <w:i/>
                <w:iCs/>
              </w:rPr>
              <w:t>20,3</w:t>
            </w:r>
          </w:p>
        </w:tc>
        <w:tc>
          <w:tcPr>
            <w:tcW w:w="1161" w:type="dxa"/>
            <w:vAlign w:val="center"/>
          </w:tcPr>
          <w:p w14:paraId="2FBE0455" w14:textId="44D876F5" w:rsidR="00815032" w:rsidRPr="00BF38E7" w:rsidRDefault="007A07CF" w:rsidP="00A4005A">
            <w:pPr>
              <w:spacing w:line="220" w:lineRule="exact"/>
              <w:ind w:left="280"/>
              <w:rPr>
                <w:i/>
                <w:iCs/>
              </w:rPr>
            </w:pPr>
            <w:r>
              <w:rPr>
                <w:i/>
                <w:iCs/>
              </w:rPr>
              <w:t>+4</w:t>
            </w:r>
          </w:p>
        </w:tc>
        <w:tc>
          <w:tcPr>
            <w:tcW w:w="1191" w:type="dxa"/>
            <w:vAlign w:val="center"/>
          </w:tcPr>
          <w:p w14:paraId="27B902ED" w14:textId="6DF27DC9" w:rsidR="00815032" w:rsidRPr="00867DC7" w:rsidRDefault="00A34132" w:rsidP="00A4005A">
            <w:pPr>
              <w:spacing w:line="220" w:lineRule="exact"/>
              <w:jc w:val="center"/>
              <w:rPr>
                <w:i/>
                <w:iCs/>
              </w:rPr>
            </w:pPr>
            <w:r>
              <w:rPr>
                <w:i/>
                <w:iCs/>
              </w:rPr>
              <w:t>-0,9</w:t>
            </w:r>
          </w:p>
        </w:tc>
      </w:tr>
      <w:tr w:rsidR="00DC574B" w14:paraId="1BEDC224" w14:textId="77777777" w:rsidTr="00A4005A">
        <w:trPr>
          <w:trHeight w:hRule="exact" w:val="507"/>
        </w:trPr>
        <w:tc>
          <w:tcPr>
            <w:tcW w:w="3444" w:type="dxa"/>
            <w:gridSpan w:val="2"/>
            <w:shd w:val="clear" w:color="auto" w:fill="E4EDEB" w:themeFill="accent5" w:themeFillTint="33"/>
            <w:vAlign w:val="center"/>
          </w:tcPr>
          <w:p w14:paraId="6DB4CAB6" w14:textId="77777777" w:rsidR="00815032" w:rsidRDefault="00815032" w:rsidP="00DC574B">
            <w:pPr>
              <w:spacing w:line="220" w:lineRule="exact"/>
            </w:pPr>
            <w:r>
              <w:rPr>
                <w:rStyle w:val="Corpodeltesto2"/>
              </w:rPr>
              <w:lastRenderedPageBreak/>
              <w:t>odmowa przyjęcia propozycji pracy</w:t>
            </w:r>
          </w:p>
        </w:tc>
        <w:tc>
          <w:tcPr>
            <w:tcW w:w="927" w:type="dxa"/>
            <w:vAlign w:val="center"/>
          </w:tcPr>
          <w:p w14:paraId="4BD19C2E" w14:textId="4124DBF9" w:rsidR="00815032" w:rsidRDefault="00815032" w:rsidP="00A4005A">
            <w:pPr>
              <w:spacing w:line="220" w:lineRule="exact"/>
              <w:jc w:val="center"/>
            </w:pPr>
            <w:r>
              <w:t>3</w:t>
            </w:r>
          </w:p>
        </w:tc>
        <w:tc>
          <w:tcPr>
            <w:tcW w:w="1016" w:type="dxa"/>
            <w:vAlign w:val="center"/>
          </w:tcPr>
          <w:p w14:paraId="4361787D" w14:textId="3AFC6AB1" w:rsidR="00815032" w:rsidRPr="00487F6B" w:rsidRDefault="00815032" w:rsidP="00A4005A">
            <w:pPr>
              <w:spacing w:line="220" w:lineRule="exact"/>
              <w:jc w:val="center"/>
              <w:rPr>
                <w:i/>
                <w:iCs/>
              </w:rPr>
            </w:pPr>
            <w:r>
              <w:rPr>
                <w:i/>
                <w:iCs/>
              </w:rPr>
              <w:t>1,3</w:t>
            </w:r>
          </w:p>
        </w:tc>
        <w:tc>
          <w:tcPr>
            <w:tcW w:w="932" w:type="dxa"/>
            <w:vAlign w:val="center"/>
          </w:tcPr>
          <w:p w14:paraId="0D581CD8" w14:textId="4F680A88" w:rsidR="00815032" w:rsidRDefault="007048EC" w:rsidP="00A4005A">
            <w:pPr>
              <w:spacing w:line="220" w:lineRule="exact"/>
              <w:jc w:val="center"/>
            </w:pPr>
            <w:r>
              <w:t>8</w:t>
            </w:r>
          </w:p>
        </w:tc>
        <w:tc>
          <w:tcPr>
            <w:tcW w:w="1016" w:type="dxa"/>
            <w:vAlign w:val="center"/>
          </w:tcPr>
          <w:p w14:paraId="08573E3F" w14:textId="438F8CE9" w:rsidR="00815032" w:rsidRPr="00487F6B" w:rsidRDefault="007A07CF" w:rsidP="00A4005A">
            <w:pPr>
              <w:spacing w:line="220" w:lineRule="exact"/>
              <w:jc w:val="center"/>
              <w:rPr>
                <w:i/>
                <w:iCs/>
              </w:rPr>
            </w:pPr>
            <w:r>
              <w:rPr>
                <w:i/>
                <w:iCs/>
              </w:rPr>
              <w:t>3,1</w:t>
            </w:r>
          </w:p>
        </w:tc>
        <w:tc>
          <w:tcPr>
            <w:tcW w:w="1161" w:type="dxa"/>
            <w:vAlign w:val="center"/>
          </w:tcPr>
          <w:p w14:paraId="15FBBE12" w14:textId="083957A9" w:rsidR="00815032" w:rsidRPr="00BF38E7" w:rsidRDefault="007A07CF" w:rsidP="00A4005A">
            <w:pPr>
              <w:spacing w:line="220" w:lineRule="exact"/>
              <w:ind w:left="280"/>
              <w:jc w:val="center"/>
              <w:rPr>
                <w:i/>
                <w:iCs/>
              </w:rPr>
            </w:pPr>
            <w:r>
              <w:rPr>
                <w:i/>
                <w:iCs/>
              </w:rPr>
              <w:t>+266,7</w:t>
            </w:r>
          </w:p>
        </w:tc>
        <w:tc>
          <w:tcPr>
            <w:tcW w:w="1191" w:type="dxa"/>
            <w:vAlign w:val="center"/>
          </w:tcPr>
          <w:p w14:paraId="75B78171" w14:textId="28AC3C9D" w:rsidR="00815032" w:rsidRPr="00867DC7" w:rsidRDefault="00A34132" w:rsidP="00A4005A">
            <w:pPr>
              <w:spacing w:line="220" w:lineRule="exact"/>
              <w:jc w:val="center"/>
              <w:rPr>
                <w:i/>
                <w:iCs/>
              </w:rPr>
            </w:pPr>
            <w:r>
              <w:rPr>
                <w:i/>
                <w:iCs/>
              </w:rPr>
              <w:t>+1,8</w:t>
            </w:r>
          </w:p>
        </w:tc>
      </w:tr>
      <w:tr w:rsidR="00DC574B" w14:paraId="2B8AF99A" w14:textId="77777777" w:rsidTr="00A4005A">
        <w:trPr>
          <w:trHeight w:hRule="exact" w:val="364"/>
        </w:trPr>
        <w:tc>
          <w:tcPr>
            <w:tcW w:w="3444" w:type="dxa"/>
            <w:gridSpan w:val="2"/>
            <w:shd w:val="clear" w:color="auto" w:fill="E4EDEB" w:themeFill="accent5" w:themeFillTint="33"/>
            <w:vAlign w:val="center"/>
          </w:tcPr>
          <w:p w14:paraId="0B3D9CBF" w14:textId="77777777" w:rsidR="00815032" w:rsidRDefault="00815032" w:rsidP="00DC574B">
            <w:pPr>
              <w:spacing w:line="220" w:lineRule="exact"/>
            </w:pPr>
            <w:r>
              <w:rPr>
                <w:rStyle w:val="Corpodeltesto2"/>
              </w:rPr>
              <w:t>prace społecznie użyteczne</w:t>
            </w:r>
          </w:p>
        </w:tc>
        <w:tc>
          <w:tcPr>
            <w:tcW w:w="927" w:type="dxa"/>
            <w:vAlign w:val="center"/>
          </w:tcPr>
          <w:p w14:paraId="55B311AB" w14:textId="3E17B553" w:rsidR="00815032" w:rsidRDefault="00815032" w:rsidP="00A4005A">
            <w:pPr>
              <w:spacing w:line="220" w:lineRule="exact"/>
              <w:jc w:val="center"/>
            </w:pPr>
            <w:r>
              <w:t>0</w:t>
            </w:r>
          </w:p>
        </w:tc>
        <w:tc>
          <w:tcPr>
            <w:tcW w:w="1016" w:type="dxa"/>
            <w:vAlign w:val="center"/>
          </w:tcPr>
          <w:p w14:paraId="51B9B57F" w14:textId="09B9C1C5" w:rsidR="00815032" w:rsidRPr="00487F6B" w:rsidRDefault="00815032" w:rsidP="00A4005A">
            <w:pPr>
              <w:spacing w:line="220" w:lineRule="exact"/>
              <w:jc w:val="center"/>
              <w:rPr>
                <w:i/>
                <w:iCs/>
              </w:rPr>
            </w:pPr>
            <w:r>
              <w:rPr>
                <w:i/>
                <w:iCs/>
              </w:rPr>
              <w:t>X</w:t>
            </w:r>
          </w:p>
        </w:tc>
        <w:tc>
          <w:tcPr>
            <w:tcW w:w="932" w:type="dxa"/>
            <w:vAlign w:val="center"/>
          </w:tcPr>
          <w:p w14:paraId="5C74A3F3" w14:textId="6568E9AE" w:rsidR="00815032" w:rsidRDefault="007048EC" w:rsidP="00A4005A">
            <w:pPr>
              <w:spacing w:line="220" w:lineRule="exact"/>
              <w:jc w:val="center"/>
            </w:pPr>
            <w:r>
              <w:t>0</w:t>
            </w:r>
          </w:p>
        </w:tc>
        <w:tc>
          <w:tcPr>
            <w:tcW w:w="1016" w:type="dxa"/>
            <w:vAlign w:val="center"/>
          </w:tcPr>
          <w:p w14:paraId="01C280D1" w14:textId="43B1E52B" w:rsidR="00815032" w:rsidRPr="00487F6B" w:rsidRDefault="00A34132" w:rsidP="00A4005A">
            <w:pPr>
              <w:spacing w:line="220" w:lineRule="exact"/>
              <w:jc w:val="center"/>
              <w:rPr>
                <w:i/>
                <w:iCs/>
              </w:rPr>
            </w:pPr>
            <w:r>
              <w:rPr>
                <w:i/>
                <w:iCs/>
              </w:rPr>
              <w:t>0</w:t>
            </w:r>
          </w:p>
        </w:tc>
        <w:tc>
          <w:tcPr>
            <w:tcW w:w="1161" w:type="dxa"/>
            <w:vAlign w:val="center"/>
          </w:tcPr>
          <w:p w14:paraId="1DD475BE" w14:textId="176EAC3E" w:rsidR="00815032" w:rsidRPr="00BF38E7" w:rsidRDefault="00A4005A" w:rsidP="00A4005A">
            <w:pPr>
              <w:spacing w:line="220" w:lineRule="exact"/>
              <w:ind w:left="280"/>
              <w:rPr>
                <w:i/>
                <w:iCs/>
              </w:rPr>
            </w:pPr>
            <w:r>
              <w:rPr>
                <w:i/>
                <w:iCs/>
              </w:rPr>
              <w:t xml:space="preserve"> </w:t>
            </w:r>
            <w:r w:rsidR="00A34132">
              <w:rPr>
                <w:i/>
                <w:iCs/>
              </w:rPr>
              <w:t>0</w:t>
            </w:r>
          </w:p>
        </w:tc>
        <w:tc>
          <w:tcPr>
            <w:tcW w:w="1191" w:type="dxa"/>
            <w:vAlign w:val="center"/>
          </w:tcPr>
          <w:p w14:paraId="7AB5CD1E" w14:textId="00877FF9" w:rsidR="00815032" w:rsidRPr="00867DC7" w:rsidRDefault="00A34132" w:rsidP="00A4005A">
            <w:pPr>
              <w:spacing w:line="220" w:lineRule="exact"/>
              <w:jc w:val="center"/>
              <w:rPr>
                <w:i/>
                <w:iCs/>
              </w:rPr>
            </w:pPr>
            <w:r>
              <w:rPr>
                <w:i/>
                <w:iCs/>
              </w:rPr>
              <w:t>0</w:t>
            </w:r>
          </w:p>
        </w:tc>
      </w:tr>
      <w:tr w:rsidR="00A34132" w14:paraId="2B225DA8" w14:textId="77777777" w:rsidTr="00A4005A">
        <w:trPr>
          <w:trHeight w:hRule="exact" w:val="369"/>
        </w:trPr>
        <w:tc>
          <w:tcPr>
            <w:tcW w:w="3444" w:type="dxa"/>
            <w:gridSpan w:val="2"/>
            <w:shd w:val="clear" w:color="auto" w:fill="E4EDEB" w:themeFill="accent5" w:themeFillTint="33"/>
            <w:vAlign w:val="center"/>
          </w:tcPr>
          <w:p w14:paraId="0D964C9C" w14:textId="77777777" w:rsidR="00815032" w:rsidRDefault="00815032" w:rsidP="00DC574B">
            <w:pPr>
              <w:spacing w:line="220" w:lineRule="exact"/>
            </w:pPr>
            <w:r>
              <w:rPr>
                <w:rStyle w:val="Corpodeltesto2"/>
              </w:rPr>
              <w:t>inne</w:t>
            </w:r>
          </w:p>
        </w:tc>
        <w:tc>
          <w:tcPr>
            <w:tcW w:w="927" w:type="dxa"/>
            <w:vAlign w:val="center"/>
          </w:tcPr>
          <w:p w14:paraId="5A05B0F8" w14:textId="005FA2FF" w:rsidR="00815032" w:rsidRDefault="00A4005A" w:rsidP="00A4005A">
            <w:pPr>
              <w:spacing w:line="220" w:lineRule="exact"/>
            </w:pPr>
            <w:r>
              <w:t xml:space="preserve">    </w:t>
            </w:r>
            <w:r w:rsidR="00815032">
              <w:t>18</w:t>
            </w:r>
          </w:p>
        </w:tc>
        <w:tc>
          <w:tcPr>
            <w:tcW w:w="1016" w:type="dxa"/>
            <w:vAlign w:val="center"/>
          </w:tcPr>
          <w:p w14:paraId="2763120E" w14:textId="278AB94B" w:rsidR="00815032" w:rsidRPr="00487F6B" w:rsidRDefault="00A4005A" w:rsidP="00A4005A">
            <w:pPr>
              <w:spacing w:line="220" w:lineRule="exact"/>
              <w:rPr>
                <w:i/>
                <w:iCs/>
              </w:rPr>
            </w:pPr>
            <w:r>
              <w:rPr>
                <w:i/>
                <w:iCs/>
              </w:rPr>
              <w:t xml:space="preserve">    </w:t>
            </w:r>
            <w:r w:rsidR="00815032">
              <w:rPr>
                <w:i/>
                <w:iCs/>
              </w:rPr>
              <w:t>7,6</w:t>
            </w:r>
          </w:p>
        </w:tc>
        <w:tc>
          <w:tcPr>
            <w:tcW w:w="932" w:type="dxa"/>
            <w:vAlign w:val="center"/>
          </w:tcPr>
          <w:p w14:paraId="1EB87582" w14:textId="2F2B7031" w:rsidR="00815032" w:rsidRDefault="007048EC" w:rsidP="00792537">
            <w:pPr>
              <w:spacing w:line="220" w:lineRule="exact"/>
              <w:ind w:left="280"/>
            </w:pPr>
            <w:r>
              <w:t>26</w:t>
            </w:r>
          </w:p>
        </w:tc>
        <w:tc>
          <w:tcPr>
            <w:tcW w:w="1016" w:type="dxa"/>
            <w:vAlign w:val="center"/>
          </w:tcPr>
          <w:p w14:paraId="2580CE93" w14:textId="08E99027" w:rsidR="00815032" w:rsidRPr="00487F6B" w:rsidRDefault="00A4005A" w:rsidP="00A4005A">
            <w:pPr>
              <w:spacing w:line="220" w:lineRule="exact"/>
              <w:rPr>
                <w:i/>
                <w:iCs/>
              </w:rPr>
            </w:pPr>
            <w:r>
              <w:rPr>
                <w:i/>
                <w:iCs/>
              </w:rPr>
              <w:t xml:space="preserve">   </w:t>
            </w:r>
            <w:r w:rsidR="007A07CF">
              <w:rPr>
                <w:i/>
                <w:iCs/>
              </w:rPr>
              <w:t>10,2</w:t>
            </w:r>
          </w:p>
        </w:tc>
        <w:tc>
          <w:tcPr>
            <w:tcW w:w="1161" w:type="dxa"/>
            <w:vAlign w:val="center"/>
          </w:tcPr>
          <w:p w14:paraId="5981A8C7" w14:textId="3F587CC8" w:rsidR="00815032" w:rsidRPr="00BF38E7" w:rsidRDefault="00D47A08" w:rsidP="00A4005A">
            <w:pPr>
              <w:spacing w:line="220" w:lineRule="exact"/>
              <w:jc w:val="center"/>
              <w:rPr>
                <w:i/>
                <w:iCs/>
              </w:rPr>
            </w:pPr>
            <w:r>
              <w:rPr>
                <w:i/>
                <w:iCs/>
              </w:rPr>
              <w:t xml:space="preserve"> </w:t>
            </w:r>
            <w:r w:rsidR="00A34132">
              <w:rPr>
                <w:i/>
                <w:iCs/>
              </w:rPr>
              <w:t>+44,4</w:t>
            </w:r>
          </w:p>
        </w:tc>
        <w:tc>
          <w:tcPr>
            <w:tcW w:w="1191" w:type="dxa"/>
            <w:vAlign w:val="center"/>
          </w:tcPr>
          <w:p w14:paraId="5E34D027" w14:textId="74296119" w:rsidR="00815032" w:rsidRPr="00867DC7" w:rsidRDefault="00A34132" w:rsidP="00A4005A">
            <w:pPr>
              <w:spacing w:line="220" w:lineRule="exact"/>
              <w:jc w:val="center"/>
              <w:rPr>
                <w:i/>
                <w:iCs/>
              </w:rPr>
            </w:pPr>
            <w:r>
              <w:rPr>
                <w:i/>
                <w:iCs/>
              </w:rPr>
              <w:t>+2,6</w:t>
            </w:r>
          </w:p>
        </w:tc>
      </w:tr>
    </w:tbl>
    <w:p w14:paraId="77EE3EC9" w14:textId="77777777" w:rsidR="00F07B26" w:rsidRDefault="00815032" w:rsidP="00815032">
      <w:pPr>
        <w:spacing w:line="360" w:lineRule="auto"/>
        <w:jc w:val="both"/>
        <w:rPr>
          <w:sz w:val="24"/>
          <w:szCs w:val="24"/>
        </w:rPr>
      </w:pPr>
      <w:r>
        <w:rPr>
          <w:sz w:val="24"/>
          <w:szCs w:val="24"/>
        </w:rPr>
        <w:tab/>
      </w:r>
    </w:p>
    <w:p w14:paraId="66489B4E" w14:textId="7D6A73ED" w:rsidR="00E020E3" w:rsidRDefault="000A12FA" w:rsidP="00F07B26">
      <w:pPr>
        <w:spacing w:line="360" w:lineRule="auto"/>
        <w:ind w:firstLine="709"/>
        <w:jc w:val="both"/>
        <w:rPr>
          <w:sz w:val="24"/>
          <w:szCs w:val="24"/>
        </w:rPr>
      </w:pPr>
      <w:r w:rsidRPr="000A12FA">
        <w:rPr>
          <w:color w:val="000000"/>
          <w:sz w:val="24"/>
          <w:szCs w:val="24"/>
          <w:lang w:eastAsia="pl-PL"/>
        </w:rPr>
        <w:t>W 2022 roku pracę podjęło o 8,5% więcej młodzieży niż w roku 202</w:t>
      </w:r>
      <w:r w:rsidR="002C5ED6">
        <w:rPr>
          <w:color w:val="000000"/>
          <w:sz w:val="24"/>
          <w:szCs w:val="24"/>
          <w:lang w:eastAsia="pl-PL"/>
        </w:rPr>
        <w:t>1</w:t>
      </w:r>
      <w:r w:rsidRPr="000A12FA">
        <w:rPr>
          <w:color w:val="000000"/>
          <w:sz w:val="24"/>
          <w:szCs w:val="24"/>
          <w:lang w:eastAsia="pl-PL"/>
        </w:rPr>
        <w:t>. Największą liczbę wyłączonych z ewidencji stanowiły osoby, które podjęły pracę (</w:t>
      </w:r>
      <w:r>
        <w:rPr>
          <w:color w:val="000000"/>
          <w:sz w:val="24"/>
          <w:szCs w:val="24"/>
          <w:lang w:eastAsia="pl-PL"/>
        </w:rPr>
        <w:t>57,8</w:t>
      </w:r>
      <w:r w:rsidRPr="000A12FA">
        <w:rPr>
          <w:color w:val="000000"/>
          <w:sz w:val="24"/>
          <w:szCs w:val="24"/>
          <w:lang w:eastAsia="pl-PL"/>
        </w:rPr>
        <w:t>%) oraz nie potwierdziły gotowości do podjęcia pracy (</w:t>
      </w:r>
      <w:r>
        <w:rPr>
          <w:color w:val="000000"/>
          <w:sz w:val="24"/>
          <w:szCs w:val="24"/>
          <w:lang w:eastAsia="pl-PL"/>
        </w:rPr>
        <w:t>20,3</w:t>
      </w:r>
      <w:r w:rsidRPr="000A12FA">
        <w:rPr>
          <w:color w:val="000000"/>
          <w:sz w:val="24"/>
          <w:szCs w:val="24"/>
          <w:lang w:eastAsia="pl-PL"/>
        </w:rPr>
        <w:t>%).</w:t>
      </w:r>
    </w:p>
    <w:p w14:paraId="45AE0994" w14:textId="09EB903F" w:rsidR="00792537" w:rsidRDefault="00792537" w:rsidP="00815032">
      <w:pPr>
        <w:spacing w:line="360" w:lineRule="auto"/>
        <w:jc w:val="both"/>
        <w:rPr>
          <w:sz w:val="24"/>
          <w:szCs w:val="24"/>
        </w:rPr>
      </w:pPr>
    </w:p>
    <w:p w14:paraId="2D0971AB" w14:textId="77777777" w:rsidR="00F07B26" w:rsidRDefault="00F07B26" w:rsidP="00815032">
      <w:pPr>
        <w:spacing w:line="360" w:lineRule="auto"/>
        <w:jc w:val="both"/>
        <w:rPr>
          <w:sz w:val="24"/>
          <w:szCs w:val="24"/>
        </w:rPr>
      </w:pPr>
    </w:p>
    <w:p w14:paraId="2F4EF956" w14:textId="61681B7A" w:rsidR="00815032" w:rsidRPr="00EC78E6" w:rsidRDefault="00815032" w:rsidP="007F0460">
      <w:pPr>
        <w:pStyle w:val="Didascaliatabella0"/>
        <w:shd w:val="clear" w:color="auto" w:fill="auto"/>
        <w:spacing w:line="264" w:lineRule="exact"/>
        <w:ind w:left="1134" w:hanging="1134"/>
        <w:jc w:val="left"/>
        <w:rPr>
          <w:sz w:val="20"/>
          <w:szCs w:val="20"/>
        </w:rPr>
      </w:pPr>
      <w:r w:rsidRPr="00EC78E6">
        <w:rPr>
          <w:color w:val="000000"/>
          <w:sz w:val="20"/>
          <w:szCs w:val="20"/>
          <w:lang w:eastAsia="pl-PL" w:bidi="pl-PL"/>
        </w:rPr>
        <w:t xml:space="preserve">Tabela nr </w:t>
      </w:r>
      <w:r w:rsidR="00DA5302">
        <w:rPr>
          <w:color w:val="000000"/>
          <w:sz w:val="20"/>
          <w:szCs w:val="20"/>
          <w:lang w:eastAsia="pl-PL" w:bidi="pl-PL"/>
        </w:rPr>
        <w:t>17</w:t>
      </w:r>
      <w:r>
        <w:rPr>
          <w:color w:val="000000"/>
          <w:sz w:val="20"/>
          <w:szCs w:val="20"/>
          <w:lang w:eastAsia="pl-PL" w:bidi="pl-PL"/>
        </w:rPr>
        <w:t>.</w:t>
      </w:r>
      <w:r w:rsidRPr="00EC78E6">
        <w:rPr>
          <w:color w:val="000000"/>
          <w:sz w:val="20"/>
          <w:szCs w:val="20"/>
          <w:lang w:eastAsia="pl-PL" w:bidi="pl-PL"/>
        </w:rPr>
        <w:t xml:space="preserve"> Struktura bezrobotnych </w:t>
      </w:r>
      <w:r w:rsidR="007F0460">
        <w:rPr>
          <w:color w:val="000000"/>
          <w:sz w:val="20"/>
          <w:szCs w:val="20"/>
          <w:lang w:eastAsia="pl-PL" w:bidi="pl-PL"/>
        </w:rPr>
        <w:t>do 30 roku życia</w:t>
      </w:r>
      <w:r w:rsidRPr="00EC78E6">
        <w:rPr>
          <w:color w:val="000000"/>
          <w:sz w:val="20"/>
          <w:szCs w:val="20"/>
          <w:lang w:eastAsia="pl-PL" w:bidi="pl-PL"/>
        </w:rPr>
        <w:t xml:space="preserve"> wg poziomu wykształcenia - stan na 31 grudni</w:t>
      </w:r>
      <w:r>
        <w:rPr>
          <w:color w:val="000000"/>
          <w:sz w:val="20"/>
          <w:szCs w:val="20"/>
          <w:lang w:eastAsia="pl-PL" w:bidi="pl-PL"/>
        </w:rPr>
        <w:t xml:space="preserve">a </w:t>
      </w:r>
      <w:r w:rsidRPr="00EC78E6">
        <w:rPr>
          <w:color w:val="000000"/>
          <w:sz w:val="20"/>
          <w:szCs w:val="20"/>
          <w:lang w:eastAsia="pl-PL" w:bidi="pl-PL"/>
        </w:rPr>
        <w:t>202</w:t>
      </w:r>
      <w:r>
        <w:rPr>
          <w:color w:val="000000"/>
          <w:sz w:val="20"/>
          <w:szCs w:val="20"/>
          <w:lang w:eastAsia="pl-PL" w:bidi="pl-PL"/>
        </w:rPr>
        <w:t>1</w:t>
      </w:r>
      <w:r w:rsidRPr="00EC78E6">
        <w:rPr>
          <w:color w:val="000000"/>
          <w:sz w:val="20"/>
          <w:szCs w:val="20"/>
          <w:lang w:eastAsia="pl-PL" w:bidi="pl-PL"/>
        </w:rPr>
        <w:t xml:space="preserve"> i</w:t>
      </w:r>
      <w:r w:rsidR="007F0460">
        <w:rPr>
          <w:color w:val="000000"/>
          <w:sz w:val="20"/>
          <w:szCs w:val="20"/>
          <w:lang w:eastAsia="pl-PL" w:bidi="pl-PL"/>
        </w:rPr>
        <w:t xml:space="preserve"> </w:t>
      </w:r>
      <w:r w:rsidRPr="00EC78E6">
        <w:rPr>
          <w:color w:val="000000"/>
          <w:sz w:val="20"/>
          <w:szCs w:val="20"/>
          <w:lang w:eastAsia="pl-PL" w:bidi="pl-PL"/>
        </w:rPr>
        <w:t>202</w:t>
      </w:r>
      <w:r>
        <w:rPr>
          <w:color w:val="000000"/>
          <w:sz w:val="20"/>
          <w:szCs w:val="20"/>
          <w:lang w:eastAsia="pl-PL" w:bidi="pl-PL"/>
        </w:rPr>
        <w:t>2</w:t>
      </w:r>
      <w:r w:rsidRPr="00EC78E6">
        <w:rPr>
          <w:color w:val="000000"/>
          <w:sz w:val="20"/>
          <w:szCs w:val="20"/>
          <w:lang w:eastAsia="pl-PL" w:bidi="pl-PL"/>
        </w:rPr>
        <w:t xml:space="preserve"> roku</w:t>
      </w:r>
    </w:p>
    <w:tbl>
      <w:tblPr>
        <w:tblStyle w:val="Siatkatabelijasna"/>
        <w:tblW w:w="0" w:type="auto"/>
        <w:tblLayout w:type="fixed"/>
        <w:tblLook w:val="04A0" w:firstRow="1" w:lastRow="0" w:firstColumn="1" w:lastColumn="0" w:noHBand="0" w:noVBand="1"/>
      </w:tblPr>
      <w:tblGrid>
        <w:gridCol w:w="2179"/>
        <w:gridCol w:w="1219"/>
        <w:gridCol w:w="970"/>
        <w:gridCol w:w="1075"/>
        <w:gridCol w:w="917"/>
        <w:gridCol w:w="1387"/>
        <w:gridCol w:w="1258"/>
      </w:tblGrid>
      <w:tr w:rsidR="00815032" w14:paraId="328B8EED" w14:textId="77777777" w:rsidTr="00DC574B">
        <w:trPr>
          <w:trHeight w:hRule="exact" w:val="360"/>
        </w:trPr>
        <w:tc>
          <w:tcPr>
            <w:tcW w:w="2179" w:type="dxa"/>
            <w:vMerge w:val="restart"/>
            <w:shd w:val="clear" w:color="auto" w:fill="E9F0F6" w:themeFill="accent1" w:themeFillTint="33"/>
            <w:vAlign w:val="center"/>
          </w:tcPr>
          <w:p w14:paraId="03C01371" w14:textId="77777777" w:rsidR="00815032" w:rsidRPr="00093548" w:rsidRDefault="00815032" w:rsidP="00DC574B">
            <w:pPr>
              <w:spacing w:line="200" w:lineRule="exact"/>
              <w:jc w:val="center"/>
              <w:rPr>
                <w:b/>
                <w:bCs/>
              </w:rPr>
            </w:pPr>
            <w:r w:rsidRPr="00093548">
              <w:rPr>
                <w:rStyle w:val="Corpodeltesto210ptGrassetto"/>
                <w:b w:val="0"/>
                <w:bCs w:val="0"/>
              </w:rPr>
              <w:t>Wykształcenie</w:t>
            </w:r>
          </w:p>
        </w:tc>
        <w:tc>
          <w:tcPr>
            <w:tcW w:w="2189" w:type="dxa"/>
            <w:gridSpan w:val="2"/>
            <w:shd w:val="clear" w:color="auto" w:fill="E9F0F6" w:themeFill="accent1" w:themeFillTint="33"/>
            <w:vAlign w:val="center"/>
          </w:tcPr>
          <w:p w14:paraId="7AB67631" w14:textId="77777777" w:rsidR="00815032" w:rsidRPr="00093548" w:rsidRDefault="00815032" w:rsidP="00DC574B">
            <w:pPr>
              <w:spacing w:line="200" w:lineRule="exact"/>
              <w:jc w:val="center"/>
              <w:rPr>
                <w:b/>
                <w:bCs/>
              </w:rPr>
            </w:pPr>
            <w:r w:rsidRPr="00093548">
              <w:rPr>
                <w:rStyle w:val="Corpodeltesto210ptGrassetto"/>
                <w:b w:val="0"/>
                <w:bCs w:val="0"/>
              </w:rPr>
              <w:t>31.12.2021 r.</w:t>
            </w:r>
          </w:p>
        </w:tc>
        <w:tc>
          <w:tcPr>
            <w:tcW w:w="1992" w:type="dxa"/>
            <w:gridSpan w:val="2"/>
            <w:shd w:val="clear" w:color="auto" w:fill="E9F0F6" w:themeFill="accent1" w:themeFillTint="33"/>
            <w:vAlign w:val="center"/>
          </w:tcPr>
          <w:p w14:paraId="44E13315" w14:textId="77777777" w:rsidR="00815032" w:rsidRPr="00093548" w:rsidRDefault="00815032" w:rsidP="00DC574B">
            <w:pPr>
              <w:spacing w:line="200" w:lineRule="exact"/>
              <w:jc w:val="center"/>
              <w:rPr>
                <w:b/>
                <w:bCs/>
              </w:rPr>
            </w:pPr>
            <w:r w:rsidRPr="00093548">
              <w:rPr>
                <w:rStyle w:val="Corpodeltesto210ptGrassetto"/>
                <w:b w:val="0"/>
                <w:bCs w:val="0"/>
              </w:rPr>
              <w:t>31.12.2022 r.</w:t>
            </w:r>
          </w:p>
        </w:tc>
        <w:tc>
          <w:tcPr>
            <w:tcW w:w="2645" w:type="dxa"/>
            <w:gridSpan w:val="2"/>
            <w:shd w:val="clear" w:color="auto" w:fill="E9F0F6" w:themeFill="accent1" w:themeFillTint="33"/>
            <w:vAlign w:val="center"/>
          </w:tcPr>
          <w:p w14:paraId="0E717B15" w14:textId="77777777" w:rsidR="00815032" w:rsidRPr="00093548" w:rsidRDefault="00815032" w:rsidP="00DC574B">
            <w:pPr>
              <w:spacing w:line="200" w:lineRule="exact"/>
              <w:jc w:val="center"/>
              <w:rPr>
                <w:b/>
                <w:bCs/>
              </w:rPr>
            </w:pPr>
            <w:r w:rsidRPr="00093548">
              <w:rPr>
                <w:rStyle w:val="Corpodeltesto210ptGrassetto"/>
                <w:b w:val="0"/>
                <w:bCs w:val="0"/>
              </w:rPr>
              <w:t>Zmiany do 2021 roku</w:t>
            </w:r>
          </w:p>
        </w:tc>
      </w:tr>
      <w:tr w:rsidR="00DC574B" w14:paraId="0B3545CA" w14:textId="77777777" w:rsidTr="00DC574B">
        <w:trPr>
          <w:trHeight w:hRule="exact" w:val="749"/>
        </w:trPr>
        <w:tc>
          <w:tcPr>
            <w:tcW w:w="2179" w:type="dxa"/>
            <w:vMerge/>
            <w:shd w:val="clear" w:color="auto" w:fill="E9F0F6" w:themeFill="accent1" w:themeFillTint="33"/>
            <w:vAlign w:val="center"/>
          </w:tcPr>
          <w:p w14:paraId="2EF6D9B7" w14:textId="77777777" w:rsidR="00815032" w:rsidRPr="00093548" w:rsidRDefault="00815032" w:rsidP="00DC574B">
            <w:pPr>
              <w:jc w:val="center"/>
            </w:pPr>
          </w:p>
        </w:tc>
        <w:tc>
          <w:tcPr>
            <w:tcW w:w="1219" w:type="dxa"/>
            <w:shd w:val="clear" w:color="auto" w:fill="E9F0F6" w:themeFill="accent1" w:themeFillTint="33"/>
            <w:vAlign w:val="center"/>
          </w:tcPr>
          <w:p w14:paraId="4F0AFD1F" w14:textId="77777777" w:rsidR="00815032" w:rsidRPr="00093548" w:rsidRDefault="00815032" w:rsidP="00DC574B">
            <w:pPr>
              <w:spacing w:line="200" w:lineRule="exact"/>
              <w:jc w:val="center"/>
            </w:pPr>
            <w:r w:rsidRPr="00093548">
              <w:rPr>
                <w:rStyle w:val="Corpodeltesto210ptGrassetto"/>
                <w:b w:val="0"/>
                <w:bCs w:val="0"/>
              </w:rPr>
              <w:t>ogółem</w:t>
            </w:r>
          </w:p>
        </w:tc>
        <w:tc>
          <w:tcPr>
            <w:tcW w:w="970" w:type="dxa"/>
            <w:shd w:val="clear" w:color="auto" w:fill="E9F0F6" w:themeFill="accent1" w:themeFillTint="33"/>
            <w:vAlign w:val="center"/>
          </w:tcPr>
          <w:p w14:paraId="739D7E94" w14:textId="77777777" w:rsidR="00815032" w:rsidRPr="00093548" w:rsidRDefault="00815032" w:rsidP="00DC574B">
            <w:pPr>
              <w:spacing w:after="60" w:line="200" w:lineRule="exact"/>
              <w:jc w:val="center"/>
            </w:pPr>
            <w:r w:rsidRPr="00093548">
              <w:rPr>
                <w:rStyle w:val="Corpodeltesto210ptGrassetto"/>
                <w:b w:val="0"/>
                <w:bCs w:val="0"/>
              </w:rPr>
              <w:t>%</w:t>
            </w:r>
          </w:p>
          <w:p w14:paraId="7C0DD851" w14:textId="77777777" w:rsidR="00815032" w:rsidRPr="00093548" w:rsidRDefault="00815032" w:rsidP="00DC574B">
            <w:pPr>
              <w:spacing w:before="60" w:line="200" w:lineRule="exact"/>
              <w:ind w:left="220"/>
              <w:jc w:val="center"/>
            </w:pPr>
            <w:r w:rsidRPr="00093548">
              <w:rPr>
                <w:rStyle w:val="Corpodeltesto210ptGrassetto"/>
                <w:b w:val="0"/>
                <w:bCs w:val="0"/>
              </w:rPr>
              <w:t>udział</w:t>
            </w:r>
          </w:p>
        </w:tc>
        <w:tc>
          <w:tcPr>
            <w:tcW w:w="1075" w:type="dxa"/>
            <w:shd w:val="clear" w:color="auto" w:fill="E9F0F6" w:themeFill="accent1" w:themeFillTint="33"/>
            <w:vAlign w:val="center"/>
          </w:tcPr>
          <w:p w14:paraId="3A3092A3" w14:textId="77777777" w:rsidR="00815032" w:rsidRPr="00093548" w:rsidRDefault="00815032" w:rsidP="00DC574B">
            <w:pPr>
              <w:spacing w:line="200" w:lineRule="exact"/>
              <w:ind w:left="240"/>
              <w:jc w:val="center"/>
            </w:pPr>
            <w:r w:rsidRPr="00093548">
              <w:rPr>
                <w:rStyle w:val="Corpodeltesto210ptGrassetto"/>
                <w:b w:val="0"/>
                <w:bCs w:val="0"/>
              </w:rPr>
              <w:t>ogółem</w:t>
            </w:r>
          </w:p>
        </w:tc>
        <w:tc>
          <w:tcPr>
            <w:tcW w:w="917" w:type="dxa"/>
            <w:shd w:val="clear" w:color="auto" w:fill="E9F0F6" w:themeFill="accent1" w:themeFillTint="33"/>
            <w:vAlign w:val="center"/>
          </w:tcPr>
          <w:p w14:paraId="747650C0" w14:textId="77777777" w:rsidR="00815032" w:rsidRPr="00093548" w:rsidRDefault="00815032" w:rsidP="00DC574B">
            <w:pPr>
              <w:spacing w:after="60" w:line="200" w:lineRule="exact"/>
              <w:jc w:val="center"/>
            </w:pPr>
            <w:r w:rsidRPr="00093548">
              <w:rPr>
                <w:rStyle w:val="Corpodeltesto210ptGrassetto"/>
                <w:b w:val="0"/>
                <w:bCs w:val="0"/>
              </w:rPr>
              <w:t>%</w:t>
            </w:r>
          </w:p>
          <w:p w14:paraId="7A04D846" w14:textId="77777777" w:rsidR="00815032" w:rsidRPr="00093548" w:rsidRDefault="00815032" w:rsidP="00DC574B">
            <w:pPr>
              <w:spacing w:before="60" w:line="200" w:lineRule="exact"/>
              <w:ind w:left="200"/>
              <w:jc w:val="center"/>
            </w:pPr>
            <w:r w:rsidRPr="00093548">
              <w:rPr>
                <w:rStyle w:val="Corpodeltesto210ptGrassetto"/>
                <w:b w:val="0"/>
                <w:bCs w:val="0"/>
              </w:rPr>
              <w:t>udział</w:t>
            </w:r>
          </w:p>
        </w:tc>
        <w:tc>
          <w:tcPr>
            <w:tcW w:w="1387" w:type="dxa"/>
            <w:shd w:val="clear" w:color="auto" w:fill="E9F0F6" w:themeFill="accent1" w:themeFillTint="33"/>
            <w:vAlign w:val="center"/>
          </w:tcPr>
          <w:p w14:paraId="26E9DF75" w14:textId="77777777" w:rsidR="00815032" w:rsidRPr="00093548" w:rsidRDefault="00815032" w:rsidP="00DC574B">
            <w:pPr>
              <w:spacing w:line="182" w:lineRule="exact"/>
              <w:jc w:val="center"/>
            </w:pPr>
            <w:r w:rsidRPr="00093548">
              <w:rPr>
                <w:rStyle w:val="Corpodeltesto275ptGrassetto"/>
                <w:b w:val="0"/>
                <w:bCs w:val="0"/>
              </w:rPr>
              <w:t>wzrost/spadek do 2021 roku</w:t>
            </w:r>
          </w:p>
          <w:p w14:paraId="752E3FE0" w14:textId="77777777" w:rsidR="00815032" w:rsidRPr="00093548" w:rsidRDefault="00815032" w:rsidP="00DC574B">
            <w:pPr>
              <w:spacing w:line="182" w:lineRule="exact"/>
              <w:jc w:val="center"/>
            </w:pPr>
            <w:r w:rsidRPr="00093548">
              <w:rPr>
                <w:rStyle w:val="Corpodeltesto275ptGrassetto"/>
                <w:b w:val="0"/>
                <w:bCs w:val="0"/>
              </w:rPr>
              <w:t>w %</w:t>
            </w:r>
            <w:r>
              <w:t xml:space="preserve"> </w:t>
            </w:r>
            <w:r w:rsidRPr="00093548">
              <w:rPr>
                <w:rStyle w:val="Corpodeltesto275ptGrassetto"/>
                <w:b w:val="0"/>
                <w:bCs w:val="0"/>
              </w:rPr>
              <w:t>(4/2)</w:t>
            </w:r>
          </w:p>
        </w:tc>
        <w:tc>
          <w:tcPr>
            <w:tcW w:w="1258" w:type="dxa"/>
            <w:shd w:val="clear" w:color="auto" w:fill="E9F0F6" w:themeFill="accent1" w:themeFillTint="33"/>
            <w:vAlign w:val="center"/>
          </w:tcPr>
          <w:p w14:paraId="0A55734F" w14:textId="77777777" w:rsidR="00815032" w:rsidRPr="00093548" w:rsidRDefault="00815032" w:rsidP="00DC574B">
            <w:pPr>
              <w:spacing w:line="182" w:lineRule="exact"/>
              <w:jc w:val="center"/>
            </w:pPr>
            <w:r w:rsidRPr="00093548">
              <w:rPr>
                <w:rStyle w:val="Corpodeltesto275ptGrassetto"/>
                <w:b w:val="0"/>
                <w:bCs w:val="0"/>
              </w:rPr>
              <w:t xml:space="preserve">wzrost/spadek w pkt % do 2021 roku </w:t>
            </w:r>
            <w:r>
              <w:rPr>
                <w:rStyle w:val="Corpodeltesto275ptGrassetto"/>
                <w:b w:val="0"/>
                <w:bCs w:val="0"/>
              </w:rPr>
              <w:t xml:space="preserve">   </w:t>
            </w:r>
            <w:r w:rsidRPr="00093548">
              <w:rPr>
                <w:rStyle w:val="Corpodeltesto275ptGrassetto"/>
                <w:b w:val="0"/>
                <w:bCs w:val="0"/>
              </w:rPr>
              <w:t>(5-3)</w:t>
            </w:r>
          </w:p>
        </w:tc>
      </w:tr>
      <w:tr w:rsidR="00DC574B" w14:paraId="2B8D6F73" w14:textId="77777777" w:rsidTr="00DC574B">
        <w:trPr>
          <w:trHeight w:hRule="exact" w:val="360"/>
        </w:trPr>
        <w:tc>
          <w:tcPr>
            <w:tcW w:w="2179" w:type="dxa"/>
            <w:shd w:val="clear" w:color="auto" w:fill="E9F0F6" w:themeFill="accent1" w:themeFillTint="33"/>
            <w:vAlign w:val="center"/>
          </w:tcPr>
          <w:p w14:paraId="15C310AE" w14:textId="77777777" w:rsidR="00815032" w:rsidRPr="00093548" w:rsidRDefault="00815032" w:rsidP="00DC574B">
            <w:pPr>
              <w:spacing w:line="150" w:lineRule="exact"/>
              <w:jc w:val="center"/>
              <w:rPr>
                <w:b/>
                <w:bCs/>
              </w:rPr>
            </w:pPr>
            <w:r w:rsidRPr="00093548">
              <w:rPr>
                <w:rStyle w:val="Corpodeltesto275ptGrassetto"/>
                <w:b w:val="0"/>
                <w:bCs w:val="0"/>
              </w:rPr>
              <w:t>1.</w:t>
            </w:r>
          </w:p>
        </w:tc>
        <w:tc>
          <w:tcPr>
            <w:tcW w:w="1219" w:type="dxa"/>
            <w:shd w:val="clear" w:color="auto" w:fill="E9F0F6" w:themeFill="accent1" w:themeFillTint="33"/>
            <w:vAlign w:val="center"/>
          </w:tcPr>
          <w:p w14:paraId="7763A2D2" w14:textId="77777777" w:rsidR="00815032" w:rsidRPr="00093548" w:rsidRDefault="00815032" w:rsidP="00DC574B">
            <w:pPr>
              <w:spacing w:line="150" w:lineRule="exact"/>
              <w:jc w:val="center"/>
              <w:rPr>
                <w:b/>
                <w:bCs/>
              </w:rPr>
            </w:pPr>
            <w:r w:rsidRPr="00093548">
              <w:rPr>
                <w:rStyle w:val="Corpodeltesto275ptGrassetto"/>
                <w:b w:val="0"/>
                <w:bCs w:val="0"/>
              </w:rPr>
              <w:t>2.</w:t>
            </w:r>
          </w:p>
        </w:tc>
        <w:tc>
          <w:tcPr>
            <w:tcW w:w="970" w:type="dxa"/>
            <w:shd w:val="clear" w:color="auto" w:fill="E9F0F6" w:themeFill="accent1" w:themeFillTint="33"/>
            <w:vAlign w:val="center"/>
          </w:tcPr>
          <w:p w14:paraId="446A5AA9" w14:textId="77777777" w:rsidR="00815032" w:rsidRPr="00093548" w:rsidRDefault="00815032" w:rsidP="00DC574B">
            <w:pPr>
              <w:spacing w:line="150" w:lineRule="exact"/>
              <w:jc w:val="center"/>
              <w:rPr>
                <w:b/>
                <w:bCs/>
              </w:rPr>
            </w:pPr>
            <w:r w:rsidRPr="00093548">
              <w:rPr>
                <w:rStyle w:val="Corpodeltesto275ptGrassetto"/>
                <w:b w:val="0"/>
                <w:bCs w:val="0"/>
              </w:rPr>
              <w:t>3.</w:t>
            </w:r>
          </w:p>
        </w:tc>
        <w:tc>
          <w:tcPr>
            <w:tcW w:w="1075" w:type="dxa"/>
            <w:shd w:val="clear" w:color="auto" w:fill="E9F0F6" w:themeFill="accent1" w:themeFillTint="33"/>
            <w:vAlign w:val="center"/>
          </w:tcPr>
          <w:p w14:paraId="3F24CF59" w14:textId="77777777" w:rsidR="00815032" w:rsidRPr="00093548" w:rsidRDefault="00815032" w:rsidP="00DC574B">
            <w:pPr>
              <w:spacing w:line="150" w:lineRule="exact"/>
              <w:jc w:val="center"/>
              <w:rPr>
                <w:b/>
                <w:bCs/>
              </w:rPr>
            </w:pPr>
            <w:r w:rsidRPr="00093548">
              <w:rPr>
                <w:rStyle w:val="Corpodeltesto275ptGrassetto"/>
                <w:b w:val="0"/>
                <w:bCs w:val="0"/>
              </w:rPr>
              <w:t>4.</w:t>
            </w:r>
          </w:p>
        </w:tc>
        <w:tc>
          <w:tcPr>
            <w:tcW w:w="917" w:type="dxa"/>
            <w:shd w:val="clear" w:color="auto" w:fill="E9F0F6" w:themeFill="accent1" w:themeFillTint="33"/>
            <w:vAlign w:val="center"/>
          </w:tcPr>
          <w:p w14:paraId="02336DE4" w14:textId="77777777" w:rsidR="00815032" w:rsidRPr="00093548" w:rsidRDefault="00815032" w:rsidP="00DC574B">
            <w:pPr>
              <w:spacing w:line="150" w:lineRule="exact"/>
              <w:jc w:val="center"/>
              <w:rPr>
                <w:b/>
                <w:bCs/>
              </w:rPr>
            </w:pPr>
            <w:r w:rsidRPr="00093548">
              <w:rPr>
                <w:rStyle w:val="Corpodeltesto275ptGrassetto"/>
                <w:b w:val="0"/>
                <w:bCs w:val="0"/>
              </w:rPr>
              <w:t>5.</w:t>
            </w:r>
          </w:p>
        </w:tc>
        <w:tc>
          <w:tcPr>
            <w:tcW w:w="1387" w:type="dxa"/>
            <w:shd w:val="clear" w:color="auto" w:fill="E9F0F6" w:themeFill="accent1" w:themeFillTint="33"/>
            <w:vAlign w:val="center"/>
          </w:tcPr>
          <w:p w14:paraId="0A0B6E2B" w14:textId="77777777" w:rsidR="00815032" w:rsidRPr="00093548" w:rsidRDefault="00815032" w:rsidP="00DC574B">
            <w:pPr>
              <w:spacing w:line="150" w:lineRule="exact"/>
              <w:jc w:val="center"/>
              <w:rPr>
                <w:b/>
                <w:bCs/>
              </w:rPr>
            </w:pPr>
            <w:r w:rsidRPr="00093548">
              <w:rPr>
                <w:rStyle w:val="Corpodeltesto275ptGrassetto"/>
                <w:b w:val="0"/>
                <w:bCs w:val="0"/>
              </w:rPr>
              <w:t>6.</w:t>
            </w:r>
          </w:p>
        </w:tc>
        <w:tc>
          <w:tcPr>
            <w:tcW w:w="1258" w:type="dxa"/>
            <w:shd w:val="clear" w:color="auto" w:fill="E9F0F6" w:themeFill="accent1" w:themeFillTint="33"/>
            <w:vAlign w:val="center"/>
          </w:tcPr>
          <w:p w14:paraId="738E0CC9" w14:textId="77777777" w:rsidR="00815032" w:rsidRPr="00093548" w:rsidRDefault="00815032" w:rsidP="00DC574B">
            <w:pPr>
              <w:spacing w:line="150" w:lineRule="exact"/>
              <w:jc w:val="center"/>
              <w:rPr>
                <w:b/>
                <w:bCs/>
              </w:rPr>
            </w:pPr>
            <w:r w:rsidRPr="00093548">
              <w:rPr>
                <w:rStyle w:val="Corpodeltesto275ptGrassetto"/>
                <w:b w:val="0"/>
                <w:bCs w:val="0"/>
              </w:rPr>
              <w:t>7.</w:t>
            </w:r>
          </w:p>
        </w:tc>
      </w:tr>
      <w:tr w:rsidR="00815032" w14:paraId="168FCF1B" w14:textId="77777777" w:rsidTr="00DC574B">
        <w:trPr>
          <w:trHeight w:hRule="exact" w:val="456"/>
        </w:trPr>
        <w:tc>
          <w:tcPr>
            <w:tcW w:w="2179" w:type="dxa"/>
            <w:shd w:val="clear" w:color="auto" w:fill="E9F0F6" w:themeFill="accent1" w:themeFillTint="33"/>
            <w:vAlign w:val="center"/>
          </w:tcPr>
          <w:p w14:paraId="6BF963D2" w14:textId="77777777" w:rsidR="00815032" w:rsidRPr="00221A7B" w:rsidRDefault="00815032" w:rsidP="00DC574B">
            <w:pPr>
              <w:spacing w:line="200" w:lineRule="exact"/>
              <w:jc w:val="center"/>
            </w:pPr>
            <w:r w:rsidRPr="00221A7B">
              <w:rPr>
                <w:rStyle w:val="Corpodeltesto210ptGrassetto"/>
                <w:b w:val="0"/>
                <w:bCs w:val="0"/>
              </w:rPr>
              <w:t>Ogółem</w:t>
            </w:r>
          </w:p>
        </w:tc>
        <w:tc>
          <w:tcPr>
            <w:tcW w:w="1219" w:type="dxa"/>
            <w:vAlign w:val="center"/>
          </w:tcPr>
          <w:p w14:paraId="59774F59" w14:textId="2BE4D796" w:rsidR="00815032" w:rsidRPr="00221A7B" w:rsidRDefault="00E90F47" w:rsidP="00DC574B">
            <w:pPr>
              <w:spacing w:line="210" w:lineRule="exact"/>
              <w:jc w:val="center"/>
            </w:pPr>
            <w:r w:rsidRPr="00221A7B">
              <w:t>1264</w:t>
            </w:r>
          </w:p>
        </w:tc>
        <w:tc>
          <w:tcPr>
            <w:tcW w:w="970" w:type="dxa"/>
            <w:vAlign w:val="center"/>
          </w:tcPr>
          <w:p w14:paraId="512BDE13" w14:textId="7374FCED" w:rsidR="00815032" w:rsidRPr="00221A7B" w:rsidRDefault="00221A7B" w:rsidP="00DC574B">
            <w:pPr>
              <w:spacing w:line="210" w:lineRule="exact"/>
              <w:jc w:val="center"/>
              <w:rPr>
                <w:i/>
                <w:iCs/>
              </w:rPr>
            </w:pPr>
            <w:r>
              <w:rPr>
                <w:i/>
                <w:iCs/>
              </w:rPr>
              <w:t>x</w:t>
            </w:r>
          </w:p>
        </w:tc>
        <w:tc>
          <w:tcPr>
            <w:tcW w:w="1075" w:type="dxa"/>
            <w:vAlign w:val="center"/>
          </w:tcPr>
          <w:p w14:paraId="1AF36974" w14:textId="4DDB1C80" w:rsidR="00815032" w:rsidRPr="00221A7B" w:rsidRDefault="00E90F47" w:rsidP="00DC574B">
            <w:pPr>
              <w:spacing w:line="210" w:lineRule="exact"/>
              <w:jc w:val="center"/>
            </w:pPr>
            <w:r w:rsidRPr="00221A7B">
              <w:t>1206</w:t>
            </w:r>
          </w:p>
        </w:tc>
        <w:tc>
          <w:tcPr>
            <w:tcW w:w="917" w:type="dxa"/>
            <w:vAlign w:val="center"/>
          </w:tcPr>
          <w:p w14:paraId="072145DC" w14:textId="359B49B9" w:rsidR="00815032" w:rsidRPr="00221A7B" w:rsidRDefault="00221A7B" w:rsidP="00DC574B">
            <w:pPr>
              <w:spacing w:line="210" w:lineRule="exact"/>
              <w:jc w:val="center"/>
            </w:pPr>
            <w:r>
              <w:t>x</w:t>
            </w:r>
          </w:p>
        </w:tc>
        <w:tc>
          <w:tcPr>
            <w:tcW w:w="1387" w:type="dxa"/>
            <w:vAlign w:val="center"/>
          </w:tcPr>
          <w:p w14:paraId="2281BDAC" w14:textId="5F466BDD" w:rsidR="00815032" w:rsidRPr="00221A7B" w:rsidRDefault="00946277" w:rsidP="00DC574B">
            <w:pPr>
              <w:spacing w:line="210" w:lineRule="exact"/>
              <w:jc w:val="center"/>
              <w:rPr>
                <w:i/>
                <w:iCs/>
              </w:rPr>
            </w:pPr>
            <w:r w:rsidRPr="00221A7B">
              <w:rPr>
                <w:i/>
                <w:iCs/>
              </w:rPr>
              <w:t>-4,</w:t>
            </w:r>
            <w:r w:rsidR="00732FBF" w:rsidRPr="00221A7B">
              <w:rPr>
                <w:i/>
                <w:iCs/>
              </w:rPr>
              <w:t>6</w:t>
            </w:r>
          </w:p>
        </w:tc>
        <w:tc>
          <w:tcPr>
            <w:tcW w:w="1258" w:type="dxa"/>
            <w:vAlign w:val="center"/>
          </w:tcPr>
          <w:p w14:paraId="66564487" w14:textId="31F66FF4" w:rsidR="00815032" w:rsidRPr="00221A7B" w:rsidRDefault="00221A7B" w:rsidP="00DC574B">
            <w:pPr>
              <w:spacing w:line="210" w:lineRule="exact"/>
              <w:jc w:val="center"/>
              <w:rPr>
                <w:i/>
                <w:iCs/>
              </w:rPr>
            </w:pPr>
            <w:r>
              <w:rPr>
                <w:i/>
                <w:iCs/>
              </w:rPr>
              <w:t>x</w:t>
            </w:r>
          </w:p>
        </w:tc>
      </w:tr>
      <w:tr w:rsidR="00815032" w14:paraId="0AA74BC8" w14:textId="77777777" w:rsidTr="00DC574B">
        <w:trPr>
          <w:trHeight w:hRule="exact" w:val="456"/>
        </w:trPr>
        <w:tc>
          <w:tcPr>
            <w:tcW w:w="2179" w:type="dxa"/>
            <w:shd w:val="clear" w:color="auto" w:fill="E9F0F6" w:themeFill="accent1" w:themeFillTint="33"/>
            <w:vAlign w:val="center"/>
          </w:tcPr>
          <w:p w14:paraId="2608ED0B" w14:textId="77777777" w:rsidR="00815032" w:rsidRDefault="00815032" w:rsidP="00DC574B">
            <w:pPr>
              <w:spacing w:line="220" w:lineRule="exact"/>
            </w:pPr>
            <w:r>
              <w:rPr>
                <w:rStyle w:val="Corpodeltesto2"/>
              </w:rPr>
              <w:t>wyższe</w:t>
            </w:r>
          </w:p>
        </w:tc>
        <w:tc>
          <w:tcPr>
            <w:tcW w:w="1219" w:type="dxa"/>
            <w:vAlign w:val="center"/>
          </w:tcPr>
          <w:p w14:paraId="3F7A753F" w14:textId="44CB8EF6" w:rsidR="00815032" w:rsidRDefault="00E90F47" w:rsidP="00DC574B">
            <w:pPr>
              <w:spacing w:line="220" w:lineRule="exact"/>
              <w:jc w:val="center"/>
            </w:pPr>
            <w:r>
              <w:t>114</w:t>
            </w:r>
          </w:p>
        </w:tc>
        <w:tc>
          <w:tcPr>
            <w:tcW w:w="970" w:type="dxa"/>
            <w:vAlign w:val="center"/>
          </w:tcPr>
          <w:p w14:paraId="57F0B8D8" w14:textId="765BCF8F" w:rsidR="00815032" w:rsidRPr="00487F6B" w:rsidRDefault="00E90F47" w:rsidP="00DC574B">
            <w:pPr>
              <w:spacing w:line="220" w:lineRule="exact"/>
              <w:jc w:val="center"/>
              <w:rPr>
                <w:i/>
                <w:iCs/>
              </w:rPr>
            </w:pPr>
            <w:r>
              <w:rPr>
                <w:i/>
                <w:iCs/>
              </w:rPr>
              <w:t>9</w:t>
            </w:r>
          </w:p>
        </w:tc>
        <w:tc>
          <w:tcPr>
            <w:tcW w:w="1075" w:type="dxa"/>
            <w:vAlign w:val="center"/>
          </w:tcPr>
          <w:p w14:paraId="48F010D5" w14:textId="0278FE90" w:rsidR="00815032" w:rsidRDefault="00E90F47" w:rsidP="00DC574B">
            <w:pPr>
              <w:spacing w:line="220" w:lineRule="exact"/>
              <w:jc w:val="center"/>
            </w:pPr>
            <w:r>
              <w:t>87</w:t>
            </w:r>
          </w:p>
        </w:tc>
        <w:tc>
          <w:tcPr>
            <w:tcW w:w="917" w:type="dxa"/>
            <w:vAlign w:val="center"/>
          </w:tcPr>
          <w:p w14:paraId="3CC29777" w14:textId="2FE0FCE8" w:rsidR="00815032" w:rsidRPr="00487F6B" w:rsidRDefault="00946277" w:rsidP="00792537">
            <w:pPr>
              <w:spacing w:line="220" w:lineRule="exact"/>
              <w:ind w:left="280"/>
              <w:rPr>
                <w:i/>
                <w:iCs/>
              </w:rPr>
            </w:pPr>
            <w:r>
              <w:rPr>
                <w:i/>
                <w:iCs/>
              </w:rPr>
              <w:t>7,2</w:t>
            </w:r>
          </w:p>
        </w:tc>
        <w:tc>
          <w:tcPr>
            <w:tcW w:w="1387" w:type="dxa"/>
            <w:vAlign w:val="center"/>
          </w:tcPr>
          <w:p w14:paraId="10399324" w14:textId="6D38171F" w:rsidR="00815032" w:rsidRPr="00487F6B" w:rsidRDefault="00946277" w:rsidP="00DC574B">
            <w:pPr>
              <w:spacing w:line="220" w:lineRule="exact"/>
              <w:jc w:val="center"/>
              <w:rPr>
                <w:i/>
                <w:iCs/>
              </w:rPr>
            </w:pPr>
            <w:r>
              <w:rPr>
                <w:i/>
                <w:iCs/>
              </w:rPr>
              <w:t>-22,8</w:t>
            </w:r>
          </w:p>
        </w:tc>
        <w:tc>
          <w:tcPr>
            <w:tcW w:w="1258" w:type="dxa"/>
            <w:vAlign w:val="center"/>
          </w:tcPr>
          <w:p w14:paraId="0BCE7691" w14:textId="59100850" w:rsidR="00815032" w:rsidRPr="00487F6B" w:rsidRDefault="00946277" w:rsidP="00DC574B">
            <w:pPr>
              <w:spacing w:line="220" w:lineRule="exact"/>
              <w:jc w:val="center"/>
              <w:rPr>
                <w:i/>
                <w:iCs/>
              </w:rPr>
            </w:pPr>
            <w:r>
              <w:rPr>
                <w:i/>
                <w:iCs/>
              </w:rPr>
              <w:t>-1,7</w:t>
            </w:r>
          </w:p>
        </w:tc>
      </w:tr>
      <w:tr w:rsidR="00815032" w14:paraId="024113F7" w14:textId="77777777" w:rsidTr="00DC574B">
        <w:trPr>
          <w:trHeight w:hRule="exact" w:val="470"/>
        </w:trPr>
        <w:tc>
          <w:tcPr>
            <w:tcW w:w="2179" w:type="dxa"/>
            <w:shd w:val="clear" w:color="auto" w:fill="E9F0F6" w:themeFill="accent1" w:themeFillTint="33"/>
            <w:vAlign w:val="center"/>
          </w:tcPr>
          <w:p w14:paraId="4F12E67C" w14:textId="77777777" w:rsidR="00815032" w:rsidRDefault="00815032" w:rsidP="00DC574B">
            <w:pPr>
              <w:spacing w:line="230" w:lineRule="exact"/>
            </w:pPr>
            <w:r>
              <w:rPr>
                <w:rStyle w:val="Corpodeltesto2"/>
              </w:rPr>
              <w:t>policealne i średnie zawodowe</w:t>
            </w:r>
          </w:p>
        </w:tc>
        <w:tc>
          <w:tcPr>
            <w:tcW w:w="1219" w:type="dxa"/>
            <w:vAlign w:val="center"/>
          </w:tcPr>
          <w:p w14:paraId="2321110B" w14:textId="7EF8BC3A" w:rsidR="00815032" w:rsidRDefault="00E90F47" w:rsidP="00DC574B">
            <w:pPr>
              <w:spacing w:line="220" w:lineRule="exact"/>
              <w:jc w:val="center"/>
            </w:pPr>
            <w:r>
              <w:t>195</w:t>
            </w:r>
          </w:p>
        </w:tc>
        <w:tc>
          <w:tcPr>
            <w:tcW w:w="970" w:type="dxa"/>
            <w:vAlign w:val="center"/>
          </w:tcPr>
          <w:p w14:paraId="46979F59" w14:textId="6677ED64" w:rsidR="00815032" w:rsidRPr="00487F6B" w:rsidRDefault="00E90F47" w:rsidP="00DC574B">
            <w:pPr>
              <w:spacing w:line="220" w:lineRule="exact"/>
              <w:jc w:val="center"/>
              <w:rPr>
                <w:i/>
                <w:iCs/>
              </w:rPr>
            </w:pPr>
            <w:r>
              <w:rPr>
                <w:i/>
                <w:iCs/>
              </w:rPr>
              <w:t>15,4</w:t>
            </w:r>
          </w:p>
        </w:tc>
        <w:tc>
          <w:tcPr>
            <w:tcW w:w="1075" w:type="dxa"/>
            <w:vAlign w:val="center"/>
          </w:tcPr>
          <w:p w14:paraId="41C8F6B1" w14:textId="1893FA16" w:rsidR="00815032" w:rsidRDefault="00E90F47" w:rsidP="00DC574B">
            <w:pPr>
              <w:spacing w:line="220" w:lineRule="exact"/>
              <w:jc w:val="center"/>
            </w:pPr>
            <w:r>
              <w:t>209</w:t>
            </w:r>
          </w:p>
        </w:tc>
        <w:tc>
          <w:tcPr>
            <w:tcW w:w="917" w:type="dxa"/>
            <w:vAlign w:val="center"/>
          </w:tcPr>
          <w:p w14:paraId="55ACCA94" w14:textId="796B8011" w:rsidR="00815032" w:rsidRPr="00487F6B" w:rsidRDefault="00792537" w:rsidP="00792537">
            <w:pPr>
              <w:spacing w:line="220" w:lineRule="exact"/>
              <w:rPr>
                <w:i/>
                <w:iCs/>
              </w:rPr>
            </w:pPr>
            <w:r>
              <w:rPr>
                <w:i/>
                <w:iCs/>
              </w:rPr>
              <w:t xml:space="preserve">    </w:t>
            </w:r>
            <w:r w:rsidR="00946277">
              <w:rPr>
                <w:i/>
                <w:iCs/>
              </w:rPr>
              <w:t>17,3</w:t>
            </w:r>
          </w:p>
        </w:tc>
        <w:tc>
          <w:tcPr>
            <w:tcW w:w="1387" w:type="dxa"/>
            <w:vAlign w:val="center"/>
          </w:tcPr>
          <w:p w14:paraId="60E46748" w14:textId="6601E049" w:rsidR="00815032" w:rsidRPr="00487F6B" w:rsidRDefault="00946277" w:rsidP="00DC574B">
            <w:pPr>
              <w:spacing w:line="220" w:lineRule="exact"/>
              <w:jc w:val="center"/>
              <w:rPr>
                <w:i/>
                <w:iCs/>
              </w:rPr>
            </w:pPr>
            <w:r>
              <w:rPr>
                <w:i/>
                <w:iCs/>
              </w:rPr>
              <w:t>+7,2</w:t>
            </w:r>
          </w:p>
        </w:tc>
        <w:tc>
          <w:tcPr>
            <w:tcW w:w="1258" w:type="dxa"/>
            <w:vAlign w:val="center"/>
          </w:tcPr>
          <w:p w14:paraId="355B14FE" w14:textId="356EA63E" w:rsidR="00815032" w:rsidRPr="00487F6B" w:rsidRDefault="00946277" w:rsidP="00DC574B">
            <w:pPr>
              <w:spacing w:line="220" w:lineRule="exact"/>
              <w:jc w:val="center"/>
              <w:rPr>
                <w:i/>
                <w:iCs/>
              </w:rPr>
            </w:pPr>
            <w:r>
              <w:rPr>
                <w:i/>
                <w:iCs/>
              </w:rPr>
              <w:t>+1,9</w:t>
            </w:r>
          </w:p>
        </w:tc>
      </w:tr>
      <w:tr w:rsidR="00815032" w14:paraId="388EBE69" w14:textId="77777777" w:rsidTr="00DC574B">
        <w:trPr>
          <w:trHeight w:hRule="exact" w:val="556"/>
        </w:trPr>
        <w:tc>
          <w:tcPr>
            <w:tcW w:w="2179" w:type="dxa"/>
            <w:shd w:val="clear" w:color="auto" w:fill="E9F0F6" w:themeFill="accent1" w:themeFillTint="33"/>
            <w:vAlign w:val="center"/>
          </w:tcPr>
          <w:p w14:paraId="15A7AD58" w14:textId="77777777" w:rsidR="00815032" w:rsidRDefault="00815032" w:rsidP="00DC574B">
            <w:pPr>
              <w:spacing w:after="60" w:line="220" w:lineRule="exact"/>
            </w:pPr>
            <w:r>
              <w:rPr>
                <w:rStyle w:val="Corpodeltesto2"/>
              </w:rPr>
              <w:t>średnie</w:t>
            </w:r>
          </w:p>
          <w:p w14:paraId="5CB1CECE" w14:textId="77777777" w:rsidR="00815032" w:rsidRDefault="00815032" w:rsidP="00DC574B">
            <w:pPr>
              <w:spacing w:before="60" w:line="220" w:lineRule="exact"/>
            </w:pPr>
            <w:r>
              <w:rPr>
                <w:rStyle w:val="Corpodeltesto2"/>
              </w:rPr>
              <w:t>ogólnokształcące</w:t>
            </w:r>
          </w:p>
        </w:tc>
        <w:tc>
          <w:tcPr>
            <w:tcW w:w="1219" w:type="dxa"/>
            <w:vAlign w:val="center"/>
          </w:tcPr>
          <w:p w14:paraId="2C578A68" w14:textId="2FAEB88B" w:rsidR="00815032" w:rsidRDefault="00E90F47" w:rsidP="00DC574B">
            <w:pPr>
              <w:spacing w:line="220" w:lineRule="exact"/>
              <w:jc w:val="center"/>
            </w:pPr>
            <w:r>
              <w:t>327</w:t>
            </w:r>
          </w:p>
        </w:tc>
        <w:tc>
          <w:tcPr>
            <w:tcW w:w="970" w:type="dxa"/>
            <w:vAlign w:val="center"/>
          </w:tcPr>
          <w:p w14:paraId="35657BE4" w14:textId="07CAF4EB" w:rsidR="00815032" w:rsidRPr="00487F6B" w:rsidRDefault="00E90F47" w:rsidP="00DC574B">
            <w:pPr>
              <w:spacing w:line="220" w:lineRule="exact"/>
              <w:jc w:val="center"/>
              <w:rPr>
                <w:i/>
                <w:iCs/>
              </w:rPr>
            </w:pPr>
            <w:r>
              <w:rPr>
                <w:i/>
                <w:iCs/>
              </w:rPr>
              <w:t>25,9</w:t>
            </w:r>
          </w:p>
        </w:tc>
        <w:tc>
          <w:tcPr>
            <w:tcW w:w="1075" w:type="dxa"/>
            <w:vAlign w:val="center"/>
          </w:tcPr>
          <w:p w14:paraId="114EB7F1" w14:textId="46126569" w:rsidR="00815032" w:rsidRDefault="00E90F47" w:rsidP="00DC574B">
            <w:pPr>
              <w:spacing w:line="220" w:lineRule="exact"/>
              <w:jc w:val="center"/>
            </w:pPr>
            <w:r>
              <w:t>310</w:t>
            </w:r>
          </w:p>
        </w:tc>
        <w:tc>
          <w:tcPr>
            <w:tcW w:w="917" w:type="dxa"/>
            <w:vAlign w:val="center"/>
          </w:tcPr>
          <w:p w14:paraId="13F3516D" w14:textId="772BF2C2" w:rsidR="00815032" w:rsidRPr="00487F6B" w:rsidRDefault="00792537" w:rsidP="00792537">
            <w:pPr>
              <w:spacing w:line="220" w:lineRule="exact"/>
              <w:rPr>
                <w:i/>
                <w:iCs/>
              </w:rPr>
            </w:pPr>
            <w:r>
              <w:rPr>
                <w:i/>
                <w:iCs/>
              </w:rPr>
              <w:t xml:space="preserve">    </w:t>
            </w:r>
            <w:r w:rsidR="00946277">
              <w:rPr>
                <w:i/>
                <w:iCs/>
              </w:rPr>
              <w:t>25,7</w:t>
            </w:r>
          </w:p>
        </w:tc>
        <w:tc>
          <w:tcPr>
            <w:tcW w:w="1387" w:type="dxa"/>
            <w:vAlign w:val="center"/>
          </w:tcPr>
          <w:p w14:paraId="788770E6" w14:textId="79CC6D41" w:rsidR="00815032" w:rsidRPr="00487F6B" w:rsidRDefault="00946277" w:rsidP="00DC574B">
            <w:pPr>
              <w:spacing w:line="220" w:lineRule="exact"/>
              <w:jc w:val="center"/>
              <w:rPr>
                <w:i/>
                <w:iCs/>
              </w:rPr>
            </w:pPr>
            <w:r>
              <w:rPr>
                <w:i/>
                <w:iCs/>
              </w:rPr>
              <w:t>-5,2</w:t>
            </w:r>
          </w:p>
        </w:tc>
        <w:tc>
          <w:tcPr>
            <w:tcW w:w="1258" w:type="dxa"/>
            <w:vAlign w:val="center"/>
          </w:tcPr>
          <w:p w14:paraId="7F03317F" w14:textId="6C3B10C7" w:rsidR="00815032" w:rsidRPr="00487F6B" w:rsidRDefault="00946277" w:rsidP="00DC574B">
            <w:pPr>
              <w:spacing w:line="220" w:lineRule="exact"/>
              <w:jc w:val="center"/>
              <w:rPr>
                <w:i/>
                <w:iCs/>
              </w:rPr>
            </w:pPr>
            <w:r>
              <w:rPr>
                <w:i/>
                <w:iCs/>
              </w:rPr>
              <w:t>-0,2</w:t>
            </w:r>
          </w:p>
        </w:tc>
      </w:tr>
      <w:tr w:rsidR="00815032" w14:paraId="6ABCF754" w14:textId="77777777" w:rsidTr="00DC574B">
        <w:trPr>
          <w:trHeight w:hRule="exact" w:val="461"/>
        </w:trPr>
        <w:tc>
          <w:tcPr>
            <w:tcW w:w="2179" w:type="dxa"/>
            <w:shd w:val="clear" w:color="auto" w:fill="E9F0F6" w:themeFill="accent1" w:themeFillTint="33"/>
            <w:vAlign w:val="center"/>
          </w:tcPr>
          <w:p w14:paraId="572BA3ED" w14:textId="77777777" w:rsidR="00815032" w:rsidRDefault="00815032" w:rsidP="00DC574B">
            <w:pPr>
              <w:spacing w:line="220" w:lineRule="exact"/>
            </w:pPr>
            <w:r>
              <w:rPr>
                <w:rStyle w:val="Corpodeltesto2"/>
              </w:rPr>
              <w:t>zasadnicze zawodowe</w:t>
            </w:r>
          </w:p>
        </w:tc>
        <w:tc>
          <w:tcPr>
            <w:tcW w:w="1219" w:type="dxa"/>
            <w:vAlign w:val="center"/>
          </w:tcPr>
          <w:p w14:paraId="403C9683" w14:textId="70C3C7DE" w:rsidR="00815032" w:rsidRDefault="00E90F47" w:rsidP="00DC574B">
            <w:pPr>
              <w:spacing w:line="220" w:lineRule="exact"/>
              <w:jc w:val="center"/>
            </w:pPr>
            <w:r>
              <w:t>227</w:t>
            </w:r>
          </w:p>
        </w:tc>
        <w:tc>
          <w:tcPr>
            <w:tcW w:w="970" w:type="dxa"/>
            <w:vAlign w:val="center"/>
          </w:tcPr>
          <w:p w14:paraId="6F66EA24" w14:textId="19B4E229" w:rsidR="00815032" w:rsidRPr="00487F6B" w:rsidRDefault="00E90F47" w:rsidP="00DC574B">
            <w:pPr>
              <w:spacing w:line="220" w:lineRule="exact"/>
              <w:jc w:val="center"/>
              <w:rPr>
                <w:i/>
                <w:iCs/>
              </w:rPr>
            </w:pPr>
            <w:r>
              <w:rPr>
                <w:i/>
                <w:iCs/>
              </w:rPr>
              <w:t>18</w:t>
            </w:r>
          </w:p>
        </w:tc>
        <w:tc>
          <w:tcPr>
            <w:tcW w:w="1075" w:type="dxa"/>
            <w:vAlign w:val="center"/>
          </w:tcPr>
          <w:p w14:paraId="5A315D04" w14:textId="2E460DB2" w:rsidR="00815032" w:rsidRDefault="00E90F47" w:rsidP="00DC574B">
            <w:pPr>
              <w:spacing w:line="220" w:lineRule="exact"/>
              <w:jc w:val="center"/>
            </w:pPr>
            <w:r>
              <w:t>246</w:t>
            </w:r>
          </w:p>
        </w:tc>
        <w:tc>
          <w:tcPr>
            <w:tcW w:w="917" w:type="dxa"/>
            <w:vAlign w:val="center"/>
          </w:tcPr>
          <w:p w14:paraId="32CA38B2" w14:textId="69EED262" w:rsidR="00815032" w:rsidRPr="00487F6B" w:rsidRDefault="00792537" w:rsidP="00792537">
            <w:pPr>
              <w:spacing w:line="220" w:lineRule="exact"/>
              <w:rPr>
                <w:i/>
                <w:iCs/>
              </w:rPr>
            </w:pPr>
            <w:r>
              <w:rPr>
                <w:i/>
                <w:iCs/>
              </w:rPr>
              <w:t xml:space="preserve">   </w:t>
            </w:r>
            <w:r w:rsidR="00946277">
              <w:rPr>
                <w:i/>
                <w:iCs/>
              </w:rPr>
              <w:t>20,4</w:t>
            </w:r>
          </w:p>
        </w:tc>
        <w:tc>
          <w:tcPr>
            <w:tcW w:w="1387" w:type="dxa"/>
            <w:vAlign w:val="center"/>
          </w:tcPr>
          <w:p w14:paraId="12EDE121" w14:textId="626A5371" w:rsidR="00815032" w:rsidRPr="00487F6B" w:rsidRDefault="00946277" w:rsidP="00DC574B">
            <w:pPr>
              <w:spacing w:line="220" w:lineRule="exact"/>
              <w:jc w:val="center"/>
              <w:rPr>
                <w:i/>
                <w:iCs/>
              </w:rPr>
            </w:pPr>
            <w:r>
              <w:rPr>
                <w:i/>
                <w:iCs/>
              </w:rPr>
              <w:t>+8,4</w:t>
            </w:r>
          </w:p>
        </w:tc>
        <w:tc>
          <w:tcPr>
            <w:tcW w:w="1258" w:type="dxa"/>
            <w:vAlign w:val="center"/>
          </w:tcPr>
          <w:p w14:paraId="4AE26802" w14:textId="26514F9D" w:rsidR="00815032" w:rsidRPr="00487F6B" w:rsidRDefault="00946277" w:rsidP="00DC574B">
            <w:pPr>
              <w:spacing w:line="220" w:lineRule="exact"/>
              <w:jc w:val="center"/>
              <w:rPr>
                <w:i/>
                <w:iCs/>
              </w:rPr>
            </w:pPr>
            <w:r>
              <w:rPr>
                <w:i/>
                <w:iCs/>
              </w:rPr>
              <w:t>+2,4</w:t>
            </w:r>
          </w:p>
        </w:tc>
      </w:tr>
      <w:tr w:rsidR="00815032" w14:paraId="34DCCA7A" w14:textId="77777777" w:rsidTr="00DC574B">
        <w:trPr>
          <w:trHeight w:hRule="exact" w:val="466"/>
        </w:trPr>
        <w:tc>
          <w:tcPr>
            <w:tcW w:w="2179" w:type="dxa"/>
            <w:shd w:val="clear" w:color="auto" w:fill="E9F0F6" w:themeFill="accent1" w:themeFillTint="33"/>
            <w:vAlign w:val="center"/>
          </w:tcPr>
          <w:p w14:paraId="6E695337" w14:textId="77777777" w:rsidR="00815032" w:rsidRDefault="00815032" w:rsidP="00DC574B">
            <w:pPr>
              <w:spacing w:line="220" w:lineRule="exact"/>
            </w:pPr>
            <w:r>
              <w:rPr>
                <w:rStyle w:val="Corpodeltesto2"/>
              </w:rPr>
              <w:t>gimnazjalne i poniżej</w:t>
            </w:r>
          </w:p>
        </w:tc>
        <w:tc>
          <w:tcPr>
            <w:tcW w:w="1219" w:type="dxa"/>
            <w:vAlign w:val="center"/>
          </w:tcPr>
          <w:p w14:paraId="59AA4EEE" w14:textId="50C39D11" w:rsidR="00815032" w:rsidRDefault="00E90F47" w:rsidP="00DC574B">
            <w:pPr>
              <w:spacing w:line="220" w:lineRule="exact"/>
              <w:jc w:val="center"/>
            </w:pPr>
            <w:r>
              <w:t>401</w:t>
            </w:r>
          </w:p>
        </w:tc>
        <w:tc>
          <w:tcPr>
            <w:tcW w:w="970" w:type="dxa"/>
            <w:vAlign w:val="center"/>
          </w:tcPr>
          <w:p w14:paraId="75A2D44E" w14:textId="7EB47869" w:rsidR="00815032" w:rsidRPr="00487F6B" w:rsidRDefault="00E90F47" w:rsidP="00DC574B">
            <w:pPr>
              <w:spacing w:line="220" w:lineRule="exact"/>
              <w:jc w:val="center"/>
              <w:rPr>
                <w:i/>
                <w:iCs/>
              </w:rPr>
            </w:pPr>
            <w:r>
              <w:rPr>
                <w:i/>
                <w:iCs/>
              </w:rPr>
              <w:t>31,7</w:t>
            </w:r>
          </w:p>
        </w:tc>
        <w:tc>
          <w:tcPr>
            <w:tcW w:w="1075" w:type="dxa"/>
            <w:vAlign w:val="center"/>
          </w:tcPr>
          <w:p w14:paraId="02B797FF" w14:textId="689595E0" w:rsidR="00815032" w:rsidRDefault="00E90F47" w:rsidP="00DC574B">
            <w:pPr>
              <w:spacing w:line="220" w:lineRule="exact"/>
              <w:jc w:val="center"/>
            </w:pPr>
            <w:r>
              <w:t>354</w:t>
            </w:r>
          </w:p>
        </w:tc>
        <w:tc>
          <w:tcPr>
            <w:tcW w:w="917" w:type="dxa"/>
            <w:vAlign w:val="center"/>
          </w:tcPr>
          <w:p w14:paraId="584EB53A" w14:textId="52FE4487" w:rsidR="00815032" w:rsidRPr="00487F6B" w:rsidRDefault="00792537" w:rsidP="00792537">
            <w:pPr>
              <w:spacing w:line="220" w:lineRule="exact"/>
              <w:rPr>
                <w:i/>
                <w:iCs/>
              </w:rPr>
            </w:pPr>
            <w:r>
              <w:rPr>
                <w:i/>
                <w:iCs/>
              </w:rPr>
              <w:t xml:space="preserve">   </w:t>
            </w:r>
            <w:r w:rsidR="00946277">
              <w:rPr>
                <w:i/>
                <w:iCs/>
              </w:rPr>
              <w:t>29,3</w:t>
            </w:r>
          </w:p>
        </w:tc>
        <w:tc>
          <w:tcPr>
            <w:tcW w:w="1387" w:type="dxa"/>
            <w:vAlign w:val="center"/>
          </w:tcPr>
          <w:p w14:paraId="5E8B56A0" w14:textId="5B525B0D" w:rsidR="00815032" w:rsidRPr="00487F6B" w:rsidRDefault="00946277" w:rsidP="00DC574B">
            <w:pPr>
              <w:spacing w:line="220" w:lineRule="exact"/>
              <w:jc w:val="center"/>
              <w:rPr>
                <w:i/>
                <w:iCs/>
              </w:rPr>
            </w:pPr>
            <w:r>
              <w:rPr>
                <w:i/>
                <w:iCs/>
              </w:rPr>
              <w:t>-11,7</w:t>
            </w:r>
          </w:p>
        </w:tc>
        <w:tc>
          <w:tcPr>
            <w:tcW w:w="1258" w:type="dxa"/>
            <w:vAlign w:val="center"/>
          </w:tcPr>
          <w:p w14:paraId="22871FD4" w14:textId="35ACA2FA" w:rsidR="00815032" w:rsidRPr="00487F6B" w:rsidRDefault="00946277" w:rsidP="00DC574B">
            <w:pPr>
              <w:spacing w:line="220" w:lineRule="exact"/>
              <w:jc w:val="center"/>
              <w:rPr>
                <w:i/>
                <w:iCs/>
              </w:rPr>
            </w:pPr>
            <w:r>
              <w:rPr>
                <w:i/>
                <w:iCs/>
              </w:rPr>
              <w:t>-2,4</w:t>
            </w:r>
          </w:p>
        </w:tc>
      </w:tr>
    </w:tbl>
    <w:p w14:paraId="64E28475" w14:textId="77777777" w:rsidR="0027263C" w:rsidRDefault="0027263C" w:rsidP="00815032">
      <w:pPr>
        <w:spacing w:line="360" w:lineRule="auto"/>
        <w:jc w:val="both"/>
        <w:rPr>
          <w:sz w:val="24"/>
          <w:szCs w:val="24"/>
        </w:rPr>
      </w:pPr>
    </w:p>
    <w:p w14:paraId="20BEC4A7" w14:textId="60B9B123" w:rsidR="006C6008" w:rsidRPr="006C6008" w:rsidRDefault="00815032" w:rsidP="006C6008">
      <w:pPr>
        <w:tabs>
          <w:tab w:val="left" w:pos="4972"/>
          <w:tab w:val="left" w:pos="6580"/>
        </w:tabs>
        <w:autoSpaceDE/>
        <w:autoSpaceDN/>
        <w:spacing w:before="138" w:line="413" w:lineRule="exact"/>
        <w:ind w:hanging="438"/>
        <w:jc w:val="both"/>
        <w:rPr>
          <w:color w:val="000000"/>
          <w:sz w:val="24"/>
          <w:szCs w:val="24"/>
          <w:lang w:eastAsia="pl-PL"/>
        </w:rPr>
      </w:pPr>
      <w:r>
        <w:rPr>
          <w:color w:val="000000"/>
          <w:sz w:val="24"/>
          <w:szCs w:val="24"/>
          <w:lang w:eastAsia="pl-PL"/>
        </w:rPr>
        <w:tab/>
        <w:t xml:space="preserve">              </w:t>
      </w:r>
      <w:r w:rsidR="006C6008" w:rsidRPr="006C6008">
        <w:rPr>
          <w:color w:val="000000"/>
          <w:sz w:val="24"/>
          <w:szCs w:val="24"/>
          <w:lang w:eastAsia="pl-PL"/>
        </w:rPr>
        <w:t>Według stanu na koniec grudnia 202</w:t>
      </w:r>
      <w:r w:rsidR="006C6008">
        <w:rPr>
          <w:color w:val="000000"/>
          <w:sz w:val="24"/>
          <w:szCs w:val="24"/>
          <w:lang w:eastAsia="pl-PL"/>
        </w:rPr>
        <w:t>2</w:t>
      </w:r>
      <w:r w:rsidR="006C6008" w:rsidRPr="006C6008">
        <w:rPr>
          <w:color w:val="000000"/>
          <w:sz w:val="24"/>
          <w:szCs w:val="24"/>
          <w:lang w:eastAsia="pl-PL"/>
        </w:rPr>
        <w:t xml:space="preserve"> roku najliczniejszą grupę stanowiła młodzież z wykształceniem </w:t>
      </w:r>
      <w:r w:rsidR="006C6008">
        <w:rPr>
          <w:color w:val="000000"/>
          <w:sz w:val="24"/>
          <w:szCs w:val="24"/>
          <w:lang w:eastAsia="pl-PL"/>
        </w:rPr>
        <w:t>gimnazjalnym i poniżej</w:t>
      </w:r>
      <w:r w:rsidR="006C6008" w:rsidRPr="006C6008">
        <w:rPr>
          <w:color w:val="000000"/>
          <w:sz w:val="24"/>
          <w:szCs w:val="24"/>
          <w:lang w:eastAsia="pl-PL"/>
        </w:rPr>
        <w:t xml:space="preserve"> (</w:t>
      </w:r>
      <w:r w:rsidR="006C6008">
        <w:rPr>
          <w:color w:val="000000"/>
          <w:sz w:val="24"/>
          <w:szCs w:val="24"/>
          <w:lang w:eastAsia="pl-PL"/>
        </w:rPr>
        <w:t>29,3</w:t>
      </w:r>
      <w:r w:rsidR="006C6008" w:rsidRPr="006C6008">
        <w:rPr>
          <w:color w:val="000000"/>
          <w:sz w:val="24"/>
          <w:szCs w:val="24"/>
          <w:lang w:eastAsia="pl-PL"/>
        </w:rPr>
        <w:t xml:space="preserve">% ogółu) oraz średnim </w:t>
      </w:r>
      <w:r w:rsidR="006C6008">
        <w:rPr>
          <w:color w:val="000000"/>
          <w:sz w:val="24"/>
          <w:szCs w:val="24"/>
          <w:lang w:eastAsia="pl-PL"/>
        </w:rPr>
        <w:t xml:space="preserve">ogólnokształcącym </w:t>
      </w:r>
      <w:r w:rsidR="006C6008" w:rsidRPr="006C6008">
        <w:rPr>
          <w:color w:val="000000"/>
          <w:sz w:val="24"/>
          <w:szCs w:val="24"/>
          <w:lang w:eastAsia="pl-PL"/>
        </w:rPr>
        <w:t xml:space="preserve"> (2</w:t>
      </w:r>
      <w:r w:rsidR="006C6008">
        <w:rPr>
          <w:color w:val="000000"/>
          <w:sz w:val="24"/>
          <w:szCs w:val="24"/>
          <w:lang w:eastAsia="pl-PL"/>
        </w:rPr>
        <w:t>5,7</w:t>
      </w:r>
      <w:r w:rsidR="006C6008" w:rsidRPr="006C6008">
        <w:rPr>
          <w:color w:val="000000"/>
          <w:sz w:val="24"/>
          <w:szCs w:val="24"/>
          <w:lang w:eastAsia="pl-PL"/>
        </w:rPr>
        <w:t xml:space="preserve">% ogółu), najmniejszą zaś z wykształceniem </w:t>
      </w:r>
      <w:r w:rsidR="006C6008">
        <w:rPr>
          <w:color w:val="000000"/>
          <w:sz w:val="24"/>
          <w:szCs w:val="24"/>
          <w:lang w:eastAsia="pl-PL"/>
        </w:rPr>
        <w:t>wyższym</w:t>
      </w:r>
      <w:r w:rsidR="006C6008" w:rsidRPr="006C6008">
        <w:rPr>
          <w:color w:val="000000"/>
          <w:sz w:val="24"/>
          <w:szCs w:val="24"/>
          <w:lang w:eastAsia="pl-PL"/>
        </w:rPr>
        <w:t xml:space="preserve"> (</w:t>
      </w:r>
      <w:r w:rsidR="006C6008">
        <w:rPr>
          <w:color w:val="000000"/>
          <w:sz w:val="24"/>
          <w:szCs w:val="24"/>
          <w:lang w:eastAsia="pl-PL"/>
        </w:rPr>
        <w:t>7,2</w:t>
      </w:r>
      <w:r w:rsidR="006C6008" w:rsidRPr="006C6008">
        <w:rPr>
          <w:color w:val="000000"/>
          <w:sz w:val="24"/>
          <w:szCs w:val="24"/>
          <w:lang w:eastAsia="pl-PL"/>
        </w:rPr>
        <w:t>% ogółu). W porównaniu do roku 202</w:t>
      </w:r>
      <w:r w:rsidR="006C6008">
        <w:rPr>
          <w:color w:val="000000"/>
          <w:sz w:val="24"/>
          <w:szCs w:val="24"/>
          <w:lang w:eastAsia="pl-PL"/>
        </w:rPr>
        <w:t>1</w:t>
      </w:r>
      <w:r w:rsidR="006C6008" w:rsidRPr="006C6008">
        <w:rPr>
          <w:color w:val="000000"/>
          <w:sz w:val="24"/>
          <w:szCs w:val="24"/>
          <w:lang w:eastAsia="pl-PL"/>
        </w:rPr>
        <w:t xml:space="preserve"> najbardziej spadła liczba osób posiadających wykształcenie gimnazjalne i poniżej</w:t>
      </w:r>
      <w:r w:rsidR="006C6008">
        <w:rPr>
          <w:color w:val="000000"/>
          <w:sz w:val="24"/>
          <w:szCs w:val="24"/>
          <w:lang w:eastAsia="pl-PL"/>
        </w:rPr>
        <w:t xml:space="preserve">, tj. </w:t>
      </w:r>
      <w:r w:rsidR="002C5ED6">
        <w:rPr>
          <w:color w:val="000000"/>
          <w:sz w:val="24"/>
          <w:szCs w:val="24"/>
          <w:lang w:eastAsia="pl-PL"/>
        </w:rPr>
        <w:t xml:space="preserve">o </w:t>
      </w:r>
      <w:r w:rsidR="006C6008">
        <w:rPr>
          <w:color w:val="000000"/>
          <w:sz w:val="24"/>
          <w:szCs w:val="24"/>
          <w:lang w:eastAsia="pl-PL"/>
        </w:rPr>
        <w:t>2</w:t>
      </w:r>
      <w:r w:rsidR="0038707B">
        <w:rPr>
          <w:color w:val="000000"/>
          <w:sz w:val="24"/>
          <w:szCs w:val="24"/>
          <w:lang w:eastAsia="pl-PL"/>
        </w:rPr>
        <w:t>,</w:t>
      </w:r>
      <w:r w:rsidR="006C6008">
        <w:rPr>
          <w:color w:val="000000"/>
          <w:sz w:val="24"/>
          <w:szCs w:val="24"/>
          <w:lang w:eastAsia="pl-PL"/>
        </w:rPr>
        <w:t>4 punktu procentowego</w:t>
      </w:r>
      <w:r w:rsidR="006C6008" w:rsidRPr="006C6008">
        <w:rPr>
          <w:color w:val="000000"/>
          <w:sz w:val="24"/>
          <w:szCs w:val="24"/>
          <w:lang w:eastAsia="pl-PL"/>
        </w:rPr>
        <w:t>.</w:t>
      </w:r>
    </w:p>
    <w:p w14:paraId="3353DC76" w14:textId="10997640" w:rsidR="00815032" w:rsidRDefault="00815032" w:rsidP="007A138E">
      <w:pPr>
        <w:rPr>
          <w:color w:val="000000"/>
          <w:sz w:val="24"/>
          <w:szCs w:val="24"/>
          <w:lang w:eastAsia="pl-PL"/>
        </w:rPr>
      </w:pPr>
    </w:p>
    <w:p w14:paraId="6A5A299F" w14:textId="34C78697" w:rsidR="00CC30D1" w:rsidRDefault="00CC30D1" w:rsidP="007A138E"/>
    <w:p w14:paraId="65831E0D" w14:textId="77777777" w:rsidR="00B05320" w:rsidRDefault="00B05320" w:rsidP="007A138E"/>
    <w:p w14:paraId="5FD91487" w14:textId="6418ABDB" w:rsidR="00CB4D9C" w:rsidRPr="00612659" w:rsidRDefault="00612659" w:rsidP="006002F6">
      <w:pPr>
        <w:rPr>
          <w:b/>
          <w:sz w:val="24"/>
          <w:szCs w:val="24"/>
        </w:rPr>
      </w:pPr>
      <w:r w:rsidRPr="00612659">
        <w:rPr>
          <w:b/>
          <w:sz w:val="24"/>
          <w:szCs w:val="24"/>
        </w:rPr>
        <w:t xml:space="preserve">1.3.8 </w:t>
      </w:r>
      <w:r w:rsidR="00045EE7" w:rsidRPr="00612659">
        <w:rPr>
          <w:b/>
          <w:sz w:val="24"/>
          <w:szCs w:val="24"/>
        </w:rPr>
        <w:tab/>
      </w:r>
      <w:r w:rsidR="0038653A" w:rsidRPr="00612659">
        <w:rPr>
          <w:b/>
          <w:sz w:val="24"/>
          <w:szCs w:val="24"/>
        </w:rPr>
        <w:t>Długotrwale bezrobotn</w:t>
      </w:r>
      <w:r w:rsidR="00782250" w:rsidRPr="00612659">
        <w:rPr>
          <w:b/>
          <w:sz w:val="24"/>
          <w:szCs w:val="24"/>
        </w:rPr>
        <w:t>i</w:t>
      </w:r>
    </w:p>
    <w:p w14:paraId="03DD2E55" w14:textId="77777777" w:rsidR="00782250" w:rsidRPr="00782250" w:rsidRDefault="00782250" w:rsidP="006002F6">
      <w:pPr>
        <w:rPr>
          <w:b/>
          <w:sz w:val="28"/>
          <w:szCs w:val="28"/>
        </w:rPr>
      </w:pPr>
    </w:p>
    <w:p w14:paraId="689E57FB" w14:textId="573D7760" w:rsidR="00B05320" w:rsidRPr="00F07B26" w:rsidRDefault="00BE293D" w:rsidP="00F07B26">
      <w:pPr>
        <w:spacing w:line="360" w:lineRule="auto"/>
        <w:rPr>
          <w:sz w:val="24"/>
          <w:szCs w:val="24"/>
        </w:rPr>
      </w:pPr>
      <w:r>
        <w:tab/>
      </w:r>
      <w:r w:rsidRPr="00434A4B">
        <w:rPr>
          <w:sz w:val="24"/>
          <w:szCs w:val="24"/>
        </w:rPr>
        <w:t xml:space="preserve">Na </w:t>
      </w:r>
      <w:r w:rsidR="002D45F4" w:rsidRPr="00434A4B">
        <w:rPr>
          <w:sz w:val="24"/>
          <w:szCs w:val="24"/>
        </w:rPr>
        <w:t>koniec</w:t>
      </w:r>
      <w:r w:rsidRPr="00434A4B">
        <w:rPr>
          <w:sz w:val="24"/>
          <w:szCs w:val="24"/>
        </w:rPr>
        <w:t xml:space="preserve"> 202</w:t>
      </w:r>
      <w:r w:rsidR="00EF248F">
        <w:rPr>
          <w:sz w:val="24"/>
          <w:szCs w:val="24"/>
        </w:rPr>
        <w:t>2</w:t>
      </w:r>
      <w:r w:rsidRPr="00434A4B">
        <w:rPr>
          <w:sz w:val="24"/>
          <w:szCs w:val="24"/>
        </w:rPr>
        <w:t xml:space="preserve"> roku </w:t>
      </w:r>
      <w:r w:rsidR="002D45F4" w:rsidRPr="00434A4B">
        <w:rPr>
          <w:sz w:val="24"/>
          <w:szCs w:val="24"/>
        </w:rPr>
        <w:t>w rejestrach PUP</w:t>
      </w:r>
      <w:r w:rsidRPr="00434A4B">
        <w:rPr>
          <w:sz w:val="24"/>
          <w:szCs w:val="24"/>
        </w:rPr>
        <w:t xml:space="preserve"> </w:t>
      </w:r>
      <w:r w:rsidR="002D45F4" w:rsidRPr="00434A4B">
        <w:rPr>
          <w:sz w:val="24"/>
          <w:szCs w:val="24"/>
        </w:rPr>
        <w:t>figurował</w:t>
      </w:r>
      <w:r w:rsidR="00434A4B">
        <w:rPr>
          <w:sz w:val="24"/>
          <w:szCs w:val="24"/>
        </w:rPr>
        <w:t>o</w:t>
      </w:r>
      <w:r w:rsidRPr="00434A4B">
        <w:rPr>
          <w:sz w:val="24"/>
          <w:szCs w:val="24"/>
        </w:rPr>
        <w:t xml:space="preserve"> 2</w:t>
      </w:r>
      <w:r w:rsidR="00EF248F">
        <w:rPr>
          <w:sz w:val="24"/>
          <w:szCs w:val="24"/>
        </w:rPr>
        <w:t>547</w:t>
      </w:r>
      <w:r w:rsidRPr="00434A4B">
        <w:rPr>
          <w:sz w:val="24"/>
          <w:szCs w:val="24"/>
        </w:rPr>
        <w:t xml:space="preserve"> os</w:t>
      </w:r>
      <w:r w:rsidR="00434A4B">
        <w:rPr>
          <w:sz w:val="24"/>
          <w:szCs w:val="24"/>
        </w:rPr>
        <w:t>ób</w:t>
      </w:r>
      <w:r w:rsidRPr="00434A4B">
        <w:rPr>
          <w:sz w:val="24"/>
          <w:szCs w:val="24"/>
        </w:rPr>
        <w:t xml:space="preserve"> długotrwale bezrobotn</w:t>
      </w:r>
      <w:r w:rsidR="00434A4B">
        <w:rPr>
          <w:sz w:val="24"/>
          <w:szCs w:val="24"/>
        </w:rPr>
        <w:t>ych</w:t>
      </w:r>
      <w:r w:rsidRPr="00434A4B">
        <w:rPr>
          <w:sz w:val="24"/>
          <w:szCs w:val="24"/>
        </w:rPr>
        <w:t>, które stanowiły 5</w:t>
      </w:r>
      <w:r w:rsidR="00EF248F">
        <w:rPr>
          <w:sz w:val="24"/>
          <w:szCs w:val="24"/>
        </w:rPr>
        <w:t>0,2</w:t>
      </w:r>
      <w:r w:rsidRPr="00434A4B">
        <w:rPr>
          <w:sz w:val="24"/>
          <w:szCs w:val="24"/>
        </w:rPr>
        <w:t>% ogółu bezrobotnych</w:t>
      </w:r>
      <w:r w:rsidR="00434A4B">
        <w:rPr>
          <w:sz w:val="24"/>
          <w:szCs w:val="24"/>
        </w:rPr>
        <w:t>. N</w:t>
      </w:r>
      <w:r w:rsidR="002D45F4" w:rsidRPr="00434A4B">
        <w:rPr>
          <w:sz w:val="24"/>
          <w:szCs w:val="24"/>
        </w:rPr>
        <w:t>atomiast w roku 202</w:t>
      </w:r>
      <w:r w:rsidR="00EF248F">
        <w:rPr>
          <w:sz w:val="24"/>
          <w:szCs w:val="24"/>
        </w:rPr>
        <w:t>1</w:t>
      </w:r>
      <w:r w:rsidR="002D45F4" w:rsidRPr="00434A4B">
        <w:rPr>
          <w:sz w:val="24"/>
          <w:szCs w:val="24"/>
        </w:rPr>
        <w:t xml:space="preserve"> grupa ta stanowiła </w:t>
      </w:r>
      <w:r w:rsidR="00EF248F">
        <w:rPr>
          <w:sz w:val="24"/>
          <w:szCs w:val="24"/>
        </w:rPr>
        <w:t>54,7</w:t>
      </w:r>
      <w:r w:rsidR="002D45F4" w:rsidRPr="00434A4B">
        <w:rPr>
          <w:sz w:val="24"/>
          <w:szCs w:val="24"/>
        </w:rPr>
        <w:t xml:space="preserve">% zarejestrowanych osób. </w:t>
      </w:r>
      <w:r w:rsidR="00C4044B" w:rsidRPr="00434A4B">
        <w:rPr>
          <w:sz w:val="24"/>
          <w:szCs w:val="24"/>
        </w:rPr>
        <w:t>Można zauważyć</w:t>
      </w:r>
      <w:r w:rsidR="00434A4B">
        <w:rPr>
          <w:sz w:val="24"/>
          <w:szCs w:val="24"/>
        </w:rPr>
        <w:t>,</w:t>
      </w:r>
      <w:r w:rsidR="00C4044B" w:rsidRPr="00434A4B">
        <w:rPr>
          <w:sz w:val="24"/>
          <w:szCs w:val="24"/>
        </w:rPr>
        <w:t xml:space="preserve"> że ich udział w ogólnej liczbie bezrobotnych zmalał o </w:t>
      </w:r>
      <w:r w:rsidR="00EF248F">
        <w:rPr>
          <w:sz w:val="24"/>
          <w:szCs w:val="24"/>
        </w:rPr>
        <w:t>4,5</w:t>
      </w:r>
      <w:r w:rsidR="00C4044B" w:rsidRPr="00434A4B">
        <w:rPr>
          <w:sz w:val="24"/>
          <w:szCs w:val="24"/>
        </w:rPr>
        <w:t xml:space="preserve"> punkt</w:t>
      </w:r>
      <w:r w:rsidR="00434A4B">
        <w:rPr>
          <w:sz w:val="24"/>
          <w:szCs w:val="24"/>
        </w:rPr>
        <w:t>u</w:t>
      </w:r>
      <w:r w:rsidR="00C4044B" w:rsidRPr="00434A4B">
        <w:rPr>
          <w:sz w:val="24"/>
          <w:szCs w:val="24"/>
        </w:rPr>
        <w:t xml:space="preserve"> procentowe</w:t>
      </w:r>
      <w:r w:rsidR="00434A4B">
        <w:rPr>
          <w:sz w:val="24"/>
          <w:szCs w:val="24"/>
        </w:rPr>
        <w:t>go</w:t>
      </w:r>
      <w:r w:rsidR="00C4044B" w:rsidRPr="00434A4B">
        <w:rPr>
          <w:sz w:val="24"/>
          <w:szCs w:val="24"/>
        </w:rPr>
        <w:t>.</w:t>
      </w:r>
      <w:r w:rsidR="002D45F4" w:rsidRPr="00434A4B">
        <w:rPr>
          <w:sz w:val="24"/>
          <w:szCs w:val="24"/>
        </w:rPr>
        <w:t xml:space="preserve">                                                                                </w:t>
      </w:r>
    </w:p>
    <w:p w14:paraId="11BA7416" w14:textId="6D13959A" w:rsidR="007A1584" w:rsidRDefault="00CB4D9C" w:rsidP="00CB4D9C">
      <w:pPr>
        <w:spacing w:line="360" w:lineRule="auto"/>
        <w:rPr>
          <w:i/>
          <w:sz w:val="20"/>
          <w:szCs w:val="20"/>
        </w:rPr>
      </w:pPr>
      <w:r w:rsidRPr="00CB4D9C">
        <w:rPr>
          <w:i/>
          <w:sz w:val="20"/>
          <w:szCs w:val="20"/>
        </w:rPr>
        <w:lastRenderedPageBreak/>
        <w:t xml:space="preserve">Tabela </w:t>
      </w:r>
      <w:r w:rsidR="00DA5302">
        <w:rPr>
          <w:i/>
          <w:sz w:val="20"/>
          <w:szCs w:val="20"/>
        </w:rPr>
        <w:t>18</w:t>
      </w:r>
      <w:r w:rsidR="00CC2EED" w:rsidRPr="00CB4D9C">
        <w:rPr>
          <w:i/>
          <w:sz w:val="20"/>
          <w:szCs w:val="20"/>
        </w:rPr>
        <w:t xml:space="preserve">. Liczba </w:t>
      </w:r>
      <w:r w:rsidR="0038653A">
        <w:rPr>
          <w:i/>
          <w:sz w:val="20"/>
          <w:szCs w:val="20"/>
        </w:rPr>
        <w:t>długotrwale bezrobotnych – stan na dzień 31 grudnia 20</w:t>
      </w:r>
      <w:r w:rsidR="00DB02C3">
        <w:rPr>
          <w:i/>
          <w:sz w:val="20"/>
          <w:szCs w:val="20"/>
        </w:rPr>
        <w:t>2</w:t>
      </w:r>
      <w:r w:rsidR="00D1449B">
        <w:rPr>
          <w:i/>
          <w:sz w:val="20"/>
          <w:szCs w:val="20"/>
        </w:rPr>
        <w:t>1</w:t>
      </w:r>
      <w:r w:rsidR="0038653A">
        <w:rPr>
          <w:i/>
          <w:sz w:val="20"/>
          <w:szCs w:val="20"/>
        </w:rPr>
        <w:t xml:space="preserve"> i 202</w:t>
      </w:r>
      <w:r w:rsidR="00D1449B">
        <w:rPr>
          <w:i/>
          <w:sz w:val="20"/>
          <w:szCs w:val="20"/>
        </w:rPr>
        <w:t>2</w:t>
      </w:r>
      <w:r w:rsidR="0038653A">
        <w:rPr>
          <w:i/>
          <w:sz w:val="20"/>
          <w:szCs w:val="20"/>
        </w:rPr>
        <w:t xml:space="preserve"> roku</w:t>
      </w:r>
      <w:r w:rsidR="007052F0">
        <w:rPr>
          <w:i/>
          <w:sz w:val="20"/>
          <w:szCs w:val="20"/>
        </w:rPr>
        <w:t>.</w:t>
      </w:r>
    </w:p>
    <w:tbl>
      <w:tblPr>
        <w:tblStyle w:val="Siatkatabelijasna"/>
        <w:tblW w:w="9031" w:type="dxa"/>
        <w:tblLayout w:type="fixed"/>
        <w:tblLook w:val="01E0" w:firstRow="1" w:lastRow="1" w:firstColumn="1" w:lastColumn="1" w:noHBand="0" w:noVBand="0"/>
      </w:tblPr>
      <w:tblGrid>
        <w:gridCol w:w="719"/>
        <w:gridCol w:w="983"/>
        <w:gridCol w:w="1537"/>
        <w:gridCol w:w="2050"/>
        <w:gridCol w:w="1879"/>
        <w:gridCol w:w="1863"/>
      </w:tblGrid>
      <w:tr w:rsidR="003523D9" w:rsidRPr="003523D9" w14:paraId="6E600EA4" w14:textId="4961E808" w:rsidTr="003523D9">
        <w:trPr>
          <w:trHeight w:val="805"/>
        </w:trPr>
        <w:tc>
          <w:tcPr>
            <w:tcW w:w="719" w:type="dxa"/>
            <w:shd w:val="clear" w:color="auto" w:fill="EAE8E8" w:themeFill="accent6" w:themeFillTint="33"/>
            <w:textDirection w:val="btLr"/>
          </w:tcPr>
          <w:p w14:paraId="5A4063A3" w14:textId="77777777" w:rsidR="003523D9" w:rsidRPr="003523D9" w:rsidRDefault="003523D9" w:rsidP="00B20096">
            <w:pPr>
              <w:rPr>
                <w:b/>
                <w:bCs/>
                <w:color w:val="000000" w:themeColor="text1"/>
              </w:rPr>
            </w:pPr>
            <w:bookmarkStart w:id="12" w:name="_Hlk97634657"/>
          </w:p>
        </w:tc>
        <w:tc>
          <w:tcPr>
            <w:tcW w:w="983" w:type="dxa"/>
            <w:shd w:val="clear" w:color="auto" w:fill="EAE8E8" w:themeFill="accent6" w:themeFillTint="33"/>
            <w:vAlign w:val="center"/>
          </w:tcPr>
          <w:p w14:paraId="733B4013" w14:textId="77777777" w:rsidR="003523D9" w:rsidRPr="003523D9" w:rsidRDefault="003523D9" w:rsidP="00782250">
            <w:pPr>
              <w:jc w:val="center"/>
              <w:rPr>
                <w:b/>
                <w:bCs/>
                <w:color w:val="000000" w:themeColor="text1"/>
              </w:rPr>
            </w:pPr>
            <w:r w:rsidRPr="003523D9">
              <w:rPr>
                <w:color w:val="000000" w:themeColor="text1"/>
              </w:rPr>
              <w:t>Rok</w:t>
            </w:r>
          </w:p>
        </w:tc>
        <w:tc>
          <w:tcPr>
            <w:tcW w:w="1537" w:type="dxa"/>
            <w:shd w:val="clear" w:color="auto" w:fill="EAE8E8" w:themeFill="accent6" w:themeFillTint="33"/>
            <w:vAlign w:val="center"/>
          </w:tcPr>
          <w:p w14:paraId="43160D44" w14:textId="162A03D5" w:rsidR="003523D9" w:rsidRPr="003523D9" w:rsidRDefault="003523D9" w:rsidP="00782250">
            <w:pPr>
              <w:jc w:val="center"/>
              <w:rPr>
                <w:b/>
                <w:bCs/>
                <w:color w:val="000000" w:themeColor="text1"/>
              </w:rPr>
            </w:pPr>
            <w:r w:rsidRPr="003523D9">
              <w:rPr>
                <w:color w:val="000000" w:themeColor="text1"/>
              </w:rPr>
              <w:t>bezrobotni ogółem</w:t>
            </w:r>
          </w:p>
        </w:tc>
        <w:tc>
          <w:tcPr>
            <w:tcW w:w="2050" w:type="dxa"/>
            <w:shd w:val="clear" w:color="auto" w:fill="EAE8E8" w:themeFill="accent6" w:themeFillTint="33"/>
            <w:vAlign w:val="center"/>
          </w:tcPr>
          <w:p w14:paraId="4007C6FD" w14:textId="24C2413B" w:rsidR="003523D9" w:rsidRPr="003523D9" w:rsidRDefault="003523D9" w:rsidP="00782250">
            <w:pPr>
              <w:jc w:val="center"/>
              <w:rPr>
                <w:b/>
                <w:bCs/>
                <w:color w:val="000000" w:themeColor="text1"/>
              </w:rPr>
            </w:pPr>
            <w:r w:rsidRPr="003523D9">
              <w:rPr>
                <w:color w:val="000000" w:themeColor="text1"/>
              </w:rPr>
              <w:t>długotrwale bezrobotni</w:t>
            </w:r>
          </w:p>
        </w:tc>
        <w:tc>
          <w:tcPr>
            <w:tcW w:w="1879" w:type="dxa"/>
            <w:shd w:val="clear" w:color="auto" w:fill="EAE8E8" w:themeFill="accent6" w:themeFillTint="33"/>
            <w:vAlign w:val="center"/>
          </w:tcPr>
          <w:p w14:paraId="01667645" w14:textId="77777777" w:rsidR="003523D9" w:rsidRPr="003523D9" w:rsidRDefault="003523D9" w:rsidP="00782250">
            <w:pPr>
              <w:jc w:val="center"/>
              <w:rPr>
                <w:b/>
                <w:bCs/>
                <w:color w:val="000000" w:themeColor="text1"/>
              </w:rPr>
            </w:pPr>
          </w:p>
          <w:p w14:paraId="0BA8C2EC" w14:textId="5DF42A9D" w:rsidR="003523D9" w:rsidRPr="003523D9" w:rsidRDefault="003523D9" w:rsidP="00782250">
            <w:pPr>
              <w:jc w:val="center"/>
              <w:rPr>
                <w:b/>
                <w:bCs/>
                <w:color w:val="000000" w:themeColor="text1"/>
              </w:rPr>
            </w:pPr>
            <w:r w:rsidRPr="003523D9">
              <w:rPr>
                <w:color w:val="000000" w:themeColor="text1"/>
              </w:rPr>
              <w:t>w tym kobiety</w:t>
            </w:r>
          </w:p>
        </w:tc>
        <w:tc>
          <w:tcPr>
            <w:tcW w:w="1863" w:type="dxa"/>
            <w:shd w:val="clear" w:color="auto" w:fill="EAE8E8" w:themeFill="accent6" w:themeFillTint="33"/>
            <w:vAlign w:val="center"/>
          </w:tcPr>
          <w:p w14:paraId="0569B739" w14:textId="64E1C6B6" w:rsidR="003523D9" w:rsidRPr="003523D9" w:rsidRDefault="003523D9" w:rsidP="00782250">
            <w:pPr>
              <w:jc w:val="center"/>
              <w:rPr>
                <w:b/>
                <w:bCs/>
                <w:color w:val="000000" w:themeColor="text1"/>
              </w:rPr>
            </w:pPr>
            <w:r w:rsidRPr="003523D9">
              <w:rPr>
                <w:color w:val="000000" w:themeColor="text1"/>
              </w:rPr>
              <w:t>% udział długotrwale bezrobotnych</w:t>
            </w:r>
          </w:p>
          <w:p w14:paraId="43A6BAFB" w14:textId="77777777" w:rsidR="003523D9" w:rsidRPr="003523D9" w:rsidRDefault="003523D9" w:rsidP="00782250">
            <w:pPr>
              <w:jc w:val="center"/>
              <w:rPr>
                <w:b/>
                <w:bCs/>
                <w:color w:val="000000" w:themeColor="text1"/>
              </w:rPr>
            </w:pPr>
          </w:p>
        </w:tc>
      </w:tr>
      <w:tr w:rsidR="003523D9" w:rsidRPr="003523D9" w14:paraId="0BA83D11" w14:textId="04F360E3" w:rsidTr="003523D9">
        <w:trPr>
          <w:trHeight w:val="329"/>
        </w:trPr>
        <w:tc>
          <w:tcPr>
            <w:tcW w:w="719" w:type="dxa"/>
            <w:vMerge w:val="restart"/>
            <w:shd w:val="clear" w:color="auto" w:fill="EAE8E8" w:themeFill="accent6" w:themeFillTint="33"/>
            <w:textDirection w:val="btLr"/>
          </w:tcPr>
          <w:p w14:paraId="761E9326" w14:textId="77777777" w:rsidR="003523D9" w:rsidRPr="003523D9" w:rsidRDefault="003523D9" w:rsidP="00D1449B">
            <w:pPr>
              <w:jc w:val="center"/>
              <w:rPr>
                <w:b/>
                <w:bCs/>
                <w:color w:val="000000" w:themeColor="text1"/>
              </w:rPr>
            </w:pPr>
            <w:r w:rsidRPr="003523D9">
              <w:rPr>
                <w:color w:val="000000" w:themeColor="text1"/>
              </w:rPr>
              <w:t>Elbląg</w:t>
            </w:r>
          </w:p>
        </w:tc>
        <w:tc>
          <w:tcPr>
            <w:tcW w:w="983" w:type="dxa"/>
            <w:shd w:val="clear" w:color="auto" w:fill="EAE8E8" w:themeFill="accent6" w:themeFillTint="33"/>
            <w:vAlign w:val="center"/>
          </w:tcPr>
          <w:p w14:paraId="0E001676" w14:textId="4E3CE910" w:rsidR="003523D9" w:rsidRPr="003523D9" w:rsidRDefault="003523D9" w:rsidP="00782250">
            <w:pPr>
              <w:jc w:val="center"/>
              <w:rPr>
                <w:color w:val="000000" w:themeColor="text1"/>
              </w:rPr>
            </w:pPr>
            <w:r w:rsidRPr="003523D9">
              <w:rPr>
                <w:color w:val="000000" w:themeColor="text1"/>
              </w:rPr>
              <w:t>2021</w:t>
            </w:r>
          </w:p>
        </w:tc>
        <w:tc>
          <w:tcPr>
            <w:tcW w:w="1537" w:type="dxa"/>
            <w:vAlign w:val="center"/>
          </w:tcPr>
          <w:p w14:paraId="346A77DF" w14:textId="6F40B394" w:rsidR="003523D9" w:rsidRPr="003523D9" w:rsidRDefault="003523D9" w:rsidP="00782250">
            <w:pPr>
              <w:jc w:val="center"/>
              <w:rPr>
                <w:color w:val="000000" w:themeColor="text1"/>
              </w:rPr>
            </w:pPr>
            <w:r w:rsidRPr="003523D9">
              <w:rPr>
                <w:color w:val="000000" w:themeColor="text1"/>
              </w:rPr>
              <w:t>2623</w:t>
            </w:r>
          </w:p>
        </w:tc>
        <w:tc>
          <w:tcPr>
            <w:tcW w:w="2050" w:type="dxa"/>
            <w:vAlign w:val="center"/>
          </w:tcPr>
          <w:p w14:paraId="73857908" w14:textId="5AA09F95" w:rsidR="003523D9" w:rsidRPr="003523D9" w:rsidRDefault="003523D9" w:rsidP="00782250">
            <w:pPr>
              <w:jc w:val="center"/>
              <w:rPr>
                <w:color w:val="000000" w:themeColor="text1"/>
              </w:rPr>
            </w:pPr>
            <w:r w:rsidRPr="003523D9">
              <w:rPr>
                <w:color w:val="000000" w:themeColor="text1"/>
              </w:rPr>
              <w:t>1277</w:t>
            </w:r>
          </w:p>
        </w:tc>
        <w:tc>
          <w:tcPr>
            <w:tcW w:w="1879" w:type="dxa"/>
            <w:vAlign w:val="center"/>
          </w:tcPr>
          <w:p w14:paraId="1B1904CD" w14:textId="0DE50EBE" w:rsidR="003523D9" w:rsidRPr="003523D9" w:rsidRDefault="003523D9" w:rsidP="00782250">
            <w:pPr>
              <w:jc w:val="center"/>
              <w:rPr>
                <w:color w:val="000000" w:themeColor="text1"/>
              </w:rPr>
            </w:pPr>
            <w:r w:rsidRPr="003523D9">
              <w:rPr>
                <w:color w:val="000000" w:themeColor="text1"/>
              </w:rPr>
              <w:t>749</w:t>
            </w:r>
          </w:p>
        </w:tc>
        <w:tc>
          <w:tcPr>
            <w:tcW w:w="1863" w:type="dxa"/>
            <w:vAlign w:val="center"/>
          </w:tcPr>
          <w:p w14:paraId="62810BA2" w14:textId="0E6E7BC9" w:rsidR="003523D9" w:rsidRPr="003523D9" w:rsidRDefault="003523D9" w:rsidP="00782250">
            <w:pPr>
              <w:jc w:val="center"/>
              <w:rPr>
                <w:b/>
                <w:bCs/>
                <w:i/>
                <w:iCs/>
                <w:color w:val="000000" w:themeColor="text1"/>
              </w:rPr>
            </w:pPr>
            <w:r w:rsidRPr="003523D9">
              <w:rPr>
                <w:i/>
                <w:iCs/>
                <w:color w:val="000000" w:themeColor="text1"/>
              </w:rPr>
              <w:t>48,7%</w:t>
            </w:r>
          </w:p>
        </w:tc>
      </w:tr>
      <w:tr w:rsidR="003523D9" w:rsidRPr="003523D9" w14:paraId="63B92D13" w14:textId="1C9CFAF7" w:rsidTr="003523D9">
        <w:trPr>
          <w:trHeight w:val="360"/>
        </w:trPr>
        <w:tc>
          <w:tcPr>
            <w:tcW w:w="719" w:type="dxa"/>
            <w:vMerge/>
            <w:shd w:val="clear" w:color="auto" w:fill="EAE8E8" w:themeFill="accent6" w:themeFillTint="33"/>
          </w:tcPr>
          <w:p w14:paraId="503B6847" w14:textId="77777777" w:rsidR="003523D9" w:rsidRPr="003523D9" w:rsidRDefault="003523D9" w:rsidP="00175636">
            <w:pPr>
              <w:jc w:val="center"/>
              <w:rPr>
                <w:b/>
                <w:bCs/>
                <w:color w:val="000000" w:themeColor="text1"/>
              </w:rPr>
            </w:pPr>
          </w:p>
        </w:tc>
        <w:tc>
          <w:tcPr>
            <w:tcW w:w="983" w:type="dxa"/>
            <w:shd w:val="clear" w:color="auto" w:fill="EAE8E8" w:themeFill="accent6" w:themeFillTint="33"/>
            <w:vAlign w:val="center"/>
          </w:tcPr>
          <w:p w14:paraId="121C40FD" w14:textId="7DEF27BF" w:rsidR="003523D9" w:rsidRPr="003523D9" w:rsidRDefault="003523D9" w:rsidP="00782250">
            <w:pPr>
              <w:jc w:val="center"/>
              <w:rPr>
                <w:color w:val="000000" w:themeColor="text1"/>
              </w:rPr>
            </w:pPr>
            <w:r w:rsidRPr="003523D9">
              <w:rPr>
                <w:color w:val="000000" w:themeColor="text1"/>
              </w:rPr>
              <w:t>2022</w:t>
            </w:r>
          </w:p>
        </w:tc>
        <w:tc>
          <w:tcPr>
            <w:tcW w:w="1537" w:type="dxa"/>
            <w:vAlign w:val="center"/>
          </w:tcPr>
          <w:p w14:paraId="60F5F18A" w14:textId="749624CD" w:rsidR="003523D9" w:rsidRPr="003523D9" w:rsidRDefault="003523D9" w:rsidP="00782250">
            <w:pPr>
              <w:jc w:val="center"/>
              <w:rPr>
                <w:color w:val="000000" w:themeColor="text1"/>
              </w:rPr>
            </w:pPr>
            <w:r w:rsidRPr="003523D9">
              <w:rPr>
                <w:color w:val="000000" w:themeColor="text1"/>
              </w:rPr>
              <w:t>2627</w:t>
            </w:r>
          </w:p>
        </w:tc>
        <w:tc>
          <w:tcPr>
            <w:tcW w:w="2050" w:type="dxa"/>
            <w:vAlign w:val="center"/>
          </w:tcPr>
          <w:p w14:paraId="56402DD9" w14:textId="695D9752" w:rsidR="003523D9" w:rsidRPr="003523D9" w:rsidRDefault="003523D9" w:rsidP="00782250">
            <w:pPr>
              <w:jc w:val="center"/>
              <w:rPr>
                <w:color w:val="000000" w:themeColor="text1"/>
              </w:rPr>
            </w:pPr>
            <w:r w:rsidRPr="003523D9">
              <w:rPr>
                <w:color w:val="000000" w:themeColor="text1"/>
              </w:rPr>
              <w:t>1150</w:t>
            </w:r>
          </w:p>
        </w:tc>
        <w:tc>
          <w:tcPr>
            <w:tcW w:w="1879" w:type="dxa"/>
            <w:vAlign w:val="center"/>
          </w:tcPr>
          <w:p w14:paraId="26F29922" w14:textId="4B2A0FAE" w:rsidR="003523D9" w:rsidRPr="003523D9" w:rsidRDefault="003523D9" w:rsidP="00782250">
            <w:pPr>
              <w:jc w:val="center"/>
              <w:rPr>
                <w:color w:val="000000" w:themeColor="text1"/>
              </w:rPr>
            </w:pPr>
            <w:r w:rsidRPr="003523D9">
              <w:rPr>
                <w:color w:val="000000" w:themeColor="text1"/>
              </w:rPr>
              <w:t>684</w:t>
            </w:r>
          </w:p>
        </w:tc>
        <w:tc>
          <w:tcPr>
            <w:tcW w:w="1863" w:type="dxa"/>
            <w:vAlign w:val="center"/>
          </w:tcPr>
          <w:p w14:paraId="772BBB31" w14:textId="5F4F4C39" w:rsidR="003523D9" w:rsidRPr="003523D9" w:rsidRDefault="003523D9" w:rsidP="00782250">
            <w:pPr>
              <w:jc w:val="center"/>
              <w:rPr>
                <w:b/>
                <w:bCs/>
                <w:i/>
                <w:iCs/>
                <w:color w:val="000000" w:themeColor="text1"/>
              </w:rPr>
            </w:pPr>
            <w:r w:rsidRPr="003523D9">
              <w:rPr>
                <w:i/>
                <w:iCs/>
                <w:color w:val="000000" w:themeColor="text1"/>
              </w:rPr>
              <w:t>43,8%</w:t>
            </w:r>
          </w:p>
        </w:tc>
      </w:tr>
      <w:tr w:rsidR="003523D9" w:rsidRPr="003523D9" w14:paraId="107B54D0" w14:textId="40EC733C" w:rsidTr="003523D9">
        <w:trPr>
          <w:trHeight w:val="344"/>
        </w:trPr>
        <w:tc>
          <w:tcPr>
            <w:tcW w:w="719" w:type="dxa"/>
            <w:vMerge w:val="restart"/>
            <w:shd w:val="clear" w:color="auto" w:fill="EAE8E8" w:themeFill="accent6" w:themeFillTint="33"/>
            <w:textDirection w:val="btLr"/>
          </w:tcPr>
          <w:p w14:paraId="52032FDB" w14:textId="77777777" w:rsidR="003523D9" w:rsidRPr="003523D9" w:rsidRDefault="003523D9" w:rsidP="00D1449B">
            <w:pPr>
              <w:jc w:val="center"/>
              <w:rPr>
                <w:b/>
                <w:bCs/>
                <w:color w:val="000000" w:themeColor="text1"/>
              </w:rPr>
            </w:pPr>
            <w:r w:rsidRPr="003523D9">
              <w:rPr>
                <w:color w:val="000000" w:themeColor="text1"/>
              </w:rPr>
              <w:t>powiat elbląski</w:t>
            </w:r>
          </w:p>
        </w:tc>
        <w:tc>
          <w:tcPr>
            <w:tcW w:w="983" w:type="dxa"/>
            <w:shd w:val="clear" w:color="auto" w:fill="EAE8E8" w:themeFill="accent6" w:themeFillTint="33"/>
            <w:vAlign w:val="center"/>
          </w:tcPr>
          <w:p w14:paraId="5F4FCB5C" w14:textId="3D02D1F8" w:rsidR="003523D9" w:rsidRPr="003523D9" w:rsidRDefault="003523D9" w:rsidP="00782250">
            <w:pPr>
              <w:jc w:val="center"/>
              <w:rPr>
                <w:color w:val="000000" w:themeColor="text1"/>
              </w:rPr>
            </w:pPr>
            <w:r w:rsidRPr="003523D9">
              <w:rPr>
                <w:color w:val="000000" w:themeColor="text1"/>
              </w:rPr>
              <w:t>2021</w:t>
            </w:r>
          </w:p>
        </w:tc>
        <w:tc>
          <w:tcPr>
            <w:tcW w:w="1537" w:type="dxa"/>
            <w:vAlign w:val="center"/>
          </w:tcPr>
          <w:p w14:paraId="13396A5B" w14:textId="53E36BE6" w:rsidR="003523D9" w:rsidRPr="003523D9" w:rsidRDefault="003523D9" w:rsidP="00782250">
            <w:pPr>
              <w:jc w:val="center"/>
              <w:rPr>
                <w:color w:val="000000" w:themeColor="text1"/>
              </w:rPr>
            </w:pPr>
            <w:r w:rsidRPr="003523D9">
              <w:rPr>
                <w:color w:val="000000" w:themeColor="text1"/>
              </w:rPr>
              <w:t>2656</w:t>
            </w:r>
          </w:p>
        </w:tc>
        <w:tc>
          <w:tcPr>
            <w:tcW w:w="2050" w:type="dxa"/>
            <w:vAlign w:val="center"/>
          </w:tcPr>
          <w:p w14:paraId="1CB1E80C" w14:textId="1CCEA29D" w:rsidR="003523D9" w:rsidRPr="003523D9" w:rsidRDefault="003523D9" w:rsidP="00782250">
            <w:pPr>
              <w:jc w:val="center"/>
              <w:rPr>
                <w:color w:val="000000" w:themeColor="text1"/>
              </w:rPr>
            </w:pPr>
            <w:r w:rsidRPr="003523D9">
              <w:rPr>
                <w:color w:val="000000" w:themeColor="text1"/>
              </w:rPr>
              <w:t>1613</w:t>
            </w:r>
          </w:p>
        </w:tc>
        <w:tc>
          <w:tcPr>
            <w:tcW w:w="1879" w:type="dxa"/>
            <w:vAlign w:val="center"/>
          </w:tcPr>
          <w:p w14:paraId="6C178C78" w14:textId="6174DA7E" w:rsidR="003523D9" w:rsidRPr="003523D9" w:rsidRDefault="003523D9" w:rsidP="00782250">
            <w:pPr>
              <w:jc w:val="center"/>
              <w:rPr>
                <w:color w:val="000000" w:themeColor="text1"/>
              </w:rPr>
            </w:pPr>
            <w:r w:rsidRPr="003523D9">
              <w:rPr>
                <w:color w:val="000000" w:themeColor="text1"/>
              </w:rPr>
              <w:t>1016</w:t>
            </w:r>
          </w:p>
        </w:tc>
        <w:tc>
          <w:tcPr>
            <w:tcW w:w="1863" w:type="dxa"/>
            <w:vAlign w:val="center"/>
          </w:tcPr>
          <w:p w14:paraId="701FD6AB" w14:textId="1EFE2518" w:rsidR="003523D9" w:rsidRPr="003523D9" w:rsidRDefault="003523D9" w:rsidP="00782250">
            <w:pPr>
              <w:jc w:val="center"/>
              <w:rPr>
                <w:b/>
                <w:bCs/>
                <w:i/>
                <w:iCs/>
                <w:color w:val="000000" w:themeColor="text1"/>
              </w:rPr>
            </w:pPr>
            <w:r w:rsidRPr="003523D9">
              <w:rPr>
                <w:i/>
                <w:iCs/>
                <w:color w:val="000000" w:themeColor="text1"/>
              </w:rPr>
              <w:t>60,7%</w:t>
            </w:r>
          </w:p>
        </w:tc>
      </w:tr>
      <w:tr w:rsidR="003523D9" w:rsidRPr="003523D9" w14:paraId="1A565ABD" w14:textId="06667215" w:rsidTr="003523D9">
        <w:trPr>
          <w:trHeight w:val="361"/>
        </w:trPr>
        <w:tc>
          <w:tcPr>
            <w:tcW w:w="719" w:type="dxa"/>
            <w:vMerge/>
            <w:shd w:val="clear" w:color="auto" w:fill="EAE8E8" w:themeFill="accent6" w:themeFillTint="33"/>
          </w:tcPr>
          <w:p w14:paraId="6671583F" w14:textId="77777777" w:rsidR="003523D9" w:rsidRPr="003523D9" w:rsidRDefault="003523D9" w:rsidP="00175636">
            <w:pPr>
              <w:jc w:val="center"/>
              <w:rPr>
                <w:b/>
                <w:bCs/>
                <w:color w:val="000000" w:themeColor="text1"/>
              </w:rPr>
            </w:pPr>
          </w:p>
        </w:tc>
        <w:tc>
          <w:tcPr>
            <w:tcW w:w="983" w:type="dxa"/>
            <w:shd w:val="clear" w:color="auto" w:fill="EAE8E8" w:themeFill="accent6" w:themeFillTint="33"/>
            <w:vAlign w:val="center"/>
          </w:tcPr>
          <w:p w14:paraId="25535AEE" w14:textId="6CB99D9E" w:rsidR="003523D9" w:rsidRPr="003523D9" w:rsidRDefault="003523D9" w:rsidP="00782250">
            <w:pPr>
              <w:jc w:val="center"/>
              <w:rPr>
                <w:color w:val="000000" w:themeColor="text1"/>
              </w:rPr>
            </w:pPr>
            <w:r w:rsidRPr="003523D9">
              <w:rPr>
                <w:color w:val="000000" w:themeColor="text1"/>
              </w:rPr>
              <w:t>2022</w:t>
            </w:r>
          </w:p>
        </w:tc>
        <w:tc>
          <w:tcPr>
            <w:tcW w:w="1537" w:type="dxa"/>
            <w:vAlign w:val="center"/>
          </w:tcPr>
          <w:p w14:paraId="09D42179" w14:textId="5C81B3CA" w:rsidR="003523D9" w:rsidRPr="003523D9" w:rsidRDefault="003523D9" w:rsidP="00782250">
            <w:pPr>
              <w:jc w:val="center"/>
              <w:rPr>
                <w:color w:val="000000" w:themeColor="text1"/>
              </w:rPr>
            </w:pPr>
            <w:r w:rsidRPr="003523D9">
              <w:rPr>
                <w:color w:val="000000" w:themeColor="text1"/>
              </w:rPr>
              <w:t>2446</w:t>
            </w:r>
          </w:p>
        </w:tc>
        <w:tc>
          <w:tcPr>
            <w:tcW w:w="2050" w:type="dxa"/>
            <w:vAlign w:val="center"/>
          </w:tcPr>
          <w:p w14:paraId="2A14DD99" w14:textId="265E26EC" w:rsidR="003523D9" w:rsidRPr="003523D9" w:rsidRDefault="003523D9" w:rsidP="00782250">
            <w:pPr>
              <w:jc w:val="center"/>
              <w:rPr>
                <w:color w:val="000000" w:themeColor="text1"/>
              </w:rPr>
            </w:pPr>
            <w:r w:rsidRPr="003523D9">
              <w:rPr>
                <w:color w:val="000000" w:themeColor="text1"/>
              </w:rPr>
              <w:t>1397</w:t>
            </w:r>
          </w:p>
        </w:tc>
        <w:tc>
          <w:tcPr>
            <w:tcW w:w="1879" w:type="dxa"/>
            <w:vAlign w:val="center"/>
          </w:tcPr>
          <w:p w14:paraId="40AA7FC2" w14:textId="3C653E9D" w:rsidR="003523D9" w:rsidRPr="003523D9" w:rsidRDefault="003523D9" w:rsidP="00782250">
            <w:pPr>
              <w:jc w:val="center"/>
              <w:rPr>
                <w:color w:val="000000" w:themeColor="text1"/>
              </w:rPr>
            </w:pPr>
            <w:r w:rsidRPr="003523D9">
              <w:rPr>
                <w:color w:val="000000" w:themeColor="text1"/>
              </w:rPr>
              <w:t>897</w:t>
            </w:r>
          </w:p>
        </w:tc>
        <w:tc>
          <w:tcPr>
            <w:tcW w:w="1863" w:type="dxa"/>
            <w:vAlign w:val="center"/>
          </w:tcPr>
          <w:p w14:paraId="7D860AB9" w14:textId="0B75EC88" w:rsidR="003523D9" w:rsidRPr="003523D9" w:rsidRDefault="003523D9" w:rsidP="00782250">
            <w:pPr>
              <w:jc w:val="center"/>
              <w:rPr>
                <w:b/>
                <w:bCs/>
                <w:i/>
                <w:iCs/>
                <w:color w:val="000000" w:themeColor="text1"/>
              </w:rPr>
            </w:pPr>
            <w:r w:rsidRPr="003523D9">
              <w:rPr>
                <w:i/>
                <w:iCs/>
                <w:color w:val="000000" w:themeColor="text1"/>
              </w:rPr>
              <w:t>57,1%</w:t>
            </w:r>
          </w:p>
        </w:tc>
      </w:tr>
      <w:tr w:rsidR="003523D9" w:rsidRPr="003523D9" w14:paraId="55BEAA54" w14:textId="0051B81B" w:rsidTr="003523D9">
        <w:trPr>
          <w:trHeight w:val="357"/>
        </w:trPr>
        <w:tc>
          <w:tcPr>
            <w:tcW w:w="719" w:type="dxa"/>
            <w:vMerge w:val="restart"/>
            <w:shd w:val="clear" w:color="auto" w:fill="EAE8E8" w:themeFill="accent6" w:themeFillTint="33"/>
            <w:textDirection w:val="btLr"/>
          </w:tcPr>
          <w:p w14:paraId="7DE3BE20" w14:textId="53E96D7C" w:rsidR="003523D9" w:rsidRPr="003523D9" w:rsidRDefault="003523D9" w:rsidP="00D1449B">
            <w:pPr>
              <w:jc w:val="center"/>
              <w:rPr>
                <w:b/>
                <w:bCs/>
                <w:color w:val="000000" w:themeColor="text1"/>
              </w:rPr>
            </w:pPr>
            <w:r w:rsidRPr="003523D9">
              <w:rPr>
                <w:color w:val="000000" w:themeColor="text1"/>
              </w:rPr>
              <w:t>PUP w Elblągu</w:t>
            </w:r>
          </w:p>
        </w:tc>
        <w:tc>
          <w:tcPr>
            <w:tcW w:w="983" w:type="dxa"/>
            <w:shd w:val="clear" w:color="auto" w:fill="EAE8E8" w:themeFill="accent6" w:themeFillTint="33"/>
            <w:vAlign w:val="center"/>
          </w:tcPr>
          <w:p w14:paraId="2501DE0B" w14:textId="2F8575F4" w:rsidR="003523D9" w:rsidRPr="003523D9" w:rsidRDefault="003523D9" w:rsidP="00782250">
            <w:pPr>
              <w:jc w:val="center"/>
              <w:rPr>
                <w:color w:val="000000" w:themeColor="text1"/>
              </w:rPr>
            </w:pPr>
            <w:r w:rsidRPr="003523D9">
              <w:rPr>
                <w:color w:val="000000" w:themeColor="text1"/>
              </w:rPr>
              <w:t>2021</w:t>
            </w:r>
          </w:p>
        </w:tc>
        <w:tc>
          <w:tcPr>
            <w:tcW w:w="1537" w:type="dxa"/>
            <w:vAlign w:val="center"/>
          </w:tcPr>
          <w:p w14:paraId="53B00EC2" w14:textId="73F2DF9C" w:rsidR="003523D9" w:rsidRPr="003523D9" w:rsidRDefault="003523D9" w:rsidP="00782250">
            <w:pPr>
              <w:jc w:val="center"/>
              <w:rPr>
                <w:color w:val="000000" w:themeColor="text1"/>
              </w:rPr>
            </w:pPr>
            <w:r w:rsidRPr="003523D9">
              <w:rPr>
                <w:color w:val="000000" w:themeColor="text1"/>
              </w:rPr>
              <w:t>5279</w:t>
            </w:r>
          </w:p>
        </w:tc>
        <w:tc>
          <w:tcPr>
            <w:tcW w:w="2050" w:type="dxa"/>
            <w:vAlign w:val="center"/>
          </w:tcPr>
          <w:p w14:paraId="2432FC40" w14:textId="18244CAD" w:rsidR="003523D9" w:rsidRPr="003523D9" w:rsidRDefault="003523D9" w:rsidP="00782250">
            <w:pPr>
              <w:jc w:val="center"/>
              <w:rPr>
                <w:color w:val="000000" w:themeColor="text1"/>
              </w:rPr>
            </w:pPr>
            <w:r w:rsidRPr="003523D9">
              <w:rPr>
                <w:color w:val="000000" w:themeColor="text1"/>
              </w:rPr>
              <w:t>2890</w:t>
            </w:r>
          </w:p>
        </w:tc>
        <w:tc>
          <w:tcPr>
            <w:tcW w:w="1879" w:type="dxa"/>
            <w:vAlign w:val="center"/>
          </w:tcPr>
          <w:p w14:paraId="1B2CEEE2" w14:textId="287A2DF5" w:rsidR="003523D9" w:rsidRPr="003523D9" w:rsidRDefault="003523D9" w:rsidP="00782250">
            <w:pPr>
              <w:jc w:val="center"/>
              <w:rPr>
                <w:color w:val="000000" w:themeColor="text1"/>
              </w:rPr>
            </w:pPr>
            <w:r w:rsidRPr="003523D9">
              <w:rPr>
                <w:color w:val="000000" w:themeColor="text1"/>
              </w:rPr>
              <w:t>1765</w:t>
            </w:r>
          </w:p>
        </w:tc>
        <w:tc>
          <w:tcPr>
            <w:tcW w:w="1863" w:type="dxa"/>
            <w:vAlign w:val="center"/>
          </w:tcPr>
          <w:p w14:paraId="5303D992" w14:textId="6081F104" w:rsidR="003523D9" w:rsidRPr="003523D9" w:rsidRDefault="003523D9" w:rsidP="00782250">
            <w:pPr>
              <w:jc w:val="center"/>
              <w:rPr>
                <w:b/>
                <w:bCs/>
                <w:i/>
                <w:iCs/>
                <w:color w:val="000000" w:themeColor="text1"/>
              </w:rPr>
            </w:pPr>
            <w:r w:rsidRPr="003523D9">
              <w:rPr>
                <w:i/>
                <w:iCs/>
                <w:color w:val="000000" w:themeColor="text1"/>
              </w:rPr>
              <w:t>54,7%</w:t>
            </w:r>
          </w:p>
        </w:tc>
      </w:tr>
      <w:tr w:rsidR="003523D9" w:rsidRPr="003523D9" w14:paraId="23D7DBD2" w14:textId="4982DD74" w:rsidTr="003523D9">
        <w:trPr>
          <w:trHeight w:val="360"/>
        </w:trPr>
        <w:tc>
          <w:tcPr>
            <w:tcW w:w="719" w:type="dxa"/>
            <w:vMerge/>
            <w:shd w:val="clear" w:color="auto" w:fill="EAE8E8" w:themeFill="accent6" w:themeFillTint="33"/>
            <w:textDirection w:val="btLr"/>
          </w:tcPr>
          <w:p w14:paraId="0E992EC3" w14:textId="77777777" w:rsidR="003523D9" w:rsidRPr="003523D9" w:rsidRDefault="003523D9" w:rsidP="00175636">
            <w:pPr>
              <w:rPr>
                <w:b/>
                <w:bCs/>
                <w:color w:val="000000" w:themeColor="text1"/>
              </w:rPr>
            </w:pPr>
          </w:p>
        </w:tc>
        <w:tc>
          <w:tcPr>
            <w:tcW w:w="983" w:type="dxa"/>
            <w:shd w:val="clear" w:color="auto" w:fill="EAE8E8" w:themeFill="accent6" w:themeFillTint="33"/>
            <w:vAlign w:val="center"/>
          </w:tcPr>
          <w:p w14:paraId="25A3A4F1" w14:textId="762D5ECE" w:rsidR="003523D9" w:rsidRPr="003523D9" w:rsidRDefault="003523D9" w:rsidP="00782250">
            <w:pPr>
              <w:jc w:val="center"/>
              <w:rPr>
                <w:b/>
                <w:bCs/>
                <w:color w:val="000000" w:themeColor="text1"/>
              </w:rPr>
            </w:pPr>
            <w:r w:rsidRPr="003523D9">
              <w:rPr>
                <w:color w:val="000000" w:themeColor="text1"/>
              </w:rPr>
              <w:t>2022</w:t>
            </w:r>
          </w:p>
        </w:tc>
        <w:tc>
          <w:tcPr>
            <w:tcW w:w="1537" w:type="dxa"/>
            <w:vAlign w:val="center"/>
          </w:tcPr>
          <w:p w14:paraId="11FB6A93" w14:textId="257F3F9F" w:rsidR="003523D9" w:rsidRPr="003523D9" w:rsidRDefault="003523D9" w:rsidP="00782250">
            <w:pPr>
              <w:jc w:val="center"/>
              <w:rPr>
                <w:b/>
                <w:bCs/>
                <w:color w:val="000000" w:themeColor="text1"/>
              </w:rPr>
            </w:pPr>
            <w:r w:rsidRPr="003523D9">
              <w:rPr>
                <w:color w:val="000000" w:themeColor="text1"/>
              </w:rPr>
              <w:t>5073</w:t>
            </w:r>
          </w:p>
        </w:tc>
        <w:tc>
          <w:tcPr>
            <w:tcW w:w="2050" w:type="dxa"/>
            <w:vAlign w:val="center"/>
          </w:tcPr>
          <w:p w14:paraId="753445A4" w14:textId="5F5D959C" w:rsidR="003523D9" w:rsidRPr="003523D9" w:rsidRDefault="003523D9" w:rsidP="00782250">
            <w:pPr>
              <w:jc w:val="center"/>
              <w:rPr>
                <w:b/>
                <w:bCs/>
                <w:color w:val="000000" w:themeColor="text1"/>
              </w:rPr>
            </w:pPr>
            <w:r w:rsidRPr="003523D9">
              <w:rPr>
                <w:color w:val="000000" w:themeColor="text1"/>
              </w:rPr>
              <w:t>2547</w:t>
            </w:r>
          </w:p>
        </w:tc>
        <w:tc>
          <w:tcPr>
            <w:tcW w:w="1879" w:type="dxa"/>
            <w:vAlign w:val="center"/>
          </w:tcPr>
          <w:p w14:paraId="78CCE7B8" w14:textId="648E7DAB" w:rsidR="003523D9" w:rsidRPr="003523D9" w:rsidRDefault="003523D9" w:rsidP="00782250">
            <w:pPr>
              <w:jc w:val="center"/>
              <w:rPr>
                <w:b/>
                <w:bCs/>
                <w:color w:val="000000" w:themeColor="text1"/>
              </w:rPr>
            </w:pPr>
            <w:r w:rsidRPr="003523D9">
              <w:rPr>
                <w:color w:val="000000" w:themeColor="text1"/>
              </w:rPr>
              <w:t>1581</w:t>
            </w:r>
          </w:p>
        </w:tc>
        <w:tc>
          <w:tcPr>
            <w:tcW w:w="1863" w:type="dxa"/>
            <w:vAlign w:val="center"/>
          </w:tcPr>
          <w:p w14:paraId="7160A647" w14:textId="0F401FAF" w:rsidR="003523D9" w:rsidRPr="003523D9" w:rsidRDefault="003523D9" w:rsidP="00782250">
            <w:pPr>
              <w:jc w:val="center"/>
              <w:rPr>
                <w:b/>
                <w:bCs/>
                <w:i/>
                <w:iCs/>
                <w:color w:val="000000" w:themeColor="text1"/>
              </w:rPr>
            </w:pPr>
            <w:r w:rsidRPr="003523D9">
              <w:rPr>
                <w:i/>
                <w:iCs/>
                <w:color w:val="000000" w:themeColor="text1"/>
              </w:rPr>
              <w:t>50,2%</w:t>
            </w:r>
          </w:p>
        </w:tc>
      </w:tr>
      <w:bookmarkEnd w:id="12"/>
    </w:tbl>
    <w:p w14:paraId="39D80F3F" w14:textId="2B683895" w:rsidR="00BE293D" w:rsidRDefault="00BE293D" w:rsidP="00CB4D9C">
      <w:pPr>
        <w:spacing w:line="360" w:lineRule="auto"/>
        <w:jc w:val="both"/>
      </w:pPr>
    </w:p>
    <w:p w14:paraId="584F7D5A" w14:textId="77777777" w:rsidR="00F141A4" w:rsidRPr="003523D9" w:rsidRDefault="00F141A4" w:rsidP="00CB4D9C">
      <w:pPr>
        <w:spacing w:line="360" w:lineRule="auto"/>
        <w:jc w:val="both"/>
      </w:pPr>
    </w:p>
    <w:p w14:paraId="0A6DFEAA" w14:textId="647E1092" w:rsidR="00F45052" w:rsidRPr="00CD4A8C" w:rsidRDefault="00574B1D" w:rsidP="00CB4D9C">
      <w:pPr>
        <w:spacing w:line="360" w:lineRule="auto"/>
        <w:jc w:val="both"/>
        <w:rPr>
          <w:sz w:val="24"/>
          <w:szCs w:val="24"/>
        </w:rPr>
      </w:pPr>
      <w:r w:rsidRPr="00CD4A8C">
        <w:rPr>
          <w:sz w:val="24"/>
          <w:szCs w:val="24"/>
        </w:rPr>
        <w:tab/>
      </w:r>
      <w:r w:rsidR="00BE293D" w:rsidRPr="00CD4A8C">
        <w:rPr>
          <w:sz w:val="24"/>
          <w:szCs w:val="24"/>
        </w:rPr>
        <w:t>W stosunku do tego samego okresu 202</w:t>
      </w:r>
      <w:r w:rsidR="007867A4">
        <w:rPr>
          <w:sz w:val="24"/>
          <w:szCs w:val="24"/>
        </w:rPr>
        <w:t>1</w:t>
      </w:r>
      <w:r w:rsidR="00BE293D" w:rsidRPr="00CD4A8C">
        <w:rPr>
          <w:sz w:val="24"/>
          <w:szCs w:val="24"/>
        </w:rPr>
        <w:t xml:space="preserve"> roku grupa ta zmalała o </w:t>
      </w:r>
      <w:r w:rsidR="007867A4">
        <w:rPr>
          <w:sz w:val="24"/>
          <w:szCs w:val="24"/>
        </w:rPr>
        <w:t>343</w:t>
      </w:r>
      <w:r w:rsidR="00BE293D" w:rsidRPr="00CD4A8C">
        <w:rPr>
          <w:sz w:val="24"/>
          <w:szCs w:val="24"/>
        </w:rPr>
        <w:t xml:space="preserve"> os</w:t>
      </w:r>
      <w:r w:rsidR="007867A4">
        <w:rPr>
          <w:sz w:val="24"/>
          <w:szCs w:val="24"/>
        </w:rPr>
        <w:t>oby</w:t>
      </w:r>
      <w:r w:rsidR="00BE293D" w:rsidRPr="00CD4A8C">
        <w:rPr>
          <w:sz w:val="24"/>
          <w:szCs w:val="24"/>
        </w:rPr>
        <w:t xml:space="preserve"> tj. </w:t>
      </w:r>
      <w:r w:rsidR="007867A4">
        <w:rPr>
          <w:sz w:val="24"/>
          <w:szCs w:val="24"/>
        </w:rPr>
        <w:t>11,9</w:t>
      </w:r>
      <w:r w:rsidR="00BE293D" w:rsidRPr="00CD4A8C">
        <w:rPr>
          <w:sz w:val="24"/>
          <w:szCs w:val="24"/>
        </w:rPr>
        <w:t>%</w:t>
      </w:r>
      <w:r w:rsidRPr="00CD4A8C">
        <w:rPr>
          <w:sz w:val="24"/>
          <w:szCs w:val="24"/>
        </w:rPr>
        <w:t xml:space="preserve">                             (w Elblągu </w:t>
      </w:r>
      <w:r w:rsidR="007867A4">
        <w:rPr>
          <w:sz w:val="24"/>
          <w:szCs w:val="24"/>
        </w:rPr>
        <w:t>–</w:t>
      </w:r>
      <w:r w:rsidRPr="00CD4A8C">
        <w:rPr>
          <w:sz w:val="24"/>
          <w:szCs w:val="24"/>
        </w:rPr>
        <w:t xml:space="preserve"> </w:t>
      </w:r>
      <w:r w:rsidR="007867A4">
        <w:rPr>
          <w:sz w:val="24"/>
          <w:szCs w:val="24"/>
        </w:rPr>
        <w:t>10</w:t>
      </w:r>
      <w:r w:rsidRPr="00CD4A8C">
        <w:rPr>
          <w:sz w:val="24"/>
          <w:szCs w:val="24"/>
        </w:rPr>
        <w:t>%</w:t>
      </w:r>
      <w:r w:rsidR="00412FED" w:rsidRPr="00CD4A8C">
        <w:rPr>
          <w:sz w:val="24"/>
          <w:szCs w:val="24"/>
        </w:rPr>
        <w:t>,</w:t>
      </w:r>
      <w:r w:rsidRPr="00CD4A8C">
        <w:rPr>
          <w:sz w:val="24"/>
          <w:szCs w:val="24"/>
        </w:rPr>
        <w:t xml:space="preserve"> w powiecie elbląskim </w:t>
      </w:r>
      <w:r w:rsidR="007867A4">
        <w:rPr>
          <w:sz w:val="24"/>
          <w:szCs w:val="24"/>
        </w:rPr>
        <w:t>–</w:t>
      </w:r>
      <w:r w:rsidRPr="00CD4A8C">
        <w:rPr>
          <w:sz w:val="24"/>
          <w:szCs w:val="24"/>
        </w:rPr>
        <w:t xml:space="preserve"> </w:t>
      </w:r>
      <w:r w:rsidR="007867A4">
        <w:rPr>
          <w:sz w:val="24"/>
          <w:szCs w:val="24"/>
        </w:rPr>
        <w:t>13,4</w:t>
      </w:r>
      <w:r w:rsidRPr="00CD4A8C">
        <w:rPr>
          <w:sz w:val="24"/>
          <w:szCs w:val="24"/>
        </w:rPr>
        <w:t>%</w:t>
      </w:r>
      <w:r w:rsidR="00C4044B" w:rsidRPr="00CD4A8C">
        <w:rPr>
          <w:sz w:val="24"/>
          <w:szCs w:val="24"/>
        </w:rPr>
        <w:t>).</w:t>
      </w:r>
    </w:p>
    <w:p w14:paraId="20936DDD" w14:textId="74056741" w:rsidR="00412FED" w:rsidRPr="00CD4A8C" w:rsidRDefault="00C4044B" w:rsidP="00412FED">
      <w:pPr>
        <w:spacing w:line="360" w:lineRule="auto"/>
        <w:ind w:firstLine="708"/>
        <w:jc w:val="both"/>
        <w:rPr>
          <w:sz w:val="24"/>
          <w:szCs w:val="24"/>
        </w:rPr>
      </w:pPr>
      <w:r w:rsidRPr="00CD4A8C">
        <w:rPr>
          <w:sz w:val="24"/>
          <w:szCs w:val="24"/>
        </w:rPr>
        <w:t>Na koniec grudnia</w:t>
      </w:r>
      <w:r w:rsidR="00412FED" w:rsidRPr="00CD4A8C">
        <w:rPr>
          <w:sz w:val="24"/>
          <w:szCs w:val="24"/>
        </w:rPr>
        <w:t xml:space="preserve"> 202</w:t>
      </w:r>
      <w:r w:rsidR="007867A4">
        <w:rPr>
          <w:sz w:val="24"/>
          <w:szCs w:val="24"/>
        </w:rPr>
        <w:t>2</w:t>
      </w:r>
      <w:r w:rsidRPr="00CD4A8C">
        <w:rPr>
          <w:sz w:val="24"/>
          <w:szCs w:val="24"/>
        </w:rPr>
        <w:t xml:space="preserve"> </w:t>
      </w:r>
      <w:r w:rsidR="00412FED" w:rsidRPr="00CD4A8C">
        <w:rPr>
          <w:sz w:val="24"/>
          <w:szCs w:val="24"/>
        </w:rPr>
        <w:t xml:space="preserve">roku </w:t>
      </w:r>
      <w:r w:rsidRPr="00CD4A8C">
        <w:rPr>
          <w:sz w:val="24"/>
          <w:szCs w:val="24"/>
        </w:rPr>
        <w:t xml:space="preserve">zarejestrowanych było </w:t>
      </w:r>
      <w:r w:rsidR="001C24BC" w:rsidRPr="00CD4A8C">
        <w:rPr>
          <w:sz w:val="24"/>
          <w:szCs w:val="24"/>
        </w:rPr>
        <w:t>1</w:t>
      </w:r>
      <w:r w:rsidR="007867A4">
        <w:rPr>
          <w:sz w:val="24"/>
          <w:szCs w:val="24"/>
        </w:rPr>
        <w:t>581</w:t>
      </w:r>
      <w:r w:rsidR="001C24BC" w:rsidRPr="00CD4A8C">
        <w:rPr>
          <w:sz w:val="24"/>
          <w:szCs w:val="24"/>
        </w:rPr>
        <w:t xml:space="preserve"> długotrwale</w:t>
      </w:r>
      <w:r w:rsidRPr="00CD4A8C">
        <w:rPr>
          <w:sz w:val="24"/>
          <w:szCs w:val="24"/>
        </w:rPr>
        <w:t xml:space="preserve"> bezrobotnych</w:t>
      </w:r>
      <w:r w:rsidR="00412FED" w:rsidRPr="00CD4A8C">
        <w:rPr>
          <w:sz w:val="24"/>
          <w:szCs w:val="24"/>
        </w:rPr>
        <w:t xml:space="preserve"> kobiet</w:t>
      </w:r>
      <w:r w:rsidR="00434A4B" w:rsidRPr="00CD4A8C">
        <w:rPr>
          <w:sz w:val="24"/>
          <w:szCs w:val="24"/>
        </w:rPr>
        <w:t>,</w:t>
      </w:r>
      <w:r w:rsidR="001C24BC" w:rsidRPr="00CD4A8C">
        <w:rPr>
          <w:sz w:val="24"/>
          <w:szCs w:val="24"/>
        </w:rPr>
        <w:t xml:space="preserve"> co stanowiło </w:t>
      </w:r>
      <w:r w:rsidR="008E266F">
        <w:rPr>
          <w:sz w:val="24"/>
          <w:szCs w:val="24"/>
        </w:rPr>
        <w:t>55,6</w:t>
      </w:r>
      <w:r w:rsidR="001C24BC" w:rsidRPr="00CD4A8C">
        <w:rPr>
          <w:sz w:val="24"/>
          <w:szCs w:val="24"/>
        </w:rPr>
        <w:t>% ogółu długotrwale bezrobotnych. Nastąpił spadek</w:t>
      </w:r>
      <w:r w:rsidR="00412FED" w:rsidRPr="00CD4A8C">
        <w:rPr>
          <w:sz w:val="24"/>
          <w:szCs w:val="24"/>
        </w:rPr>
        <w:t xml:space="preserve"> o </w:t>
      </w:r>
      <w:r w:rsidR="0013206C">
        <w:rPr>
          <w:sz w:val="24"/>
          <w:szCs w:val="24"/>
        </w:rPr>
        <w:t>10,4%</w:t>
      </w:r>
      <w:r w:rsidR="00412FED" w:rsidRPr="00CD4A8C">
        <w:rPr>
          <w:sz w:val="24"/>
          <w:szCs w:val="24"/>
        </w:rPr>
        <w:t xml:space="preserve"> </w:t>
      </w:r>
      <w:r w:rsidR="00B40ECF" w:rsidRPr="00CD4A8C">
        <w:rPr>
          <w:sz w:val="24"/>
          <w:szCs w:val="24"/>
        </w:rPr>
        <w:t>d</w:t>
      </w:r>
      <w:r w:rsidR="007C2097" w:rsidRPr="00CD4A8C">
        <w:rPr>
          <w:sz w:val="24"/>
          <w:szCs w:val="24"/>
        </w:rPr>
        <w:t>ługotrwale bezrobotnych kobiet</w:t>
      </w:r>
      <w:r w:rsidR="00B40ECF" w:rsidRPr="00CD4A8C">
        <w:rPr>
          <w:sz w:val="24"/>
          <w:szCs w:val="24"/>
        </w:rPr>
        <w:t xml:space="preserve"> </w:t>
      </w:r>
      <w:r w:rsidR="00412FED" w:rsidRPr="00CD4A8C">
        <w:rPr>
          <w:sz w:val="24"/>
          <w:szCs w:val="24"/>
        </w:rPr>
        <w:t xml:space="preserve">(w Elblągu </w:t>
      </w:r>
      <w:r w:rsidR="007867A4">
        <w:rPr>
          <w:sz w:val="24"/>
          <w:szCs w:val="24"/>
        </w:rPr>
        <w:t>–</w:t>
      </w:r>
      <w:r w:rsidR="00412FED" w:rsidRPr="00CD4A8C">
        <w:rPr>
          <w:sz w:val="24"/>
          <w:szCs w:val="24"/>
        </w:rPr>
        <w:t xml:space="preserve"> </w:t>
      </w:r>
      <w:r w:rsidR="007867A4">
        <w:rPr>
          <w:sz w:val="24"/>
          <w:szCs w:val="24"/>
        </w:rPr>
        <w:t>8,7</w:t>
      </w:r>
      <w:r w:rsidR="00412FED" w:rsidRPr="00CD4A8C">
        <w:rPr>
          <w:sz w:val="24"/>
          <w:szCs w:val="24"/>
        </w:rPr>
        <w:t xml:space="preserve">%, w powiecie elbląskim </w:t>
      </w:r>
      <w:r w:rsidR="007867A4">
        <w:rPr>
          <w:sz w:val="24"/>
          <w:szCs w:val="24"/>
        </w:rPr>
        <w:t>–</w:t>
      </w:r>
      <w:r w:rsidR="004453DC" w:rsidRPr="00CD4A8C">
        <w:rPr>
          <w:sz w:val="24"/>
          <w:szCs w:val="24"/>
        </w:rPr>
        <w:t xml:space="preserve"> </w:t>
      </w:r>
      <w:r w:rsidR="007867A4">
        <w:rPr>
          <w:sz w:val="24"/>
          <w:szCs w:val="24"/>
        </w:rPr>
        <w:t>11,7</w:t>
      </w:r>
      <w:r w:rsidR="00412FED" w:rsidRPr="00CD4A8C">
        <w:rPr>
          <w:sz w:val="24"/>
          <w:szCs w:val="24"/>
        </w:rPr>
        <w:t>%).</w:t>
      </w:r>
    </w:p>
    <w:p w14:paraId="56454DC9" w14:textId="77777777" w:rsidR="00BE293D" w:rsidRPr="00CD4A8C" w:rsidRDefault="00BE293D" w:rsidP="00CB4D9C">
      <w:pPr>
        <w:spacing w:line="360" w:lineRule="auto"/>
        <w:jc w:val="both"/>
        <w:rPr>
          <w:sz w:val="24"/>
          <w:szCs w:val="24"/>
        </w:rPr>
      </w:pPr>
    </w:p>
    <w:p w14:paraId="0456C8EC" w14:textId="4D92F4C6" w:rsidR="00CD67FB" w:rsidRDefault="00F45052" w:rsidP="00176F9D">
      <w:pPr>
        <w:spacing w:line="360" w:lineRule="auto"/>
        <w:jc w:val="both"/>
        <w:rPr>
          <w:i/>
          <w:sz w:val="20"/>
          <w:szCs w:val="20"/>
        </w:rPr>
      </w:pPr>
      <w:r w:rsidRPr="00FF6A1D">
        <w:rPr>
          <w:i/>
          <w:sz w:val="20"/>
          <w:szCs w:val="20"/>
        </w:rPr>
        <w:t xml:space="preserve">Wykres </w:t>
      </w:r>
      <w:r>
        <w:rPr>
          <w:i/>
          <w:sz w:val="20"/>
          <w:szCs w:val="20"/>
        </w:rPr>
        <w:t>1</w:t>
      </w:r>
      <w:r w:rsidR="00DC5D38">
        <w:rPr>
          <w:i/>
          <w:sz w:val="20"/>
          <w:szCs w:val="20"/>
        </w:rPr>
        <w:t>1</w:t>
      </w:r>
      <w:r w:rsidRPr="00FF6A1D">
        <w:rPr>
          <w:i/>
          <w:sz w:val="20"/>
          <w:szCs w:val="20"/>
        </w:rPr>
        <w:t xml:space="preserve">. </w:t>
      </w:r>
      <w:r>
        <w:rPr>
          <w:i/>
          <w:sz w:val="20"/>
          <w:szCs w:val="20"/>
        </w:rPr>
        <w:t>Liczba długotrwale bezrobotnych – stan na dzień 31 grudnia 202</w:t>
      </w:r>
      <w:r w:rsidR="00F657E6">
        <w:rPr>
          <w:i/>
          <w:sz w:val="20"/>
          <w:szCs w:val="20"/>
        </w:rPr>
        <w:t>1</w:t>
      </w:r>
      <w:r>
        <w:rPr>
          <w:i/>
          <w:sz w:val="20"/>
          <w:szCs w:val="20"/>
        </w:rPr>
        <w:t xml:space="preserve"> i 202</w:t>
      </w:r>
      <w:r w:rsidR="00F657E6">
        <w:rPr>
          <w:i/>
          <w:sz w:val="20"/>
          <w:szCs w:val="20"/>
        </w:rPr>
        <w:t>2</w:t>
      </w:r>
      <w:r>
        <w:rPr>
          <w:i/>
          <w:sz w:val="20"/>
          <w:szCs w:val="20"/>
        </w:rPr>
        <w:t xml:space="preserve"> </w:t>
      </w:r>
      <w:r w:rsidRPr="006002F6">
        <w:rPr>
          <w:noProof/>
          <w:lang w:bidi="ar-SA"/>
        </w:rPr>
        <w:drawing>
          <wp:anchor distT="0" distB="0" distL="114300" distR="114300" simplePos="0" relativeHeight="251661312" behindDoc="1" locked="0" layoutInCell="1" allowOverlap="1" wp14:anchorId="6483A828" wp14:editId="6ED3322A">
            <wp:simplePos x="0" y="0"/>
            <wp:positionH relativeFrom="column">
              <wp:posOffset>0</wp:posOffset>
            </wp:positionH>
            <wp:positionV relativeFrom="paragraph">
              <wp:posOffset>313690</wp:posOffset>
            </wp:positionV>
            <wp:extent cx="5486400" cy="2228850"/>
            <wp:effectExtent l="0" t="0" r="0" b="0"/>
            <wp:wrapTight wrapText="bothSides">
              <wp:wrapPolygon edited="0">
                <wp:start x="0" y="0"/>
                <wp:lineTo x="0" y="21415"/>
                <wp:lineTo x="21525" y="21415"/>
                <wp:lineTo x="21525" y="0"/>
                <wp:lineTo x="0" y="0"/>
              </wp:wrapPolygon>
            </wp:wrapTight>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i/>
          <w:sz w:val="20"/>
          <w:szCs w:val="20"/>
        </w:rPr>
        <w:t>roku</w:t>
      </w:r>
    </w:p>
    <w:p w14:paraId="488D9EB7" w14:textId="7C0EB5C2" w:rsidR="0013206C" w:rsidRDefault="0013206C" w:rsidP="00176F9D">
      <w:pPr>
        <w:spacing w:line="360" w:lineRule="auto"/>
        <w:jc w:val="both"/>
        <w:rPr>
          <w:i/>
          <w:sz w:val="20"/>
          <w:szCs w:val="20"/>
        </w:rPr>
      </w:pPr>
    </w:p>
    <w:p w14:paraId="5B5FC72A" w14:textId="7DA09189" w:rsidR="0013206C" w:rsidRDefault="0013206C" w:rsidP="00176F9D">
      <w:pPr>
        <w:spacing w:line="360" w:lineRule="auto"/>
        <w:jc w:val="both"/>
        <w:rPr>
          <w:i/>
          <w:sz w:val="20"/>
          <w:szCs w:val="20"/>
        </w:rPr>
      </w:pPr>
    </w:p>
    <w:p w14:paraId="13FC3D4B" w14:textId="4EC817EC" w:rsidR="0038707B" w:rsidRDefault="0038707B" w:rsidP="00176F9D">
      <w:pPr>
        <w:spacing w:line="360" w:lineRule="auto"/>
        <w:jc w:val="both"/>
        <w:rPr>
          <w:i/>
          <w:sz w:val="20"/>
          <w:szCs w:val="20"/>
        </w:rPr>
      </w:pPr>
    </w:p>
    <w:p w14:paraId="6D4AA2FB" w14:textId="635B66C0" w:rsidR="0038707B" w:rsidRDefault="0038707B" w:rsidP="00176F9D">
      <w:pPr>
        <w:spacing w:line="360" w:lineRule="auto"/>
        <w:jc w:val="both"/>
        <w:rPr>
          <w:i/>
          <w:sz w:val="20"/>
          <w:szCs w:val="20"/>
        </w:rPr>
      </w:pPr>
    </w:p>
    <w:p w14:paraId="4481BF6C" w14:textId="40996CBF" w:rsidR="0038707B" w:rsidRDefault="0038707B" w:rsidP="00176F9D">
      <w:pPr>
        <w:spacing w:line="360" w:lineRule="auto"/>
        <w:jc w:val="both"/>
        <w:rPr>
          <w:i/>
          <w:sz w:val="20"/>
          <w:szCs w:val="20"/>
        </w:rPr>
      </w:pPr>
    </w:p>
    <w:p w14:paraId="58EDC569" w14:textId="34BB27CF" w:rsidR="0038707B" w:rsidRDefault="0038707B" w:rsidP="00176F9D">
      <w:pPr>
        <w:spacing w:line="360" w:lineRule="auto"/>
        <w:jc w:val="both"/>
        <w:rPr>
          <w:i/>
          <w:sz w:val="20"/>
          <w:szCs w:val="20"/>
        </w:rPr>
      </w:pPr>
    </w:p>
    <w:p w14:paraId="0AF301CD" w14:textId="2798C188" w:rsidR="0038707B" w:rsidRDefault="0038707B" w:rsidP="00176F9D">
      <w:pPr>
        <w:spacing w:line="360" w:lineRule="auto"/>
        <w:jc w:val="both"/>
        <w:rPr>
          <w:i/>
          <w:sz w:val="20"/>
          <w:szCs w:val="20"/>
        </w:rPr>
      </w:pPr>
    </w:p>
    <w:p w14:paraId="2A4550C1" w14:textId="4037C77E" w:rsidR="0038707B" w:rsidRDefault="0038707B" w:rsidP="00176F9D">
      <w:pPr>
        <w:spacing w:line="360" w:lineRule="auto"/>
        <w:jc w:val="both"/>
        <w:rPr>
          <w:i/>
          <w:sz w:val="20"/>
          <w:szCs w:val="20"/>
        </w:rPr>
      </w:pPr>
    </w:p>
    <w:p w14:paraId="36ECFC46" w14:textId="3C96D88E" w:rsidR="0038707B" w:rsidRDefault="0038707B" w:rsidP="00176F9D">
      <w:pPr>
        <w:spacing w:line="360" w:lineRule="auto"/>
        <w:jc w:val="both"/>
        <w:rPr>
          <w:i/>
          <w:sz w:val="20"/>
          <w:szCs w:val="20"/>
        </w:rPr>
      </w:pPr>
    </w:p>
    <w:p w14:paraId="01FE923C" w14:textId="1E3CC8B0" w:rsidR="0038707B" w:rsidRDefault="0038707B" w:rsidP="00176F9D">
      <w:pPr>
        <w:spacing w:line="360" w:lineRule="auto"/>
        <w:jc w:val="both"/>
        <w:rPr>
          <w:i/>
          <w:sz w:val="20"/>
          <w:szCs w:val="20"/>
        </w:rPr>
      </w:pPr>
    </w:p>
    <w:p w14:paraId="1CEBC6F5" w14:textId="1C3C6645" w:rsidR="0038707B" w:rsidRDefault="0038707B" w:rsidP="00176F9D">
      <w:pPr>
        <w:spacing w:line="360" w:lineRule="auto"/>
        <w:jc w:val="both"/>
        <w:rPr>
          <w:i/>
          <w:sz w:val="20"/>
          <w:szCs w:val="20"/>
        </w:rPr>
      </w:pPr>
    </w:p>
    <w:p w14:paraId="18B5B350" w14:textId="0DACD404" w:rsidR="0038707B" w:rsidRDefault="0038707B" w:rsidP="00176F9D">
      <w:pPr>
        <w:spacing w:line="360" w:lineRule="auto"/>
        <w:jc w:val="both"/>
        <w:rPr>
          <w:i/>
          <w:sz w:val="20"/>
          <w:szCs w:val="20"/>
        </w:rPr>
      </w:pPr>
    </w:p>
    <w:p w14:paraId="465080AB" w14:textId="03C89169" w:rsidR="009E3518" w:rsidRPr="00C73607" w:rsidRDefault="009E3518" w:rsidP="009E3518">
      <w:pPr>
        <w:spacing w:line="360" w:lineRule="auto"/>
        <w:jc w:val="both"/>
        <w:rPr>
          <w:i/>
          <w:iCs/>
          <w:sz w:val="20"/>
          <w:szCs w:val="20"/>
        </w:rPr>
      </w:pPr>
      <w:r w:rsidRPr="00C73607">
        <w:rPr>
          <w:i/>
          <w:iCs/>
          <w:sz w:val="20"/>
          <w:szCs w:val="20"/>
        </w:rPr>
        <w:t xml:space="preserve">Tabela </w:t>
      </w:r>
      <w:r w:rsidR="00DA5302">
        <w:rPr>
          <w:i/>
          <w:iCs/>
          <w:sz w:val="20"/>
          <w:szCs w:val="20"/>
        </w:rPr>
        <w:t>19</w:t>
      </w:r>
      <w:r w:rsidRPr="00C73607">
        <w:rPr>
          <w:i/>
          <w:iCs/>
          <w:sz w:val="20"/>
          <w:szCs w:val="20"/>
        </w:rPr>
        <w:t>. Odpływ i aktywizacja zawodowa</w:t>
      </w:r>
      <w:r>
        <w:rPr>
          <w:i/>
          <w:iCs/>
          <w:sz w:val="20"/>
          <w:szCs w:val="20"/>
        </w:rPr>
        <w:t xml:space="preserve"> </w:t>
      </w:r>
      <w:r w:rsidR="007759E6">
        <w:rPr>
          <w:i/>
          <w:iCs/>
          <w:sz w:val="20"/>
          <w:szCs w:val="20"/>
        </w:rPr>
        <w:t>długotrwale bezrobotnych</w:t>
      </w:r>
      <w:r w:rsidR="00F21972">
        <w:rPr>
          <w:i/>
          <w:iCs/>
          <w:sz w:val="20"/>
          <w:szCs w:val="20"/>
        </w:rPr>
        <w:t xml:space="preserve"> - </w:t>
      </w:r>
      <w:r>
        <w:rPr>
          <w:i/>
          <w:iCs/>
          <w:sz w:val="20"/>
          <w:szCs w:val="20"/>
        </w:rPr>
        <w:t xml:space="preserve"> na 31 grudnia 2021 i 2022 roku</w:t>
      </w:r>
    </w:p>
    <w:tbl>
      <w:tblPr>
        <w:tblStyle w:val="Siatkatabelijasna"/>
        <w:tblW w:w="9129" w:type="dxa"/>
        <w:tblLayout w:type="fixed"/>
        <w:tblLook w:val="04A0" w:firstRow="1" w:lastRow="0" w:firstColumn="1" w:lastColumn="0" w:noHBand="0" w:noVBand="1"/>
      </w:tblPr>
      <w:tblGrid>
        <w:gridCol w:w="474"/>
        <w:gridCol w:w="2771"/>
        <w:gridCol w:w="872"/>
        <w:gridCol w:w="959"/>
        <w:gridCol w:w="877"/>
        <w:gridCol w:w="958"/>
        <w:gridCol w:w="1093"/>
        <w:gridCol w:w="1125"/>
      </w:tblGrid>
      <w:tr w:rsidR="009E3518" w14:paraId="6028EC9B" w14:textId="77777777" w:rsidTr="00300F50">
        <w:trPr>
          <w:trHeight w:hRule="exact" w:val="454"/>
        </w:trPr>
        <w:tc>
          <w:tcPr>
            <w:tcW w:w="3245" w:type="dxa"/>
            <w:gridSpan w:val="2"/>
            <w:vMerge w:val="restart"/>
            <w:shd w:val="clear" w:color="auto" w:fill="E4EDEB" w:themeFill="accent5" w:themeFillTint="33"/>
            <w:vAlign w:val="center"/>
          </w:tcPr>
          <w:p w14:paraId="1964F5EB" w14:textId="77777777" w:rsidR="009E3518" w:rsidRPr="00144EDF" w:rsidRDefault="009E3518" w:rsidP="00DC574B">
            <w:pPr>
              <w:spacing w:line="200" w:lineRule="exact"/>
              <w:jc w:val="center"/>
              <w:rPr>
                <w:b/>
                <w:bCs/>
              </w:rPr>
            </w:pPr>
            <w:r w:rsidRPr="00144EDF">
              <w:rPr>
                <w:rStyle w:val="Corpodeltesto210ptGrassetto"/>
                <w:b w:val="0"/>
                <w:bCs w:val="0"/>
              </w:rPr>
              <w:t>Wyszczególnienie</w:t>
            </w:r>
          </w:p>
        </w:tc>
        <w:tc>
          <w:tcPr>
            <w:tcW w:w="1831" w:type="dxa"/>
            <w:gridSpan w:val="2"/>
            <w:shd w:val="clear" w:color="auto" w:fill="E4EDEB" w:themeFill="accent5" w:themeFillTint="33"/>
            <w:vAlign w:val="center"/>
          </w:tcPr>
          <w:p w14:paraId="513AEB06" w14:textId="77777777" w:rsidR="009E3518" w:rsidRPr="00144EDF" w:rsidRDefault="009E3518" w:rsidP="00DC574B">
            <w:pPr>
              <w:spacing w:line="200" w:lineRule="exact"/>
              <w:jc w:val="center"/>
              <w:rPr>
                <w:b/>
                <w:bCs/>
              </w:rPr>
            </w:pPr>
            <w:r w:rsidRPr="00144EDF">
              <w:rPr>
                <w:rStyle w:val="Corpodeltesto210ptGrassetto"/>
                <w:b w:val="0"/>
                <w:bCs w:val="0"/>
              </w:rPr>
              <w:t>2021 rok</w:t>
            </w:r>
          </w:p>
        </w:tc>
        <w:tc>
          <w:tcPr>
            <w:tcW w:w="1835" w:type="dxa"/>
            <w:gridSpan w:val="2"/>
            <w:shd w:val="clear" w:color="auto" w:fill="E4EDEB" w:themeFill="accent5" w:themeFillTint="33"/>
            <w:vAlign w:val="center"/>
          </w:tcPr>
          <w:p w14:paraId="5C5716ED" w14:textId="77777777" w:rsidR="009E3518" w:rsidRPr="00144EDF" w:rsidRDefault="009E3518" w:rsidP="00DC574B">
            <w:pPr>
              <w:spacing w:line="200" w:lineRule="exact"/>
              <w:jc w:val="center"/>
              <w:rPr>
                <w:b/>
                <w:bCs/>
              </w:rPr>
            </w:pPr>
            <w:r w:rsidRPr="00144EDF">
              <w:rPr>
                <w:rStyle w:val="Corpodeltesto210ptGrassetto"/>
                <w:b w:val="0"/>
                <w:bCs w:val="0"/>
              </w:rPr>
              <w:t>2022 rok</w:t>
            </w:r>
          </w:p>
        </w:tc>
        <w:tc>
          <w:tcPr>
            <w:tcW w:w="2218" w:type="dxa"/>
            <w:gridSpan w:val="2"/>
            <w:shd w:val="clear" w:color="auto" w:fill="E4EDEB" w:themeFill="accent5" w:themeFillTint="33"/>
            <w:vAlign w:val="center"/>
          </w:tcPr>
          <w:p w14:paraId="14176275" w14:textId="77777777" w:rsidR="009E3518" w:rsidRPr="00144EDF" w:rsidRDefault="009E3518" w:rsidP="00DC574B">
            <w:pPr>
              <w:spacing w:line="200" w:lineRule="exact"/>
              <w:ind w:left="160"/>
              <w:jc w:val="center"/>
              <w:rPr>
                <w:b/>
                <w:bCs/>
              </w:rPr>
            </w:pPr>
            <w:r w:rsidRPr="00144EDF">
              <w:rPr>
                <w:rStyle w:val="Corpodeltesto210ptGrassetto"/>
                <w:b w:val="0"/>
                <w:bCs w:val="0"/>
              </w:rPr>
              <w:t>Zmiany do 2021 roku</w:t>
            </w:r>
          </w:p>
        </w:tc>
      </w:tr>
      <w:tr w:rsidR="009E3518" w14:paraId="4EE85F21" w14:textId="77777777" w:rsidTr="00300F50">
        <w:trPr>
          <w:trHeight w:hRule="exact" w:val="793"/>
        </w:trPr>
        <w:tc>
          <w:tcPr>
            <w:tcW w:w="3245" w:type="dxa"/>
            <w:gridSpan w:val="2"/>
            <w:vMerge/>
            <w:shd w:val="clear" w:color="auto" w:fill="E4EDEB" w:themeFill="accent5" w:themeFillTint="33"/>
            <w:vAlign w:val="center"/>
          </w:tcPr>
          <w:p w14:paraId="1D09E8CD" w14:textId="77777777" w:rsidR="009E3518" w:rsidRPr="00144EDF" w:rsidRDefault="009E3518" w:rsidP="00DC574B">
            <w:pPr>
              <w:jc w:val="center"/>
            </w:pPr>
          </w:p>
        </w:tc>
        <w:tc>
          <w:tcPr>
            <w:tcW w:w="872" w:type="dxa"/>
            <w:shd w:val="clear" w:color="auto" w:fill="E4EDEB" w:themeFill="accent5" w:themeFillTint="33"/>
            <w:vAlign w:val="center"/>
          </w:tcPr>
          <w:p w14:paraId="2034C8EE" w14:textId="77777777" w:rsidR="009E3518" w:rsidRPr="00144EDF" w:rsidRDefault="009E3518" w:rsidP="00DC574B">
            <w:pPr>
              <w:spacing w:line="200" w:lineRule="exact"/>
              <w:jc w:val="center"/>
            </w:pPr>
            <w:r w:rsidRPr="00144EDF">
              <w:rPr>
                <w:rStyle w:val="Corpodeltesto210ptGrassetto"/>
                <w:b w:val="0"/>
                <w:bCs w:val="0"/>
              </w:rPr>
              <w:t>ogółem</w:t>
            </w:r>
          </w:p>
        </w:tc>
        <w:tc>
          <w:tcPr>
            <w:tcW w:w="959" w:type="dxa"/>
            <w:shd w:val="clear" w:color="auto" w:fill="E4EDEB" w:themeFill="accent5" w:themeFillTint="33"/>
            <w:vAlign w:val="center"/>
          </w:tcPr>
          <w:p w14:paraId="240D1EBD" w14:textId="77777777" w:rsidR="009E3518" w:rsidRPr="00144EDF" w:rsidRDefault="009E3518" w:rsidP="00DC574B">
            <w:pPr>
              <w:spacing w:after="60" w:line="200" w:lineRule="exact"/>
              <w:ind w:left="360"/>
              <w:jc w:val="center"/>
            </w:pPr>
            <w:r w:rsidRPr="00144EDF">
              <w:rPr>
                <w:rStyle w:val="Corpodeltesto210ptGrassetto"/>
                <w:b w:val="0"/>
                <w:bCs w:val="0"/>
              </w:rPr>
              <w:t>%</w:t>
            </w:r>
          </w:p>
          <w:p w14:paraId="26610F0E" w14:textId="77777777" w:rsidR="009E3518" w:rsidRPr="00144EDF" w:rsidRDefault="009E3518" w:rsidP="00DC574B">
            <w:pPr>
              <w:spacing w:before="60" w:line="200" w:lineRule="exact"/>
              <w:ind w:left="200"/>
              <w:jc w:val="center"/>
            </w:pPr>
            <w:r w:rsidRPr="00144EDF">
              <w:rPr>
                <w:rStyle w:val="Corpodeltesto210ptGrassetto"/>
                <w:b w:val="0"/>
                <w:bCs w:val="0"/>
              </w:rPr>
              <w:t>udział</w:t>
            </w:r>
          </w:p>
        </w:tc>
        <w:tc>
          <w:tcPr>
            <w:tcW w:w="877" w:type="dxa"/>
            <w:shd w:val="clear" w:color="auto" w:fill="E4EDEB" w:themeFill="accent5" w:themeFillTint="33"/>
            <w:vAlign w:val="center"/>
          </w:tcPr>
          <w:p w14:paraId="748B501E" w14:textId="77777777" w:rsidR="009E3518" w:rsidRPr="00144EDF" w:rsidRDefault="009E3518" w:rsidP="00DC574B">
            <w:pPr>
              <w:spacing w:line="200" w:lineRule="exact"/>
              <w:jc w:val="center"/>
            </w:pPr>
            <w:r w:rsidRPr="00144EDF">
              <w:rPr>
                <w:rStyle w:val="Corpodeltesto210ptGrassetto"/>
                <w:b w:val="0"/>
                <w:bCs w:val="0"/>
              </w:rPr>
              <w:t>ogółem</w:t>
            </w:r>
          </w:p>
        </w:tc>
        <w:tc>
          <w:tcPr>
            <w:tcW w:w="958" w:type="dxa"/>
            <w:shd w:val="clear" w:color="auto" w:fill="E4EDEB" w:themeFill="accent5" w:themeFillTint="33"/>
            <w:vAlign w:val="center"/>
          </w:tcPr>
          <w:p w14:paraId="1F8D8C68" w14:textId="77777777" w:rsidR="009E3518" w:rsidRPr="00144EDF" w:rsidRDefault="009E3518" w:rsidP="00DC574B">
            <w:pPr>
              <w:spacing w:after="60" w:line="200" w:lineRule="exact"/>
              <w:jc w:val="center"/>
            </w:pPr>
            <w:r w:rsidRPr="00144EDF">
              <w:rPr>
                <w:rStyle w:val="Corpodeltesto210ptGrassetto"/>
                <w:b w:val="0"/>
                <w:bCs w:val="0"/>
              </w:rPr>
              <w:t>%</w:t>
            </w:r>
          </w:p>
          <w:p w14:paraId="14502EDA" w14:textId="77777777" w:rsidR="009E3518" w:rsidRPr="00144EDF" w:rsidRDefault="009E3518" w:rsidP="00DC574B">
            <w:pPr>
              <w:spacing w:before="60" w:line="200" w:lineRule="exact"/>
              <w:ind w:left="200"/>
              <w:jc w:val="center"/>
            </w:pPr>
            <w:r w:rsidRPr="00144EDF">
              <w:rPr>
                <w:rStyle w:val="Corpodeltesto210ptGrassetto"/>
                <w:b w:val="0"/>
                <w:bCs w:val="0"/>
              </w:rPr>
              <w:t>udział</w:t>
            </w:r>
          </w:p>
        </w:tc>
        <w:tc>
          <w:tcPr>
            <w:tcW w:w="1093" w:type="dxa"/>
            <w:shd w:val="clear" w:color="auto" w:fill="E4EDEB" w:themeFill="accent5" w:themeFillTint="33"/>
            <w:vAlign w:val="center"/>
          </w:tcPr>
          <w:p w14:paraId="63221618" w14:textId="77777777" w:rsidR="009E3518" w:rsidRPr="00144EDF" w:rsidRDefault="009E3518" w:rsidP="00DC574B">
            <w:pPr>
              <w:spacing w:line="158" w:lineRule="exact"/>
              <w:jc w:val="center"/>
            </w:pPr>
            <w:r w:rsidRPr="00144EDF">
              <w:rPr>
                <w:rStyle w:val="Corpodeltesto275pt"/>
              </w:rPr>
              <w:t>wzrost/spadek do 2021 roku w %</w:t>
            </w:r>
          </w:p>
          <w:p w14:paraId="2DB679B3" w14:textId="77777777" w:rsidR="009E3518" w:rsidRPr="00144EDF" w:rsidRDefault="009E3518" w:rsidP="00DC574B">
            <w:pPr>
              <w:spacing w:line="150" w:lineRule="exact"/>
              <w:jc w:val="center"/>
            </w:pPr>
            <w:r w:rsidRPr="00144EDF">
              <w:rPr>
                <w:rStyle w:val="Corpodeltesto275pt"/>
              </w:rPr>
              <w:t>(4/2)</w:t>
            </w:r>
          </w:p>
        </w:tc>
        <w:tc>
          <w:tcPr>
            <w:tcW w:w="1124" w:type="dxa"/>
            <w:shd w:val="clear" w:color="auto" w:fill="E4EDEB" w:themeFill="accent5" w:themeFillTint="33"/>
            <w:vAlign w:val="center"/>
          </w:tcPr>
          <w:p w14:paraId="4C679FD8" w14:textId="77777777" w:rsidR="009E3518" w:rsidRPr="00144EDF" w:rsidRDefault="009E3518" w:rsidP="00DC574B">
            <w:pPr>
              <w:spacing w:line="158" w:lineRule="exact"/>
              <w:jc w:val="center"/>
            </w:pPr>
            <w:r w:rsidRPr="00144EDF">
              <w:rPr>
                <w:rStyle w:val="Corpodeltesto275pt"/>
              </w:rPr>
              <w:t>wzrost/spadek w pkt % do 2021 roku</w:t>
            </w:r>
          </w:p>
          <w:p w14:paraId="3E6BF6D0" w14:textId="77777777" w:rsidR="009E3518" w:rsidRPr="00144EDF" w:rsidRDefault="009E3518" w:rsidP="00DC574B">
            <w:pPr>
              <w:spacing w:line="150" w:lineRule="exact"/>
              <w:jc w:val="center"/>
            </w:pPr>
            <w:r w:rsidRPr="00144EDF">
              <w:rPr>
                <w:rStyle w:val="Corpodeltesto275pt"/>
              </w:rPr>
              <w:t>(5-3)</w:t>
            </w:r>
          </w:p>
        </w:tc>
      </w:tr>
      <w:tr w:rsidR="009E3518" w14:paraId="471D2D5F" w14:textId="77777777" w:rsidTr="00300F50">
        <w:trPr>
          <w:trHeight w:hRule="exact" w:val="578"/>
        </w:trPr>
        <w:tc>
          <w:tcPr>
            <w:tcW w:w="3245" w:type="dxa"/>
            <w:gridSpan w:val="2"/>
            <w:shd w:val="clear" w:color="auto" w:fill="E4EDEB" w:themeFill="accent5" w:themeFillTint="33"/>
            <w:vAlign w:val="center"/>
          </w:tcPr>
          <w:p w14:paraId="43965F76" w14:textId="77777777" w:rsidR="009E3518" w:rsidRPr="00144EDF" w:rsidRDefault="009E3518" w:rsidP="00DC574B">
            <w:pPr>
              <w:spacing w:line="150" w:lineRule="exact"/>
              <w:jc w:val="center"/>
              <w:rPr>
                <w:b/>
                <w:bCs/>
              </w:rPr>
            </w:pPr>
            <w:r w:rsidRPr="00144EDF">
              <w:rPr>
                <w:rStyle w:val="Corpodeltesto275ptGrassetto"/>
                <w:b w:val="0"/>
                <w:bCs w:val="0"/>
              </w:rPr>
              <w:t>1.</w:t>
            </w:r>
          </w:p>
        </w:tc>
        <w:tc>
          <w:tcPr>
            <w:tcW w:w="872" w:type="dxa"/>
            <w:shd w:val="clear" w:color="auto" w:fill="E4EDEB" w:themeFill="accent5" w:themeFillTint="33"/>
            <w:vAlign w:val="center"/>
          </w:tcPr>
          <w:p w14:paraId="7AD90FF9" w14:textId="77777777" w:rsidR="009E3518" w:rsidRPr="00144EDF" w:rsidRDefault="009E3518" w:rsidP="00DC574B">
            <w:pPr>
              <w:spacing w:line="150" w:lineRule="exact"/>
              <w:jc w:val="center"/>
              <w:rPr>
                <w:b/>
                <w:bCs/>
              </w:rPr>
            </w:pPr>
            <w:r w:rsidRPr="00144EDF">
              <w:rPr>
                <w:rStyle w:val="Corpodeltesto275ptGrassetto"/>
                <w:b w:val="0"/>
                <w:bCs w:val="0"/>
              </w:rPr>
              <w:t>2.</w:t>
            </w:r>
          </w:p>
        </w:tc>
        <w:tc>
          <w:tcPr>
            <w:tcW w:w="959" w:type="dxa"/>
            <w:shd w:val="clear" w:color="auto" w:fill="E4EDEB" w:themeFill="accent5" w:themeFillTint="33"/>
            <w:vAlign w:val="center"/>
          </w:tcPr>
          <w:p w14:paraId="7446C90D" w14:textId="77777777" w:rsidR="009E3518" w:rsidRPr="00144EDF" w:rsidRDefault="009E3518" w:rsidP="00DC574B">
            <w:pPr>
              <w:spacing w:line="150" w:lineRule="exact"/>
              <w:ind w:left="360"/>
              <w:jc w:val="center"/>
              <w:rPr>
                <w:b/>
                <w:bCs/>
              </w:rPr>
            </w:pPr>
            <w:r w:rsidRPr="00144EDF">
              <w:rPr>
                <w:rStyle w:val="Corpodeltesto275ptGrassetto"/>
                <w:b w:val="0"/>
                <w:bCs w:val="0"/>
              </w:rPr>
              <w:t>3.</w:t>
            </w:r>
          </w:p>
        </w:tc>
        <w:tc>
          <w:tcPr>
            <w:tcW w:w="877" w:type="dxa"/>
            <w:shd w:val="clear" w:color="auto" w:fill="E4EDEB" w:themeFill="accent5" w:themeFillTint="33"/>
            <w:vAlign w:val="center"/>
          </w:tcPr>
          <w:p w14:paraId="5A9BF2D4" w14:textId="77777777" w:rsidR="009E3518" w:rsidRPr="00144EDF" w:rsidRDefault="009E3518" w:rsidP="00DC574B">
            <w:pPr>
              <w:spacing w:line="150" w:lineRule="exact"/>
              <w:jc w:val="center"/>
              <w:rPr>
                <w:b/>
                <w:bCs/>
              </w:rPr>
            </w:pPr>
            <w:r w:rsidRPr="00144EDF">
              <w:rPr>
                <w:rStyle w:val="Corpodeltesto275ptGrassetto"/>
                <w:b w:val="0"/>
                <w:bCs w:val="0"/>
              </w:rPr>
              <w:t>4.</w:t>
            </w:r>
          </w:p>
        </w:tc>
        <w:tc>
          <w:tcPr>
            <w:tcW w:w="958" w:type="dxa"/>
            <w:shd w:val="clear" w:color="auto" w:fill="E4EDEB" w:themeFill="accent5" w:themeFillTint="33"/>
            <w:vAlign w:val="center"/>
          </w:tcPr>
          <w:p w14:paraId="2BBF99A4" w14:textId="77777777" w:rsidR="009E3518" w:rsidRPr="00144EDF" w:rsidRDefault="009E3518" w:rsidP="00DC574B">
            <w:pPr>
              <w:spacing w:line="150" w:lineRule="exact"/>
              <w:jc w:val="center"/>
              <w:rPr>
                <w:b/>
                <w:bCs/>
              </w:rPr>
            </w:pPr>
            <w:r w:rsidRPr="00144EDF">
              <w:rPr>
                <w:rStyle w:val="Corpodeltesto275ptGrassetto"/>
                <w:b w:val="0"/>
                <w:bCs w:val="0"/>
              </w:rPr>
              <w:t>5.</w:t>
            </w:r>
          </w:p>
        </w:tc>
        <w:tc>
          <w:tcPr>
            <w:tcW w:w="1093" w:type="dxa"/>
            <w:shd w:val="clear" w:color="auto" w:fill="E4EDEB" w:themeFill="accent5" w:themeFillTint="33"/>
            <w:vAlign w:val="center"/>
          </w:tcPr>
          <w:p w14:paraId="7075EE42" w14:textId="77777777" w:rsidR="009E3518" w:rsidRPr="00144EDF" w:rsidRDefault="009E3518" w:rsidP="00DC574B">
            <w:pPr>
              <w:spacing w:line="150" w:lineRule="exact"/>
              <w:jc w:val="center"/>
              <w:rPr>
                <w:b/>
                <w:bCs/>
              </w:rPr>
            </w:pPr>
            <w:r w:rsidRPr="00144EDF">
              <w:rPr>
                <w:rStyle w:val="Corpodeltesto275ptGrassetto"/>
                <w:b w:val="0"/>
                <w:bCs w:val="0"/>
              </w:rPr>
              <w:t>6.</w:t>
            </w:r>
          </w:p>
        </w:tc>
        <w:tc>
          <w:tcPr>
            <w:tcW w:w="1124" w:type="dxa"/>
            <w:shd w:val="clear" w:color="auto" w:fill="E4EDEB" w:themeFill="accent5" w:themeFillTint="33"/>
            <w:vAlign w:val="center"/>
          </w:tcPr>
          <w:p w14:paraId="77425754" w14:textId="77777777" w:rsidR="009E3518" w:rsidRPr="00144EDF" w:rsidRDefault="009E3518" w:rsidP="00DC574B">
            <w:pPr>
              <w:spacing w:line="150" w:lineRule="exact"/>
              <w:jc w:val="center"/>
              <w:rPr>
                <w:b/>
                <w:bCs/>
              </w:rPr>
            </w:pPr>
            <w:r w:rsidRPr="00144EDF">
              <w:rPr>
                <w:rStyle w:val="Corpodeltesto275ptGrassetto"/>
                <w:b w:val="0"/>
                <w:bCs w:val="0"/>
              </w:rPr>
              <w:t>7.</w:t>
            </w:r>
          </w:p>
        </w:tc>
      </w:tr>
      <w:tr w:rsidR="00DC574B" w14:paraId="26F6BD2A" w14:textId="77777777" w:rsidTr="00300F50">
        <w:trPr>
          <w:trHeight w:hRule="exact" w:val="448"/>
        </w:trPr>
        <w:tc>
          <w:tcPr>
            <w:tcW w:w="3245" w:type="dxa"/>
            <w:gridSpan w:val="2"/>
            <w:shd w:val="clear" w:color="auto" w:fill="E4EDEB" w:themeFill="accent5" w:themeFillTint="33"/>
            <w:vAlign w:val="center"/>
          </w:tcPr>
          <w:p w14:paraId="45627917" w14:textId="77777777" w:rsidR="009E3518" w:rsidRPr="00AF4CB9" w:rsidRDefault="009E3518" w:rsidP="00DC574B">
            <w:pPr>
              <w:spacing w:line="200" w:lineRule="exact"/>
              <w:jc w:val="center"/>
            </w:pPr>
            <w:r w:rsidRPr="00AF4CB9">
              <w:rPr>
                <w:rStyle w:val="Corpodeltesto210ptGrassetto"/>
                <w:b w:val="0"/>
                <w:bCs w:val="0"/>
              </w:rPr>
              <w:t>Ogółem „odpływ”</w:t>
            </w:r>
          </w:p>
        </w:tc>
        <w:tc>
          <w:tcPr>
            <w:tcW w:w="872" w:type="dxa"/>
            <w:vAlign w:val="center"/>
          </w:tcPr>
          <w:p w14:paraId="6DCC508D" w14:textId="288FDA08" w:rsidR="009E3518" w:rsidRPr="00AF4CB9" w:rsidRDefault="00AE6A63" w:rsidP="00AE6A63">
            <w:pPr>
              <w:spacing w:line="210" w:lineRule="exact"/>
            </w:pPr>
            <w:r w:rsidRPr="00AF4CB9">
              <w:t xml:space="preserve">   </w:t>
            </w:r>
            <w:r w:rsidR="00E87A80" w:rsidRPr="00AF4CB9">
              <w:t>207</w:t>
            </w:r>
          </w:p>
        </w:tc>
        <w:tc>
          <w:tcPr>
            <w:tcW w:w="959" w:type="dxa"/>
            <w:vAlign w:val="center"/>
          </w:tcPr>
          <w:p w14:paraId="523B3253" w14:textId="75B23B50" w:rsidR="009E3518" w:rsidRPr="00AF4CB9" w:rsidRDefault="00AE6A63" w:rsidP="00AE6A63">
            <w:pPr>
              <w:spacing w:line="210" w:lineRule="exact"/>
              <w:rPr>
                <w:i/>
                <w:iCs/>
              </w:rPr>
            </w:pPr>
            <w:r w:rsidRPr="00AF4CB9">
              <w:rPr>
                <w:i/>
                <w:iCs/>
              </w:rPr>
              <w:t xml:space="preserve">      x</w:t>
            </w:r>
          </w:p>
        </w:tc>
        <w:tc>
          <w:tcPr>
            <w:tcW w:w="877" w:type="dxa"/>
            <w:vAlign w:val="center"/>
          </w:tcPr>
          <w:p w14:paraId="440672CB" w14:textId="2510F843" w:rsidR="009E3518" w:rsidRPr="00AF4CB9" w:rsidRDefault="00AE6A63" w:rsidP="00AE6A63">
            <w:pPr>
              <w:spacing w:line="210" w:lineRule="exact"/>
            </w:pPr>
            <w:r w:rsidRPr="00AF4CB9">
              <w:t xml:space="preserve">    </w:t>
            </w:r>
            <w:r w:rsidR="00E87A80" w:rsidRPr="00AF4CB9">
              <w:t>170</w:t>
            </w:r>
          </w:p>
        </w:tc>
        <w:tc>
          <w:tcPr>
            <w:tcW w:w="958" w:type="dxa"/>
            <w:vAlign w:val="center"/>
          </w:tcPr>
          <w:p w14:paraId="466EAB04" w14:textId="7E8B0634" w:rsidR="009E3518" w:rsidRPr="00AF4CB9" w:rsidRDefault="00AE6A63" w:rsidP="00DC574B">
            <w:pPr>
              <w:spacing w:line="210" w:lineRule="exact"/>
              <w:jc w:val="center"/>
              <w:rPr>
                <w:i/>
                <w:iCs/>
              </w:rPr>
            </w:pPr>
            <w:r w:rsidRPr="00AF4CB9">
              <w:rPr>
                <w:i/>
                <w:iCs/>
              </w:rPr>
              <w:t>x</w:t>
            </w:r>
          </w:p>
        </w:tc>
        <w:tc>
          <w:tcPr>
            <w:tcW w:w="1093" w:type="dxa"/>
            <w:vAlign w:val="center"/>
          </w:tcPr>
          <w:p w14:paraId="1EA3870E" w14:textId="74E4E157" w:rsidR="009E3518" w:rsidRPr="00AF4CB9" w:rsidRDefault="00E87A80" w:rsidP="00DC574B">
            <w:pPr>
              <w:spacing w:line="210" w:lineRule="exact"/>
              <w:jc w:val="center"/>
              <w:rPr>
                <w:i/>
                <w:iCs/>
              </w:rPr>
            </w:pPr>
            <w:r w:rsidRPr="00AF4CB9">
              <w:rPr>
                <w:i/>
                <w:iCs/>
              </w:rPr>
              <w:t>-17,9</w:t>
            </w:r>
          </w:p>
        </w:tc>
        <w:tc>
          <w:tcPr>
            <w:tcW w:w="1124" w:type="dxa"/>
            <w:vAlign w:val="center"/>
          </w:tcPr>
          <w:p w14:paraId="0280EC52" w14:textId="0BA5C1B7" w:rsidR="009E3518" w:rsidRPr="00AF4CB9" w:rsidRDefault="00E87A80" w:rsidP="00DC574B">
            <w:pPr>
              <w:spacing w:line="210" w:lineRule="exact"/>
              <w:jc w:val="center"/>
              <w:rPr>
                <w:i/>
                <w:iCs/>
              </w:rPr>
            </w:pPr>
            <w:r w:rsidRPr="00AF4CB9">
              <w:rPr>
                <w:i/>
                <w:iCs/>
              </w:rPr>
              <w:t>x</w:t>
            </w:r>
          </w:p>
        </w:tc>
      </w:tr>
      <w:tr w:rsidR="009E3518" w14:paraId="41CDAF43" w14:textId="77777777" w:rsidTr="00300F50">
        <w:trPr>
          <w:trHeight w:hRule="exact" w:val="454"/>
        </w:trPr>
        <w:tc>
          <w:tcPr>
            <w:tcW w:w="3245" w:type="dxa"/>
            <w:gridSpan w:val="2"/>
            <w:shd w:val="clear" w:color="auto" w:fill="E4EDEB" w:themeFill="accent5" w:themeFillTint="33"/>
            <w:vAlign w:val="center"/>
          </w:tcPr>
          <w:p w14:paraId="62C3B0A7" w14:textId="77777777" w:rsidR="009E3518" w:rsidRDefault="009E3518" w:rsidP="00DC574B">
            <w:pPr>
              <w:spacing w:line="220" w:lineRule="exact"/>
            </w:pPr>
            <w:r>
              <w:rPr>
                <w:rStyle w:val="Corpodeltesto2"/>
              </w:rPr>
              <w:lastRenderedPageBreak/>
              <w:t>podjęcia pracy razem</w:t>
            </w:r>
          </w:p>
        </w:tc>
        <w:tc>
          <w:tcPr>
            <w:tcW w:w="872" w:type="dxa"/>
            <w:vAlign w:val="center"/>
          </w:tcPr>
          <w:p w14:paraId="085CD096" w14:textId="3D6C099B" w:rsidR="009E3518" w:rsidRDefault="00AE6A63" w:rsidP="00AE6A63">
            <w:pPr>
              <w:spacing w:line="220" w:lineRule="exact"/>
            </w:pPr>
            <w:r>
              <w:t xml:space="preserve">    </w:t>
            </w:r>
            <w:r w:rsidR="00E87A80">
              <w:t>96</w:t>
            </w:r>
          </w:p>
        </w:tc>
        <w:tc>
          <w:tcPr>
            <w:tcW w:w="959" w:type="dxa"/>
            <w:vAlign w:val="center"/>
          </w:tcPr>
          <w:p w14:paraId="6BBABCC4" w14:textId="5AB47B9C" w:rsidR="009E3518" w:rsidRPr="00487F6B" w:rsidRDefault="00E87A80" w:rsidP="00DC574B">
            <w:pPr>
              <w:spacing w:line="220" w:lineRule="exact"/>
              <w:jc w:val="center"/>
              <w:rPr>
                <w:i/>
                <w:iCs/>
              </w:rPr>
            </w:pPr>
            <w:r>
              <w:rPr>
                <w:i/>
                <w:iCs/>
              </w:rPr>
              <w:t>46,4</w:t>
            </w:r>
          </w:p>
        </w:tc>
        <w:tc>
          <w:tcPr>
            <w:tcW w:w="877" w:type="dxa"/>
            <w:vAlign w:val="center"/>
          </w:tcPr>
          <w:p w14:paraId="75E8A6D5" w14:textId="577179D6" w:rsidR="009E3518" w:rsidRDefault="00E87A80" w:rsidP="00AE6A63">
            <w:pPr>
              <w:spacing w:line="220" w:lineRule="exact"/>
              <w:ind w:left="280"/>
            </w:pPr>
            <w:r>
              <w:t>62</w:t>
            </w:r>
          </w:p>
        </w:tc>
        <w:tc>
          <w:tcPr>
            <w:tcW w:w="958" w:type="dxa"/>
            <w:vAlign w:val="center"/>
          </w:tcPr>
          <w:p w14:paraId="79552E7D" w14:textId="1FF8C2B7" w:rsidR="009E3518" w:rsidRPr="00F21972" w:rsidRDefault="00E87A80" w:rsidP="00DC574B">
            <w:pPr>
              <w:spacing w:line="220" w:lineRule="exact"/>
              <w:jc w:val="center"/>
              <w:rPr>
                <w:i/>
                <w:iCs/>
              </w:rPr>
            </w:pPr>
            <w:r>
              <w:rPr>
                <w:i/>
                <w:iCs/>
              </w:rPr>
              <w:t>36,5</w:t>
            </w:r>
          </w:p>
        </w:tc>
        <w:tc>
          <w:tcPr>
            <w:tcW w:w="1093" w:type="dxa"/>
            <w:vAlign w:val="center"/>
          </w:tcPr>
          <w:p w14:paraId="53E56E04" w14:textId="59CAA86F" w:rsidR="009E3518" w:rsidRPr="00BF38E7" w:rsidRDefault="00E87A80" w:rsidP="00DC574B">
            <w:pPr>
              <w:spacing w:line="220" w:lineRule="exact"/>
              <w:jc w:val="center"/>
              <w:rPr>
                <w:i/>
                <w:iCs/>
              </w:rPr>
            </w:pPr>
            <w:r>
              <w:rPr>
                <w:i/>
                <w:iCs/>
              </w:rPr>
              <w:t>-35,4</w:t>
            </w:r>
          </w:p>
        </w:tc>
        <w:tc>
          <w:tcPr>
            <w:tcW w:w="1124" w:type="dxa"/>
            <w:vAlign w:val="center"/>
          </w:tcPr>
          <w:p w14:paraId="23BA6BFE" w14:textId="7799846B" w:rsidR="009E3518" w:rsidRPr="00867DC7" w:rsidRDefault="002927C6" w:rsidP="00DC574B">
            <w:pPr>
              <w:spacing w:line="220" w:lineRule="exact"/>
              <w:jc w:val="center"/>
              <w:rPr>
                <w:i/>
                <w:iCs/>
              </w:rPr>
            </w:pPr>
            <w:r>
              <w:rPr>
                <w:i/>
                <w:iCs/>
              </w:rPr>
              <w:t>-9,9</w:t>
            </w:r>
          </w:p>
        </w:tc>
      </w:tr>
      <w:tr w:rsidR="009E3518" w14:paraId="633172B9" w14:textId="77777777" w:rsidTr="00300F50">
        <w:trPr>
          <w:trHeight w:hRule="exact" w:val="571"/>
        </w:trPr>
        <w:tc>
          <w:tcPr>
            <w:tcW w:w="474" w:type="dxa"/>
            <w:vMerge w:val="restart"/>
            <w:shd w:val="clear" w:color="auto" w:fill="E4EDEB" w:themeFill="accent5" w:themeFillTint="33"/>
            <w:textDirection w:val="btLr"/>
            <w:vAlign w:val="center"/>
          </w:tcPr>
          <w:p w14:paraId="0AC97BD4" w14:textId="77777777" w:rsidR="009E3518" w:rsidRDefault="009E3518" w:rsidP="00DC574B">
            <w:pPr>
              <w:spacing w:line="220" w:lineRule="exact"/>
            </w:pPr>
            <w:r>
              <w:rPr>
                <w:rStyle w:val="Corpodeltesto2"/>
              </w:rPr>
              <w:t>z tego</w:t>
            </w:r>
          </w:p>
        </w:tc>
        <w:tc>
          <w:tcPr>
            <w:tcW w:w="2771" w:type="dxa"/>
            <w:shd w:val="clear" w:color="auto" w:fill="E4EDEB" w:themeFill="accent5" w:themeFillTint="33"/>
            <w:vAlign w:val="center"/>
          </w:tcPr>
          <w:p w14:paraId="6EA0295D" w14:textId="77777777" w:rsidR="009E3518" w:rsidRDefault="009E3518" w:rsidP="00DC574B">
            <w:pPr>
              <w:spacing w:line="230" w:lineRule="exact"/>
            </w:pPr>
            <w:r>
              <w:t>podjęcie pracy niesubsydiowanej</w:t>
            </w:r>
          </w:p>
        </w:tc>
        <w:tc>
          <w:tcPr>
            <w:tcW w:w="872" w:type="dxa"/>
            <w:vAlign w:val="center"/>
          </w:tcPr>
          <w:p w14:paraId="115FBB37" w14:textId="1C7AA7C3" w:rsidR="009E3518" w:rsidRDefault="00AE6A63" w:rsidP="00AE6A63">
            <w:pPr>
              <w:spacing w:line="220" w:lineRule="exact"/>
            </w:pPr>
            <w:r>
              <w:t xml:space="preserve">    </w:t>
            </w:r>
            <w:r w:rsidR="00E87A80">
              <w:t>75</w:t>
            </w:r>
          </w:p>
        </w:tc>
        <w:tc>
          <w:tcPr>
            <w:tcW w:w="959" w:type="dxa"/>
            <w:vAlign w:val="center"/>
          </w:tcPr>
          <w:p w14:paraId="209DEC26" w14:textId="6B3C7F95" w:rsidR="009E3518" w:rsidRPr="00487F6B" w:rsidRDefault="00E87A80" w:rsidP="00DC574B">
            <w:pPr>
              <w:spacing w:line="220" w:lineRule="exact"/>
              <w:jc w:val="center"/>
              <w:rPr>
                <w:i/>
                <w:iCs/>
              </w:rPr>
            </w:pPr>
            <w:r>
              <w:rPr>
                <w:i/>
                <w:iCs/>
              </w:rPr>
              <w:t>36,2</w:t>
            </w:r>
          </w:p>
        </w:tc>
        <w:tc>
          <w:tcPr>
            <w:tcW w:w="877" w:type="dxa"/>
            <w:vAlign w:val="center"/>
          </w:tcPr>
          <w:p w14:paraId="65792600" w14:textId="5ADA84C4" w:rsidR="009E3518" w:rsidRDefault="00E87A80" w:rsidP="00AE6A63">
            <w:pPr>
              <w:spacing w:line="220" w:lineRule="exact"/>
              <w:ind w:left="280"/>
            </w:pPr>
            <w:r>
              <w:t>47</w:t>
            </w:r>
          </w:p>
        </w:tc>
        <w:tc>
          <w:tcPr>
            <w:tcW w:w="958" w:type="dxa"/>
            <w:vAlign w:val="center"/>
          </w:tcPr>
          <w:p w14:paraId="73B3B0AD" w14:textId="6FE4CEA7" w:rsidR="009E3518" w:rsidRPr="00F21972" w:rsidRDefault="00AE6A63" w:rsidP="00AE6A63">
            <w:pPr>
              <w:spacing w:line="220" w:lineRule="exact"/>
              <w:rPr>
                <w:i/>
                <w:iCs/>
              </w:rPr>
            </w:pPr>
            <w:r>
              <w:rPr>
                <w:i/>
                <w:iCs/>
              </w:rPr>
              <w:t xml:space="preserve">    </w:t>
            </w:r>
            <w:r w:rsidR="00E87A80">
              <w:rPr>
                <w:i/>
                <w:iCs/>
              </w:rPr>
              <w:t>27,6</w:t>
            </w:r>
          </w:p>
        </w:tc>
        <w:tc>
          <w:tcPr>
            <w:tcW w:w="1093" w:type="dxa"/>
            <w:vAlign w:val="center"/>
          </w:tcPr>
          <w:p w14:paraId="4F8DE584" w14:textId="1C627798" w:rsidR="009E3518" w:rsidRPr="00BF38E7" w:rsidRDefault="00E24972" w:rsidP="00E24972">
            <w:pPr>
              <w:spacing w:line="220" w:lineRule="exact"/>
              <w:rPr>
                <w:i/>
                <w:iCs/>
              </w:rPr>
            </w:pPr>
            <w:r>
              <w:rPr>
                <w:i/>
                <w:iCs/>
              </w:rPr>
              <w:t xml:space="preserve">     </w:t>
            </w:r>
            <w:r w:rsidR="00E87A80">
              <w:rPr>
                <w:i/>
                <w:iCs/>
              </w:rPr>
              <w:t>-37,3</w:t>
            </w:r>
          </w:p>
        </w:tc>
        <w:tc>
          <w:tcPr>
            <w:tcW w:w="1124" w:type="dxa"/>
            <w:vAlign w:val="center"/>
          </w:tcPr>
          <w:p w14:paraId="11AADEC9" w14:textId="6D3412F0" w:rsidR="008B015C" w:rsidRPr="00867DC7" w:rsidRDefault="002927C6" w:rsidP="00DC574B">
            <w:pPr>
              <w:spacing w:line="220" w:lineRule="exact"/>
              <w:jc w:val="center"/>
              <w:rPr>
                <w:i/>
                <w:iCs/>
              </w:rPr>
            </w:pPr>
            <w:r>
              <w:rPr>
                <w:i/>
                <w:iCs/>
              </w:rPr>
              <w:t>-8,6</w:t>
            </w:r>
          </w:p>
        </w:tc>
      </w:tr>
      <w:tr w:rsidR="009E3518" w14:paraId="4FD054FD" w14:textId="77777777" w:rsidTr="00300F50">
        <w:trPr>
          <w:trHeight w:hRule="exact" w:val="448"/>
        </w:trPr>
        <w:tc>
          <w:tcPr>
            <w:tcW w:w="474" w:type="dxa"/>
            <w:vMerge/>
            <w:shd w:val="clear" w:color="auto" w:fill="E4EDEB" w:themeFill="accent5" w:themeFillTint="33"/>
            <w:textDirection w:val="btLr"/>
            <w:vAlign w:val="center"/>
          </w:tcPr>
          <w:p w14:paraId="7B0B1BC3" w14:textId="77777777" w:rsidR="009E3518" w:rsidRDefault="009E3518" w:rsidP="00DC574B"/>
        </w:tc>
        <w:tc>
          <w:tcPr>
            <w:tcW w:w="2771" w:type="dxa"/>
            <w:shd w:val="clear" w:color="auto" w:fill="E4EDEB" w:themeFill="accent5" w:themeFillTint="33"/>
            <w:vAlign w:val="center"/>
          </w:tcPr>
          <w:p w14:paraId="74351201" w14:textId="77777777" w:rsidR="009E3518" w:rsidRDefault="009E3518" w:rsidP="00DC574B">
            <w:pPr>
              <w:spacing w:line="220" w:lineRule="exact"/>
            </w:pPr>
            <w:r>
              <w:t>podjęcie pracy subsydiowanej</w:t>
            </w:r>
          </w:p>
        </w:tc>
        <w:tc>
          <w:tcPr>
            <w:tcW w:w="872" w:type="dxa"/>
            <w:vAlign w:val="center"/>
          </w:tcPr>
          <w:p w14:paraId="3300AE78" w14:textId="1D1B3CD4" w:rsidR="009E3518" w:rsidRDefault="00E87A80" w:rsidP="00DC574B">
            <w:pPr>
              <w:spacing w:line="220" w:lineRule="exact"/>
              <w:jc w:val="center"/>
            </w:pPr>
            <w:r>
              <w:t>21</w:t>
            </w:r>
          </w:p>
        </w:tc>
        <w:tc>
          <w:tcPr>
            <w:tcW w:w="959" w:type="dxa"/>
            <w:vAlign w:val="center"/>
          </w:tcPr>
          <w:p w14:paraId="3C32000B" w14:textId="63467720" w:rsidR="009E3518" w:rsidRPr="00487F6B" w:rsidRDefault="00E87A80" w:rsidP="00DC574B">
            <w:pPr>
              <w:spacing w:line="220" w:lineRule="exact"/>
              <w:jc w:val="center"/>
              <w:rPr>
                <w:i/>
                <w:iCs/>
              </w:rPr>
            </w:pPr>
            <w:r>
              <w:rPr>
                <w:i/>
                <w:iCs/>
              </w:rPr>
              <w:t>10,1</w:t>
            </w:r>
          </w:p>
        </w:tc>
        <w:tc>
          <w:tcPr>
            <w:tcW w:w="877" w:type="dxa"/>
            <w:vAlign w:val="center"/>
          </w:tcPr>
          <w:p w14:paraId="653886A7" w14:textId="639E8821" w:rsidR="009E3518" w:rsidRDefault="00E87A80" w:rsidP="00DC574B">
            <w:pPr>
              <w:spacing w:line="220" w:lineRule="exact"/>
              <w:jc w:val="center"/>
            </w:pPr>
            <w:r>
              <w:t>15</w:t>
            </w:r>
          </w:p>
        </w:tc>
        <w:tc>
          <w:tcPr>
            <w:tcW w:w="958" w:type="dxa"/>
            <w:vAlign w:val="center"/>
          </w:tcPr>
          <w:p w14:paraId="44929AA5" w14:textId="185E81D7" w:rsidR="009E3518" w:rsidRPr="00F21972" w:rsidRDefault="00E87A80" w:rsidP="00DC574B">
            <w:pPr>
              <w:spacing w:line="220" w:lineRule="exact"/>
              <w:jc w:val="center"/>
              <w:rPr>
                <w:i/>
                <w:iCs/>
              </w:rPr>
            </w:pPr>
            <w:r>
              <w:rPr>
                <w:i/>
                <w:iCs/>
              </w:rPr>
              <w:t>8,8</w:t>
            </w:r>
          </w:p>
        </w:tc>
        <w:tc>
          <w:tcPr>
            <w:tcW w:w="1093" w:type="dxa"/>
            <w:vAlign w:val="center"/>
          </w:tcPr>
          <w:p w14:paraId="47438DF3" w14:textId="01C760CD" w:rsidR="009E3518" w:rsidRPr="00BF38E7" w:rsidRDefault="00E87A80" w:rsidP="00DC574B">
            <w:pPr>
              <w:spacing w:line="220" w:lineRule="exact"/>
              <w:jc w:val="center"/>
              <w:rPr>
                <w:i/>
                <w:iCs/>
              </w:rPr>
            </w:pPr>
            <w:r>
              <w:rPr>
                <w:i/>
                <w:iCs/>
              </w:rPr>
              <w:t>-28,6</w:t>
            </w:r>
          </w:p>
        </w:tc>
        <w:tc>
          <w:tcPr>
            <w:tcW w:w="1124" w:type="dxa"/>
            <w:vAlign w:val="center"/>
          </w:tcPr>
          <w:p w14:paraId="05A96D3C" w14:textId="0FAF5E7A" w:rsidR="009E3518" w:rsidRPr="00867DC7" w:rsidRDefault="002927C6" w:rsidP="00DC574B">
            <w:pPr>
              <w:spacing w:line="220" w:lineRule="exact"/>
              <w:jc w:val="center"/>
              <w:rPr>
                <w:i/>
                <w:iCs/>
              </w:rPr>
            </w:pPr>
            <w:r>
              <w:rPr>
                <w:i/>
                <w:iCs/>
              </w:rPr>
              <w:t>-1,3</w:t>
            </w:r>
          </w:p>
        </w:tc>
      </w:tr>
      <w:tr w:rsidR="009E3518" w14:paraId="4D8787F1" w14:textId="77777777" w:rsidTr="00300F50">
        <w:trPr>
          <w:trHeight w:hRule="exact" w:val="454"/>
        </w:trPr>
        <w:tc>
          <w:tcPr>
            <w:tcW w:w="3245" w:type="dxa"/>
            <w:gridSpan w:val="2"/>
            <w:shd w:val="clear" w:color="auto" w:fill="E4EDEB" w:themeFill="accent5" w:themeFillTint="33"/>
            <w:vAlign w:val="center"/>
          </w:tcPr>
          <w:p w14:paraId="06593E9D" w14:textId="77777777" w:rsidR="009E3518" w:rsidRDefault="009E3518" w:rsidP="00DC574B">
            <w:pPr>
              <w:spacing w:line="220" w:lineRule="exact"/>
            </w:pPr>
            <w:r>
              <w:rPr>
                <w:rStyle w:val="Corpodeltesto2"/>
              </w:rPr>
              <w:t>szkolenia</w:t>
            </w:r>
          </w:p>
        </w:tc>
        <w:tc>
          <w:tcPr>
            <w:tcW w:w="872" w:type="dxa"/>
            <w:vAlign w:val="center"/>
          </w:tcPr>
          <w:p w14:paraId="28C3B234" w14:textId="38F96443" w:rsidR="009E3518" w:rsidRDefault="00E87A80" w:rsidP="00DC574B">
            <w:pPr>
              <w:spacing w:line="220" w:lineRule="exact"/>
              <w:jc w:val="center"/>
            </w:pPr>
            <w:r>
              <w:t>2</w:t>
            </w:r>
          </w:p>
        </w:tc>
        <w:tc>
          <w:tcPr>
            <w:tcW w:w="959" w:type="dxa"/>
            <w:vAlign w:val="center"/>
          </w:tcPr>
          <w:p w14:paraId="76982BF6" w14:textId="2154F7D8" w:rsidR="009E3518" w:rsidRPr="00487F6B" w:rsidRDefault="00E87A80" w:rsidP="00DC574B">
            <w:pPr>
              <w:spacing w:line="220" w:lineRule="exact"/>
              <w:jc w:val="center"/>
              <w:rPr>
                <w:i/>
                <w:iCs/>
              </w:rPr>
            </w:pPr>
            <w:r>
              <w:rPr>
                <w:i/>
                <w:iCs/>
              </w:rPr>
              <w:t>1</w:t>
            </w:r>
          </w:p>
        </w:tc>
        <w:tc>
          <w:tcPr>
            <w:tcW w:w="877" w:type="dxa"/>
            <w:vAlign w:val="center"/>
          </w:tcPr>
          <w:p w14:paraId="46DB699D" w14:textId="53D9564B" w:rsidR="009E3518" w:rsidRDefault="00E87A80" w:rsidP="00DC574B">
            <w:pPr>
              <w:spacing w:line="220" w:lineRule="exact"/>
              <w:jc w:val="center"/>
            </w:pPr>
            <w:r>
              <w:t>0</w:t>
            </w:r>
          </w:p>
        </w:tc>
        <w:tc>
          <w:tcPr>
            <w:tcW w:w="958" w:type="dxa"/>
            <w:vAlign w:val="center"/>
          </w:tcPr>
          <w:p w14:paraId="6A6F7F94" w14:textId="7CA7D025" w:rsidR="009E3518" w:rsidRPr="00F21972" w:rsidRDefault="00E87A80" w:rsidP="00DC574B">
            <w:pPr>
              <w:spacing w:line="220" w:lineRule="exact"/>
              <w:jc w:val="center"/>
              <w:rPr>
                <w:i/>
                <w:iCs/>
              </w:rPr>
            </w:pPr>
            <w:r>
              <w:rPr>
                <w:i/>
                <w:iCs/>
              </w:rPr>
              <w:t>0</w:t>
            </w:r>
          </w:p>
        </w:tc>
        <w:tc>
          <w:tcPr>
            <w:tcW w:w="1093" w:type="dxa"/>
            <w:vAlign w:val="center"/>
          </w:tcPr>
          <w:p w14:paraId="527E3EE9" w14:textId="58D94341" w:rsidR="009E3518" w:rsidRPr="00BF38E7" w:rsidRDefault="00E87A80" w:rsidP="00DC574B">
            <w:pPr>
              <w:spacing w:line="220" w:lineRule="exact"/>
              <w:jc w:val="center"/>
              <w:rPr>
                <w:i/>
                <w:iCs/>
              </w:rPr>
            </w:pPr>
            <w:r>
              <w:rPr>
                <w:i/>
                <w:iCs/>
              </w:rPr>
              <w:t>-1</w:t>
            </w:r>
          </w:p>
        </w:tc>
        <w:tc>
          <w:tcPr>
            <w:tcW w:w="1124" w:type="dxa"/>
            <w:vAlign w:val="center"/>
          </w:tcPr>
          <w:p w14:paraId="50404AEF" w14:textId="790D690E" w:rsidR="009E3518" w:rsidRPr="00867DC7" w:rsidRDefault="002927C6" w:rsidP="00DC574B">
            <w:pPr>
              <w:spacing w:line="220" w:lineRule="exact"/>
              <w:jc w:val="center"/>
              <w:rPr>
                <w:i/>
                <w:iCs/>
              </w:rPr>
            </w:pPr>
            <w:r>
              <w:rPr>
                <w:i/>
                <w:iCs/>
              </w:rPr>
              <w:t>-1</w:t>
            </w:r>
          </w:p>
        </w:tc>
      </w:tr>
      <w:tr w:rsidR="009E3518" w14:paraId="0D371E14" w14:textId="77777777" w:rsidTr="00300F50">
        <w:trPr>
          <w:trHeight w:hRule="exact" w:val="448"/>
        </w:trPr>
        <w:tc>
          <w:tcPr>
            <w:tcW w:w="3245" w:type="dxa"/>
            <w:gridSpan w:val="2"/>
            <w:shd w:val="clear" w:color="auto" w:fill="E4EDEB" w:themeFill="accent5" w:themeFillTint="33"/>
            <w:vAlign w:val="center"/>
          </w:tcPr>
          <w:p w14:paraId="63770F93" w14:textId="77777777" w:rsidR="009E3518" w:rsidRDefault="009E3518" w:rsidP="00DC574B">
            <w:pPr>
              <w:spacing w:line="220" w:lineRule="exact"/>
            </w:pPr>
            <w:r>
              <w:rPr>
                <w:rStyle w:val="Corpodeltesto2"/>
              </w:rPr>
              <w:t>staże</w:t>
            </w:r>
          </w:p>
        </w:tc>
        <w:tc>
          <w:tcPr>
            <w:tcW w:w="872" w:type="dxa"/>
            <w:vAlign w:val="center"/>
          </w:tcPr>
          <w:p w14:paraId="699D713D" w14:textId="4DBDBB72" w:rsidR="009E3518" w:rsidRDefault="00E87A80" w:rsidP="00DC574B">
            <w:pPr>
              <w:spacing w:line="220" w:lineRule="exact"/>
              <w:jc w:val="center"/>
            </w:pPr>
            <w:r>
              <w:t>10</w:t>
            </w:r>
          </w:p>
        </w:tc>
        <w:tc>
          <w:tcPr>
            <w:tcW w:w="959" w:type="dxa"/>
            <w:vAlign w:val="center"/>
          </w:tcPr>
          <w:p w14:paraId="580E0E25" w14:textId="6749552F" w:rsidR="009E3518" w:rsidRPr="00487F6B" w:rsidRDefault="00E87A80" w:rsidP="00DC574B">
            <w:pPr>
              <w:spacing w:line="220" w:lineRule="exact"/>
              <w:jc w:val="center"/>
              <w:rPr>
                <w:i/>
                <w:iCs/>
              </w:rPr>
            </w:pPr>
            <w:r>
              <w:rPr>
                <w:i/>
                <w:iCs/>
              </w:rPr>
              <w:t>4,8</w:t>
            </w:r>
          </w:p>
        </w:tc>
        <w:tc>
          <w:tcPr>
            <w:tcW w:w="877" w:type="dxa"/>
            <w:vAlign w:val="center"/>
          </w:tcPr>
          <w:p w14:paraId="2E418B3E" w14:textId="53D06232" w:rsidR="009E3518" w:rsidRDefault="00E87A80" w:rsidP="00DC574B">
            <w:pPr>
              <w:spacing w:line="220" w:lineRule="exact"/>
              <w:jc w:val="center"/>
            </w:pPr>
            <w:r>
              <w:t>0</w:t>
            </w:r>
          </w:p>
        </w:tc>
        <w:tc>
          <w:tcPr>
            <w:tcW w:w="958" w:type="dxa"/>
            <w:vAlign w:val="center"/>
          </w:tcPr>
          <w:p w14:paraId="23878F49" w14:textId="4CE920BD" w:rsidR="009E3518" w:rsidRPr="00F21972" w:rsidRDefault="00E87A80" w:rsidP="00DC574B">
            <w:pPr>
              <w:spacing w:line="220" w:lineRule="exact"/>
              <w:jc w:val="center"/>
              <w:rPr>
                <w:i/>
                <w:iCs/>
              </w:rPr>
            </w:pPr>
            <w:r>
              <w:rPr>
                <w:i/>
                <w:iCs/>
              </w:rPr>
              <w:t>0</w:t>
            </w:r>
          </w:p>
        </w:tc>
        <w:tc>
          <w:tcPr>
            <w:tcW w:w="1093" w:type="dxa"/>
            <w:vAlign w:val="center"/>
          </w:tcPr>
          <w:p w14:paraId="22909B1E" w14:textId="748D21F3" w:rsidR="009E3518" w:rsidRPr="00BF38E7" w:rsidRDefault="00E87A80" w:rsidP="00AE6A63">
            <w:pPr>
              <w:spacing w:line="220" w:lineRule="exact"/>
              <w:ind w:left="280"/>
              <w:rPr>
                <w:i/>
                <w:iCs/>
              </w:rPr>
            </w:pPr>
            <w:r>
              <w:rPr>
                <w:i/>
                <w:iCs/>
              </w:rPr>
              <w:t>-4,8</w:t>
            </w:r>
          </w:p>
        </w:tc>
        <w:tc>
          <w:tcPr>
            <w:tcW w:w="1124" w:type="dxa"/>
            <w:vAlign w:val="center"/>
          </w:tcPr>
          <w:p w14:paraId="209B9F33" w14:textId="59D2BEBE" w:rsidR="009E3518" w:rsidRPr="00867DC7" w:rsidRDefault="002927C6" w:rsidP="00DC574B">
            <w:pPr>
              <w:spacing w:line="220" w:lineRule="exact"/>
              <w:jc w:val="center"/>
              <w:rPr>
                <w:i/>
                <w:iCs/>
              </w:rPr>
            </w:pPr>
            <w:r>
              <w:rPr>
                <w:i/>
                <w:iCs/>
              </w:rPr>
              <w:t>-4,8</w:t>
            </w:r>
          </w:p>
        </w:tc>
      </w:tr>
      <w:tr w:rsidR="009E3518" w14:paraId="25B565C4" w14:textId="77777777" w:rsidTr="00300F50">
        <w:trPr>
          <w:trHeight w:hRule="exact" w:val="454"/>
        </w:trPr>
        <w:tc>
          <w:tcPr>
            <w:tcW w:w="3245" w:type="dxa"/>
            <w:gridSpan w:val="2"/>
            <w:shd w:val="clear" w:color="auto" w:fill="E4EDEB" w:themeFill="accent5" w:themeFillTint="33"/>
            <w:vAlign w:val="center"/>
          </w:tcPr>
          <w:p w14:paraId="1689A1BC" w14:textId="77777777" w:rsidR="009E3518" w:rsidRDefault="009E3518" w:rsidP="00DC574B">
            <w:pPr>
              <w:spacing w:line="220" w:lineRule="exact"/>
            </w:pPr>
            <w:r>
              <w:rPr>
                <w:rStyle w:val="Corpodeltesto2"/>
              </w:rPr>
              <w:t>niepotwierdzenie gotowości</w:t>
            </w:r>
          </w:p>
        </w:tc>
        <w:tc>
          <w:tcPr>
            <w:tcW w:w="872" w:type="dxa"/>
            <w:vAlign w:val="center"/>
          </w:tcPr>
          <w:p w14:paraId="390E732D" w14:textId="0788A006" w:rsidR="009E3518" w:rsidRDefault="00E87A80" w:rsidP="00DC574B">
            <w:pPr>
              <w:spacing w:line="220" w:lineRule="exact"/>
              <w:jc w:val="center"/>
            </w:pPr>
            <w:r>
              <w:t>29</w:t>
            </w:r>
          </w:p>
        </w:tc>
        <w:tc>
          <w:tcPr>
            <w:tcW w:w="959" w:type="dxa"/>
            <w:vAlign w:val="center"/>
          </w:tcPr>
          <w:p w14:paraId="7A6562EE" w14:textId="124AB1FC" w:rsidR="009E3518" w:rsidRPr="00487F6B" w:rsidRDefault="00E87A80" w:rsidP="00DC574B">
            <w:pPr>
              <w:spacing w:line="220" w:lineRule="exact"/>
              <w:jc w:val="center"/>
              <w:rPr>
                <w:i/>
                <w:iCs/>
              </w:rPr>
            </w:pPr>
            <w:r>
              <w:rPr>
                <w:i/>
                <w:iCs/>
              </w:rPr>
              <w:t>14</w:t>
            </w:r>
          </w:p>
        </w:tc>
        <w:tc>
          <w:tcPr>
            <w:tcW w:w="877" w:type="dxa"/>
            <w:vAlign w:val="center"/>
          </w:tcPr>
          <w:p w14:paraId="1E913FA5" w14:textId="3EC4FC04" w:rsidR="009E3518" w:rsidRDefault="00E87A80" w:rsidP="00DC574B">
            <w:pPr>
              <w:spacing w:line="220" w:lineRule="exact"/>
              <w:jc w:val="center"/>
            </w:pPr>
            <w:r>
              <w:t>32</w:t>
            </w:r>
          </w:p>
        </w:tc>
        <w:tc>
          <w:tcPr>
            <w:tcW w:w="958" w:type="dxa"/>
            <w:vAlign w:val="center"/>
          </w:tcPr>
          <w:p w14:paraId="45436818" w14:textId="39E8C8C6" w:rsidR="009E3518" w:rsidRPr="00F21972" w:rsidRDefault="00E87A80" w:rsidP="00DC574B">
            <w:pPr>
              <w:spacing w:line="220" w:lineRule="exact"/>
              <w:jc w:val="center"/>
              <w:rPr>
                <w:i/>
                <w:iCs/>
              </w:rPr>
            </w:pPr>
            <w:r>
              <w:rPr>
                <w:i/>
                <w:iCs/>
              </w:rPr>
              <w:t>18,8</w:t>
            </w:r>
          </w:p>
        </w:tc>
        <w:tc>
          <w:tcPr>
            <w:tcW w:w="1093" w:type="dxa"/>
            <w:vAlign w:val="center"/>
          </w:tcPr>
          <w:p w14:paraId="45FD41AD" w14:textId="5B49D533" w:rsidR="009E3518" w:rsidRPr="00BF38E7" w:rsidRDefault="00E87A80" w:rsidP="00AE6A63">
            <w:pPr>
              <w:spacing w:line="220" w:lineRule="exact"/>
              <w:ind w:left="280"/>
              <w:rPr>
                <w:i/>
                <w:iCs/>
              </w:rPr>
            </w:pPr>
            <w:r>
              <w:rPr>
                <w:i/>
                <w:iCs/>
              </w:rPr>
              <w:t>+10,4</w:t>
            </w:r>
          </w:p>
        </w:tc>
        <w:tc>
          <w:tcPr>
            <w:tcW w:w="1124" w:type="dxa"/>
            <w:vAlign w:val="center"/>
          </w:tcPr>
          <w:p w14:paraId="1FCD6556" w14:textId="21CD9704" w:rsidR="009E3518" w:rsidRPr="00867DC7" w:rsidRDefault="002927C6" w:rsidP="00DC574B">
            <w:pPr>
              <w:spacing w:line="220" w:lineRule="exact"/>
              <w:jc w:val="center"/>
              <w:rPr>
                <w:i/>
                <w:iCs/>
              </w:rPr>
            </w:pPr>
            <w:r>
              <w:rPr>
                <w:i/>
                <w:iCs/>
              </w:rPr>
              <w:t>+4,8</w:t>
            </w:r>
          </w:p>
        </w:tc>
      </w:tr>
      <w:tr w:rsidR="009E3518" w14:paraId="7A0C1412" w14:textId="77777777" w:rsidTr="00300F50">
        <w:trPr>
          <w:trHeight w:hRule="exact" w:val="510"/>
        </w:trPr>
        <w:tc>
          <w:tcPr>
            <w:tcW w:w="3245" w:type="dxa"/>
            <w:gridSpan w:val="2"/>
            <w:shd w:val="clear" w:color="auto" w:fill="E4EDEB" w:themeFill="accent5" w:themeFillTint="33"/>
            <w:vAlign w:val="center"/>
          </w:tcPr>
          <w:p w14:paraId="3B0DDBA8" w14:textId="77777777" w:rsidR="009E3518" w:rsidRDefault="009E3518" w:rsidP="00DC574B">
            <w:pPr>
              <w:spacing w:line="220" w:lineRule="exact"/>
            </w:pPr>
            <w:r>
              <w:rPr>
                <w:rStyle w:val="Corpodeltesto2"/>
              </w:rPr>
              <w:t>odmowa przyjęcia propozycji pracy</w:t>
            </w:r>
          </w:p>
        </w:tc>
        <w:tc>
          <w:tcPr>
            <w:tcW w:w="872" w:type="dxa"/>
            <w:vAlign w:val="center"/>
          </w:tcPr>
          <w:p w14:paraId="1DB09280" w14:textId="1F6FB5FD" w:rsidR="009E3518" w:rsidRDefault="00E87A80" w:rsidP="00DC574B">
            <w:pPr>
              <w:spacing w:line="220" w:lineRule="exact"/>
              <w:jc w:val="center"/>
            </w:pPr>
            <w:r>
              <w:t>6</w:t>
            </w:r>
          </w:p>
        </w:tc>
        <w:tc>
          <w:tcPr>
            <w:tcW w:w="959" w:type="dxa"/>
            <w:vAlign w:val="center"/>
          </w:tcPr>
          <w:p w14:paraId="19F10382" w14:textId="25676830" w:rsidR="009E3518" w:rsidRPr="00487F6B" w:rsidRDefault="00E87A80" w:rsidP="00DC574B">
            <w:pPr>
              <w:spacing w:line="220" w:lineRule="exact"/>
              <w:jc w:val="center"/>
              <w:rPr>
                <w:i/>
                <w:iCs/>
              </w:rPr>
            </w:pPr>
            <w:r>
              <w:rPr>
                <w:i/>
                <w:iCs/>
              </w:rPr>
              <w:t>2,9</w:t>
            </w:r>
          </w:p>
        </w:tc>
        <w:tc>
          <w:tcPr>
            <w:tcW w:w="877" w:type="dxa"/>
            <w:vAlign w:val="center"/>
          </w:tcPr>
          <w:p w14:paraId="4E203EE2" w14:textId="2604E884" w:rsidR="009E3518" w:rsidRDefault="00E87A80" w:rsidP="00DC574B">
            <w:pPr>
              <w:spacing w:line="220" w:lineRule="exact"/>
              <w:jc w:val="center"/>
            </w:pPr>
            <w:r>
              <w:t>2</w:t>
            </w:r>
          </w:p>
        </w:tc>
        <w:tc>
          <w:tcPr>
            <w:tcW w:w="958" w:type="dxa"/>
            <w:vAlign w:val="center"/>
          </w:tcPr>
          <w:p w14:paraId="461947D5" w14:textId="46A25C12" w:rsidR="009E3518" w:rsidRPr="00F21972" w:rsidRDefault="00E87A80" w:rsidP="00DC574B">
            <w:pPr>
              <w:spacing w:line="220" w:lineRule="exact"/>
              <w:jc w:val="center"/>
              <w:rPr>
                <w:i/>
                <w:iCs/>
              </w:rPr>
            </w:pPr>
            <w:r>
              <w:rPr>
                <w:i/>
                <w:iCs/>
              </w:rPr>
              <w:t>1,2</w:t>
            </w:r>
          </w:p>
        </w:tc>
        <w:tc>
          <w:tcPr>
            <w:tcW w:w="1093" w:type="dxa"/>
            <w:vAlign w:val="center"/>
          </w:tcPr>
          <w:p w14:paraId="52E58727" w14:textId="4F814485" w:rsidR="009E3518" w:rsidRPr="00BF38E7" w:rsidRDefault="002927C6" w:rsidP="00AE6A63">
            <w:pPr>
              <w:spacing w:line="220" w:lineRule="exact"/>
              <w:ind w:left="280"/>
              <w:rPr>
                <w:i/>
                <w:iCs/>
              </w:rPr>
            </w:pPr>
            <w:r>
              <w:rPr>
                <w:i/>
                <w:iCs/>
              </w:rPr>
              <w:t>-66,6</w:t>
            </w:r>
          </w:p>
        </w:tc>
        <w:tc>
          <w:tcPr>
            <w:tcW w:w="1124" w:type="dxa"/>
            <w:vAlign w:val="center"/>
          </w:tcPr>
          <w:p w14:paraId="4A7EB5AA" w14:textId="47644ED8" w:rsidR="009E3518" w:rsidRPr="00867DC7" w:rsidRDefault="002927C6" w:rsidP="00DC574B">
            <w:pPr>
              <w:spacing w:line="220" w:lineRule="exact"/>
              <w:jc w:val="center"/>
              <w:rPr>
                <w:i/>
                <w:iCs/>
              </w:rPr>
            </w:pPr>
            <w:r>
              <w:rPr>
                <w:i/>
                <w:iCs/>
              </w:rPr>
              <w:t>-1,7</w:t>
            </w:r>
          </w:p>
        </w:tc>
      </w:tr>
      <w:tr w:rsidR="009E3518" w14:paraId="6F01F6F4" w14:textId="77777777" w:rsidTr="00300F50">
        <w:trPr>
          <w:trHeight w:hRule="exact" w:val="454"/>
        </w:trPr>
        <w:tc>
          <w:tcPr>
            <w:tcW w:w="3245" w:type="dxa"/>
            <w:gridSpan w:val="2"/>
            <w:shd w:val="clear" w:color="auto" w:fill="E4EDEB" w:themeFill="accent5" w:themeFillTint="33"/>
            <w:vAlign w:val="center"/>
          </w:tcPr>
          <w:p w14:paraId="3C6AE429" w14:textId="77777777" w:rsidR="009E3518" w:rsidRDefault="009E3518" w:rsidP="00DC574B">
            <w:pPr>
              <w:spacing w:line="220" w:lineRule="exact"/>
            </w:pPr>
            <w:r>
              <w:rPr>
                <w:rStyle w:val="Corpodeltesto2"/>
              </w:rPr>
              <w:t>prace społecznie użyteczne</w:t>
            </w:r>
          </w:p>
        </w:tc>
        <w:tc>
          <w:tcPr>
            <w:tcW w:w="872" w:type="dxa"/>
            <w:vAlign w:val="center"/>
          </w:tcPr>
          <w:p w14:paraId="6BBFC8D7" w14:textId="1BA57109" w:rsidR="009E3518" w:rsidRDefault="00E87A80" w:rsidP="00DC574B">
            <w:pPr>
              <w:spacing w:line="220" w:lineRule="exact"/>
              <w:jc w:val="center"/>
            </w:pPr>
            <w:r>
              <w:t>0</w:t>
            </w:r>
          </w:p>
        </w:tc>
        <w:tc>
          <w:tcPr>
            <w:tcW w:w="959" w:type="dxa"/>
            <w:vAlign w:val="center"/>
          </w:tcPr>
          <w:p w14:paraId="3788D90A" w14:textId="0B14CB1D" w:rsidR="009E3518" w:rsidRPr="00487F6B" w:rsidRDefault="00E87A80" w:rsidP="00DC574B">
            <w:pPr>
              <w:spacing w:line="220" w:lineRule="exact"/>
              <w:jc w:val="center"/>
              <w:rPr>
                <w:i/>
                <w:iCs/>
              </w:rPr>
            </w:pPr>
            <w:r>
              <w:rPr>
                <w:i/>
                <w:iCs/>
              </w:rPr>
              <w:t>0</w:t>
            </w:r>
          </w:p>
        </w:tc>
        <w:tc>
          <w:tcPr>
            <w:tcW w:w="877" w:type="dxa"/>
            <w:vAlign w:val="center"/>
          </w:tcPr>
          <w:p w14:paraId="17FB3511" w14:textId="2558D93C" w:rsidR="009E3518" w:rsidRDefault="00E87A80" w:rsidP="00DC574B">
            <w:pPr>
              <w:spacing w:line="220" w:lineRule="exact"/>
              <w:jc w:val="center"/>
            </w:pPr>
            <w:r>
              <w:t>0</w:t>
            </w:r>
          </w:p>
        </w:tc>
        <w:tc>
          <w:tcPr>
            <w:tcW w:w="958" w:type="dxa"/>
            <w:vAlign w:val="center"/>
          </w:tcPr>
          <w:p w14:paraId="1B2F9E40" w14:textId="5DB2EDBD" w:rsidR="009E3518" w:rsidRPr="00F21972" w:rsidRDefault="00E87A80" w:rsidP="00DC574B">
            <w:pPr>
              <w:spacing w:line="220" w:lineRule="exact"/>
              <w:jc w:val="center"/>
              <w:rPr>
                <w:i/>
                <w:iCs/>
              </w:rPr>
            </w:pPr>
            <w:r>
              <w:rPr>
                <w:i/>
                <w:iCs/>
              </w:rPr>
              <w:t>0</w:t>
            </w:r>
          </w:p>
        </w:tc>
        <w:tc>
          <w:tcPr>
            <w:tcW w:w="1093" w:type="dxa"/>
            <w:vAlign w:val="center"/>
          </w:tcPr>
          <w:p w14:paraId="0CD6C542" w14:textId="2C97E781" w:rsidR="009E3518" w:rsidRPr="00BF38E7" w:rsidRDefault="00AE6A63" w:rsidP="00AE6A63">
            <w:pPr>
              <w:spacing w:line="220" w:lineRule="exact"/>
              <w:ind w:left="280"/>
              <w:rPr>
                <w:i/>
                <w:iCs/>
              </w:rPr>
            </w:pPr>
            <w:r>
              <w:rPr>
                <w:i/>
                <w:iCs/>
              </w:rPr>
              <w:t xml:space="preserve">   </w:t>
            </w:r>
            <w:r w:rsidR="002927C6">
              <w:rPr>
                <w:i/>
                <w:iCs/>
              </w:rPr>
              <w:t>0</w:t>
            </w:r>
          </w:p>
        </w:tc>
        <w:tc>
          <w:tcPr>
            <w:tcW w:w="1124" w:type="dxa"/>
            <w:vAlign w:val="center"/>
          </w:tcPr>
          <w:p w14:paraId="265A3DCF" w14:textId="6E318A56" w:rsidR="009E3518" w:rsidRPr="00867DC7" w:rsidRDefault="002927C6" w:rsidP="00DC574B">
            <w:pPr>
              <w:spacing w:line="220" w:lineRule="exact"/>
              <w:jc w:val="center"/>
              <w:rPr>
                <w:i/>
                <w:iCs/>
              </w:rPr>
            </w:pPr>
            <w:r>
              <w:rPr>
                <w:i/>
                <w:iCs/>
              </w:rPr>
              <w:t>0</w:t>
            </w:r>
          </w:p>
        </w:tc>
      </w:tr>
      <w:tr w:rsidR="009E3518" w14:paraId="23CF9BA4" w14:textId="77777777" w:rsidTr="00300F50">
        <w:trPr>
          <w:trHeight w:hRule="exact" w:val="460"/>
        </w:trPr>
        <w:tc>
          <w:tcPr>
            <w:tcW w:w="3245" w:type="dxa"/>
            <w:gridSpan w:val="2"/>
            <w:shd w:val="clear" w:color="auto" w:fill="E4EDEB" w:themeFill="accent5" w:themeFillTint="33"/>
            <w:vAlign w:val="center"/>
          </w:tcPr>
          <w:p w14:paraId="396BD6CB" w14:textId="77777777" w:rsidR="009E3518" w:rsidRDefault="009E3518" w:rsidP="00DC574B">
            <w:pPr>
              <w:spacing w:line="220" w:lineRule="exact"/>
            </w:pPr>
            <w:r>
              <w:rPr>
                <w:rStyle w:val="Corpodeltesto2"/>
              </w:rPr>
              <w:t>inne</w:t>
            </w:r>
          </w:p>
        </w:tc>
        <w:tc>
          <w:tcPr>
            <w:tcW w:w="872" w:type="dxa"/>
            <w:vAlign w:val="center"/>
          </w:tcPr>
          <w:p w14:paraId="791BEFCD" w14:textId="43D689FD" w:rsidR="009E3518" w:rsidRDefault="00AE6A63" w:rsidP="00AE6A63">
            <w:pPr>
              <w:spacing w:line="220" w:lineRule="exact"/>
            </w:pPr>
            <w:r>
              <w:t xml:space="preserve">    </w:t>
            </w:r>
            <w:r w:rsidR="00E87A80">
              <w:t>42</w:t>
            </w:r>
          </w:p>
        </w:tc>
        <w:tc>
          <w:tcPr>
            <w:tcW w:w="959" w:type="dxa"/>
            <w:vAlign w:val="center"/>
          </w:tcPr>
          <w:p w14:paraId="3FCB854E" w14:textId="3CEE1458" w:rsidR="009E3518" w:rsidRPr="00487F6B" w:rsidRDefault="00AE6A63" w:rsidP="00AE6A63">
            <w:pPr>
              <w:spacing w:line="220" w:lineRule="exact"/>
              <w:rPr>
                <w:i/>
                <w:iCs/>
              </w:rPr>
            </w:pPr>
            <w:r>
              <w:rPr>
                <w:i/>
                <w:iCs/>
              </w:rPr>
              <w:t xml:space="preserve">   </w:t>
            </w:r>
            <w:r w:rsidR="00E87A80">
              <w:rPr>
                <w:i/>
                <w:iCs/>
              </w:rPr>
              <w:t>20,3</w:t>
            </w:r>
          </w:p>
        </w:tc>
        <w:tc>
          <w:tcPr>
            <w:tcW w:w="877" w:type="dxa"/>
            <w:vAlign w:val="center"/>
          </w:tcPr>
          <w:p w14:paraId="7DC5E8A9" w14:textId="7FEA926C" w:rsidR="009E3518" w:rsidRDefault="00E87A80" w:rsidP="00AE6A63">
            <w:pPr>
              <w:spacing w:line="220" w:lineRule="exact"/>
              <w:ind w:left="280"/>
            </w:pPr>
            <w:r>
              <w:t>56</w:t>
            </w:r>
          </w:p>
        </w:tc>
        <w:tc>
          <w:tcPr>
            <w:tcW w:w="958" w:type="dxa"/>
            <w:vAlign w:val="center"/>
          </w:tcPr>
          <w:p w14:paraId="2C7B87BE" w14:textId="76E8B15A" w:rsidR="009E3518" w:rsidRPr="00F21972" w:rsidRDefault="00E87A80" w:rsidP="00AE6A63">
            <w:pPr>
              <w:spacing w:line="220" w:lineRule="exact"/>
              <w:ind w:left="280"/>
              <w:rPr>
                <w:i/>
                <w:iCs/>
              </w:rPr>
            </w:pPr>
            <w:r>
              <w:rPr>
                <w:i/>
                <w:iCs/>
              </w:rPr>
              <w:t>33</w:t>
            </w:r>
          </w:p>
        </w:tc>
        <w:tc>
          <w:tcPr>
            <w:tcW w:w="1093" w:type="dxa"/>
            <w:vAlign w:val="center"/>
          </w:tcPr>
          <w:p w14:paraId="1A1350AD" w14:textId="5E0E54A1" w:rsidR="009E3518" w:rsidRPr="00BF38E7" w:rsidRDefault="00E24972" w:rsidP="00DC574B">
            <w:pPr>
              <w:spacing w:line="220" w:lineRule="exact"/>
              <w:jc w:val="center"/>
              <w:rPr>
                <w:i/>
                <w:iCs/>
              </w:rPr>
            </w:pPr>
            <w:r>
              <w:rPr>
                <w:i/>
                <w:iCs/>
              </w:rPr>
              <w:t xml:space="preserve"> </w:t>
            </w:r>
            <w:r w:rsidR="002927C6">
              <w:rPr>
                <w:i/>
                <w:iCs/>
              </w:rPr>
              <w:t>+33,3</w:t>
            </w:r>
          </w:p>
        </w:tc>
        <w:tc>
          <w:tcPr>
            <w:tcW w:w="1124" w:type="dxa"/>
            <w:vAlign w:val="center"/>
          </w:tcPr>
          <w:p w14:paraId="720ACFB7" w14:textId="02D79833" w:rsidR="009E3518" w:rsidRPr="00867DC7" w:rsidRDefault="002927C6" w:rsidP="00DC574B">
            <w:pPr>
              <w:spacing w:line="220" w:lineRule="exact"/>
              <w:jc w:val="center"/>
              <w:rPr>
                <w:i/>
                <w:iCs/>
              </w:rPr>
            </w:pPr>
            <w:r>
              <w:rPr>
                <w:i/>
                <w:iCs/>
              </w:rPr>
              <w:t>+12,7</w:t>
            </w:r>
          </w:p>
        </w:tc>
      </w:tr>
    </w:tbl>
    <w:p w14:paraId="6E92954D" w14:textId="65833E2B" w:rsidR="009E3518" w:rsidRDefault="009E3518" w:rsidP="009E3518">
      <w:pPr>
        <w:spacing w:line="360" w:lineRule="auto"/>
        <w:jc w:val="both"/>
        <w:rPr>
          <w:sz w:val="24"/>
          <w:szCs w:val="24"/>
        </w:rPr>
      </w:pPr>
    </w:p>
    <w:p w14:paraId="12EB7B69" w14:textId="1FFBB7B1" w:rsidR="00F27FB1" w:rsidRDefault="009E3518" w:rsidP="00E020E3">
      <w:pPr>
        <w:spacing w:line="360" w:lineRule="auto"/>
        <w:ind w:firstLine="709"/>
        <w:jc w:val="both"/>
        <w:rPr>
          <w:color w:val="000000"/>
          <w:sz w:val="24"/>
          <w:szCs w:val="24"/>
          <w:lang w:eastAsia="pl-PL"/>
        </w:rPr>
      </w:pPr>
      <w:r w:rsidRPr="000A12FA">
        <w:rPr>
          <w:color w:val="000000"/>
          <w:sz w:val="24"/>
          <w:szCs w:val="24"/>
          <w:lang w:eastAsia="pl-PL"/>
        </w:rPr>
        <w:t xml:space="preserve"> Największą liczbę wyłączonych z ewidencji stanowiły osoby, które podjęły pracę (</w:t>
      </w:r>
      <w:r w:rsidR="004C38FC">
        <w:rPr>
          <w:color w:val="000000"/>
          <w:sz w:val="24"/>
          <w:szCs w:val="24"/>
          <w:lang w:eastAsia="pl-PL"/>
        </w:rPr>
        <w:t>36,5</w:t>
      </w:r>
      <w:r w:rsidRPr="000A12FA">
        <w:rPr>
          <w:color w:val="000000"/>
          <w:sz w:val="24"/>
          <w:szCs w:val="24"/>
          <w:lang w:eastAsia="pl-PL"/>
        </w:rPr>
        <w:t>%).</w:t>
      </w:r>
    </w:p>
    <w:p w14:paraId="16C2CF9B" w14:textId="77777777" w:rsidR="00CC30D1" w:rsidRDefault="00CC30D1" w:rsidP="00E020E3">
      <w:pPr>
        <w:spacing w:line="360" w:lineRule="auto"/>
        <w:ind w:firstLine="709"/>
        <w:jc w:val="both"/>
        <w:rPr>
          <w:sz w:val="24"/>
          <w:szCs w:val="24"/>
        </w:rPr>
      </w:pPr>
    </w:p>
    <w:p w14:paraId="36D80870" w14:textId="69B8B791" w:rsidR="009E3518" w:rsidRPr="00EC78E6" w:rsidRDefault="009E3518" w:rsidP="009E3518">
      <w:pPr>
        <w:pStyle w:val="Didascaliatabella0"/>
        <w:shd w:val="clear" w:color="auto" w:fill="auto"/>
        <w:spacing w:line="264" w:lineRule="exact"/>
        <w:ind w:left="1134" w:hanging="1134"/>
        <w:jc w:val="left"/>
        <w:rPr>
          <w:sz w:val="20"/>
          <w:szCs w:val="20"/>
        </w:rPr>
      </w:pPr>
      <w:r w:rsidRPr="00EC78E6">
        <w:rPr>
          <w:color w:val="000000"/>
          <w:sz w:val="20"/>
          <w:szCs w:val="20"/>
          <w:lang w:eastAsia="pl-PL" w:bidi="pl-PL"/>
        </w:rPr>
        <w:t xml:space="preserve">Tabela nr </w:t>
      </w:r>
      <w:r w:rsidR="00AF4CB9">
        <w:rPr>
          <w:color w:val="000000"/>
          <w:sz w:val="20"/>
          <w:szCs w:val="20"/>
          <w:lang w:eastAsia="pl-PL" w:bidi="pl-PL"/>
        </w:rPr>
        <w:t>2</w:t>
      </w:r>
      <w:r w:rsidR="00DA5302">
        <w:rPr>
          <w:color w:val="000000"/>
          <w:sz w:val="20"/>
          <w:szCs w:val="20"/>
          <w:lang w:eastAsia="pl-PL" w:bidi="pl-PL"/>
        </w:rPr>
        <w:t>0</w:t>
      </w:r>
      <w:r>
        <w:rPr>
          <w:color w:val="000000"/>
          <w:sz w:val="20"/>
          <w:szCs w:val="20"/>
          <w:lang w:eastAsia="pl-PL" w:bidi="pl-PL"/>
        </w:rPr>
        <w:t>.</w:t>
      </w:r>
      <w:r w:rsidRPr="00EC78E6">
        <w:rPr>
          <w:color w:val="000000"/>
          <w:sz w:val="20"/>
          <w:szCs w:val="20"/>
          <w:lang w:eastAsia="pl-PL" w:bidi="pl-PL"/>
        </w:rPr>
        <w:t xml:space="preserve"> Struktura </w:t>
      </w:r>
      <w:r w:rsidR="007759E6">
        <w:rPr>
          <w:color w:val="000000"/>
          <w:sz w:val="20"/>
          <w:szCs w:val="20"/>
          <w:lang w:eastAsia="pl-PL" w:bidi="pl-PL"/>
        </w:rPr>
        <w:t>długotrwale bezrobotnych</w:t>
      </w:r>
      <w:r w:rsidRPr="00EC78E6">
        <w:rPr>
          <w:color w:val="000000"/>
          <w:sz w:val="20"/>
          <w:szCs w:val="20"/>
          <w:lang w:eastAsia="pl-PL" w:bidi="pl-PL"/>
        </w:rPr>
        <w:t xml:space="preserve"> wg poziomu wykształcenia - stan na 31 grudni</w:t>
      </w:r>
      <w:r>
        <w:rPr>
          <w:color w:val="000000"/>
          <w:sz w:val="20"/>
          <w:szCs w:val="20"/>
          <w:lang w:eastAsia="pl-PL" w:bidi="pl-PL"/>
        </w:rPr>
        <w:t xml:space="preserve">a </w:t>
      </w:r>
      <w:r w:rsidRPr="00EC78E6">
        <w:rPr>
          <w:color w:val="000000"/>
          <w:sz w:val="20"/>
          <w:szCs w:val="20"/>
          <w:lang w:eastAsia="pl-PL" w:bidi="pl-PL"/>
        </w:rPr>
        <w:t>202</w:t>
      </w:r>
      <w:r>
        <w:rPr>
          <w:color w:val="000000"/>
          <w:sz w:val="20"/>
          <w:szCs w:val="20"/>
          <w:lang w:eastAsia="pl-PL" w:bidi="pl-PL"/>
        </w:rPr>
        <w:t>1</w:t>
      </w:r>
      <w:r w:rsidRPr="00EC78E6">
        <w:rPr>
          <w:color w:val="000000"/>
          <w:sz w:val="20"/>
          <w:szCs w:val="20"/>
          <w:lang w:eastAsia="pl-PL" w:bidi="pl-PL"/>
        </w:rPr>
        <w:t xml:space="preserve"> i</w:t>
      </w:r>
      <w:r>
        <w:rPr>
          <w:color w:val="000000"/>
          <w:sz w:val="20"/>
          <w:szCs w:val="20"/>
          <w:lang w:eastAsia="pl-PL" w:bidi="pl-PL"/>
        </w:rPr>
        <w:t xml:space="preserve"> </w:t>
      </w:r>
      <w:r w:rsidRPr="00EC78E6">
        <w:rPr>
          <w:color w:val="000000"/>
          <w:sz w:val="20"/>
          <w:szCs w:val="20"/>
          <w:lang w:eastAsia="pl-PL" w:bidi="pl-PL"/>
        </w:rPr>
        <w:t>202</w:t>
      </w:r>
      <w:r>
        <w:rPr>
          <w:color w:val="000000"/>
          <w:sz w:val="20"/>
          <w:szCs w:val="20"/>
          <w:lang w:eastAsia="pl-PL" w:bidi="pl-PL"/>
        </w:rPr>
        <w:t>2</w:t>
      </w:r>
      <w:r w:rsidRPr="00EC78E6">
        <w:rPr>
          <w:color w:val="000000"/>
          <w:sz w:val="20"/>
          <w:szCs w:val="20"/>
          <w:lang w:eastAsia="pl-PL" w:bidi="pl-PL"/>
        </w:rPr>
        <w:t xml:space="preserve"> roku</w:t>
      </w:r>
    </w:p>
    <w:tbl>
      <w:tblPr>
        <w:tblStyle w:val="Siatkatabelijasna"/>
        <w:tblW w:w="0" w:type="auto"/>
        <w:tblLayout w:type="fixed"/>
        <w:tblLook w:val="04A0" w:firstRow="1" w:lastRow="0" w:firstColumn="1" w:lastColumn="0" w:noHBand="0" w:noVBand="1"/>
      </w:tblPr>
      <w:tblGrid>
        <w:gridCol w:w="2193"/>
        <w:gridCol w:w="1227"/>
        <w:gridCol w:w="977"/>
        <w:gridCol w:w="1082"/>
        <w:gridCol w:w="923"/>
        <w:gridCol w:w="1396"/>
        <w:gridCol w:w="1267"/>
      </w:tblGrid>
      <w:tr w:rsidR="009E3518" w14:paraId="694DECD5" w14:textId="77777777" w:rsidTr="00DC574B">
        <w:trPr>
          <w:trHeight w:hRule="exact" w:val="398"/>
        </w:trPr>
        <w:tc>
          <w:tcPr>
            <w:tcW w:w="2193" w:type="dxa"/>
            <w:vMerge w:val="restart"/>
            <w:shd w:val="clear" w:color="auto" w:fill="E9F0F6" w:themeFill="accent1" w:themeFillTint="33"/>
            <w:vAlign w:val="center"/>
          </w:tcPr>
          <w:p w14:paraId="18C88AE7" w14:textId="77777777" w:rsidR="009E3518" w:rsidRPr="00093548" w:rsidRDefault="009E3518" w:rsidP="00DC574B">
            <w:pPr>
              <w:spacing w:line="200" w:lineRule="exact"/>
              <w:jc w:val="center"/>
              <w:rPr>
                <w:b/>
                <w:bCs/>
              </w:rPr>
            </w:pPr>
            <w:r w:rsidRPr="00093548">
              <w:rPr>
                <w:rStyle w:val="Corpodeltesto210ptGrassetto"/>
                <w:b w:val="0"/>
                <w:bCs w:val="0"/>
              </w:rPr>
              <w:t>Wykształcenie</w:t>
            </w:r>
          </w:p>
        </w:tc>
        <w:tc>
          <w:tcPr>
            <w:tcW w:w="2204" w:type="dxa"/>
            <w:gridSpan w:val="2"/>
            <w:shd w:val="clear" w:color="auto" w:fill="E9F0F6" w:themeFill="accent1" w:themeFillTint="33"/>
            <w:vAlign w:val="center"/>
          </w:tcPr>
          <w:p w14:paraId="60858E11" w14:textId="77777777" w:rsidR="009E3518" w:rsidRPr="00093548" w:rsidRDefault="009E3518" w:rsidP="00DC574B">
            <w:pPr>
              <w:spacing w:line="200" w:lineRule="exact"/>
              <w:jc w:val="center"/>
              <w:rPr>
                <w:b/>
                <w:bCs/>
              </w:rPr>
            </w:pPr>
            <w:r w:rsidRPr="00093548">
              <w:rPr>
                <w:rStyle w:val="Corpodeltesto210ptGrassetto"/>
                <w:b w:val="0"/>
                <w:bCs w:val="0"/>
              </w:rPr>
              <w:t>31.12.2021 r.</w:t>
            </w:r>
          </w:p>
        </w:tc>
        <w:tc>
          <w:tcPr>
            <w:tcW w:w="2005" w:type="dxa"/>
            <w:gridSpan w:val="2"/>
            <w:shd w:val="clear" w:color="auto" w:fill="E9F0F6" w:themeFill="accent1" w:themeFillTint="33"/>
            <w:vAlign w:val="center"/>
          </w:tcPr>
          <w:p w14:paraId="7EA80D52" w14:textId="77777777" w:rsidR="009E3518" w:rsidRPr="00093548" w:rsidRDefault="009E3518" w:rsidP="00DC574B">
            <w:pPr>
              <w:spacing w:line="200" w:lineRule="exact"/>
              <w:jc w:val="center"/>
              <w:rPr>
                <w:b/>
                <w:bCs/>
              </w:rPr>
            </w:pPr>
            <w:r w:rsidRPr="00093548">
              <w:rPr>
                <w:rStyle w:val="Corpodeltesto210ptGrassetto"/>
                <w:b w:val="0"/>
                <w:bCs w:val="0"/>
              </w:rPr>
              <w:t>31.12.2022 r.</w:t>
            </w:r>
          </w:p>
        </w:tc>
        <w:tc>
          <w:tcPr>
            <w:tcW w:w="2663" w:type="dxa"/>
            <w:gridSpan w:val="2"/>
            <w:shd w:val="clear" w:color="auto" w:fill="E9F0F6" w:themeFill="accent1" w:themeFillTint="33"/>
            <w:vAlign w:val="center"/>
          </w:tcPr>
          <w:p w14:paraId="1013F941" w14:textId="77777777" w:rsidR="009E3518" w:rsidRPr="00093548" w:rsidRDefault="009E3518" w:rsidP="00DC574B">
            <w:pPr>
              <w:spacing w:line="200" w:lineRule="exact"/>
              <w:jc w:val="center"/>
              <w:rPr>
                <w:b/>
                <w:bCs/>
              </w:rPr>
            </w:pPr>
            <w:r w:rsidRPr="00093548">
              <w:rPr>
                <w:rStyle w:val="Corpodeltesto210ptGrassetto"/>
                <w:b w:val="0"/>
                <w:bCs w:val="0"/>
              </w:rPr>
              <w:t>Zmiany do 2021 roku</w:t>
            </w:r>
          </w:p>
        </w:tc>
      </w:tr>
      <w:tr w:rsidR="00CA4899" w14:paraId="05AF6D06" w14:textId="77777777" w:rsidTr="00DC574B">
        <w:trPr>
          <w:trHeight w:hRule="exact" w:val="829"/>
        </w:trPr>
        <w:tc>
          <w:tcPr>
            <w:tcW w:w="2193" w:type="dxa"/>
            <w:vMerge/>
            <w:shd w:val="clear" w:color="auto" w:fill="E9F0F6" w:themeFill="accent1" w:themeFillTint="33"/>
            <w:vAlign w:val="center"/>
          </w:tcPr>
          <w:p w14:paraId="6D838663" w14:textId="77777777" w:rsidR="009E3518" w:rsidRPr="00093548" w:rsidRDefault="009E3518" w:rsidP="00DC574B">
            <w:pPr>
              <w:jc w:val="center"/>
            </w:pPr>
          </w:p>
        </w:tc>
        <w:tc>
          <w:tcPr>
            <w:tcW w:w="1227" w:type="dxa"/>
            <w:shd w:val="clear" w:color="auto" w:fill="E9F0F6" w:themeFill="accent1" w:themeFillTint="33"/>
            <w:vAlign w:val="center"/>
          </w:tcPr>
          <w:p w14:paraId="69C76A17" w14:textId="77777777" w:rsidR="009E3518" w:rsidRPr="00093548" w:rsidRDefault="009E3518" w:rsidP="00DC574B">
            <w:pPr>
              <w:spacing w:line="200" w:lineRule="exact"/>
              <w:jc w:val="center"/>
            </w:pPr>
            <w:r w:rsidRPr="00093548">
              <w:rPr>
                <w:rStyle w:val="Corpodeltesto210ptGrassetto"/>
                <w:b w:val="0"/>
                <w:bCs w:val="0"/>
              </w:rPr>
              <w:t>ogółem</w:t>
            </w:r>
          </w:p>
        </w:tc>
        <w:tc>
          <w:tcPr>
            <w:tcW w:w="976" w:type="dxa"/>
            <w:shd w:val="clear" w:color="auto" w:fill="E9F0F6" w:themeFill="accent1" w:themeFillTint="33"/>
            <w:vAlign w:val="center"/>
          </w:tcPr>
          <w:p w14:paraId="223DE460" w14:textId="77777777" w:rsidR="009E3518" w:rsidRPr="00093548" w:rsidRDefault="009E3518" w:rsidP="00DC574B">
            <w:pPr>
              <w:spacing w:after="60" w:line="200" w:lineRule="exact"/>
              <w:jc w:val="center"/>
            </w:pPr>
            <w:r w:rsidRPr="00093548">
              <w:rPr>
                <w:rStyle w:val="Corpodeltesto210ptGrassetto"/>
                <w:b w:val="0"/>
                <w:bCs w:val="0"/>
              </w:rPr>
              <w:t>%</w:t>
            </w:r>
          </w:p>
          <w:p w14:paraId="3B6EFF8E" w14:textId="77777777" w:rsidR="009E3518" w:rsidRPr="00093548" w:rsidRDefault="009E3518" w:rsidP="00DC574B">
            <w:pPr>
              <w:spacing w:before="60" w:line="200" w:lineRule="exact"/>
              <w:ind w:left="220"/>
              <w:jc w:val="center"/>
            </w:pPr>
            <w:r w:rsidRPr="00093548">
              <w:rPr>
                <w:rStyle w:val="Corpodeltesto210ptGrassetto"/>
                <w:b w:val="0"/>
                <w:bCs w:val="0"/>
              </w:rPr>
              <w:t>udział</w:t>
            </w:r>
          </w:p>
        </w:tc>
        <w:tc>
          <w:tcPr>
            <w:tcW w:w="1082" w:type="dxa"/>
            <w:shd w:val="clear" w:color="auto" w:fill="E9F0F6" w:themeFill="accent1" w:themeFillTint="33"/>
            <w:vAlign w:val="center"/>
          </w:tcPr>
          <w:p w14:paraId="2C4ECBC5" w14:textId="77777777" w:rsidR="009E3518" w:rsidRPr="00093548" w:rsidRDefault="009E3518" w:rsidP="00DC574B">
            <w:pPr>
              <w:spacing w:line="200" w:lineRule="exact"/>
              <w:ind w:left="240"/>
              <w:jc w:val="center"/>
            </w:pPr>
            <w:r w:rsidRPr="00093548">
              <w:rPr>
                <w:rStyle w:val="Corpodeltesto210ptGrassetto"/>
                <w:b w:val="0"/>
                <w:bCs w:val="0"/>
              </w:rPr>
              <w:t>ogółem</w:t>
            </w:r>
          </w:p>
        </w:tc>
        <w:tc>
          <w:tcPr>
            <w:tcW w:w="923" w:type="dxa"/>
            <w:shd w:val="clear" w:color="auto" w:fill="E9F0F6" w:themeFill="accent1" w:themeFillTint="33"/>
            <w:vAlign w:val="center"/>
          </w:tcPr>
          <w:p w14:paraId="65EC0E98" w14:textId="77777777" w:rsidR="009E3518" w:rsidRPr="00093548" w:rsidRDefault="009E3518" w:rsidP="00DC574B">
            <w:pPr>
              <w:spacing w:after="60" w:line="200" w:lineRule="exact"/>
              <w:jc w:val="center"/>
            </w:pPr>
            <w:r w:rsidRPr="00093548">
              <w:rPr>
                <w:rStyle w:val="Corpodeltesto210ptGrassetto"/>
                <w:b w:val="0"/>
                <w:bCs w:val="0"/>
              </w:rPr>
              <w:t>%</w:t>
            </w:r>
          </w:p>
          <w:p w14:paraId="2BF8C8BE" w14:textId="77777777" w:rsidR="009E3518" w:rsidRPr="00093548" w:rsidRDefault="009E3518" w:rsidP="00DC574B">
            <w:pPr>
              <w:spacing w:before="60" w:line="200" w:lineRule="exact"/>
              <w:ind w:left="200"/>
              <w:jc w:val="center"/>
            </w:pPr>
            <w:r w:rsidRPr="00093548">
              <w:rPr>
                <w:rStyle w:val="Corpodeltesto210ptGrassetto"/>
                <w:b w:val="0"/>
                <w:bCs w:val="0"/>
              </w:rPr>
              <w:t>udział</w:t>
            </w:r>
          </w:p>
        </w:tc>
        <w:tc>
          <w:tcPr>
            <w:tcW w:w="1396" w:type="dxa"/>
            <w:shd w:val="clear" w:color="auto" w:fill="E9F0F6" w:themeFill="accent1" w:themeFillTint="33"/>
            <w:vAlign w:val="center"/>
          </w:tcPr>
          <w:p w14:paraId="0239ED9B" w14:textId="77777777" w:rsidR="009E3518" w:rsidRPr="00093548" w:rsidRDefault="009E3518" w:rsidP="00DC574B">
            <w:pPr>
              <w:spacing w:line="182" w:lineRule="exact"/>
              <w:jc w:val="center"/>
            </w:pPr>
            <w:r w:rsidRPr="00093548">
              <w:rPr>
                <w:rStyle w:val="Corpodeltesto275ptGrassetto"/>
                <w:b w:val="0"/>
                <w:bCs w:val="0"/>
              </w:rPr>
              <w:t>wzrost/spadek do 2021 roku</w:t>
            </w:r>
          </w:p>
          <w:p w14:paraId="035CF8DA" w14:textId="77777777" w:rsidR="009E3518" w:rsidRPr="00093548" w:rsidRDefault="009E3518" w:rsidP="00DC574B">
            <w:pPr>
              <w:spacing w:line="182" w:lineRule="exact"/>
              <w:jc w:val="center"/>
            </w:pPr>
            <w:r w:rsidRPr="00093548">
              <w:rPr>
                <w:rStyle w:val="Corpodeltesto275ptGrassetto"/>
                <w:b w:val="0"/>
                <w:bCs w:val="0"/>
              </w:rPr>
              <w:t>w %</w:t>
            </w:r>
            <w:r>
              <w:t xml:space="preserve"> </w:t>
            </w:r>
            <w:r w:rsidRPr="00093548">
              <w:rPr>
                <w:rStyle w:val="Corpodeltesto275ptGrassetto"/>
                <w:b w:val="0"/>
                <w:bCs w:val="0"/>
              </w:rPr>
              <w:t>(4/2)</w:t>
            </w:r>
          </w:p>
        </w:tc>
        <w:tc>
          <w:tcPr>
            <w:tcW w:w="1266" w:type="dxa"/>
            <w:shd w:val="clear" w:color="auto" w:fill="E9F0F6" w:themeFill="accent1" w:themeFillTint="33"/>
            <w:vAlign w:val="center"/>
          </w:tcPr>
          <w:p w14:paraId="20C376C0" w14:textId="77777777" w:rsidR="009E3518" w:rsidRPr="00093548" w:rsidRDefault="009E3518" w:rsidP="00DC574B">
            <w:pPr>
              <w:spacing w:line="182" w:lineRule="exact"/>
              <w:jc w:val="center"/>
            </w:pPr>
            <w:r w:rsidRPr="00093548">
              <w:rPr>
                <w:rStyle w:val="Corpodeltesto275ptGrassetto"/>
                <w:b w:val="0"/>
                <w:bCs w:val="0"/>
              </w:rPr>
              <w:t xml:space="preserve">wzrost/spadek w pkt % do 2021 roku </w:t>
            </w:r>
            <w:r>
              <w:rPr>
                <w:rStyle w:val="Corpodeltesto275ptGrassetto"/>
                <w:b w:val="0"/>
                <w:bCs w:val="0"/>
              </w:rPr>
              <w:t xml:space="preserve">   </w:t>
            </w:r>
            <w:r w:rsidRPr="00093548">
              <w:rPr>
                <w:rStyle w:val="Corpodeltesto275ptGrassetto"/>
                <w:b w:val="0"/>
                <w:bCs w:val="0"/>
              </w:rPr>
              <w:t>(5-3)</w:t>
            </w:r>
          </w:p>
        </w:tc>
      </w:tr>
      <w:tr w:rsidR="00CA4899" w14:paraId="78364169" w14:textId="77777777" w:rsidTr="00DC574B">
        <w:trPr>
          <w:trHeight w:hRule="exact" w:val="398"/>
        </w:trPr>
        <w:tc>
          <w:tcPr>
            <w:tcW w:w="2193" w:type="dxa"/>
            <w:shd w:val="clear" w:color="auto" w:fill="E9F0F6" w:themeFill="accent1" w:themeFillTint="33"/>
            <w:vAlign w:val="center"/>
          </w:tcPr>
          <w:p w14:paraId="35F63C23" w14:textId="77777777" w:rsidR="009E3518" w:rsidRPr="00093548" w:rsidRDefault="009E3518" w:rsidP="00DC574B">
            <w:pPr>
              <w:spacing w:line="150" w:lineRule="exact"/>
              <w:jc w:val="center"/>
              <w:rPr>
                <w:b/>
                <w:bCs/>
              </w:rPr>
            </w:pPr>
            <w:r w:rsidRPr="00093548">
              <w:rPr>
                <w:rStyle w:val="Corpodeltesto275ptGrassetto"/>
                <w:b w:val="0"/>
                <w:bCs w:val="0"/>
              </w:rPr>
              <w:t>1.</w:t>
            </w:r>
          </w:p>
        </w:tc>
        <w:tc>
          <w:tcPr>
            <w:tcW w:w="1227" w:type="dxa"/>
            <w:shd w:val="clear" w:color="auto" w:fill="E9F0F6" w:themeFill="accent1" w:themeFillTint="33"/>
            <w:vAlign w:val="center"/>
          </w:tcPr>
          <w:p w14:paraId="426DC858" w14:textId="77777777" w:rsidR="009E3518" w:rsidRPr="00093548" w:rsidRDefault="009E3518" w:rsidP="00DC574B">
            <w:pPr>
              <w:spacing w:line="150" w:lineRule="exact"/>
              <w:jc w:val="center"/>
              <w:rPr>
                <w:b/>
                <w:bCs/>
              </w:rPr>
            </w:pPr>
            <w:r w:rsidRPr="00093548">
              <w:rPr>
                <w:rStyle w:val="Corpodeltesto275ptGrassetto"/>
                <w:b w:val="0"/>
                <w:bCs w:val="0"/>
              </w:rPr>
              <w:t>2.</w:t>
            </w:r>
          </w:p>
        </w:tc>
        <w:tc>
          <w:tcPr>
            <w:tcW w:w="976" w:type="dxa"/>
            <w:shd w:val="clear" w:color="auto" w:fill="E9F0F6" w:themeFill="accent1" w:themeFillTint="33"/>
            <w:vAlign w:val="center"/>
          </w:tcPr>
          <w:p w14:paraId="08ABADFD" w14:textId="77777777" w:rsidR="009E3518" w:rsidRPr="00093548" w:rsidRDefault="009E3518" w:rsidP="00DC574B">
            <w:pPr>
              <w:spacing w:line="150" w:lineRule="exact"/>
              <w:jc w:val="center"/>
              <w:rPr>
                <w:b/>
                <w:bCs/>
              </w:rPr>
            </w:pPr>
            <w:r w:rsidRPr="00093548">
              <w:rPr>
                <w:rStyle w:val="Corpodeltesto275ptGrassetto"/>
                <w:b w:val="0"/>
                <w:bCs w:val="0"/>
              </w:rPr>
              <w:t>3.</w:t>
            </w:r>
          </w:p>
        </w:tc>
        <w:tc>
          <w:tcPr>
            <w:tcW w:w="1082" w:type="dxa"/>
            <w:shd w:val="clear" w:color="auto" w:fill="E9F0F6" w:themeFill="accent1" w:themeFillTint="33"/>
            <w:vAlign w:val="center"/>
          </w:tcPr>
          <w:p w14:paraId="3D3E8A78" w14:textId="77777777" w:rsidR="009E3518" w:rsidRPr="00093548" w:rsidRDefault="009E3518" w:rsidP="00DC574B">
            <w:pPr>
              <w:spacing w:line="150" w:lineRule="exact"/>
              <w:jc w:val="center"/>
              <w:rPr>
                <w:b/>
                <w:bCs/>
              </w:rPr>
            </w:pPr>
            <w:r w:rsidRPr="00093548">
              <w:rPr>
                <w:rStyle w:val="Corpodeltesto275ptGrassetto"/>
                <w:b w:val="0"/>
                <w:bCs w:val="0"/>
              </w:rPr>
              <w:t>4.</w:t>
            </w:r>
          </w:p>
        </w:tc>
        <w:tc>
          <w:tcPr>
            <w:tcW w:w="923" w:type="dxa"/>
            <w:shd w:val="clear" w:color="auto" w:fill="E9F0F6" w:themeFill="accent1" w:themeFillTint="33"/>
            <w:vAlign w:val="center"/>
          </w:tcPr>
          <w:p w14:paraId="2352E2FB" w14:textId="77777777" w:rsidR="009E3518" w:rsidRPr="00093548" w:rsidRDefault="009E3518" w:rsidP="00DC574B">
            <w:pPr>
              <w:spacing w:line="150" w:lineRule="exact"/>
              <w:jc w:val="center"/>
              <w:rPr>
                <w:b/>
                <w:bCs/>
              </w:rPr>
            </w:pPr>
            <w:r w:rsidRPr="00093548">
              <w:rPr>
                <w:rStyle w:val="Corpodeltesto275ptGrassetto"/>
                <w:b w:val="0"/>
                <w:bCs w:val="0"/>
              </w:rPr>
              <w:t>5.</w:t>
            </w:r>
          </w:p>
        </w:tc>
        <w:tc>
          <w:tcPr>
            <w:tcW w:w="1396" w:type="dxa"/>
            <w:shd w:val="clear" w:color="auto" w:fill="E9F0F6" w:themeFill="accent1" w:themeFillTint="33"/>
            <w:vAlign w:val="center"/>
          </w:tcPr>
          <w:p w14:paraId="3DDA724D" w14:textId="77777777" w:rsidR="009E3518" w:rsidRPr="00093548" w:rsidRDefault="009E3518" w:rsidP="00DC574B">
            <w:pPr>
              <w:spacing w:line="150" w:lineRule="exact"/>
              <w:jc w:val="center"/>
              <w:rPr>
                <w:b/>
                <w:bCs/>
              </w:rPr>
            </w:pPr>
            <w:r w:rsidRPr="00093548">
              <w:rPr>
                <w:rStyle w:val="Corpodeltesto275ptGrassetto"/>
                <w:b w:val="0"/>
                <w:bCs w:val="0"/>
              </w:rPr>
              <w:t>6.</w:t>
            </w:r>
          </w:p>
        </w:tc>
        <w:tc>
          <w:tcPr>
            <w:tcW w:w="1266" w:type="dxa"/>
            <w:shd w:val="clear" w:color="auto" w:fill="E9F0F6" w:themeFill="accent1" w:themeFillTint="33"/>
            <w:vAlign w:val="center"/>
          </w:tcPr>
          <w:p w14:paraId="005FD9E1" w14:textId="77777777" w:rsidR="009E3518" w:rsidRPr="00093548" w:rsidRDefault="009E3518" w:rsidP="00DC574B">
            <w:pPr>
              <w:spacing w:line="150" w:lineRule="exact"/>
              <w:jc w:val="center"/>
              <w:rPr>
                <w:b/>
                <w:bCs/>
              </w:rPr>
            </w:pPr>
            <w:r w:rsidRPr="00093548">
              <w:rPr>
                <w:rStyle w:val="Corpodeltesto275ptGrassetto"/>
                <w:b w:val="0"/>
                <w:bCs w:val="0"/>
              </w:rPr>
              <w:t>7.</w:t>
            </w:r>
          </w:p>
        </w:tc>
      </w:tr>
      <w:tr w:rsidR="009E3518" w14:paraId="234781BC" w14:textId="77777777" w:rsidTr="00DC574B">
        <w:trPr>
          <w:trHeight w:hRule="exact" w:val="504"/>
        </w:trPr>
        <w:tc>
          <w:tcPr>
            <w:tcW w:w="2193" w:type="dxa"/>
            <w:shd w:val="clear" w:color="auto" w:fill="E9F0F6" w:themeFill="accent1" w:themeFillTint="33"/>
            <w:vAlign w:val="center"/>
          </w:tcPr>
          <w:p w14:paraId="54784D95" w14:textId="77777777" w:rsidR="009E3518" w:rsidRPr="00AF4CB9" w:rsidRDefault="009E3518" w:rsidP="00DC574B">
            <w:pPr>
              <w:spacing w:line="200" w:lineRule="exact"/>
              <w:jc w:val="center"/>
            </w:pPr>
            <w:r w:rsidRPr="00AF4CB9">
              <w:rPr>
                <w:rStyle w:val="Corpodeltesto210ptGrassetto"/>
                <w:b w:val="0"/>
                <w:bCs w:val="0"/>
              </w:rPr>
              <w:t>Ogółem</w:t>
            </w:r>
          </w:p>
        </w:tc>
        <w:tc>
          <w:tcPr>
            <w:tcW w:w="1227" w:type="dxa"/>
            <w:vAlign w:val="center"/>
          </w:tcPr>
          <w:p w14:paraId="26453FB2" w14:textId="6DAA244C" w:rsidR="009E3518" w:rsidRPr="00AF4CB9" w:rsidRDefault="007759E6" w:rsidP="00DC574B">
            <w:pPr>
              <w:spacing w:line="210" w:lineRule="exact"/>
              <w:jc w:val="center"/>
            </w:pPr>
            <w:r w:rsidRPr="00AF4CB9">
              <w:t>2890</w:t>
            </w:r>
          </w:p>
        </w:tc>
        <w:tc>
          <w:tcPr>
            <w:tcW w:w="976" w:type="dxa"/>
            <w:vAlign w:val="center"/>
          </w:tcPr>
          <w:p w14:paraId="49A95F16" w14:textId="4EBACF6E" w:rsidR="009E3518" w:rsidRPr="00AF4CB9" w:rsidRDefault="007759E6" w:rsidP="00DC574B">
            <w:pPr>
              <w:spacing w:line="210" w:lineRule="exact"/>
              <w:jc w:val="center"/>
              <w:rPr>
                <w:i/>
                <w:iCs/>
              </w:rPr>
            </w:pPr>
            <w:r w:rsidRPr="00AF4CB9">
              <w:rPr>
                <w:i/>
                <w:iCs/>
              </w:rPr>
              <w:t>x</w:t>
            </w:r>
          </w:p>
        </w:tc>
        <w:tc>
          <w:tcPr>
            <w:tcW w:w="1082" w:type="dxa"/>
            <w:vAlign w:val="center"/>
          </w:tcPr>
          <w:p w14:paraId="01B1BD84" w14:textId="6019853D" w:rsidR="009E3518" w:rsidRPr="00AF4CB9" w:rsidRDefault="007759E6" w:rsidP="00DC574B">
            <w:pPr>
              <w:spacing w:line="210" w:lineRule="exact"/>
              <w:jc w:val="center"/>
            </w:pPr>
            <w:r w:rsidRPr="00AF4CB9">
              <w:t>2547</w:t>
            </w:r>
          </w:p>
        </w:tc>
        <w:tc>
          <w:tcPr>
            <w:tcW w:w="923" w:type="dxa"/>
            <w:vAlign w:val="center"/>
          </w:tcPr>
          <w:p w14:paraId="1AC0215C" w14:textId="28306278" w:rsidR="009E3518" w:rsidRPr="00AF4CB9" w:rsidRDefault="007759E6" w:rsidP="00DC574B">
            <w:pPr>
              <w:spacing w:line="210" w:lineRule="exact"/>
              <w:jc w:val="center"/>
            </w:pPr>
            <w:r w:rsidRPr="00AF4CB9">
              <w:t>x</w:t>
            </w:r>
          </w:p>
        </w:tc>
        <w:tc>
          <w:tcPr>
            <w:tcW w:w="1396" w:type="dxa"/>
            <w:vAlign w:val="center"/>
          </w:tcPr>
          <w:p w14:paraId="57CC86F0" w14:textId="66ABEAEE" w:rsidR="009E3518" w:rsidRPr="00AF4CB9" w:rsidRDefault="007759E6" w:rsidP="00DC574B">
            <w:pPr>
              <w:spacing w:line="210" w:lineRule="exact"/>
              <w:jc w:val="center"/>
              <w:rPr>
                <w:i/>
                <w:iCs/>
              </w:rPr>
            </w:pPr>
            <w:r w:rsidRPr="00AF4CB9">
              <w:rPr>
                <w:i/>
                <w:iCs/>
              </w:rPr>
              <w:t>-11,9</w:t>
            </w:r>
          </w:p>
        </w:tc>
        <w:tc>
          <w:tcPr>
            <w:tcW w:w="1266" w:type="dxa"/>
            <w:vAlign w:val="center"/>
          </w:tcPr>
          <w:p w14:paraId="5C617EBA" w14:textId="6968F37B" w:rsidR="009E3518" w:rsidRPr="00AF4CB9" w:rsidRDefault="007759E6" w:rsidP="00DC574B">
            <w:pPr>
              <w:spacing w:line="210" w:lineRule="exact"/>
              <w:jc w:val="center"/>
              <w:rPr>
                <w:i/>
                <w:iCs/>
              </w:rPr>
            </w:pPr>
            <w:r w:rsidRPr="00AF4CB9">
              <w:rPr>
                <w:i/>
                <w:iCs/>
              </w:rPr>
              <w:t>x</w:t>
            </w:r>
          </w:p>
        </w:tc>
      </w:tr>
      <w:tr w:rsidR="009E3518" w14:paraId="5589BB15" w14:textId="77777777" w:rsidTr="00DC574B">
        <w:trPr>
          <w:trHeight w:hRule="exact" w:val="504"/>
        </w:trPr>
        <w:tc>
          <w:tcPr>
            <w:tcW w:w="2193" w:type="dxa"/>
            <w:shd w:val="clear" w:color="auto" w:fill="E9F0F6" w:themeFill="accent1" w:themeFillTint="33"/>
            <w:vAlign w:val="center"/>
          </w:tcPr>
          <w:p w14:paraId="0948CCD0" w14:textId="77777777" w:rsidR="009E3518" w:rsidRDefault="009E3518" w:rsidP="00DC574B">
            <w:pPr>
              <w:spacing w:line="220" w:lineRule="exact"/>
            </w:pPr>
            <w:r>
              <w:rPr>
                <w:rStyle w:val="Corpodeltesto2"/>
              </w:rPr>
              <w:t>wyższe</w:t>
            </w:r>
          </w:p>
        </w:tc>
        <w:tc>
          <w:tcPr>
            <w:tcW w:w="1227" w:type="dxa"/>
            <w:vAlign w:val="center"/>
          </w:tcPr>
          <w:p w14:paraId="48E5EDED" w14:textId="54845E2E" w:rsidR="009E3518" w:rsidRDefault="007759E6" w:rsidP="00DC574B">
            <w:pPr>
              <w:spacing w:line="220" w:lineRule="exact"/>
              <w:jc w:val="center"/>
            </w:pPr>
            <w:r>
              <w:t>265</w:t>
            </w:r>
          </w:p>
        </w:tc>
        <w:tc>
          <w:tcPr>
            <w:tcW w:w="976" w:type="dxa"/>
            <w:vAlign w:val="center"/>
          </w:tcPr>
          <w:p w14:paraId="37E576F0" w14:textId="5ADDDBF1" w:rsidR="009E3518" w:rsidRPr="00487F6B" w:rsidRDefault="007759E6" w:rsidP="00DC574B">
            <w:pPr>
              <w:spacing w:line="220" w:lineRule="exact"/>
              <w:jc w:val="center"/>
              <w:rPr>
                <w:i/>
                <w:iCs/>
              </w:rPr>
            </w:pPr>
            <w:r>
              <w:rPr>
                <w:i/>
                <w:iCs/>
              </w:rPr>
              <w:t>9,2</w:t>
            </w:r>
          </w:p>
        </w:tc>
        <w:tc>
          <w:tcPr>
            <w:tcW w:w="1082" w:type="dxa"/>
            <w:vAlign w:val="center"/>
          </w:tcPr>
          <w:p w14:paraId="7910A6DB" w14:textId="6710666E" w:rsidR="009E3518" w:rsidRDefault="007759E6" w:rsidP="00DC574B">
            <w:pPr>
              <w:spacing w:line="220" w:lineRule="exact"/>
              <w:jc w:val="center"/>
            </w:pPr>
            <w:r>
              <w:t>216</w:t>
            </w:r>
          </w:p>
        </w:tc>
        <w:tc>
          <w:tcPr>
            <w:tcW w:w="923" w:type="dxa"/>
            <w:vAlign w:val="center"/>
          </w:tcPr>
          <w:p w14:paraId="0EDE1F51" w14:textId="46D37F09" w:rsidR="009E3518" w:rsidRPr="00487F6B" w:rsidRDefault="007759E6" w:rsidP="00DC574B">
            <w:pPr>
              <w:spacing w:line="220" w:lineRule="exact"/>
              <w:ind w:left="280"/>
              <w:jc w:val="center"/>
              <w:rPr>
                <w:i/>
                <w:iCs/>
              </w:rPr>
            </w:pPr>
            <w:r>
              <w:rPr>
                <w:i/>
                <w:iCs/>
              </w:rPr>
              <w:t>8,5</w:t>
            </w:r>
          </w:p>
        </w:tc>
        <w:tc>
          <w:tcPr>
            <w:tcW w:w="1396" w:type="dxa"/>
            <w:vAlign w:val="center"/>
          </w:tcPr>
          <w:p w14:paraId="7A640E5C" w14:textId="4F651855" w:rsidR="009E3518" w:rsidRPr="00487F6B" w:rsidRDefault="007759E6" w:rsidP="00DC574B">
            <w:pPr>
              <w:spacing w:line="220" w:lineRule="exact"/>
              <w:jc w:val="center"/>
              <w:rPr>
                <w:i/>
                <w:iCs/>
              </w:rPr>
            </w:pPr>
            <w:r>
              <w:rPr>
                <w:i/>
                <w:iCs/>
              </w:rPr>
              <w:t>-18,5</w:t>
            </w:r>
          </w:p>
        </w:tc>
        <w:tc>
          <w:tcPr>
            <w:tcW w:w="1266" w:type="dxa"/>
            <w:vAlign w:val="center"/>
          </w:tcPr>
          <w:p w14:paraId="6B87D881" w14:textId="158F3857" w:rsidR="009E3518" w:rsidRPr="00487F6B" w:rsidRDefault="00E4323E" w:rsidP="00DC574B">
            <w:pPr>
              <w:spacing w:line="220" w:lineRule="exact"/>
              <w:jc w:val="center"/>
              <w:rPr>
                <w:i/>
                <w:iCs/>
              </w:rPr>
            </w:pPr>
            <w:r>
              <w:rPr>
                <w:i/>
                <w:iCs/>
              </w:rPr>
              <w:t>-0,7</w:t>
            </w:r>
          </w:p>
        </w:tc>
      </w:tr>
      <w:tr w:rsidR="009E3518" w14:paraId="3AE2BB9A" w14:textId="77777777" w:rsidTr="00DC574B">
        <w:trPr>
          <w:trHeight w:hRule="exact" w:val="520"/>
        </w:trPr>
        <w:tc>
          <w:tcPr>
            <w:tcW w:w="2193" w:type="dxa"/>
            <w:shd w:val="clear" w:color="auto" w:fill="E9F0F6" w:themeFill="accent1" w:themeFillTint="33"/>
            <w:vAlign w:val="center"/>
          </w:tcPr>
          <w:p w14:paraId="1FDAF5F7" w14:textId="77777777" w:rsidR="009E3518" w:rsidRDefault="009E3518" w:rsidP="00DC574B">
            <w:pPr>
              <w:spacing w:line="230" w:lineRule="exact"/>
            </w:pPr>
            <w:r>
              <w:rPr>
                <w:rStyle w:val="Corpodeltesto2"/>
              </w:rPr>
              <w:t>policealne i średnie zawodowe</w:t>
            </w:r>
          </w:p>
        </w:tc>
        <w:tc>
          <w:tcPr>
            <w:tcW w:w="1227" w:type="dxa"/>
            <w:vAlign w:val="center"/>
          </w:tcPr>
          <w:p w14:paraId="2E1AB656" w14:textId="744D8F2F" w:rsidR="009E3518" w:rsidRDefault="007759E6" w:rsidP="00DC574B">
            <w:pPr>
              <w:spacing w:line="220" w:lineRule="exact"/>
              <w:jc w:val="center"/>
            </w:pPr>
            <w:r>
              <w:t>452</w:t>
            </w:r>
          </w:p>
        </w:tc>
        <w:tc>
          <w:tcPr>
            <w:tcW w:w="976" w:type="dxa"/>
            <w:vAlign w:val="center"/>
          </w:tcPr>
          <w:p w14:paraId="51D1BE28" w14:textId="51496EB0" w:rsidR="009E3518" w:rsidRPr="00487F6B" w:rsidRDefault="007759E6" w:rsidP="00DC574B">
            <w:pPr>
              <w:spacing w:line="220" w:lineRule="exact"/>
              <w:jc w:val="center"/>
              <w:rPr>
                <w:i/>
                <w:iCs/>
              </w:rPr>
            </w:pPr>
            <w:r>
              <w:rPr>
                <w:i/>
                <w:iCs/>
              </w:rPr>
              <w:t>15,6</w:t>
            </w:r>
          </w:p>
        </w:tc>
        <w:tc>
          <w:tcPr>
            <w:tcW w:w="1082" w:type="dxa"/>
            <w:vAlign w:val="center"/>
          </w:tcPr>
          <w:p w14:paraId="7678F838" w14:textId="6F11B1AB" w:rsidR="009E3518" w:rsidRDefault="007759E6" w:rsidP="00DC574B">
            <w:pPr>
              <w:spacing w:line="220" w:lineRule="exact"/>
              <w:jc w:val="center"/>
            </w:pPr>
            <w:r>
              <w:t>410</w:t>
            </w:r>
          </w:p>
        </w:tc>
        <w:tc>
          <w:tcPr>
            <w:tcW w:w="923" w:type="dxa"/>
            <w:vAlign w:val="center"/>
          </w:tcPr>
          <w:p w14:paraId="19D76792" w14:textId="1A8F4136" w:rsidR="009E3518" w:rsidRPr="00487F6B" w:rsidRDefault="007759E6" w:rsidP="00DC574B">
            <w:pPr>
              <w:spacing w:line="220" w:lineRule="exact"/>
              <w:ind w:left="280"/>
              <w:jc w:val="center"/>
              <w:rPr>
                <w:i/>
                <w:iCs/>
              </w:rPr>
            </w:pPr>
            <w:r>
              <w:rPr>
                <w:i/>
                <w:iCs/>
              </w:rPr>
              <w:t>16,1</w:t>
            </w:r>
          </w:p>
        </w:tc>
        <w:tc>
          <w:tcPr>
            <w:tcW w:w="1396" w:type="dxa"/>
            <w:vAlign w:val="center"/>
          </w:tcPr>
          <w:p w14:paraId="77ACFCD0" w14:textId="7EF86110" w:rsidR="009E3518" w:rsidRPr="00487F6B" w:rsidRDefault="007759E6" w:rsidP="00DC574B">
            <w:pPr>
              <w:spacing w:line="220" w:lineRule="exact"/>
              <w:jc w:val="center"/>
              <w:rPr>
                <w:i/>
                <w:iCs/>
              </w:rPr>
            </w:pPr>
            <w:r>
              <w:rPr>
                <w:i/>
                <w:iCs/>
              </w:rPr>
              <w:t>-9,3</w:t>
            </w:r>
          </w:p>
        </w:tc>
        <w:tc>
          <w:tcPr>
            <w:tcW w:w="1266" w:type="dxa"/>
            <w:vAlign w:val="center"/>
          </w:tcPr>
          <w:p w14:paraId="426BC148" w14:textId="0C823D9A" w:rsidR="009E3518" w:rsidRPr="00487F6B" w:rsidRDefault="00E4323E" w:rsidP="00DC574B">
            <w:pPr>
              <w:spacing w:line="220" w:lineRule="exact"/>
              <w:jc w:val="center"/>
              <w:rPr>
                <w:i/>
                <w:iCs/>
              </w:rPr>
            </w:pPr>
            <w:r>
              <w:rPr>
                <w:i/>
                <w:iCs/>
              </w:rPr>
              <w:t>+0,5</w:t>
            </w:r>
          </w:p>
        </w:tc>
      </w:tr>
      <w:tr w:rsidR="009E3518" w14:paraId="3B17E0D9" w14:textId="77777777" w:rsidTr="00DC574B">
        <w:trPr>
          <w:trHeight w:hRule="exact" w:val="615"/>
        </w:trPr>
        <w:tc>
          <w:tcPr>
            <w:tcW w:w="2193" w:type="dxa"/>
            <w:shd w:val="clear" w:color="auto" w:fill="E9F0F6" w:themeFill="accent1" w:themeFillTint="33"/>
            <w:vAlign w:val="center"/>
          </w:tcPr>
          <w:p w14:paraId="2743D19F" w14:textId="77777777" w:rsidR="009E3518" w:rsidRDefault="009E3518" w:rsidP="00DC574B">
            <w:pPr>
              <w:spacing w:after="60" w:line="220" w:lineRule="exact"/>
            </w:pPr>
            <w:r>
              <w:rPr>
                <w:rStyle w:val="Corpodeltesto2"/>
              </w:rPr>
              <w:t>średnie</w:t>
            </w:r>
          </w:p>
          <w:p w14:paraId="6FCD8FF5" w14:textId="77777777" w:rsidR="009E3518" w:rsidRDefault="009E3518" w:rsidP="00DC574B">
            <w:pPr>
              <w:spacing w:before="60" w:line="220" w:lineRule="exact"/>
            </w:pPr>
            <w:r>
              <w:rPr>
                <w:rStyle w:val="Corpodeltesto2"/>
              </w:rPr>
              <w:t>ogólnokształcące</w:t>
            </w:r>
          </w:p>
        </w:tc>
        <w:tc>
          <w:tcPr>
            <w:tcW w:w="1227" w:type="dxa"/>
            <w:vAlign w:val="center"/>
          </w:tcPr>
          <w:p w14:paraId="3C18A9FB" w14:textId="1B593949" w:rsidR="009E3518" w:rsidRDefault="007759E6" w:rsidP="00DC574B">
            <w:pPr>
              <w:spacing w:line="220" w:lineRule="exact"/>
              <w:jc w:val="center"/>
            </w:pPr>
            <w:r>
              <w:t>343</w:t>
            </w:r>
          </w:p>
        </w:tc>
        <w:tc>
          <w:tcPr>
            <w:tcW w:w="976" w:type="dxa"/>
            <w:vAlign w:val="center"/>
          </w:tcPr>
          <w:p w14:paraId="193DE551" w14:textId="17B60216" w:rsidR="009E3518" w:rsidRPr="00487F6B" w:rsidRDefault="007759E6" w:rsidP="00DC574B">
            <w:pPr>
              <w:spacing w:line="220" w:lineRule="exact"/>
              <w:jc w:val="center"/>
              <w:rPr>
                <w:i/>
                <w:iCs/>
              </w:rPr>
            </w:pPr>
            <w:r>
              <w:rPr>
                <w:i/>
                <w:iCs/>
              </w:rPr>
              <w:t>11,9</w:t>
            </w:r>
          </w:p>
        </w:tc>
        <w:tc>
          <w:tcPr>
            <w:tcW w:w="1082" w:type="dxa"/>
            <w:vAlign w:val="center"/>
          </w:tcPr>
          <w:p w14:paraId="769313D0" w14:textId="3594ACD9" w:rsidR="009E3518" w:rsidRDefault="007759E6" w:rsidP="00DC574B">
            <w:pPr>
              <w:spacing w:line="220" w:lineRule="exact"/>
              <w:jc w:val="center"/>
            </w:pPr>
            <w:r>
              <w:t>323</w:t>
            </w:r>
          </w:p>
        </w:tc>
        <w:tc>
          <w:tcPr>
            <w:tcW w:w="923" w:type="dxa"/>
            <w:vAlign w:val="center"/>
          </w:tcPr>
          <w:p w14:paraId="036C0608" w14:textId="1282CC2A" w:rsidR="009E3518" w:rsidRPr="00487F6B" w:rsidRDefault="007759E6" w:rsidP="00DC574B">
            <w:pPr>
              <w:spacing w:line="220" w:lineRule="exact"/>
              <w:ind w:left="280"/>
              <w:jc w:val="center"/>
              <w:rPr>
                <w:i/>
                <w:iCs/>
              </w:rPr>
            </w:pPr>
            <w:r>
              <w:rPr>
                <w:i/>
                <w:iCs/>
              </w:rPr>
              <w:t>12,7</w:t>
            </w:r>
          </w:p>
        </w:tc>
        <w:tc>
          <w:tcPr>
            <w:tcW w:w="1396" w:type="dxa"/>
            <w:vAlign w:val="center"/>
          </w:tcPr>
          <w:p w14:paraId="623010EF" w14:textId="3656AB9C" w:rsidR="009E3518" w:rsidRPr="00487F6B" w:rsidRDefault="007759E6" w:rsidP="00DC574B">
            <w:pPr>
              <w:spacing w:line="220" w:lineRule="exact"/>
              <w:jc w:val="center"/>
              <w:rPr>
                <w:i/>
                <w:iCs/>
              </w:rPr>
            </w:pPr>
            <w:r>
              <w:rPr>
                <w:i/>
                <w:iCs/>
              </w:rPr>
              <w:t>-5,8</w:t>
            </w:r>
          </w:p>
        </w:tc>
        <w:tc>
          <w:tcPr>
            <w:tcW w:w="1266" w:type="dxa"/>
            <w:vAlign w:val="center"/>
          </w:tcPr>
          <w:p w14:paraId="69068B38" w14:textId="0196CCB8" w:rsidR="009E3518" w:rsidRPr="00487F6B" w:rsidRDefault="00E4323E" w:rsidP="00DC574B">
            <w:pPr>
              <w:spacing w:line="220" w:lineRule="exact"/>
              <w:jc w:val="center"/>
              <w:rPr>
                <w:i/>
                <w:iCs/>
              </w:rPr>
            </w:pPr>
            <w:r>
              <w:rPr>
                <w:i/>
                <w:iCs/>
              </w:rPr>
              <w:t>+0,8</w:t>
            </w:r>
          </w:p>
        </w:tc>
      </w:tr>
      <w:tr w:rsidR="009E3518" w14:paraId="62AAAEBF" w14:textId="77777777" w:rsidTr="00DC574B">
        <w:trPr>
          <w:trHeight w:hRule="exact" w:val="510"/>
        </w:trPr>
        <w:tc>
          <w:tcPr>
            <w:tcW w:w="2193" w:type="dxa"/>
            <w:shd w:val="clear" w:color="auto" w:fill="E9F0F6" w:themeFill="accent1" w:themeFillTint="33"/>
            <w:vAlign w:val="center"/>
          </w:tcPr>
          <w:p w14:paraId="1E19C830" w14:textId="77777777" w:rsidR="009E3518" w:rsidRDefault="009E3518" w:rsidP="00DC574B">
            <w:pPr>
              <w:spacing w:line="220" w:lineRule="exact"/>
            </w:pPr>
            <w:r>
              <w:rPr>
                <w:rStyle w:val="Corpodeltesto2"/>
              </w:rPr>
              <w:t>zasadnicze zawodowe</w:t>
            </w:r>
          </w:p>
        </w:tc>
        <w:tc>
          <w:tcPr>
            <w:tcW w:w="1227" w:type="dxa"/>
            <w:vAlign w:val="center"/>
          </w:tcPr>
          <w:p w14:paraId="5E21ADBB" w14:textId="701026B1" w:rsidR="009E3518" w:rsidRDefault="007759E6" w:rsidP="00DC574B">
            <w:pPr>
              <w:spacing w:line="220" w:lineRule="exact"/>
              <w:jc w:val="center"/>
            </w:pPr>
            <w:r>
              <w:t>767</w:t>
            </w:r>
          </w:p>
        </w:tc>
        <w:tc>
          <w:tcPr>
            <w:tcW w:w="976" w:type="dxa"/>
            <w:vAlign w:val="center"/>
          </w:tcPr>
          <w:p w14:paraId="4D12C609" w14:textId="2D5B27E3" w:rsidR="009E3518" w:rsidRPr="00487F6B" w:rsidRDefault="007759E6" w:rsidP="00DC574B">
            <w:pPr>
              <w:spacing w:line="220" w:lineRule="exact"/>
              <w:jc w:val="center"/>
              <w:rPr>
                <w:i/>
                <w:iCs/>
              </w:rPr>
            </w:pPr>
            <w:r>
              <w:rPr>
                <w:i/>
                <w:iCs/>
              </w:rPr>
              <w:t>26,5</w:t>
            </w:r>
          </w:p>
        </w:tc>
        <w:tc>
          <w:tcPr>
            <w:tcW w:w="1082" w:type="dxa"/>
            <w:vAlign w:val="center"/>
          </w:tcPr>
          <w:p w14:paraId="64441EB5" w14:textId="557E5392" w:rsidR="009E3518" w:rsidRDefault="007759E6" w:rsidP="00DC574B">
            <w:pPr>
              <w:spacing w:line="220" w:lineRule="exact"/>
              <w:jc w:val="center"/>
            </w:pPr>
            <w:r>
              <w:t>624</w:t>
            </w:r>
          </w:p>
        </w:tc>
        <w:tc>
          <w:tcPr>
            <w:tcW w:w="923" w:type="dxa"/>
            <w:vAlign w:val="center"/>
          </w:tcPr>
          <w:p w14:paraId="245B04FC" w14:textId="1DDDC760" w:rsidR="009E3518" w:rsidRPr="00487F6B" w:rsidRDefault="007759E6" w:rsidP="00DC574B">
            <w:pPr>
              <w:spacing w:line="220" w:lineRule="exact"/>
              <w:ind w:left="280"/>
              <w:jc w:val="center"/>
              <w:rPr>
                <w:i/>
                <w:iCs/>
              </w:rPr>
            </w:pPr>
            <w:r>
              <w:rPr>
                <w:i/>
                <w:iCs/>
              </w:rPr>
              <w:t>24,5</w:t>
            </w:r>
          </w:p>
        </w:tc>
        <w:tc>
          <w:tcPr>
            <w:tcW w:w="1396" w:type="dxa"/>
            <w:vAlign w:val="center"/>
          </w:tcPr>
          <w:p w14:paraId="52DAFB5B" w14:textId="59D303B3" w:rsidR="009E3518" w:rsidRPr="00487F6B" w:rsidRDefault="007759E6" w:rsidP="00DC574B">
            <w:pPr>
              <w:spacing w:line="220" w:lineRule="exact"/>
              <w:jc w:val="center"/>
              <w:rPr>
                <w:i/>
                <w:iCs/>
              </w:rPr>
            </w:pPr>
            <w:r>
              <w:rPr>
                <w:i/>
                <w:iCs/>
              </w:rPr>
              <w:t>-18,6</w:t>
            </w:r>
          </w:p>
        </w:tc>
        <w:tc>
          <w:tcPr>
            <w:tcW w:w="1266" w:type="dxa"/>
            <w:vAlign w:val="center"/>
          </w:tcPr>
          <w:p w14:paraId="35E9BAA9" w14:textId="39D90435" w:rsidR="009E3518" w:rsidRPr="00487F6B" w:rsidRDefault="00E4323E" w:rsidP="00DC574B">
            <w:pPr>
              <w:spacing w:line="220" w:lineRule="exact"/>
              <w:jc w:val="center"/>
              <w:rPr>
                <w:i/>
                <w:iCs/>
              </w:rPr>
            </w:pPr>
            <w:r>
              <w:rPr>
                <w:i/>
                <w:iCs/>
              </w:rPr>
              <w:t>-2</w:t>
            </w:r>
          </w:p>
        </w:tc>
      </w:tr>
      <w:tr w:rsidR="009E3518" w14:paraId="5CCE2DA3" w14:textId="77777777" w:rsidTr="00DC574B">
        <w:trPr>
          <w:trHeight w:hRule="exact" w:val="515"/>
        </w:trPr>
        <w:tc>
          <w:tcPr>
            <w:tcW w:w="2193" w:type="dxa"/>
            <w:shd w:val="clear" w:color="auto" w:fill="E9F0F6" w:themeFill="accent1" w:themeFillTint="33"/>
            <w:vAlign w:val="center"/>
          </w:tcPr>
          <w:p w14:paraId="48FECEEC" w14:textId="77777777" w:rsidR="009E3518" w:rsidRDefault="009E3518" w:rsidP="00DC574B">
            <w:pPr>
              <w:spacing w:line="220" w:lineRule="exact"/>
            </w:pPr>
            <w:r>
              <w:rPr>
                <w:rStyle w:val="Corpodeltesto2"/>
              </w:rPr>
              <w:t>gimnazjalne i poniżej</w:t>
            </w:r>
          </w:p>
        </w:tc>
        <w:tc>
          <w:tcPr>
            <w:tcW w:w="1227" w:type="dxa"/>
            <w:vAlign w:val="center"/>
          </w:tcPr>
          <w:p w14:paraId="7254FF09" w14:textId="7F0A71C0" w:rsidR="009E3518" w:rsidRDefault="007759E6" w:rsidP="00DC574B">
            <w:pPr>
              <w:spacing w:line="220" w:lineRule="exact"/>
              <w:jc w:val="center"/>
            </w:pPr>
            <w:r>
              <w:t>1063</w:t>
            </w:r>
          </w:p>
        </w:tc>
        <w:tc>
          <w:tcPr>
            <w:tcW w:w="976" w:type="dxa"/>
            <w:vAlign w:val="center"/>
          </w:tcPr>
          <w:p w14:paraId="41C8EB2A" w14:textId="137BED8E" w:rsidR="009E3518" w:rsidRPr="00487F6B" w:rsidRDefault="007759E6" w:rsidP="00DC574B">
            <w:pPr>
              <w:spacing w:line="220" w:lineRule="exact"/>
              <w:jc w:val="center"/>
              <w:rPr>
                <w:i/>
                <w:iCs/>
              </w:rPr>
            </w:pPr>
            <w:r>
              <w:rPr>
                <w:i/>
                <w:iCs/>
              </w:rPr>
              <w:t>36,8</w:t>
            </w:r>
          </w:p>
        </w:tc>
        <w:tc>
          <w:tcPr>
            <w:tcW w:w="1082" w:type="dxa"/>
            <w:vAlign w:val="center"/>
          </w:tcPr>
          <w:p w14:paraId="53F27D81" w14:textId="586072BD" w:rsidR="009E3518" w:rsidRDefault="007759E6" w:rsidP="00DC574B">
            <w:pPr>
              <w:spacing w:line="220" w:lineRule="exact"/>
              <w:jc w:val="center"/>
            </w:pPr>
            <w:r>
              <w:t>974</w:t>
            </w:r>
          </w:p>
        </w:tc>
        <w:tc>
          <w:tcPr>
            <w:tcW w:w="923" w:type="dxa"/>
            <w:vAlign w:val="center"/>
          </w:tcPr>
          <w:p w14:paraId="18C59023" w14:textId="74FE5532" w:rsidR="009E3518" w:rsidRPr="00487F6B" w:rsidRDefault="007759E6" w:rsidP="00DC574B">
            <w:pPr>
              <w:spacing w:line="220" w:lineRule="exact"/>
              <w:ind w:left="280"/>
              <w:jc w:val="center"/>
              <w:rPr>
                <w:i/>
                <w:iCs/>
              </w:rPr>
            </w:pPr>
            <w:r>
              <w:rPr>
                <w:i/>
                <w:iCs/>
              </w:rPr>
              <w:t>38,3</w:t>
            </w:r>
          </w:p>
        </w:tc>
        <w:tc>
          <w:tcPr>
            <w:tcW w:w="1396" w:type="dxa"/>
            <w:vAlign w:val="center"/>
          </w:tcPr>
          <w:p w14:paraId="6E37531F" w14:textId="670FDEAD" w:rsidR="009E3518" w:rsidRPr="00487F6B" w:rsidRDefault="007759E6" w:rsidP="00DC574B">
            <w:pPr>
              <w:spacing w:line="220" w:lineRule="exact"/>
              <w:jc w:val="center"/>
              <w:rPr>
                <w:i/>
                <w:iCs/>
              </w:rPr>
            </w:pPr>
            <w:r>
              <w:rPr>
                <w:i/>
                <w:iCs/>
              </w:rPr>
              <w:t>-8,7</w:t>
            </w:r>
          </w:p>
        </w:tc>
        <w:tc>
          <w:tcPr>
            <w:tcW w:w="1266" w:type="dxa"/>
            <w:vAlign w:val="center"/>
          </w:tcPr>
          <w:p w14:paraId="5B7CC63E" w14:textId="105AB3A8" w:rsidR="009E3518" w:rsidRPr="00487F6B" w:rsidRDefault="00E4323E" w:rsidP="00DC574B">
            <w:pPr>
              <w:spacing w:line="220" w:lineRule="exact"/>
              <w:jc w:val="center"/>
              <w:rPr>
                <w:i/>
                <w:iCs/>
              </w:rPr>
            </w:pPr>
            <w:r>
              <w:rPr>
                <w:i/>
                <w:iCs/>
              </w:rPr>
              <w:t>+1,5</w:t>
            </w:r>
          </w:p>
        </w:tc>
      </w:tr>
    </w:tbl>
    <w:p w14:paraId="27B13119" w14:textId="77777777" w:rsidR="009E3518" w:rsidRDefault="009E3518" w:rsidP="009E3518">
      <w:pPr>
        <w:spacing w:line="360" w:lineRule="auto"/>
        <w:jc w:val="both"/>
        <w:rPr>
          <w:sz w:val="24"/>
          <w:szCs w:val="24"/>
        </w:rPr>
      </w:pPr>
    </w:p>
    <w:p w14:paraId="1DB7444B" w14:textId="53FFF175" w:rsidR="00F27FB1" w:rsidRPr="00F27FB1" w:rsidRDefault="009E3518" w:rsidP="00F27FB1">
      <w:pPr>
        <w:tabs>
          <w:tab w:val="left" w:pos="4972"/>
          <w:tab w:val="left" w:pos="6580"/>
        </w:tabs>
        <w:autoSpaceDE/>
        <w:autoSpaceDN/>
        <w:spacing w:before="138" w:line="413" w:lineRule="exact"/>
        <w:ind w:hanging="438"/>
        <w:jc w:val="both"/>
        <w:rPr>
          <w:color w:val="000000"/>
          <w:sz w:val="24"/>
          <w:szCs w:val="24"/>
          <w:lang w:eastAsia="pl-PL"/>
        </w:rPr>
      </w:pPr>
      <w:r>
        <w:rPr>
          <w:color w:val="000000"/>
          <w:sz w:val="24"/>
          <w:szCs w:val="24"/>
          <w:lang w:eastAsia="pl-PL"/>
        </w:rPr>
        <w:tab/>
        <w:t xml:space="preserve">              </w:t>
      </w:r>
      <w:r w:rsidR="00F27FB1">
        <w:rPr>
          <w:color w:val="000000"/>
          <w:sz w:val="24"/>
          <w:szCs w:val="24"/>
          <w:lang w:eastAsia="pl-PL"/>
        </w:rPr>
        <w:t>N</w:t>
      </w:r>
      <w:r w:rsidR="00F27FB1" w:rsidRPr="00F27FB1">
        <w:rPr>
          <w:color w:val="000000"/>
          <w:sz w:val="24"/>
          <w:szCs w:val="24"/>
          <w:lang w:eastAsia="pl-PL"/>
        </w:rPr>
        <w:t xml:space="preserve">ajwiększą grupę wśród osób długotrwale bezrobotnych </w:t>
      </w:r>
      <w:r w:rsidR="00F27FB1">
        <w:rPr>
          <w:color w:val="000000"/>
          <w:sz w:val="24"/>
          <w:szCs w:val="24"/>
          <w:lang w:eastAsia="pl-PL"/>
        </w:rPr>
        <w:t>stanowili bezrobotni z wykształceniem gimnazjalnym i poniżej</w:t>
      </w:r>
      <w:r w:rsidR="00CC30D1">
        <w:rPr>
          <w:color w:val="000000"/>
          <w:sz w:val="24"/>
          <w:szCs w:val="24"/>
          <w:lang w:eastAsia="pl-PL"/>
        </w:rPr>
        <w:t xml:space="preserve"> (38,3%)</w:t>
      </w:r>
      <w:r w:rsidR="00F27FB1">
        <w:rPr>
          <w:color w:val="000000"/>
          <w:sz w:val="24"/>
          <w:szCs w:val="24"/>
          <w:lang w:eastAsia="pl-PL"/>
        </w:rPr>
        <w:t>.</w:t>
      </w:r>
      <w:r w:rsidR="00CC30D1">
        <w:rPr>
          <w:color w:val="000000"/>
          <w:sz w:val="24"/>
          <w:szCs w:val="24"/>
          <w:lang w:eastAsia="pl-PL"/>
        </w:rPr>
        <w:t xml:space="preserve"> </w:t>
      </w:r>
      <w:r w:rsidR="00F27FB1">
        <w:rPr>
          <w:color w:val="000000"/>
          <w:sz w:val="24"/>
          <w:szCs w:val="24"/>
          <w:lang w:eastAsia="pl-PL"/>
        </w:rPr>
        <w:t>Nastąpił spadek w tej grupie o 8,7% w stosunku do roku 2021. Najmniejszą grupę stanowili bezrobotni z wykształceniem wyższym</w:t>
      </w:r>
      <w:r w:rsidR="00CC30D1">
        <w:rPr>
          <w:color w:val="000000"/>
          <w:sz w:val="24"/>
          <w:szCs w:val="24"/>
          <w:lang w:eastAsia="pl-PL"/>
        </w:rPr>
        <w:t xml:space="preserve"> (8,5%)</w:t>
      </w:r>
      <w:r w:rsidR="00F27FB1">
        <w:rPr>
          <w:color w:val="000000"/>
          <w:sz w:val="24"/>
          <w:szCs w:val="24"/>
          <w:lang w:eastAsia="pl-PL"/>
        </w:rPr>
        <w:t>.</w:t>
      </w:r>
      <w:r w:rsidR="00CC30D1">
        <w:rPr>
          <w:color w:val="000000"/>
          <w:sz w:val="24"/>
          <w:szCs w:val="24"/>
          <w:lang w:eastAsia="pl-PL"/>
        </w:rPr>
        <w:t xml:space="preserve"> </w:t>
      </w:r>
    </w:p>
    <w:p w14:paraId="67B3C512" w14:textId="57D48B33" w:rsidR="00F141A4" w:rsidRDefault="00F141A4" w:rsidP="007A138E">
      <w:pPr>
        <w:rPr>
          <w:i/>
          <w:sz w:val="20"/>
          <w:szCs w:val="20"/>
        </w:rPr>
      </w:pPr>
    </w:p>
    <w:p w14:paraId="0FED0E4E" w14:textId="144A7398" w:rsidR="00300F50" w:rsidRDefault="00300F50" w:rsidP="007A138E">
      <w:pPr>
        <w:rPr>
          <w:i/>
          <w:sz w:val="20"/>
          <w:szCs w:val="20"/>
        </w:rPr>
      </w:pPr>
    </w:p>
    <w:p w14:paraId="0FDB3005" w14:textId="77777777" w:rsidR="00F141A4" w:rsidRDefault="00F141A4" w:rsidP="007A138E">
      <w:pPr>
        <w:rPr>
          <w:i/>
          <w:sz w:val="20"/>
          <w:szCs w:val="20"/>
        </w:rPr>
      </w:pPr>
    </w:p>
    <w:p w14:paraId="00E22A1A" w14:textId="40F3010B" w:rsidR="00B521C4" w:rsidRPr="00612659" w:rsidRDefault="00612659" w:rsidP="007A138E">
      <w:pPr>
        <w:rPr>
          <w:b/>
          <w:sz w:val="24"/>
          <w:szCs w:val="24"/>
        </w:rPr>
      </w:pPr>
      <w:r w:rsidRPr="00612659">
        <w:rPr>
          <w:b/>
          <w:sz w:val="24"/>
          <w:szCs w:val="24"/>
        </w:rPr>
        <w:lastRenderedPageBreak/>
        <w:t>1.3.9</w:t>
      </w:r>
      <w:r w:rsidR="00045EE7" w:rsidRPr="00612659">
        <w:rPr>
          <w:b/>
          <w:sz w:val="24"/>
          <w:szCs w:val="24"/>
        </w:rPr>
        <w:tab/>
      </w:r>
      <w:r w:rsidR="00100EA2" w:rsidRPr="00612659">
        <w:rPr>
          <w:b/>
          <w:sz w:val="24"/>
          <w:szCs w:val="24"/>
        </w:rPr>
        <w:t>Bezrobotni</w:t>
      </w:r>
      <w:r w:rsidR="00B521C4" w:rsidRPr="00612659">
        <w:rPr>
          <w:b/>
          <w:sz w:val="24"/>
          <w:szCs w:val="24"/>
        </w:rPr>
        <w:t xml:space="preserve"> powyżej 50 roku życia</w:t>
      </w:r>
    </w:p>
    <w:p w14:paraId="7F75E08A" w14:textId="1BDFAB74" w:rsidR="00B521C4" w:rsidRDefault="00B521C4" w:rsidP="006002F6"/>
    <w:p w14:paraId="6EC14E46" w14:textId="08E4B8C6" w:rsidR="00D86526" w:rsidRDefault="00D86526" w:rsidP="006002F6"/>
    <w:p w14:paraId="1009DBEE" w14:textId="6260AF13" w:rsidR="00611705" w:rsidRPr="00176F9D" w:rsidRDefault="00D86526" w:rsidP="00D86526">
      <w:pPr>
        <w:spacing w:line="360" w:lineRule="auto"/>
        <w:rPr>
          <w:sz w:val="24"/>
          <w:szCs w:val="24"/>
        </w:rPr>
      </w:pPr>
      <w:r>
        <w:tab/>
      </w:r>
      <w:r w:rsidRPr="00176F9D">
        <w:rPr>
          <w:sz w:val="24"/>
          <w:szCs w:val="24"/>
        </w:rPr>
        <w:t>Na koniec 202</w:t>
      </w:r>
      <w:r w:rsidR="001E4C00">
        <w:rPr>
          <w:sz w:val="24"/>
          <w:szCs w:val="24"/>
        </w:rPr>
        <w:t>2</w:t>
      </w:r>
      <w:r w:rsidRPr="00176F9D">
        <w:rPr>
          <w:sz w:val="24"/>
          <w:szCs w:val="24"/>
        </w:rPr>
        <w:t xml:space="preserve"> roku w rejestrze bezrobotnych figurował</w:t>
      </w:r>
      <w:r w:rsidR="0013206C">
        <w:rPr>
          <w:sz w:val="24"/>
          <w:szCs w:val="24"/>
        </w:rPr>
        <w:t>o</w:t>
      </w:r>
      <w:r w:rsidRPr="00176F9D">
        <w:rPr>
          <w:sz w:val="24"/>
          <w:szCs w:val="24"/>
        </w:rPr>
        <w:t xml:space="preserve"> 1</w:t>
      </w:r>
      <w:r w:rsidR="001E4C00">
        <w:rPr>
          <w:sz w:val="24"/>
          <w:szCs w:val="24"/>
        </w:rPr>
        <w:t>355</w:t>
      </w:r>
      <w:r w:rsidRPr="00176F9D">
        <w:rPr>
          <w:sz w:val="24"/>
          <w:szCs w:val="24"/>
        </w:rPr>
        <w:t xml:space="preserve"> os</w:t>
      </w:r>
      <w:r w:rsidR="001E4C00">
        <w:rPr>
          <w:sz w:val="24"/>
          <w:szCs w:val="24"/>
        </w:rPr>
        <w:t>ób</w:t>
      </w:r>
      <w:r w:rsidRPr="00176F9D">
        <w:rPr>
          <w:sz w:val="24"/>
          <w:szCs w:val="24"/>
        </w:rPr>
        <w:t xml:space="preserve"> powyżej 50 roku życia. Grupa ta stanowiła 2</w:t>
      </w:r>
      <w:r w:rsidR="001E4C00">
        <w:rPr>
          <w:sz w:val="24"/>
          <w:szCs w:val="24"/>
        </w:rPr>
        <w:t>6,7</w:t>
      </w:r>
      <w:r w:rsidRPr="00176F9D">
        <w:rPr>
          <w:sz w:val="24"/>
          <w:szCs w:val="24"/>
        </w:rPr>
        <w:t>% ogółu bezrobotnych.</w:t>
      </w:r>
      <w:r w:rsidR="00611705" w:rsidRPr="00176F9D">
        <w:rPr>
          <w:sz w:val="24"/>
          <w:szCs w:val="24"/>
        </w:rPr>
        <w:t xml:space="preserve"> Można zauważyć spadek o </w:t>
      </w:r>
      <w:r w:rsidR="001E4C00">
        <w:rPr>
          <w:sz w:val="24"/>
          <w:szCs w:val="24"/>
        </w:rPr>
        <w:t>99</w:t>
      </w:r>
      <w:r w:rsidR="00611705" w:rsidRPr="00176F9D">
        <w:rPr>
          <w:sz w:val="24"/>
          <w:szCs w:val="24"/>
        </w:rPr>
        <w:t xml:space="preserve"> osób, tj.</w:t>
      </w:r>
      <w:r w:rsidR="001E4C00">
        <w:rPr>
          <w:sz w:val="24"/>
          <w:szCs w:val="24"/>
        </w:rPr>
        <w:t>6,8</w:t>
      </w:r>
      <w:r w:rsidR="00611705" w:rsidRPr="00176F9D">
        <w:rPr>
          <w:sz w:val="24"/>
          <w:szCs w:val="24"/>
        </w:rPr>
        <w:t xml:space="preserve">% (w Elblągu </w:t>
      </w:r>
      <w:r w:rsidR="001E4C00">
        <w:rPr>
          <w:sz w:val="24"/>
          <w:szCs w:val="24"/>
        </w:rPr>
        <w:t>–</w:t>
      </w:r>
      <w:r w:rsidR="00611705" w:rsidRPr="00176F9D">
        <w:rPr>
          <w:sz w:val="24"/>
          <w:szCs w:val="24"/>
        </w:rPr>
        <w:t xml:space="preserve"> </w:t>
      </w:r>
      <w:r w:rsidR="001E4C00">
        <w:rPr>
          <w:sz w:val="24"/>
          <w:szCs w:val="24"/>
        </w:rPr>
        <w:t>4,2</w:t>
      </w:r>
      <w:r w:rsidR="00611705" w:rsidRPr="00176F9D">
        <w:rPr>
          <w:sz w:val="24"/>
          <w:szCs w:val="24"/>
        </w:rPr>
        <w:t xml:space="preserve">% ,w powiecie elbląskim </w:t>
      </w:r>
      <w:r w:rsidR="00294678" w:rsidRPr="00176F9D">
        <w:rPr>
          <w:sz w:val="24"/>
          <w:szCs w:val="24"/>
        </w:rPr>
        <w:t>-</w:t>
      </w:r>
      <w:r w:rsidR="00611705" w:rsidRPr="00176F9D">
        <w:rPr>
          <w:sz w:val="24"/>
          <w:szCs w:val="24"/>
        </w:rPr>
        <w:t xml:space="preserve"> 9,</w:t>
      </w:r>
      <w:r w:rsidR="001E4C00">
        <w:rPr>
          <w:sz w:val="24"/>
          <w:szCs w:val="24"/>
        </w:rPr>
        <w:t>6</w:t>
      </w:r>
      <w:r w:rsidR="00611705" w:rsidRPr="00176F9D">
        <w:rPr>
          <w:sz w:val="24"/>
          <w:szCs w:val="24"/>
        </w:rPr>
        <w:t>%)</w:t>
      </w:r>
      <w:r w:rsidR="007D5557">
        <w:rPr>
          <w:sz w:val="24"/>
          <w:szCs w:val="24"/>
        </w:rPr>
        <w:t xml:space="preserve"> w stosunku do analogicznego okresu roku poprzedniego.</w:t>
      </w:r>
    </w:p>
    <w:p w14:paraId="32EE99FD" w14:textId="77777777" w:rsidR="001E7511" w:rsidRDefault="001E7511" w:rsidP="006002F6"/>
    <w:p w14:paraId="2CB2BD96" w14:textId="05B0AB43" w:rsidR="00B521C4" w:rsidRDefault="00B521C4" w:rsidP="00CB4D9C">
      <w:pPr>
        <w:spacing w:line="360" w:lineRule="auto"/>
        <w:rPr>
          <w:i/>
          <w:sz w:val="20"/>
          <w:szCs w:val="20"/>
        </w:rPr>
      </w:pPr>
      <w:r w:rsidRPr="00CB4D9C">
        <w:rPr>
          <w:i/>
          <w:sz w:val="20"/>
          <w:szCs w:val="20"/>
        </w:rPr>
        <w:t xml:space="preserve">Tabela </w:t>
      </w:r>
      <w:r w:rsidR="00AF4CB9">
        <w:rPr>
          <w:i/>
          <w:sz w:val="20"/>
          <w:szCs w:val="20"/>
        </w:rPr>
        <w:t>2</w:t>
      </w:r>
      <w:r w:rsidR="00DA5302">
        <w:rPr>
          <w:i/>
          <w:sz w:val="20"/>
          <w:szCs w:val="20"/>
        </w:rPr>
        <w:t>1</w:t>
      </w:r>
      <w:r w:rsidRPr="00CB4D9C">
        <w:rPr>
          <w:i/>
          <w:sz w:val="20"/>
          <w:szCs w:val="20"/>
        </w:rPr>
        <w:t xml:space="preserve">. </w:t>
      </w:r>
      <w:r w:rsidR="00100EA2">
        <w:rPr>
          <w:i/>
          <w:sz w:val="20"/>
          <w:szCs w:val="20"/>
        </w:rPr>
        <w:t>Liczba bezrobotnych powyżej 50 roku życia – stan na dzień 31 grudnia 20</w:t>
      </w:r>
      <w:r w:rsidR="000D5DE4">
        <w:rPr>
          <w:i/>
          <w:sz w:val="20"/>
          <w:szCs w:val="20"/>
        </w:rPr>
        <w:t>2</w:t>
      </w:r>
      <w:r w:rsidR="00F657E6">
        <w:rPr>
          <w:i/>
          <w:sz w:val="20"/>
          <w:szCs w:val="20"/>
        </w:rPr>
        <w:t>1</w:t>
      </w:r>
      <w:r w:rsidR="00100EA2">
        <w:rPr>
          <w:i/>
          <w:sz w:val="20"/>
          <w:szCs w:val="20"/>
        </w:rPr>
        <w:t xml:space="preserve"> i 202</w:t>
      </w:r>
      <w:r w:rsidR="00F657E6">
        <w:rPr>
          <w:i/>
          <w:sz w:val="20"/>
          <w:szCs w:val="20"/>
        </w:rPr>
        <w:t>2</w:t>
      </w:r>
      <w:r w:rsidR="00100EA2">
        <w:rPr>
          <w:i/>
          <w:sz w:val="20"/>
          <w:szCs w:val="20"/>
        </w:rPr>
        <w:t xml:space="preserve"> roku</w:t>
      </w:r>
      <w:r w:rsidR="007052F0">
        <w:rPr>
          <w:i/>
          <w:sz w:val="20"/>
          <w:szCs w:val="20"/>
        </w:rPr>
        <w:t>.</w:t>
      </w:r>
    </w:p>
    <w:tbl>
      <w:tblPr>
        <w:tblStyle w:val="Siatkatabelijasna"/>
        <w:tblW w:w="8741" w:type="dxa"/>
        <w:tblLayout w:type="fixed"/>
        <w:tblLook w:val="01E0" w:firstRow="1" w:lastRow="1" w:firstColumn="1" w:lastColumn="1" w:noHBand="0" w:noVBand="0"/>
      </w:tblPr>
      <w:tblGrid>
        <w:gridCol w:w="709"/>
        <w:gridCol w:w="709"/>
        <w:gridCol w:w="1234"/>
        <w:gridCol w:w="1894"/>
        <w:gridCol w:w="1759"/>
        <w:gridCol w:w="2436"/>
      </w:tblGrid>
      <w:tr w:rsidR="00411877" w:rsidRPr="00411877" w14:paraId="2C1B8DA6" w14:textId="77777777" w:rsidTr="00A1243C">
        <w:trPr>
          <w:trHeight w:val="604"/>
        </w:trPr>
        <w:tc>
          <w:tcPr>
            <w:tcW w:w="709" w:type="dxa"/>
            <w:shd w:val="clear" w:color="auto" w:fill="EAE8E8" w:themeFill="accent6" w:themeFillTint="33"/>
            <w:textDirection w:val="btLr"/>
          </w:tcPr>
          <w:p w14:paraId="5ABA784F" w14:textId="77777777" w:rsidR="00263142" w:rsidRPr="00411877" w:rsidRDefault="00263142" w:rsidP="00B20096">
            <w:pPr>
              <w:rPr>
                <w:b/>
                <w:bCs/>
                <w:color w:val="000000" w:themeColor="text1"/>
              </w:rPr>
            </w:pPr>
          </w:p>
        </w:tc>
        <w:tc>
          <w:tcPr>
            <w:tcW w:w="709" w:type="dxa"/>
            <w:shd w:val="clear" w:color="auto" w:fill="EAE8E8" w:themeFill="accent6" w:themeFillTint="33"/>
            <w:vAlign w:val="center"/>
          </w:tcPr>
          <w:p w14:paraId="3EA65281" w14:textId="77777777" w:rsidR="00263142" w:rsidRPr="00411877" w:rsidRDefault="00263142" w:rsidP="00782250">
            <w:pPr>
              <w:jc w:val="center"/>
              <w:rPr>
                <w:b/>
                <w:bCs/>
                <w:color w:val="000000" w:themeColor="text1"/>
              </w:rPr>
            </w:pPr>
            <w:r w:rsidRPr="00411877">
              <w:rPr>
                <w:color w:val="000000" w:themeColor="text1"/>
              </w:rPr>
              <w:t>Rok</w:t>
            </w:r>
          </w:p>
        </w:tc>
        <w:tc>
          <w:tcPr>
            <w:tcW w:w="1234" w:type="dxa"/>
            <w:shd w:val="clear" w:color="auto" w:fill="EAE8E8" w:themeFill="accent6" w:themeFillTint="33"/>
            <w:vAlign w:val="center"/>
          </w:tcPr>
          <w:p w14:paraId="0DB7F69C" w14:textId="269C24D6" w:rsidR="00263142" w:rsidRPr="00411877" w:rsidRDefault="00B453E5" w:rsidP="00782250">
            <w:pPr>
              <w:jc w:val="center"/>
              <w:rPr>
                <w:b/>
                <w:bCs/>
                <w:color w:val="000000" w:themeColor="text1"/>
              </w:rPr>
            </w:pPr>
            <w:r w:rsidRPr="00411877">
              <w:rPr>
                <w:color w:val="000000" w:themeColor="text1"/>
              </w:rPr>
              <w:t>b</w:t>
            </w:r>
            <w:r w:rsidR="00263142" w:rsidRPr="00411877">
              <w:rPr>
                <w:color w:val="000000" w:themeColor="text1"/>
              </w:rPr>
              <w:t>ezrobotni ogółem</w:t>
            </w:r>
          </w:p>
        </w:tc>
        <w:tc>
          <w:tcPr>
            <w:tcW w:w="1894" w:type="dxa"/>
            <w:shd w:val="clear" w:color="auto" w:fill="EAE8E8" w:themeFill="accent6" w:themeFillTint="33"/>
            <w:vAlign w:val="center"/>
          </w:tcPr>
          <w:p w14:paraId="657C66AE" w14:textId="3269C455" w:rsidR="00263142" w:rsidRPr="00411877" w:rsidRDefault="00B453E5" w:rsidP="00782250">
            <w:pPr>
              <w:jc w:val="center"/>
              <w:rPr>
                <w:b/>
                <w:bCs/>
                <w:color w:val="000000" w:themeColor="text1"/>
              </w:rPr>
            </w:pPr>
            <w:r w:rsidRPr="00411877">
              <w:rPr>
                <w:color w:val="000000" w:themeColor="text1"/>
              </w:rPr>
              <w:t>bezrobotni powyżej 50 roku życia</w:t>
            </w:r>
          </w:p>
        </w:tc>
        <w:tc>
          <w:tcPr>
            <w:tcW w:w="1759" w:type="dxa"/>
            <w:shd w:val="clear" w:color="auto" w:fill="EAE8E8" w:themeFill="accent6" w:themeFillTint="33"/>
            <w:vAlign w:val="center"/>
          </w:tcPr>
          <w:p w14:paraId="707C2143" w14:textId="77777777" w:rsidR="00263142" w:rsidRPr="00411877" w:rsidRDefault="00263142" w:rsidP="00782250">
            <w:pPr>
              <w:jc w:val="center"/>
              <w:rPr>
                <w:b/>
                <w:bCs/>
                <w:color w:val="000000" w:themeColor="text1"/>
              </w:rPr>
            </w:pPr>
          </w:p>
          <w:p w14:paraId="6514F170" w14:textId="4FB030BD" w:rsidR="00263142" w:rsidRPr="00411877" w:rsidRDefault="00263142" w:rsidP="00782250">
            <w:pPr>
              <w:jc w:val="center"/>
              <w:rPr>
                <w:b/>
                <w:bCs/>
                <w:color w:val="000000" w:themeColor="text1"/>
              </w:rPr>
            </w:pPr>
            <w:r w:rsidRPr="00411877">
              <w:rPr>
                <w:color w:val="000000" w:themeColor="text1"/>
              </w:rPr>
              <w:t>w tym kobiety</w:t>
            </w:r>
          </w:p>
        </w:tc>
        <w:tc>
          <w:tcPr>
            <w:tcW w:w="2436" w:type="dxa"/>
            <w:shd w:val="clear" w:color="auto" w:fill="EAE8E8" w:themeFill="accent6" w:themeFillTint="33"/>
            <w:vAlign w:val="center"/>
          </w:tcPr>
          <w:p w14:paraId="6F7F3751" w14:textId="16BF8F13" w:rsidR="00263142" w:rsidRPr="00411877" w:rsidRDefault="00263142" w:rsidP="00782250">
            <w:pPr>
              <w:jc w:val="center"/>
              <w:rPr>
                <w:b/>
                <w:bCs/>
                <w:color w:val="000000" w:themeColor="text1"/>
              </w:rPr>
            </w:pPr>
            <w:r w:rsidRPr="00411877">
              <w:rPr>
                <w:color w:val="000000" w:themeColor="text1"/>
              </w:rPr>
              <w:t>% udział bezrobotnych</w:t>
            </w:r>
            <w:r w:rsidR="00B41431" w:rsidRPr="00411877">
              <w:rPr>
                <w:color w:val="000000" w:themeColor="text1"/>
              </w:rPr>
              <w:t xml:space="preserve"> powyżej 50 roku życia</w:t>
            </w:r>
          </w:p>
          <w:p w14:paraId="7E7A1243" w14:textId="77777777" w:rsidR="00263142" w:rsidRPr="00411877" w:rsidRDefault="00263142" w:rsidP="00782250">
            <w:pPr>
              <w:jc w:val="center"/>
              <w:rPr>
                <w:b/>
                <w:bCs/>
                <w:color w:val="000000" w:themeColor="text1"/>
              </w:rPr>
            </w:pPr>
          </w:p>
        </w:tc>
      </w:tr>
      <w:tr w:rsidR="00411877" w:rsidRPr="00411877" w14:paraId="04FCDD0B" w14:textId="77777777" w:rsidTr="00A1243C">
        <w:trPr>
          <w:trHeight w:val="381"/>
        </w:trPr>
        <w:tc>
          <w:tcPr>
            <w:tcW w:w="709" w:type="dxa"/>
            <w:vMerge w:val="restart"/>
            <w:shd w:val="clear" w:color="auto" w:fill="EAE8E8" w:themeFill="accent6" w:themeFillTint="33"/>
            <w:textDirection w:val="btLr"/>
          </w:tcPr>
          <w:p w14:paraId="3815F624" w14:textId="77777777" w:rsidR="00F657E6" w:rsidRPr="00411877" w:rsidRDefault="00F657E6" w:rsidP="00F657E6">
            <w:pPr>
              <w:jc w:val="center"/>
              <w:rPr>
                <w:b/>
                <w:bCs/>
                <w:color w:val="000000" w:themeColor="text1"/>
              </w:rPr>
            </w:pPr>
            <w:r w:rsidRPr="00411877">
              <w:rPr>
                <w:color w:val="000000" w:themeColor="text1"/>
              </w:rPr>
              <w:t>Elbląg</w:t>
            </w:r>
          </w:p>
        </w:tc>
        <w:tc>
          <w:tcPr>
            <w:tcW w:w="709" w:type="dxa"/>
            <w:vAlign w:val="center"/>
          </w:tcPr>
          <w:p w14:paraId="3D909EF1" w14:textId="6B584330" w:rsidR="00F657E6" w:rsidRPr="00411877" w:rsidRDefault="00F657E6" w:rsidP="00782250">
            <w:pPr>
              <w:jc w:val="center"/>
              <w:rPr>
                <w:color w:val="000000" w:themeColor="text1"/>
              </w:rPr>
            </w:pPr>
            <w:r w:rsidRPr="00411877">
              <w:rPr>
                <w:color w:val="000000" w:themeColor="text1"/>
              </w:rPr>
              <w:t>2021</w:t>
            </w:r>
          </w:p>
        </w:tc>
        <w:tc>
          <w:tcPr>
            <w:tcW w:w="1234" w:type="dxa"/>
            <w:vAlign w:val="center"/>
          </w:tcPr>
          <w:p w14:paraId="702E518C" w14:textId="5FA18C08" w:rsidR="00F657E6" w:rsidRPr="00411877" w:rsidRDefault="00F657E6" w:rsidP="00782250">
            <w:pPr>
              <w:jc w:val="center"/>
              <w:rPr>
                <w:color w:val="000000" w:themeColor="text1"/>
              </w:rPr>
            </w:pPr>
            <w:r w:rsidRPr="00411877">
              <w:rPr>
                <w:color w:val="000000" w:themeColor="text1"/>
              </w:rPr>
              <w:t>2623</w:t>
            </w:r>
          </w:p>
        </w:tc>
        <w:tc>
          <w:tcPr>
            <w:tcW w:w="1894" w:type="dxa"/>
            <w:vAlign w:val="center"/>
          </w:tcPr>
          <w:p w14:paraId="3BFB6B6F" w14:textId="53CB92B9" w:rsidR="00F657E6" w:rsidRPr="00411877" w:rsidRDefault="00F657E6" w:rsidP="00782250">
            <w:pPr>
              <w:jc w:val="center"/>
              <w:rPr>
                <w:color w:val="000000" w:themeColor="text1"/>
              </w:rPr>
            </w:pPr>
            <w:r w:rsidRPr="00411877">
              <w:rPr>
                <w:color w:val="000000" w:themeColor="text1"/>
              </w:rPr>
              <w:t>758</w:t>
            </w:r>
          </w:p>
        </w:tc>
        <w:tc>
          <w:tcPr>
            <w:tcW w:w="1759" w:type="dxa"/>
            <w:vAlign w:val="center"/>
          </w:tcPr>
          <w:p w14:paraId="375559AA" w14:textId="00A85945" w:rsidR="00F657E6" w:rsidRPr="00411877" w:rsidRDefault="00F657E6" w:rsidP="00782250">
            <w:pPr>
              <w:jc w:val="center"/>
              <w:rPr>
                <w:color w:val="000000" w:themeColor="text1"/>
              </w:rPr>
            </w:pPr>
            <w:r w:rsidRPr="00411877">
              <w:rPr>
                <w:color w:val="000000" w:themeColor="text1"/>
              </w:rPr>
              <w:t>294</w:t>
            </w:r>
          </w:p>
        </w:tc>
        <w:tc>
          <w:tcPr>
            <w:tcW w:w="2436" w:type="dxa"/>
            <w:vAlign w:val="center"/>
          </w:tcPr>
          <w:p w14:paraId="605DAE84" w14:textId="13A58040" w:rsidR="00F657E6" w:rsidRPr="00411877" w:rsidRDefault="00F657E6" w:rsidP="00782250">
            <w:pPr>
              <w:jc w:val="center"/>
              <w:rPr>
                <w:b/>
                <w:bCs/>
                <w:i/>
                <w:iCs/>
                <w:color w:val="000000" w:themeColor="text1"/>
              </w:rPr>
            </w:pPr>
            <w:r w:rsidRPr="00411877">
              <w:rPr>
                <w:i/>
                <w:iCs/>
                <w:color w:val="000000" w:themeColor="text1"/>
              </w:rPr>
              <w:t>28,9%</w:t>
            </w:r>
          </w:p>
        </w:tc>
      </w:tr>
      <w:tr w:rsidR="00411877" w:rsidRPr="00411877" w14:paraId="3EAFA60B" w14:textId="77777777" w:rsidTr="00A1243C">
        <w:trPr>
          <w:trHeight w:val="417"/>
        </w:trPr>
        <w:tc>
          <w:tcPr>
            <w:tcW w:w="709" w:type="dxa"/>
            <w:vMerge/>
            <w:shd w:val="clear" w:color="auto" w:fill="EAE8E8" w:themeFill="accent6" w:themeFillTint="33"/>
          </w:tcPr>
          <w:p w14:paraId="73B88F5D" w14:textId="77777777" w:rsidR="00263142" w:rsidRPr="00411877" w:rsidRDefault="00263142" w:rsidP="00B20096">
            <w:pPr>
              <w:jc w:val="center"/>
              <w:rPr>
                <w:b/>
                <w:bCs/>
                <w:color w:val="000000" w:themeColor="text1"/>
              </w:rPr>
            </w:pPr>
          </w:p>
        </w:tc>
        <w:tc>
          <w:tcPr>
            <w:tcW w:w="709" w:type="dxa"/>
            <w:vAlign w:val="center"/>
          </w:tcPr>
          <w:p w14:paraId="0A60CE9C" w14:textId="5CF71B84" w:rsidR="00263142" w:rsidRPr="00411877" w:rsidRDefault="00263142" w:rsidP="00782250">
            <w:pPr>
              <w:jc w:val="center"/>
              <w:rPr>
                <w:color w:val="000000" w:themeColor="text1"/>
              </w:rPr>
            </w:pPr>
            <w:r w:rsidRPr="00411877">
              <w:rPr>
                <w:color w:val="000000" w:themeColor="text1"/>
              </w:rPr>
              <w:t>202</w:t>
            </w:r>
            <w:r w:rsidR="00F657E6" w:rsidRPr="00411877">
              <w:rPr>
                <w:color w:val="000000" w:themeColor="text1"/>
              </w:rPr>
              <w:t>2</w:t>
            </w:r>
          </w:p>
        </w:tc>
        <w:tc>
          <w:tcPr>
            <w:tcW w:w="1234" w:type="dxa"/>
            <w:vAlign w:val="center"/>
          </w:tcPr>
          <w:p w14:paraId="3EE2F8D5" w14:textId="496018D5" w:rsidR="00263142" w:rsidRPr="00411877" w:rsidRDefault="00CD67FB" w:rsidP="00782250">
            <w:pPr>
              <w:jc w:val="center"/>
              <w:rPr>
                <w:color w:val="000000" w:themeColor="text1"/>
              </w:rPr>
            </w:pPr>
            <w:r w:rsidRPr="00411877">
              <w:rPr>
                <w:color w:val="000000" w:themeColor="text1"/>
              </w:rPr>
              <w:t>2627</w:t>
            </w:r>
          </w:p>
        </w:tc>
        <w:tc>
          <w:tcPr>
            <w:tcW w:w="1894" w:type="dxa"/>
            <w:vAlign w:val="center"/>
          </w:tcPr>
          <w:p w14:paraId="2470EC21" w14:textId="43E0A826" w:rsidR="00263142" w:rsidRPr="00411877" w:rsidRDefault="00CD67FB" w:rsidP="00782250">
            <w:pPr>
              <w:jc w:val="center"/>
              <w:rPr>
                <w:color w:val="000000" w:themeColor="text1"/>
              </w:rPr>
            </w:pPr>
            <w:r w:rsidRPr="00411877">
              <w:rPr>
                <w:color w:val="000000" w:themeColor="text1"/>
              </w:rPr>
              <w:t>726</w:t>
            </w:r>
          </w:p>
        </w:tc>
        <w:tc>
          <w:tcPr>
            <w:tcW w:w="1759" w:type="dxa"/>
            <w:vAlign w:val="center"/>
          </w:tcPr>
          <w:p w14:paraId="1B1F8548" w14:textId="4D1EF105" w:rsidR="00263142" w:rsidRPr="00411877" w:rsidRDefault="00CD67FB" w:rsidP="00782250">
            <w:pPr>
              <w:jc w:val="center"/>
              <w:rPr>
                <w:color w:val="000000" w:themeColor="text1"/>
              </w:rPr>
            </w:pPr>
            <w:r w:rsidRPr="00411877">
              <w:rPr>
                <w:color w:val="000000" w:themeColor="text1"/>
              </w:rPr>
              <w:t>262</w:t>
            </w:r>
          </w:p>
        </w:tc>
        <w:tc>
          <w:tcPr>
            <w:tcW w:w="2436" w:type="dxa"/>
            <w:vAlign w:val="center"/>
          </w:tcPr>
          <w:p w14:paraId="2348E616" w14:textId="09A914F2" w:rsidR="00263142" w:rsidRPr="00411877" w:rsidRDefault="00025532" w:rsidP="00782250">
            <w:pPr>
              <w:jc w:val="center"/>
              <w:rPr>
                <w:b/>
                <w:bCs/>
                <w:i/>
                <w:iCs/>
                <w:color w:val="000000" w:themeColor="text1"/>
              </w:rPr>
            </w:pPr>
            <w:r w:rsidRPr="00411877">
              <w:rPr>
                <w:i/>
                <w:iCs/>
                <w:color w:val="000000" w:themeColor="text1"/>
              </w:rPr>
              <w:t>27,6%</w:t>
            </w:r>
          </w:p>
        </w:tc>
      </w:tr>
      <w:tr w:rsidR="00411877" w:rsidRPr="00411877" w14:paraId="51B53665" w14:textId="77777777" w:rsidTr="00A1243C">
        <w:trPr>
          <w:trHeight w:val="397"/>
        </w:trPr>
        <w:tc>
          <w:tcPr>
            <w:tcW w:w="709" w:type="dxa"/>
            <w:vMerge w:val="restart"/>
            <w:shd w:val="clear" w:color="auto" w:fill="EAE8E8" w:themeFill="accent6" w:themeFillTint="33"/>
            <w:textDirection w:val="btLr"/>
          </w:tcPr>
          <w:p w14:paraId="7381DBD8" w14:textId="77777777" w:rsidR="00F657E6" w:rsidRPr="00411877" w:rsidRDefault="00F657E6" w:rsidP="00F657E6">
            <w:pPr>
              <w:jc w:val="center"/>
              <w:rPr>
                <w:b/>
                <w:bCs/>
                <w:color w:val="000000" w:themeColor="text1"/>
              </w:rPr>
            </w:pPr>
            <w:r w:rsidRPr="00411877">
              <w:rPr>
                <w:color w:val="000000" w:themeColor="text1"/>
              </w:rPr>
              <w:t>powiat elbląski</w:t>
            </w:r>
          </w:p>
        </w:tc>
        <w:tc>
          <w:tcPr>
            <w:tcW w:w="709" w:type="dxa"/>
            <w:vAlign w:val="center"/>
          </w:tcPr>
          <w:p w14:paraId="57DBE43B" w14:textId="04E349F8" w:rsidR="00F657E6" w:rsidRPr="00411877" w:rsidRDefault="00F657E6" w:rsidP="00782250">
            <w:pPr>
              <w:jc w:val="center"/>
              <w:rPr>
                <w:color w:val="000000" w:themeColor="text1"/>
              </w:rPr>
            </w:pPr>
            <w:r w:rsidRPr="00411877">
              <w:rPr>
                <w:color w:val="000000" w:themeColor="text1"/>
              </w:rPr>
              <w:t>2021</w:t>
            </w:r>
          </w:p>
        </w:tc>
        <w:tc>
          <w:tcPr>
            <w:tcW w:w="1234" w:type="dxa"/>
            <w:vAlign w:val="center"/>
          </w:tcPr>
          <w:p w14:paraId="29CF8187" w14:textId="7B732336" w:rsidR="00F657E6" w:rsidRPr="00411877" w:rsidRDefault="00F657E6" w:rsidP="00782250">
            <w:pPr>
              <w:jc w:val="center"/>
              <w:rPr>
                <w:color w:val="000000" w:themeColor="text1"/>
              </w:rPr>
            </w:pPr>
            <w:r w:rsidRPr="00411877">
              <w:rPr>
                <w:color w:val="000000" w:themeColor="text1"/>
              </w:rPr>
              <w:t>2656</w:t>
            </w:r>
          </w:p>
        </w:tc>
        <w:tc>
          <w:tcPr>
            <w:tcW w:w="1894" w:type="dxa"/>
            <w:vAlign w:val="center"/>
          </w:tcPr>
          <w:p w14:paraId="18A8E692" w14:textId="1CA5B53F" w:rsidR="00F657E6" w:rsidRPr="00411877" w:rsidRDefault="00F657E6" w:rsidP="00782250">
            <w:pPr>
              <w:jc w:val="center"/>
              <w:rPr>
                <w:color w:val="000000" w:themeColor="text1"/>
              </w:rPr>
            </w:pPr>
            <w:r w:rsidRPr="00411877">
              <w:rPr>
                <w:color w:val="000000" w:themeColor="text1"/>
              </w:rPr>
              <w:t>696</w:t>
            </w:r>
          </w:p>
        </w:tc>
        <w:tc>
          <w:tcPr>
            <w:tcW w:w="1759" w:type="dxa"/>
            <w:vAlign w:val="center"/>
          </w:tcPr>
          <w:p w14:paraId="22A2304E" w14:textId="1FC05E57" w:rsidR="00F657E6" w:rsidRPr="00411877" w:rsidRDefault="00F657E6" w:rsidP="00782250">
            <w:pPr>
              <w:jc w:val="center"/>
              <w:rPr>
                <w:color w:val="000000" w:themeColor="text1"/>
              </w:rPr>
            </w:pPr>
            <w:r w:rsidRPr="00411877">
              <w:rPr>
                <w:color w:val="000000" w:themeColor="text1"/>
              </w:rPr>
              <w:t>274</w:t>
            </w:r>
          </w:p>
        </w:tc>
        <w:tc>
          <w:tcPr>
            <w:tcW w:w="2436" w:type="dxa"/>
            <w:vAlign w:val="center"/>
          </w:tcPr>
          <w:p w14:paraId="4323DBD4" w14:textId="5EE9A021" w:rsidR="00F657E6" w:rsidRPr="00411877" w:rsidRDefault="00F657E6" w:rsidP="00782250">
            <w:pPr>
              <w:jc w:val="center"/>
              <w:rPr>
                <w:b/>
                <w:bCs/>
                <w:i/>
                <w:iCs/>
                <w:color w:val="000000" w:themeColor="text1"/>
              </w:rPr>
            </w:pPr>
            <w:r w:rsidRPr="00411877">
              <w:rPr>
                <w:i/>
                <w:iCs/>
                <w:color w:val="000000" w:themeColor="text1"/>
              </w:rPr>
              <w:t>26,2%</w:t>
            </w:r>
          </w:p>
        </w:tc>
      </w:tr>
      <w:tr w:rsidR="00411877" w:rsidRPr="00411877" w14:paraId="67E0FEE6" w14:textId="77777777" w:rsidTr="00A1243C">
        <w:trPr>
          <w:trHeight w:val="419"/>
        </w:trPr>
        <w:tc>
          <w:tcPr>
            <w:tcW w:w="709" w:type="dxa"/>
            <w:vMerge/>
            <w:shd w:val="clear" w:color="auto" w:fill="EAE8E8" w:themeFill="accent6" w:themeFillTint="33"/>
          </w:tcPr>
          <w:p w14:paraId="2FF4AD7D" w14:textId="77777777" w:rsidR="00263142" w:rsidRPr="00411877" w:rsidRDefault="00263142" w:rsidP="00B20096">
            <w:pPr>
              <w:jc w:val="center"/>
              <w:rPr>
                <w:b/>
                <w:bCs/>
                <w:color w:val="000000" w:themeColor="text1"/>
              </w:rPr>
            </w:pPr>
          </w:p>
        </w:tc>
        <w:tc>
          <w:tcPr>
            <w:tcW w:w="709" w:type="dxa"/>
            <w:vAlign w:val="center"/>
          </w:tcPr>
          <w:p w14:paraId="58B0645C" w14:textId="0E0D6EAE" w:rsidR="00263142" w:rsidRPr="00411877" w:rsidRDefault="00263142" w:rsidP="00782250">
            <w:pPr>
              <w:jc w:val="center"/>
              <w:rPr>
                <w:color w:val="000000" w:themeColor="text1"/>
              </w:rPr>
            </w:pPr>
            <w:r w:rsidRPr="00411877">
              <w:rPr>
                <w:color w:val="000000" w:themeColor="text1"/>
              </w:rPr>
              <w:t>202</w:t>
            </w:r>
            <w:r w:rsidR="00F657E6" w:rsidRPr="00411877">
              <w:rPr>
                <w:color w:val="000000" w:themeColor="text1"/>
              </w:rPr>
              <w:t>2</w:t>
            </w:r>
          </w:p>
        </w:tc>
        <w:tc>
          <w:tcPr>
            <w:tcW w:w="1234" w:type="dxa"/>
            <w:vAlign w:val="center"/>
          </w:tcPr>
          <w:p w14:paraId="0206EFFF" w14:textId="5F1E8AD1" w:rsidR="00263142" w:rsidRPr="00411877" w:rsidRDefault="00CD67FB" w:rsidP="00782250">
            <w:pPr>
              <w:jc w:val="center"/>
              <w:rPr>
                <w:color w:val="000000" w:themeColor="text1"/>
              </w:rPr>
            </w:pPr>
            <w:r w:rsidRPr="00411877">
              <w:rPr>
                <w:color w:val="000000" w:themeColor="text1"/>
              </w:rPr>
              <w:t>2446</w:t>
            </w:r>
          </w:p>
        </w:tc>
        <w:tc>
          <w:tcPr>
            <w:tcW w:w="1894" w:type="dxa"/>
            <w:vAlign w:val="center"/>
          </w:tcPr>
          <w:p w14:paraId="5F31C38E" w14:textId="5B00573F" w:rsidR="00263142" w:rsidRPr="00411877" w:rsidRDefault="00CD67FB" w:rsidP="00782250">
            <w:pPr>
              <w:jc w:val="center"/>
              <w:rPr>
                <w:color w:val="000000" w:themeColor="text1"/>
              </w:rPr>
            </w:pPr>
            <w:r w:rsidRPr="00411877">
              <w:rPr>
                <w:color w:val="000000" w:themeColor="text1"/>
              </w:rPr>
              <w:t>629</w:t>
            </w:r>
          </w:p>
        </w:tc>
        <w:tc>
          <w:tcPr>
            <w:tcW w:w="1759" w:type="dxa"/>
            <w:vAlign w:val="center"/>
          </w:tcPr>
          <w:p w14:paraId="13280817" w14:textId="7669F935" w:rsidR="00263142" w:rsidRPr="00411877" w:rsidRDefault="00CD67FB" w:rsidP="00782250">
            <w:pPr>
              <w:jc w:val="center"/>
              <w:rPr>
                <w:color w:val="000000" w:themeColor="text1"/>
              </w:rPr>
            </w:pPr>
            <w:r w:rsidRPr="00411877">
              <w:rPr>
                <w:color w:val="000000" w:themeColor="text1"/>
              </w:rPr>
              <w:t>249</w:t>
            </w:r>
          </w:p>
        </w:tc>
        <w:tc>
          <w:tcPr>
            <w:tcW w:w="2436" w:type="dxa"/>
            <w:vAlign w:val="center"/>
          </w:tcPr>
          <w:p w14:paraId="01CB1B3F" w14:textId="591403BF" w:rsidR="00263142" w:rsidRPr="00411877" w:rsidRDefault="00025532" w:rsidP="00782250">
            <w:pPr>
              <w:jc w:val="center"/>
              <w:rPr>
                <w:b/>
                <w:bCs/>
                <w:i/>
                <w:iCs/>
                <w:color w:val="000000" w:themeColor="text1"/>
              </w:rPr>
            </w:pPr>
            <w:r w:rsidRPr="00411877">
              <w:rPr>
                <w:i/>
                <w:iCs/>
                <w:color w:val="000000" w:themeColor="text1"/>
              </w:rPr>
              <w:t>25,7%</w:t>
            </w:r>
          </w:p>
        </w:tc>
      </w:tr>
      <w:tr w:rsidR="00411877" w:rsidRPr="00411877" w14:paraId="5810F957" w14:textId="77777777" w:rsidTr="00A1243C">
        <w:trPr>
          <w:trHeight w:val="413"/>
        </w:trPr>
        <w:tc>
          <w:tcPr>
            <w:tcW w:w="709" w:type="dxa"/>
            <w:vMerge w:val="restart"/>
            <w:shd w:val="clear" w:color="auto" w:fill="EAE8E8" w:themeFill="accent6" w:themeFillTint="33"/>
            <w:textDirection w:val="btLr"/>
          </w:tcPr>
          <w:p w14:paraId="3D9FB48B" w14:textId="711A4F37" w:rsidR="00F657E6" w:rsidRPr="00411877" w:rsidRDefault="00F657E6" w:rsidP="00F657E6">
            <w:pPr>
              <w:jc w:val="center"/>
              <w:rPr>
                <w:b/>
                <w:bCs/>
                <w:color w:val="000000" w:themeColor="text1"/>
              </w:rPr>
            </w:pPr>
            <w:r w:rsidRPr="00411877">
              <w:rPr>
                <w:color w:val="000000" w:themeColor="text1"/>
              </w:rPr>
              <w:t xml:space="preserve">PUP </w:t>
            </w:r>
            <w:r w:rsidR="00A1243C">
              <w:rPr>
                <w:color w:val="000000" w:themeColor="text1"/>
              </w:rPr>
              <w:t>w</w:t>
            </w:r>
            <w:r w:rsidRPr="00411877">
              <w:rPr>
                <w:color w:val="000000" w:themeColor="text1"/>
              </w:rPr>
              <w:t xml:space="preserve"> Elblągu</w:t>
            </w:r>
          </w:p>
        </w:tc>
        <w:tc>
          <w:tcPr>
            <w:tcW w:w="709" w:type="dxa"/>
            <w:vAlign w:val="center"/>
          </w:tcPr>
          <w:p w14:paraId="32DE140F" w14:textId="26EC898B" w:rsidR="00F657E6" w:rsidRPr="00411877" w:rsidRDefault="00F657E6" w:rsidP="00782250">
            <w:pPr>
              <w:jc w:val="center"/>
              <w:rPr>
                <w:color w:val="000000" w:themeColor="text1"/>
              </w:rPr>
            </w:pPr>
            <w:r w:rsidRPr="00411877">
              <w:rPr>
                <w:color w:val="000000" w:themeColor="text1"/>
              </w:rPr>
              <w:t>2021</w:t>
            </w:r>
          </w:p>
        </w:tc>
        <w:tc>
          <w:tcPr>
            <w:tcW w:w="1234" w:type="dxa"/>
            <w:vAlign w:val="center"/>
          </w:tcPr>
          <w:p w14:paraId="0CB45BF1" w14:textId="5C688E89" w:rsidR="00F657E6" w:rsidRPr="00411877" w:rsidRDefault="00F657E6" w:rsidP="00782250">
            <w:pPr>
              <w:jc w:val="center"/>
              <w:rPr>
                <w:color w:val="000000" w:themeColor="text1"/>
              </w:rPr>
            </w:pPr>
            <w:r w:rsidRPr="00411877">
              <w:rPr>
                <w:color w:val="000000" w:themeColor="text1"/>
              </w:rPr>
              <w:t>5279</w:t>
            </w:r>
          </w:p>
        </w:tc>
        <w:tc>
          <w:tcPr>
            <w:tcW w:w="1894" w:type="dxa"/>
            <w:vAlign w:val="center"/>
          </w:tcPr>
          <w:p w14:paraId="7E37F3E1" w14:textId="1E388F15" w:rsidR="00F657E6" w:rsidRPr="00411877" w:rsidRDefault="00F657E6" w:rsidP="00782250">
            <w:pPr>
              <w:jc w:val="center"/>
              <w:rPr>
                <w:color w:val="000000" w:themeColor="text1"/>
              </w:rPr>
            </w:pPr>
            <w:r w:rsidRPr="00411877">
              <w:rPr>
                <w:color w:val="000000" w:themeColor="text1"/>
              </w:rPr>
              <w:t>1454</w:t>
            </w:r>
          </w:p>
        </w:tc>
        <w:tc>
          <w:tcPr>
            <w:tcW w:w="1759" w:type="dxa"/>
            <w:vAlign w:val="center"/>
          </w:tcPr>
          <w:p w14:paraId="4393FBF2" w14:textId="7BE94117" w:rsidR="00F657E6" w:rsidRPr="00411877" w:rsidRDefault="00F657E6" w:rsidP="00782250">
            <w:pPr>
              <w:jc w:val="center"/>
              <w:rPr>
                <w:color w:val="000000" w:themeColor="text1"/>
              </w:rPr>
            </w:pPr>
            <w:r w:rsidRPr="00411877">
              <w:rPr>
                <w:color w:val="000000" w:themeColor="text1"/>
              </w:rPr>
              <w:t>568</w:t>
            </w:r>
          </w:p>
        </w:tc>
        <w:tc>
          <w:tcPr>
            <w:tcW w:w="2436" w:type="dxa"/>
            <w:vAlign w:val="center"/>
          </w:tcPr>
          <w:p w14:paraId="1F353A79" w14:textId="600EA859" w:rsidR="00F657E6" w:rsidRPr="00411877" w:rsidRDefault="00F657E6" w:rsidP="00782250">
            <w:pPr>
              <w:jc w:val="center"/>
              <w:rPr>
                <w:b/>
                <w:bCs/>
                <w:i/>
                <w:iCs/>
                <w:color w:val="000000" w:themeColor="text1"/>
              </w:rPr>
            </w:pPr>
            <w:r w:rsidRPr="00411877">
              <w:rPr>
                <w:i/>
                <w:iCs/>
                <w:color w:val="000000" w:themeColor="text1"/>
              </w:rPr>
              <w:t>27,5%</w:t>
            </w:r>
          </w:p>
        </w:tc>
      </w:tr>
      <w:tr w:rsidR="00411877" w:rsidRPr="00411877" w14:paraId="5CE0DB22" w14:textId="77777777" w:rsidTr="00A1243C">
        <w:trPr>
          <w:trHeight w:val="418"/>
        </w:trPr>
        <w:tc>
          <w:tcPr>
            <w:tcW w:w="709" w:type="dxa"/>
            <w:vMerge/>
            <w:shd w:val="clear" w:color="auto" w:fill="EAE8E8" w:themeFill="accent6" w:themeFillTint="33"/>
            <w:textDirection w:val="btLr"/>
          </w:tcPr>
          <w:p w14:paraId="1E3A6017" w14:textId="77777777" w:rsidR="00263142" w:rsidRPr="00411877" w:rsidRDefault="00263142" w:rsidP="00B20096">
            <w:pPr>
              <w:rPr>
                <w:b/>
                <w:bCs/>
                <w:color w:val="000000" w:themeColor="text1"/>
              </w:rPr>
            </w:pPr>
          </w:p>
        </w:tc>
        <w:tc>
          <w:tcPr>
            <w:tcW w:w="709" w:type="dxa"/>
            <w:vAlign w:val="center"/>
          </w:tcPr>
          <w:p w14:paraId="408511E5" w14:textId="19A85F24" w:rsidR="00263142" w:rsidRPr="00411877" w:rsidRDefault="00263142" w:rsidP="00782250">
            <w:pPr>
              <w:jc w:val="center"/>
              <w:rPr>
                <w:b/>
                <w:bCs/>
                <w:color w:val="000000" w:themeColor="text1"/>
              </w:rPr>
            </w:pPr>
            <w:r w:rsidRPr="00411877">
              <w:rPr>
                <w:color w:val="000000" w:themeColor="text1"/>
              </w:rPr>
              <w:t>202</w:t>
            </w:r>
            <w:r w:rsidR="00F657E6" w:rsidRPr="00411877">
              <w:rPr>
                <w:color w:val="000000" w:themeColor="text1"/>
              </w:rPr>
              <w:t>2</w:t>
            </w:r>
          </w:p>
        </w:tc>
        <w:tc>
          <w:tcPr>
            <w:tcW w:w="1234" w:type="dxa"/>
            <w:vAlign w:val="center"/>
          </w:tcPr>
          <w:p w14:paraId="4C0C593B" w14:textId="6EF91430" w:rsidR="00263142" w:rsidRPr="00411877" w:rsidRDefault="00CD67FB" w:rsidP="00782250">
            <w:pPr>
              <w:jc w:val="center"/>
              <w:rPr>
                <w:b/>
                <w:bCs/>
                <w:color w:val="000000" w:themeColor="text1"/>
              </w:rPr>
            </w:pPr>
            <w:r w:rsidRPr="00411877">
              <w:rPr>
                <w:color w:val="000000" w:themeColor="text1"/>
              </w:rPr>
              <w:t>5073</w:t>
            </w:r>
          </w:p>
        </w:tc>
        <w:tc>
          <w:tcPr>
            <w:tcW w:w="1894" w:type="dxa"/>
            <w:vAlign w:val="center"/>
          </w:tcPr>
          <w:p w14:paraId="10C7FA83" w14:textId="1BAC5418" w:rsidR="00263142" w:rsidRPr="00411877" w:rsidRDefault="00CD67FB" w:rsidP="00782250">
            <w:pPr>
              <w:jc w:val="center"/>
              <w:rPr>
                <w:b/>
                <w:bCs/>
                <w:color w:val="000000" w:themeColor="text1"/>
              </w:rPr>
            </w:pPr>
            <w:r w:rsidRPr="00411877">
              <w:rPr>
                <w:color w:val="000000" w:themeColor="text1"/>
              </w:rPr>
              <w:t>1355</w:t>
            </w:r>
          </w:p>
        </w:tc>
        <w:tc>
          <w:tcPr>
            <w:tcW w:w="1759" w:type="dxa"/>
            <w:vAlign w:val="center"/>
          </w:tcPr>
          <w:p w14:paraId="62E23167" w14:textId="4180719E" w:rsidR="00263142" w:rsidRPr="00411877" w:rsidRDefault="00CD67FB" w:rsidP="00782250">
            <w:pPr>
              <w:jc w:val="center"/>
              <w:rPr>
                <w:b/>
                <w:bCs/>
                <w:color w:val="000000" w:themeColor="text1"/>
              </w:rPr>
            </w:pPr>
            <w:r w:rsidRPr="00411877">
              <w:rPr>
                <w:color w:val="000000" w:themeColor="text1"/>
              </w:rPr>
              <w:t>511</w:t>
            </w:r>
          </w:p>
        </w:tc>
        <w:tc>
          <w:tcPr>
            <w:tcW w:w="2436" w:type="dxa"/>
            <w:vAlign w:val="center"/>
          </w:tcPr>
          <w:p w14:paraId="1A8E3701" w14:textId="48062331" w:rsidR="00263142" w:rsidRPr="00411877" w:rsidRDefault="00025532" w:rsidP="00782250">
            <w:pPr>
              <w:jc w:val="center"/>
              <w:rPr>
                <w:b/>
                <w:bCs/>
                <w:i/>
                <w:iCs/>
                <w:color w:val="000000" w:themeColor="text1"/>
              </w:rPr>
            </w:pPr>
            <w:r w:rsidRPr="00411877">
              <w:rPr>
                <w:i/>
                <w:iCs/>
                <w:color w:val="000000" w:themeColor="text1"/>
              </w:rPr>
              <w:t>26,7%</w:t>
            </w:r>
          </w:p>
        </w:tc>
      </w:tr>
    </w:tbl>
    <w:p w14:paraId="52B85680" w14:textId="1464BFB0" w:rsidR="00694456" w:rsidRDefault="00694456" w:rsidP="00CB4D9C">
      <w:pPr>
        <w:spacing w:line="360" w:lineRule="auto"/>
        <w:rPr>
          <w:i/>
          <w:sz w:val="20"/>
          <w:szCs w:val="20"/>
        </w:rPr>
      </w:pPr>
    </w:p>
    <w:p w14:paraId="781A8732" w14:textId="77777777" w:rsidR="00664AF0" w:rsidRPr="00176F9D" w:rsidRDefault="00664AF0" w:rsidP="00CB4D9C">
      <w:pPr>
        <w:spacing w:line="360" w:lineRule="auto"/>
        <w:rPr>
          <w:i/>
          <w:sz w:val="24"/>
          <w:szCs w:val="24"/>
        </w:rPr>
      </w:pPr>
    </w:p>
    <w:p w14:paraId="6167321B" w14:textId="2CEC82BC" w:rsidR="008B25BF" w:rsidRPr="00176F9D" w:rsidRDefault="002C0B51" w:rsidP="008B25BF">
      <w:pPr>
        <w:spacing w:line="360" w:lineRule="auto"/>
        <w:ind w:firstLine="708"/>
        <w:jc w:val="both"/>
        <w:rPr>
          <w:sz w:val="24"/>
          <w:szCs w:val="24"/>
        </w:rPr>
      </w:pPr>
      <w:r w:rsidRPr="00176F9D">
        <w:rPr>
          <w:sz w:val="24"/>
          <w:szCs w:val="24"/>
        </w:rPr>
        <w:t xml:space="preserve">W stosunku do roku </w:t>
      </w:r>
      <w:r w:rsidR="007D5557">
        <w:rPr>
          <w:sz w:val="24"/>
          <w:szCs w:val="24"/>
        </w:rPr>
        <w:t xml:space="preserve">poprzedniego </w:t>
      </w:r>
      <w:r w:rsidRPr="00176F9D">
        <w:rPr>
          <w:sz w:val="24"/>
          <w:szCs w:val="24"/>
        </w:rPr>
        <w:t>z</w:t>
      </w:r>
      <w:r w:rsidR="00372DE9" w:rsidRPr="00176F9D">
        <w:rPr>
          <w:sz w:val="24"/>
          <w:szCs w:val="24"/>
        </w:rPr>
        <w:t>mniejszyła</w:t>
      </w:r>
      <w:r w:rsidR="00C826F4" w:rsidRPr="00176F9D">
        <w:rPr>
          <w:sz w:val="24"/>
          <w:szCs w:val="24"/>
        </w:rPr>
        <w:t xml:space="preserve"> się </w:t>
      </w:r>
      <w:r w:rsidR="00372DE9" w:rsidRPr="00176F9D">
        <w:rPr>
          <w:sz w:val="24"/>
          <w:szCs w:val="24"/>
        </w:rPr>
        <w:t>liczba kobiet</w:t>
      </w:r>
      <w:r w:rsidR="00C826F4" w:rsidRPr="00176F9D">
        <w:rPr>
          <w:sz w:val="24"/>
          <w:szCs w:val="24"/>
        </w:rPr>
        <w:t xml:space="preserve"> w wieku powyżej 50 roku życia </w:t>
      </w:r>
      <w:r w:rsidR="00372DE9" w:rsidRPr="00176F9D">
        <w:rPr>
          <w:sz w:val="24"/>
          <w:szCs w:val="24"/>
        </w:rPr>
        <w:t>o 5</w:t>
      </w:r>
      <w:r w:rsidR="00664AF0">
        <w:rPr>
          <w:sz w:val="24"/>
          <w:szCs w:val="24"/>
        </w:rPr>
        <w:t>7</w:t>
      </w:r>
      <w:r w:rsidR="00D86526" w:rsidRPr="00176F9D">
        <w:rPr>
          <w:sz w:val="24"/>
          <w:szCs w:val="24"/>
        </w:rPr>
        <w:t xml:space="preserve"> osób</w:t>
      </w:r>
      <w:r w:rsidR="00EB367D">
        <w:rPr>
          <w:sz w:val="24"/>
          <w:szCs w:val="24"/>
        </w:rPr>
        <w:t>. Zmniejszył się również</w:t>
      </w:r>
      <w:r w:rsidR="00372DE9" w:rsidRPr="00176F9D">
        <w:rPr>
          <w:sz w:val="24"/>
          <w:szCs w:val="24"/>
        </w:rPr>
        <w:t xml:space="preserve"> ich udział procentowy </w:t>
      </w:r>
      <w:r w:rsidR="0018611E" w:rsidRPr="00176F9D">
        <w:rPr>
          <w:sz w:val="24"/>
          <w:szCs w:val="24"/>
        </w:rPr>
        <w:t xml:space="preserve">o </w:t>
      </w:r>
      <w:r w:rsidR="00664AF0">
        <w:rPr>
          <w:sz w:val="24"/>
          <w:szCs w:val="24"/>
        </w:rPr>
        <w:t>0,8</w:t>
      </w:r>
      <w:r w:rsidR="0018611E" w:rsidRPr="00176F9D">
        <w:rPr>
          <w:sz w:val="24"/>
          <w:szCs w:val="24"/>
        </w:rPr>
        <w:t xml:space="preserve"> </w:t>
      </w:r>
      <w:proofErr w:type="spellStart"/>
      <w:r w:rsidR="0018611E" w:rsidRPr="00176F9D">
        <w:rPr>
          <w:sz w:val="24"/>
          <w:szCs w:val="24"/>
        </w:rPr>
        <w:t>p.</w:t>
      </w:r>
      <w:r w:rsidR="00E63EC5">
        <w:rPr>
          <w:sz w:val="24"/>
          <w:szCs w:val="24"/>
        </w:rPr>
        <w:t>p</w:t>
      </w:r>
      <w:proofErr w:type="spellEnd"/>
      <w:r w:rsidR="00E63EC5">
        <w:rPr>
          <w:sz w:val="24"/>
          <w:szCs w:val="24"/>
        </w:rPr>
        <w:t>.</w:t>
      </w:r>
    </w:p>
    <w:p w14:paraId="2BE6E3AA" w14:textId="3DF26C4B" w:rsidR="00786821" w:rsidRPr="00176F9D" w:rsidRDefault="00786821" w:rsidP="006002F6">
      <w:pPr>
        <w:rPr>
          <w:sz w:val="24"/>
          <w:szCs w:val="24"/>
        </w:rPr>
      </w:pPr>
    </w:p>
    <w:p w14:paraId="18315530" w14:textId="473D9DD5" w:rsidR="00D86526" w:rsidRDefault="00D86526" w:rsidP="006002F6"/>
    <w:p w14:paraId="21DCC95A" w14:textId="77777777" w:rsidR="002C0B51" w:rsidRDefault="002C0B51" w:rsidP="006002F6"/>
    <w:p w14:paraId="6BBE1363" w14:textId="3D952895" w:rsidR="008B25BF" w:rsidRDefault="00C76665" w:rsidP="006002F6">
      <w:r w:rsidRPr="00FF6A1D">
        <w:rPr>
          <w:i/>
          <w:sz w:val="20"/>
          <w:szCs w:val="20"/>
        </w:rPr>
        <w:t xml:space="preserve">Wykres </w:t>
      </w:r>
      <w:r>
        <w:rPr>
          <w:i/>
          <w:sz w:val="20"/>
          <w:szCs w:val="20"/>
        </w:rPr>
        <w:t>1</w:t>
      </w:r>
      <w:r w:rsidR="00DC5D38">
        <w:rPr>
          <w:i/>
          <w:sz w:val="20"/>
          <w:szCs w:val="20"/>
        </w:rPr>
        <w:t>2</w:t>
      </w:r>
      <w:r w:rsidRPr="00FF6A1D">
        <w:rPr>
          <w:i/>
          <w:sz w:val="20"/>
          <w:szCs w:val="20"/>
        </w:rPr>
        <w:t xml:space="preserve">. </w:t>
      </w:r>
      <w:r>
        <w:rPr>
          <w:i/>
          <w:sz w:val="20"/>
          <w:szCs w:val="20"/>
        </w:rPr>
        <w:t>Liczba bezrobotnych powyżej 50 roku życia – stan na dzień 31 grudnia 202</w:t>
      </w:r>
      <w:r w:rsidR="00A02570">
        <w:rPr>
          <w:i/>
          <w:sz w:val="20"/>
          <w:szCs w:val="20"/>
        </w:rPr>
        <w:t>1</w:t>
      </w:r>
      <w:r>
        <w:rPr>
          <w:i/>
          <w:sz w:val="20"/>
          <w:szCs w:val="20"/>
        </w:rPr>
        <w:t xml:space="preserve"> i 202</w:t>
      </w:r>
      <w:r w:rsidR="00A02570">
        <w:rPr>
          <w:i/>
          <w:sz w:val="20"/>
          <w:szCs w:val="20"/>
        </w:rPr>
        <w:t>2</w:t>
      </w:r>
      <w:r>
        <w:rPr>
          <w:i/>
          <w:sz w:val="20"/>
          <w:szCs w:val="20"/>
        </w:rPr>
        <w:t>.</w:t>
      </w:r>
    </w:p>
    <w:p w14:paraId="00BDA216" w14:textId="4040E90A" w:rsidR="00F45052" w:rsidRDefault="00C76665" w:rsidP="006002F6">
      <w:r w:rsidRPr="006002F6">
        <w:rPr>
          <w:noProof/>
          <w:lang w:bidi="ar-SA"/>
        </w:rPr>
        <w:drawing>
          <wp:anchor distT="0" distB="0" distL="114300" distR="114300" simplePos="0" relativeHeight="251663360" behindDoc="1" locked="0" layoutInCell="1" allowOverlap="1" wp14:anchorId="15390046" wp14:editId="1AFD50AE">
            <wp:simplePos x="0" y="0"/>
            <wp:positionH relativeFrom="column">
              <wp:posOffset>0</wp:posOffset>
            </wp:positionH>
            <wp:positionV relativeFrom="paragraph">
              <wp:posOffset>158115</wp:posOffset>
            </wp:positionV>
            <wp:extent cx="5486400" cy="2228850"/>
            <wp:effectExtent l="0" t="0" r="0" b="0"/>
            <wp:wrapTight wrapText="bothSides">
              <wp:wrapPolygon edited="0">
                <wp:start x="0" y="0"/>
                <wp:lineTo x="0" y="21415"/>
                <wp:lineTo x="21525" y="21415"/>
                <wp:lineTo x="21525" y="0"/>
                <wp:lineTo x="0" y="0"/>
              </wp:wrapPolygon>
            </wp:wrapTight>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401926DE" w14:textId="2DDE3B7C" w:rsidR="00F45052" w:rsidRDefault="00F45052" w:rsidP="006002F6"/>
    <w:p w14:paraId="419CD9EA" w14:textId="3960C5FE" w:rsidR="00E63EC5" w:rsidRDefault="00E63EC5" w:rsidP="006002F6"/>
    <w:p w14:paraId="50986EE6" w14:textId="77777777" w:rsidR="00E63EC5" w:rsidRDefault="00E63EC5" w:rsidP="006002F6"/>
    <w:p w14:paraId="434D222E" w14:textId="277A4DE4" w:rsidR="00D86526" w:rsidRDefault="00D86526" w:rsidP="006002F6"/>
    <w:p w14:paraId="1A0ADE93" w14:textId="2E097077" w:rsidR="007759E6" w:rsidRDefault="007759E6" w:rsidP="006002F6"/>
    <w:p w14:paraId="3B2C4E83" w14:textId="2DCCC3CB" w:rsidR="007759E6" w:rsidRDefault="007759E6" w:rsidP="006002F6"/>
    <w:p w14:paraId="2380122C" w14:textId="0345EA25" w:rsidR="007759E6" w:rsidRDefault="007759E6" w:rsidP="006002F6"/>
    <w:p w14:paraId="2C343DD9" w14:textId="6B356E58" w:rsidR="007759E6" w:rsidRDefault="007759E6" w:rsidP="006002F6"/>
    <w:p w14:paraId="7BD725DE" w14:textId="07D4B841" w:rsidR="007759E6" w:rsidRDefault="007759E6" w:rsidP="006002F6"/>
    <w:p w14:paraId="06AD39CF" w14:textId="3E8F6369" w:rsidR="007759E6" w:rsidRDefault="007759E6" w:rsidP="006002F6"/>
    <w:p w14:paraId="1DE5893D" w14:textId="09CEB7B0" w:rsidR="007759E6" w:rsidRDefault="007759E6" w:rsidP="006002F6"/>
    <w:p w14:paraId="5A699C33" w14:textId="209A3263" w:rsidR="007759E6" w:rsidRDefault="007759E6" w:rsidP="006002F6"/>
    <w:p w14:paraId="568BBBFB" w14:textId="49B778FB" w:rsidR="007759E6" w:rsidRDefault="007759E6" w:rsidP="006002F6"/>
    <w:p w14:paraId="1EA90522" w14:textId="5536BBEC" w:rsidR="007759E6" w:rsidRDefault="007759E6" w:rsidP="006002F6"/>
    <w:p w14:paraId="2FD42D05" w14:textId="79CFDBF3" w:rsidR="007759E6" w:rsidRDefault="007759E6" w:rsidP="006002F6"/>
    <w:p w14:paraId="7E65E102" w14:textId="71B5378E" w:rsidR="00B05320" w:rsidRDefault="00B05320" w:rsidP="007759E6">
      <w:pPr>
        <w:spacing w:line="360" w:lineRule="auto"/>
        <w:jc w:val="both"/>
        <w:rPr>
          <w:i/>
          <w:sz w:val="20"/>
          <w:szCs w:val="20"/>
        </w:rPr>
      </w:pPr>
    </w:p>
    <w:p w14:paraId="50213274" w14:textId="24996D53" w:rsidR="00F07B26" w:rsidRDefault="00F07B26" w:rsidP="007759E6">
      <w:pPr>
        <w:spacing w:line="360" w:lineRule="auto"/>
        <w:jc w:val="both"/>
        <w:rPr>
          <w:i/>
          <w:sz w:val="20"/>
          <w:szCs w:val="20"/>
        </w:rPr>
      </w:pPr>
    </w:p>
    <w:p w14:paraId="2D03D32F" w14:textId="77777777" w:rsidR="00F07B26" w:rsidRDefault="00F07B26" w:rsidP="007759E6">
      <w:pPr>
        <w:spacing w:line="360" w:lineRule="auto"/>
        <w:jc w:val="both"/>
        <w:rPr>
          <w:i/>
          <w:sz w:val="20"/>
          <w:szCs w:val="20"/>
        </w:rPr>
      </w:pPr>
    </w:p>
    <w:p w14:paraId="5955729A" w14:textId="4F047D7E" w:rsidR="007759E6" w:rsidRPr="00C73607" w:rsidRDefault="007759E6" w:rsidP="007759E6">
      <w:pPr>
        <w:spacing w:line="360" w:lineRule="auto"/>
        <w:jc w:val="both"/>
        <w:rPr>
          <w:i/>
          <w:iCs/>
          <w:sz w:val="20"/>
          <w:szCs w:val="20"/>
        </w:rPr>
      </w:pPr>
      <w:r w:rsidRPr="00C73607">
        <w:rPr>
          <w:i/>
          <w:iCs/>
          <w:sz w:val="20"/>
          <w:szCs w:val="20"/>
        </w:rPr>
        <w:lastRenderedPageBreak/>
        <w:t xml:space="preserve">Tabela </w:t>
      </w:r>
      <w:r w:rsidR="008029D0">
        <w:rPr>
          <w:i/>
          <w:iCs/>
          <w:sz w:val="20"/>
          <w:szCs w:val="20"/>
        </w:rPr>
        <w:t>2</w:t>
      </w:r>
      <w:r w:rsidR="00DA5302">
        <w:rPr>
          <w:i/>
          <w:iCs/>
          <w:sz w:val="20"/>
          <w:szCs w:val="20"/>
        </w:rPr>
        <w:t>2</w:t>
      </w:r>
      <w:r w:rsidRPr="00C73607">
        <w:rPr>
          <w:i/>
          <w:iCs/>
          <w:sz w:val="20"/>
          <w:szCs w:val="20"/>
        </w:rPr>
        <w:t>. Odpływ i aktywizacja zawodowa</w:t>
      </w:r>
      <w:r>
        <w:rPr>
          <w:i/>
          <w:iCs/>
          <w:sz w:val="20"/>
          <w:szCs w:val="20"/>
        </w:rPr>
        <w:t xml:space="preserve"> bezrobotnych powyżej 50 roku życia -  na 31 grudnia 2021 i 2022 roku</w:t>
      </w:r>
    </w:p>
    <w:tbl>
      <w:tblPr>
        <w:tblStyle w:val="Siatkatabelijasna"/>
        <w:tblW w:w="9148" w:type="dxa"/>
        <w:tblLayout w:type="fixed"/>
        <w:tblLook w:val="04A0" w:firstRow="1" w:lastRow="0" w:firstColumn="1" w:lastColumn="0" w:noHBand="0" w:noVBand="1"/>
      </w:tblPr>
      <w:tblGrid>
        <w:gridCol w:w="476"/>
        <w:gridCol w:w="2776"/>
        <w:gridCol w:w="875"/>
        <w:gridCol w:w="960"/>
        <w:gridCol w:w="880"/>
        <w:gridCol w:w="959"/>
        <w:gridCol w:w="1096"/>
        <w:gridCol w:w="1126"/>
      </w:tblGrid>
      <w:tr w:rsidR="007759E6" w14:paraId="26771560" w14:textId="77777777" w:rsidTr="00F07B26">
        <w:trPr>
          <w:trHeight w:hRule="exact" w:val="362"/>
        </w:trPr>
        <w:tc>
          <w:tcPr>
            <w:tcW w:w="3252" w:type="dxa"/>
            <w:gridSpan w:val="2"/>
            <w:vMerge w:val="restart"/>
            <w:shd w:val="clear" w:color="auto" w:fill="E4EDEB" w:themeFill="accent5" w:themeFillTint="33"/>
            <w:vAlign w:val="center"/>
          </w:tcPr>
          <w:p w14:paraId="3E1A5097" w14:textId="77777777" w:rsidR="007759E6" w:rsidRPr="00144EDF" w:rsidRDefault="007759E6" w:rsidP="00C80168">
            <w:pPr>
              <w:spacing w:line="200" w:lineRule="exact"/>
              <w:jc w:val="center"/>
              <w:rPr>
                <w:b/>
                <w:bCs/>
              </w:rPr>
            </w:pPr>
            <w:r w:rsidRPr="00144EDF">
              <w:rPr>
                <w:rStyle w:val="Corpodeltesto210ptGrassetto"/>
                <w:b w:val="0"/>
                <w:bCs w:val="0"/>
              </w:rPr>
              <w:t>Wyszczególnienie</w:t>
            </w:r>
          </w:p>
        </w:tc>
        <w:tc>
          <w:tcPr>
            <w:tcW w:w="1835" w:type="dxa"/>
            <w:gridSpan w:val="2"/>
            <w:shd w:val="clear" w:color="auto" w:fill="E4EDEB" w:themeFill="accent5" w:themeFillTint="33"/>
            <w:vAlign w:val="center"/>
          </w:tcPr>
          <w:p w14:paraId="1292981C" w14:textId="77777777" w:rsidR="007759E6" w:rsidRPr="00144EDF" w:rsidRDefault="007759E6" w:rsidP="00C80168">
            <w:pPr>
              <w:spacing w:line="200" w:lineRule="exact"/>
              <w:jc w:val="center"/>
              <w:rPr>
                <w:b/>
                <w:bCs/>
              </w:rPr>
            </w:pPr>
            <w:r w:rsidRPr="00144EDF">
              <w:rPr>
                <w:rStyle w:val="Corpodeltesto210ptGrassetto"/>
                <w:b w:val="0"/>
                <w:bCs w:val="0"/>
              </w:rPr>
              <w:t>2021 rok</w:t>
            </w:r>
          </w:p>
        </w:tc>
        <w:tc>
          <w:tcPr>
            <w:tcW w:w="1839" w:type="dxa"/>
            <w:gridSpan w:val="2"/>
            <w:shd w:val="clear" w:color="auto" w:fill="E4EDEB" w:themeFill="accent5" w:themeFillTint="33"/>
            <w:vAlign w:val="center"/>
          </w:tcPr>
          <w:p w14:paraId="1CE22930" w14:textId="77777777" w:rsidR="007759E6" w:rsidRPr="00144EDF" w:rsidRDefault="007759E6" w:rsidP="00C80168">
            <w:pPr>
              <w:spacing w:line="200" w:lineRule="exact"/>
              <w:jc w:val="center"/>
              <w:rPr>
                <w:b/>
                <w:bCs/>
              </w:rPr>
            </w:pPr>
            <w:r w:rsidRPr="00144EDF">
              <w:rPr>
                <w:rStyle w:val="Corpodeltesto210ptGrassetto"/>
                <w:b w:val="0"/>
                <w:bCs w:val="0"/>
              </w:rPr>
              <w:t>2022 rok</w:t>
            </w:r>
          </w:p>
        </w:tc>
        <w:tc>
          <w:tcPr>
            <w:tcW w:w="2222" w:type="dxa"/>
            <w:gridSpan w:val="2"/>
            <w:shd w:val="clear" w:color="auto" w:fill="E4EDEB" w:themeFill="accent5" w:themeFillTint="33"/>
            <w:vAlign w:val="center"/>
          </w:tcPr>
          <w:p w14:paraId="2B52E710" w14:textId="77777777" w:rsidR="007759E6" w:rsidRPr="00144EDF" w:rsidRDefault="007759E6" w:rsidP="00C80168">
            <w:pPr>
              <w:spacing w:line="200" w:lineRule="exact"/>
              <w:ind w:left="160"/>
              <w:jc w:val="center"/>
              <w:rPr>
                <w:b/>
                <w:bCs/>
              </w:rPr>
            </w:pPr>
            <w:r w:rsidRPr="00144EDF">
              <w:rPr>
                <w:rStyle w:val="Corpodeltesto210ptGrassetto"/>
                <w:b w:val="0"/>
                <w:bCs w:val="0"/>
              </w:rPr>
              <w:t>Zmiany do 2021 roku</w:t>
            </w:r>
          </w:p>
        </w:tc>
      </w:tr>
      <w:tr w:rsidR="007759E6" w14:paraId="3433089C" w14:textId="77777777" w:rsidTr="00F07B26">
        <w:trPr>
          <w:trHeight w:hRule="exact" w:val="633"/>
        </w:trPr>
        <w:tc>
          <w:tcPr>
            <w:tcW w:w="3252" w:type="dxa"/>
            <w:gridSpan w:val="2"/>
            <w:vMerge/>
            <w:shd w:val="clear" w:color="auto" w:fill="E4EDEB" w:themeFill="accent5" w:themeFillTint="33"/>
            <w:vAlign w:val="center"/>
          </w:tcPr>
          <w:p w14:paraId="417BBF12" w14:textId="77777777" w:rsidR="007759E6" w:rsidRPr="00144EDF" w:rsidRDefault="007759E6" w:rsidP="00C80168">
            <w:pPr>
              <w:jc w:val="center"/>
            </w:pPr>
          </w:p>
        </w:tc>
        <w:tc>
          <w:tcPr>
            <w:tcW w:w="875" w:type="dxa"/>
            <w:shd w:val="clear" w:color="auto" w:fill="E4EDEB" w:themeFill="accent5" w:themeFillTint="33"/>
            <w:vAlign w:val="center"/>
          </w:tcPr>
          <w:p w14:paraId="435DDC0C" w14:textId="77777777" w:rsidR="007759E6" w:rsidRPr="00144EDF" w:rsidRDefault="007759E6" w:rsidP="00C80168">
            <w:pPr>
              <w:spacing w:line="200" w:lineRule="exact"/>
              <w:jc w:val="center"/>
            </w:pPr>
            <w:r w:rsidRPr="00144EDF">
              <w:rPr>
                <w:rStyle w:val="Corpodeltesto210ptGrassetto"/>
                <w:b w:val="0"/>
                <w:bCs w:val="0"/>
              </w:rPr>
              <w:t>ogółem</w:t>
            </w:r>
          </w:p>
        </w:tc>
        <w:tc>
          <w:tcPr>
            <w:tcW w:w="959" w:type="dxa"/>
            <w:shd w:val="clear" w:color="auto" w:fill="E4EDEB" w:themeFill="accent5" w:themeFillTint="33"/>
            <w:vAlign w:val="center"/>
          </w:tcPr>
          <w:p w14:paraId="02CF8F48" w14:textId="77777777" w:rsidR="007759E6" w:rsidRPr="00144EDF" w:rsidRDefault="007759E6" w:rsidP="00C80168">
            <w:pPr>
              <w:spacing w:after="60" w:line="200" w:lineRule="exact"/>
              <w:ind w:left="360"/>
              <w:jc w:val="center"/>
            </w:pPr>
            <w:r w:rsidRPr="00144EDF">
              <w:rPr>
                <w:rStyle w:val="Corpodeltesto210ptGrassetto"/>
                <w:b w:val="0"/>
                <w:bCs w:val="0"/>
              </w:rPr>
              <w:t>%</w:t>
            </w:r>
          </w:p>
          <w:p w14:paraId="6FB8653E" w14:textId="77777777" w:rsidR="007759E6" w:rsidRPr="00144EDF" w:rsidRDefault="007759E6" w:rsidP="00C80168">
            <w:pPr>
              <w:spacing w:before="60" w:line="200" w:lineRule="exact"/>
              <w:ind w:left="200"/>
              <w:jc w:val="center"/>
            </w:pPr>
            <w:r w:rsidRPr="00144EDF">
              <w:rPr>
                <w:rStyle w:val="Corpodeltesto210ptGrassetto"/>
                <w:b w:val="0"/>
                <w:bCs w:val="0"/>
              </w:rPr>
              <w:t>udział</w:t>
            </w:r>
          </w:p>
        </w:tc>
        <w:tc>
          <w:tcPr>
            <w:tcW w:w="880" w:type="dxa"/>
            <w:shd w:val="clear" w:color="auto" w:fill="E4EDEB" w:themeFill="accent5" w:themeFillTint="33"/>
            <w:vAlign w:val="center"/>
          </w:tcPr>
          <w:p w14:paraId="1010DC30" w14:textId="77777777" w:rsidR="007759E6" w:rsidRPr="00144EDF" w:rsidRDefault="007759E6" w:rsidP="00C80168">
            <w:pPr>
              <w:spacing w:line="200" w:lineRule="exact"/>
              <w:jc w:val="center"/>
            </w:pPr>
            <w:r w:rsidRPr="00144EDF">
              <w:rPr>
                <w:rStyle w:val="Corpodeltesto210ptGrassetto"/>
                <w:b w:val="0"/>
                <w:bCs w:val="0"/>
              </w:rPr>
              <w:t>ogółem</w:t>
            </w:r>
          </w:p>
        </w:tc>
        <w:tc>
          <w:tcPr>
            <w:tcW w:w="959" w:type="dxa"/>
            <w:shd w:val="clear" w:color="auto" w:fill="E4EDEB" w:themeFill="accent5" w:themeFillTint="33"/>
            <w:vAlign w:val="center"/>
          </w:tcPr>
          <w:p w14:paraId="71DBCDC3" w14:textId="77777777" w:rsidR="007759E6" w:rsidRPr="00144EDF" w:rsidRDefault="007759E6" w:rsidP="00C80168">
            <w:pPr>
              <w:spacing w:after="60" w:line="200" w:lineRule="exact"/>
              <w:jc w:val="center"/>
            </w:pPr>
            <w:r w:rsidRPr="00144EDF">
              <w:rPr>
                <w:rStyle w:val="Corpodeltesto210ptGrassetto"/>
                <w:b w:val="0"/>
                <w:bCs w:val="0"/>
              </w:rPr>
              <w:t>%</w:t>
            </w:r>
          </w:p>
          <w:p w14:paraId="1871B81D" w14:textId="77777777" w:rsidR="007759E6" w:rsidRPr="00144EDF" w:rsidRDefault="007759E6" w:rsidP="00C80168">
            <w:pPr>
              <w:spacing w:before="60" w:line="200" w:lineRule="exact"/>
              <w:ind w:left="200"/>
              <w:jc w:val="center"/>
            </w:pPr>
            <w:r w:rsidRPr="00144EDF">
              <w:rPr>
                <w:rStyle w:val="Corpodeltesto210ptGrassetto"/>
                <w:b w:val="0"/>
                <w:bCs w:val="0"/>
              </w:rPr>
              <w:t>udział</w:t>
            </w:r>
          </w:p>
        </w:tc>
        <w:tc>
          <w:tcPr>
            <w:tcW w:w="1096" w:type="dxa"/>
            <w:shd w:val="clear" w:color="auto" w:fill="E4EDEB" w:themeFill="accent5" w:themeFillTint="33"/>
            <w:vAlign w:val="center"/>
          </w:tcPr>
          <w:p w14:paraId="5DB0F731" w14:textId="77777777" w:rsidR="007759E6" w:rsidRPr="00144EDF" w:rsidRDefault="007759E6" w:rsidP="00C80168">
            <w:pPr>
              <w:spacing w:line="158" w:lineRule="exact"/>
              <w:jc w:val="center"/>
            </w:pPr>
            <w:r w:rsidRPr="00144EDF">
              <w:rPr>
                <w:rStyle w:val="Corpodeltesto275pt"/>
              </w:rPr>
              <w:t>wzrost/spadek do 2021 roku w %</w:t>
            </w:r>
          </w:p>
          <w:p w14:paraId="6907F7A7" w14:textId="77777777" w:rsidR="007759E6" w:rsidRPr="00144EDF" w:rsidRDefault="007759E6" w:rsidP="00C80168">
            <w:pPr>
              <w:spacing w:line="150" w:lineRule="exact"/>
              <w:jc w:val="center"/>
            </w:pPr>
            <w:r w:rsidRPr="00144EDF">
              <w:rPr>
                <w:rStyle w:val="Corpodeltesto275pt"/>
              </w:rPr>
              <w:t>(4/2)</w:t>
            </w:r>
          </w:p>
        </w:tc>
        <w:tc>
          <w:tcPr>
            <w:tcW w:w="1125" w:type="dxa"/>
            <w:shd w:val="clear" w:color="auto" w:fill="E4EDEB" w:themeFill="accent5" w:themeFillTint="33"/>
            <w:vAlign w:val="center"/>
          </w:tcPr>
          <w:p w14:paraId="71B4AE3D" w14:textId="77777777" w:rsidR="007759E6" w:rsidRPr="00144EDF" w:rsidRDefault="007759E6" w:rsidP="00C80168">
            <w:pPr>
              <w:spacing w:line="158" w:lineRule="exact"/>
              <w:jc w:val="center"/>
            </w:pPr>
            <w:r w:rsidRPr="00144EDF">
              <w:rPr>
                <w:rStyle w:val="Corpodeltesto275pt"/>
              </w:rPr>
              <w:t>wzrost/spadek w pkt % do 2021 roku</w:t>
            </w:r>
          </w:p>
          <w:p w14:paraId="3B8D3B91" w14:textId="77777777" w:rsidR="007759E6" w:rsidRPr="00144EDF" w:rsidRDefault="007759E6" w:rsidP="00C80168">
            <w:pPr>
              <w:spacing w:line="150" w:lineRule="exact"/>
              <w:jc w:val="center"/>
            </w:pPr>
            <w:r w:rsidRPr="00144EDF">
              <w:rPr>
                <w:rStyle w:val="Corpodeltesto275pt"/>
              </w:rPr>
              <w:t>(5-3)</w:t>
            </w:r>
          </w:p>
        </w:tc>
      </w:tr>
      <w:tr w:rsidR="007759E6" w14:paraId="7AA864B0" w14:textId="77777777" w:rsidTr="00F07B26">
        <w:trPr>
          <w:trHeight w:hRule="exact" w:val="462"/>
        </w:trPr>
        <w:tc>
          <w:tcPr>
            <w:tcW w:w="3252" w:type="dxa"/>
            <w:gridSpan w:val="2"/>
            <w:shd w:val="clear" w:color="auto" w:fill="E4EDEB" w:themeFill="accent5" w:themeFillTint="33"/>
            <w:vAlign w:val="center"/>
          </w:tcPr>
          <w:p w14:paraId="24DE27D5" w14:textId="77777777" w:rsidR="007759E6" w:rsidRPr="00144EDF" w:rsidRDefault="007759E6" w:rsidP="00C80168">
            <w:pPr>
              <w:spacing w:line="150" w:lineRule="exact"/>
              <w:jc w:val="center"/>
              <w:rPr>
                <w:b/>
                <w:bCs/>
              </w:rPr>
            </w:pPr>
            <w:r w:rsidRPr="00144EDF">
              <w:rPr>
                <w:rStyle w:val="Corpodeltesto275ptGrassetto"/>
                <w:b w:val="0"/>
                <w:bCs w:val="0"/>
              </w:rPr>
              <w:t>1.</w:t>
            </w:r>
          </w:p>
        </w:tc>
        <w:tc>
          <w:tcPr>
            <w:tcW w:w="875" w:type="dxa"/>
            <w:shd w:val="clear" w:color="auto" w:fill="E4EDEB" w:themeFill="accent5" w:themeFillTint="33"/>
            <w:vAlign w:val="center"/>
          </w:tcPr>
          <w:p w14:paraId="79AAE414" w14:textId="77777777" w:rsidR="007759E6" w:rsidRPr="00144EDF" w:rsidRDefault="007759E6" w:rsidP="00C80168">
            <w:pPr>
              <w:spacing w:line="150" w:lineRule="exact"/>
              <w:jc w:val="center"/>
              <w:rPr>
                <w:b/>
                <w:bCs/>
              </w:rPr>
            </w:pPr>
            <w:r w:rsidRPr="00144EDF">
              <w:rPr>
                <w:rStyle w:val="Corpodeltesto275ptGrassetto"/>
                <w:b w:val="0"/>
                <w:bCs w:val="0"/>
              </w:rPr>
              <w:t>2.</w:t>
            </w:r>
          </w:p>
        </w:tc>
        <w:tc>
          <w:tcPr>
            <w:tcW w:w="959" w:type="dxa"/>
            <w:shd w:val="clear" w:color="auto" w:fill="E4EDEB" w:themeFill="accent5" w:themeFillTint="33"/>
            <w:vAlign w:val="center"/>
          </w:tcPr>
          <w:p w14:paraId="2BFCBAF8" w14:textId="77777777" w:rsidR="007759E6" w:rsidRPr="00144EDF" w:rsidRDefault="007759E6" w:rsidP="00C80168">
            <w:pPr>
              <w:spacing w:line="150" w:lineRule="exact"/>
              <w:ind w:left="360"/>
              <w:jc w:val="center"/>
              <w:rPr>
                <w:b/>
                <w:bCs/>
              </w:rPr>
            </w:pPr>
            <w:r w:rsidRPr="00144EDF">
              <w:rPr>
                <w:rStyle w:val="Corpodeltesto275ptGrassetto"/>
                <w:b w:val="0"/>
                <w:bCs w:val="0"/>
              </w:rPr>
              <w:t>3.</w:t>
            </w:r>
          </w:p>
        </w:tc>
        <w:tc>
          <w:tcPr>
            <w:tcW w:w="880" w:type="dxa"/>
            <w:shd w:val="clear" w:color="auto" w:fill="E4EDEB" w:themeFill="accent5" w:themeFillTint="33"/>
            <w:vAlign w:val="center"/>
          </w:tcPr>
          <w:p w14:paraId="199D7E8F" w14:textId="77777777" w:rsidR="007759E6" w:rsidRPr="00144EDF" w:rsidRDefault="007759E6" w:rsidP="00C80168">
            <w:pPr>
              <w:spacing w:line="150" w:lineRule="exact"/>
              <w:jc w:val="center"/>
              <w:rPr>
                <w:b/>
                <w:bCs/>
              </w:rPr>
            </w:pPr>
            <w:r w:rsidRPr="00144EDF">
              <w:rPr>
                <w:rStyle w:val="Corpodeltesto275ptGrassetto"/>
                <w:b w:val="0"/>
                <w:bCs w:val="0"/>
              </w:rPr>
              <w:t>4.</w:t>
            </w:r>
          </w:p>
        </w:tc>
        <w:tc>
          <w:tcPr>
            <w:tcW w:w="959" w:type="dxa"/>
            <w:shd w:val="clear" w:color="auto" w:fill="E4EDEB" w:themeFill="accent5" w:themeFillTint="33"/>
            <w:vAlign w:val="center"/>
          </w:tcPr>
          <w:p w14:paraId="4A0CEBD8" w14:textId="77777777" w:rsidR="007759E6" w:rsidRPr="00144EDF" w:rsidRDefault="007759E6" w:rsidP="00C80168">
            <w:pPr>
              <w:spacing w:line="150" w:lineRule="exact"/>
              <w:jc w:val="center"/>
              <w:rPr>
                <w:b/>
                <w:bCs/>
              </w:rPr>
            </w:pPr>
            <w:r w:rsidRPr="00144EDF">
              <w:rPr>
                <w:rStyle w:val="Corpodeltesto275ptGrassetto"/>
                <w:b w:val="0"/>
                <w:bCs w:val="0"/>
              </w:rPr>
              <w:t>5.</w:t>
            </w:r>
          </w:p>
        </w:tc>
        <w:tc>
          <w:tcPr>
            <w:tcW w:w="1096" w:type="dxa"/>
            <w:shd w:val="clear" w:color="auto" w:fill="E4EDEB" w:themeFill="accent5" w:themeFillTint="33"/>
            <w:vAlign w:val="center"/>
          </w:tcPr>
          <w:p w14:paraId="6CC0AAA3" w14:textId="77777777" w:rsidR="007759E6" w:rsidRPr="00144EDF" w:rsidRDefault="007759E6" w:rsidP="00C80168">
            <w:pPr>
              <w:spacing w:line="150" w:lineRule="exact"/>
              <w:jc w:val="center"/>
              <w:rPr>
                <w:b/>
                <w:bCs/>
              </w:rPr>
            </w:pPr>
            <w:r w:rsidRPr="00144EDF">
              <w:rPr>
                <w:rStyle w:val="Corpodeltesto275ptGrassetto"/>
                <w:b w:val="0"/>
                <w:bCs w:val="0"/>
              </w:rPr>
              <w:t>6.</w:t>
            </w:r>
          </w:p>
        </w:tc>
        <w:tc>
          <w:tcPr>
            <w:tcW w:w="1125" w:type="dxa"/>
            <w:shd w:val="clear" w:color="auto" w:fill="E4EDEB" w:themeFill="accent5" w:themeFillTint="33"/>
            <w:vAlign w:val="center"/>
          </w:tcPr>
          <w:p w14:paraId="365F2202" w14:textId="77777777" w:rsidR="007759E6" w:rsidRPr="00144EDF" w:rsidRDefault="007759E6" w:rsidP="00C80168">
            <w:pPr>
              <w:spacing w:line="150" w:lineRule="exact"/>
              <w:jc w:val="center"/>
              <w:rPr>
                <w:b/>
                <w:bCs/>
              </w:rPr>
            </w:pPr>
            <w:r w:rsidRPr="00144EDF">
              <w:rPr>
                <w:rStyle w:val="Corpodeltesto275ptGrassetto"/>
                <w:b w:val="0"/>
                <w:bCs w:val="0"/>
              </w:rPr>
              <w:t>7.</w:t>
            </w:r>
          </w:p>
        </w:tc>
      </w:tr>
      <w:tr w:rsidR="00C80168" w14:paraId="0F128B23" w14:textId="77777777" w:rsidTr="00F07B26">
        <w:trPr>
          <w:trHeight w:hRule="exact" w:val="358"/>
        </w:trPr>
        <w:tc>
          <w:tcPr>
            <w:tcW w:w="3252" w:type="dxa"/>
            <w:gridSpan w:val="2"/>
            <w:shd w:val="clear" w:color="auto" w:fill="E4EDEB" w:themeFill="accent5" w:themeFillTint="33"/>
            <w:vAlign w:val="center"/>
          </w:tcPr>
          <w:p w14:paraId="292BBC75" w14:textId="77777777" w:rsidR="007759E6" w:rsidRPr="00AF4CB9" w:rsidRDefault="007759E6" w:rsidP="00C80168">
            <w:pPr>
              <w:spacing w:line="200" w:lineRule="exact"/>
              <w:jc w:val="center"/>
            </w:pPr>
            <w:r w:rsidRPr="00AF4CB9">
              <w:rPr>
                <w:rStyle w:val="Corpodeltesto210ptGrassetto"/>
                <w:b w:val="0"/>
                <w:bCs w:val="0"/>
              </w:rPr>
              <w:t>Ogółem „odpływ”</w:t>
            </w:r>
          </w:p>
        </w:tc>
        <w:tc>
          <w:tcPr>
            <w:tcW w:w="875" w:type="dxa"/>
            <w:vAlign w:val="center"/>
          </w:tcPr>
          <w:p w14:paraId="0DE9AC8C" w14:textId="77777777" w:rsidR="007759E6" w:rsidRPr="00AF4CB9" w:rsidRDefault="007759E6" w:rsidP="00777697">
            <w:pPr>
              <w:spacing w:line="210" w:lineRule="exact"/>
              <w:ind w:left="300"/>
            </w:pPr>
            <w:r w:rsidRPr="00AF4CB9">
              <w:t>119</w:t>
            </w:r>
          </w:p>
        </w:tc>
        <w:tc>
          <w:tcPr>
            <w:tcW w:w="959" w:type="dxa"/>
            <w:vAlign w:val="center"/>
          </w:tcPr>
          <w:p w14:paraId="588D3ABE" w14:textId="77777777" w:rsidR="007759E6" w:rsidRPr="00AF4CB9" w:rsidRDefault="007759E6" w:rsidP="00777697">
            <w:pPr>
              <w:spacing w:line="210" w:lineRule="exact"/>
              <w:ind w:left="360"/>
              <w:rPr>
                <w:i/>
                <w:iCs/>
              </w:rPr>
            </w:pPr>
            <w:r w:rsidRPr="00AF4CB9">
              <w:rPr>
                <w:i/>
                <w:iCs/>
              </w:rPr>
              <w:t>x</w:t>
            </w:r>
          </w:p>
        </w:tc>
        <w:tc>
          <w:tcPr>
            <w:tcW w:w="880" w:type="dxa"/>
            <w:vAlign w:val="center"/>
          </w:tcPr>
          <w:p w14:paraId="3D137A98" w14:textId="77777777" w:rsidR="007759E6" w:rsidRPr="00AF4CB9" w:rsidRDefault="007759E6" w:rsidP="00777697">
            <w:pPr>
              <w:spacing w:line="210" w:lineRule="exact"/>
              <w:ind w:left="280"/>
            </w:pPr>
            <w:r w:rsidRPr="00AF4CB9">
              <w:t>97</w:t>
            </w:r>
          </w:p>
        </w:tc>
        <w:tc>
          <w:tcPr>
            <w:tcW w:w="959" w:type="dxa"/>
            <w:vAlign w:val="center"/>
          </w:tcPr>
          <w:p w14:paraId="2F52DE74" w14:textId="77777777" w:rsidR="007759E6" w:rsidRPr="00AF4CB9" w:rsidRDefault="007759E6" w:rsidP="00C80168">
            <w:pPr>
              <w:spacing w:line="210" w:lineRule="exact"/>
              <w:jc w:val="center"/>
              <w:rPr>
                <w:i/>
                <w:iCs/>
              </w:rPr>
            </w:pPr>
            <w:r w:rsidRPr="00AF4CB9">
              <w:rPr>
                <w:i/>
                <w:iCs/>
              </w:rPr>
              <w:t>x</w:t>
            </w:r>
          </w:p>
        </w:tc>
        <w:tc>
          <w:tcPr>
            <w:tcW w:w="1096" w:type="dxa"/>
            <w:vAlign w:val="center"/>
          </w:tcPr>
          <w:p w14:paraId="192CDBB0" w14:textId="4CA88365" w:rsidR="007759E6" w:rsidRPr="00AF4CB9" w:rsidRDefault="00E947C7" w:rsidP="00C80168">
            <w:pPr>
              <w:spacing w:line="210" w:lineRule="exact"/>
              <w:jc w:val="center"/>
              <w:rPr>
                <w:i/>
                <w:iCs/>
              </w:rPr>
            </w:pPr>
            <w:r w:rsidRPr="00AF4CB9">
              <w:rPr>
                <w:i/>
                <w:iCs/>
              </w:rPr>
              <w:t xml:space="preserve"> </w:t>
            </w:r>
            <w:r w:rsidR="007759E6" w:rsidRPr="00AF4CB9">
              <w:rPr>
                <w:i/>
                <w:iCs/>
              </w:rPr>
              <w:t>-18,5</w:t>
            </w:r>
          </w:p>
        </w:tc>
        <w:tc>
          <w:tcPr>
            <w:tcW w:w="1125" w:type="dxa"/>
            <w:vAlign w:val="center"/>
          </w:tcPr>
          <w:p w14:paraId="68F4B6B7" w14:textId="77777777" w:rsidR="007759E6" w:rsidRPr="00AF4CB9" w:rsidRDefault="007759E6" w:rsidP="00C80168">
            <w:pPr>
              <w:spacing w:line="210" w:lineRule="exact"/>
              <w:jc w:val="center"/>
              <w:rPr>
                <w:i/>
                <w:iCs/>
              </w:rPr>
            </w:pPr>
            <w:r w:rsidRPr="00AF4CB9">
              <w:rPr>
                <w:i/>
                <w:iCs/>
              </w:rPr>
              <w:t>x</w:t>
            </w:r>
          </w:p>
        </w:tc>
      </w:tr>
      <w:tr w:rsidR="007759E6" w14:paraId="07BC0746" w14:textId="77777777" w:rsidTr="00F07B26">
        <w:trPr>
          <w:trHeight w:hRule="exact" w:val="362"/>
        </w:trPr>
        <w:tc>
          <w:tcPr>
            <w:tcW w:w="3252" w:type="dxa"/>
            <w:gridSpan w:val="2"/>
            <w:shd w:val="clear" w:color="auto" w:fill="E4EDEB" w:themeFill="accent5" w:themeFillTint="33"/>
            <w:vAlign w:val="center"/>
          </w:tcPr>
          <w:p w14:paraId="55706C78" w14:textId="77777777" w:rsidR="007759E6" w:rsidRDefault="007759E6" w:rsidP="00C80168">
            <w:pPr>
              <w:spacing w:line="220" w:lineRule="exact"/>
            </w:pPr>
            <w:r>
              <w:rPr>
                <w:rStyle w:val="Corpodeltesto2"/>
              </w:rPr>
              <w:t>podjęcia pracy razem</w:t>
            </w:r>
          </w:p>
        </w:tc>
        <w:tc>
          <w:tcPr>
            <w:tcW w:w="875" w:type="dxa"/>
            <w:vAlign w:val="center"/>
          </w:tcPr>
          <w:p w14:paraId="54FE1E9F" w14:textId="77777777" w:rsidR="007759E6" w:rsidRDefault="007759E6" w:rsidP="00777697">
            <w:pPr>
              <w:spacing w:line="220" w:lineRule="exact"/>
              <w:ind w:left="300"/>
            </w:pPr>
            <w:r>
              <w:t>52</w:t>
            </w:r>
          </w:p>
        </w:tc>
        <w:tc>
          <w:tcPr>
            <w:tcW w:w="959" w:type="dxa"/>
            <w:vAlign w:val="center"/>
          </w:tcPr>
          <w:p w14:paraId="33E98A3C" w14:textId="77777777" w:rsidR="007759E6" w:rsidRPr="00487F6B" w:rsidRDefault="007759E6" w:rsidP="00C80168">
            <w:pPr>
              <w:spacing w:line="220" w:lineRule="exact"/>
              <w:jc w:val="center"/>
              <w:rPr>
                <w:i/>
                <w:iCs/>
              </w:rPr>
            </w:pPr>
            <w:r>
              <w:rPr>
                <w:i/>
                <w:iCs/>
              </w:rPr>
              <w:t>43,7</w:t>
            </w:r>
          </w:p>
        </w:tc>
        <w:tc>
          <w:tcPr>
            <w:tcW w:w="880" w:type="dxa"/>
            <w:vAlign w:val="center"/>
          </w:tcPr>
          <w:p w14:paraId="2168FCC9" w14:textId="77777777" w:rsidR="007759E6" w:rsidRDefault="007759E6" w:rsidP="00777697">
            <w:pPr>
              <w:spacing w:line="220" w:lineRule="exact"/>
              <w:ind w:left="280"/>
            </w:pPr>
            <w:r>
              <w:t>43</w:t>
            </w:r>
          </w:p>
        </w:tc>
        <w:tc>
          <w:tcPr>
            <w:tcW w:w="959" w:type="dxa"/>
            <w:vAlign w:val="center"/>
          </w:tcPr>
          <w:p w14:paraId="53B66E74" w14:textId="77777777" w:rsidR="007759E6" w:rsidRPr="00F21972" w:rsidRDefault="007759E6" w:rsidP="00C80168">
            <w:pPr>
              <w:spacing w:line="220" w:lineRule="exact"/>
              <w:jc w:val="center"/>
              <w:rPr>
                <w:i/>
                <w:iCs/>
              </w:rPr>
            </w:pPr>
            <w:r w:rsidRPr="00F21972">
              <w:rPr>
                <w:i/>
                <w:iCs/>
              </w:rPr>
              <w:t>44,3</w:t>
            </w:r>
          </w:p>
        </w:tc>
        <w:tc>
          <w:tcPr>
            <w:tcW w:w="1096" w:type="dxa"/>
            <w:vAlign w:val="center"/>
          </w:tcPr>
          <w:p w14:paraId="18B84444" w14:textId="4D3A324D" w:rsidR="007759E6" w:rsidRPr="00BF38E7" w:rsidRDefault="00E947C7" w:rsidP="00C80168">
            <w:pPr>
              <w:spacing w:line="220" w:lineRule="exact"/>
              <w:jc w:val="center"/>
              <w:rPr>
                <w:i/>
                <w:iCs/>
              </w:rPr>
            </w:pPr>
            <w:r>
              <w:rPr>
                <w:i/>
                <w:iCs/>
              </w:rPr>
              <w:t xml:space="preserve"> </w:t>
            </w:r>
            <w:r w:rsidR="007759E6">
              <w:rPr>
                <w:i/>
                <w:iCs/>
              </w:rPr>
              <w:t>-17,3</w:t>
            </w:r>
          </w:p>
        </w:tc>
        <w:tc>
          <w:tcPr>
            <w:tcW w:w="1125" w:type="dxa"/>
            <w:vAlign w:val="center"/>
          </w:tcPr>
          <w:p w14:paraId="701F9C4C" w14:textId="77777777" w:rsidR="007759E6" w:rsidRPr="00867DC7" w:rsidRDefault="007759E6" w:rsidP="00C80168">
            <w:pPr>
              <w:spacing w:line="220" w:lineRule="exact"/>
              <w:jc w:val="center"/>
              <w:rPr>
                <w:i/>
                <w:iCs/>
              </w:rPr>
            </w:pPr>
            <w:r>
              <w:rPr>
                <w:i/>
                <w:iCs/>
              </w:rPr>
              <w:t>+0,6</w:t>
            </w:r>
          </w:p>
        </w:tc>
      </w:tr>
      <w:tr w:rsidR="007759E6" w14:paraId="4955BCED" w14:textId="77777777" w:rsidTr="00F07B26">
        <w:trPr>
          <w:trHeight w:hRule="exact" w:val="456"/>
        </w:trPr>
        <w:tc>
          <w:tcPr>
            <w:tcW w:w="476" w:type="dxa"/>
            <w:vMerge w:val="restart"/>
            <w:shd w:val="clear" w:color="auto" w:fill="E4EDEB" w:themeFill="accent5" w:themeFillTint="33"/>
            <w:textDirection w:val="btLr"/>
            <w:vAlign w:val="center"/>
          </w:tcPr>
          <w:p w14:paraId="536FBF0D" w14:textId="77777777" w:rsidR="007759E6" w:rsidRDefault="007759E6" w:rsidP="00C80168">
            <w:pPr>
              <w:spacing w:line="220" w:lineRule="exact"/>
            </w:pPr>
            <w:r>
              <w:rPr>
                <w:rStyle w:val="Corpodeltesto2"/>
              </w:rPr>
              <w:t>z tego</w:t>
            </w:r>
          </w:p>
        </w:tc>
        <w:tc>
          <w:tcPr>
            <w:tcW w:w="2775" w:type="dxa"/>
            <w:shd w:val="clear" w:color="auto" w:fill="E4EDEB" w:themeFill="accent5" w:themeFillTint="33"/>
            <w:vAlign w:val="center"/>
          </w:tcPr>
          <w:p w14:paraId="01013F87" w14:textId="77777777" w:rsidR="007759E6" w:rsidRDefault="007759E6" w:rsidP="00C80168">
            <w:pPr>
              <w:spacing w:line="230" w:lineRule="exact"/>
            </w:pPr>
            <w:r>
              <w:t>podjęcie pracy niesubsydiowanej</w:t>
            </w:r>
          </w:p>
        </w:tc>
        <w:tc>
          <w:tcPr>
            <w:tcW w:w="875" w:type="dxa"/>
            <w:vAlign w:val="center"/>
          </w:tcPr>
          <w:p w14:paraId="27EEBD71" w14:textId="77777777" w:rsidR="007759E6" w:rsidRDefault="007759E6" w:rsidP="00777697">
            <w:pPr>
              <w:spacing w:line="220" w:lineRule="exact"/>
              <w:ind w:left="300"/>
            </w:pPr>
            <w:r>
              <w:t>31</w:t>
            </w:r>
          </w:p>
        </w:tc>
        <w:tc>
          <w:tcPr>
            <w:tcW w:w="959" w:type="dxa"/>
            <w:vAlign w:val="center"/>
          </w:tcPr>
          <w:p w14:paraId="0CE64FA7" w14:textId="77777777" w:rsidR="007759E6" w:rsidRPr="00487F6B" w:rsidRDefault="007759E6" w:rsidP="00C80168">
            <w:pPr>
              <w:spacing w:line="220" w:lineRule="exact"/>
              <w:jc w:val="center"/>
              <w:rPr>
                <w:i/>
                <w:iCs/>
              </w:rPr>
            </w:pPr>
            <w:r>
              <w:rPr>
                <w:i/>
                <w:iCs/>
              </w:rPr>
              <w:t>26,1</w:t>
            </w:r>
          </w:p>
        </w:tc>
        <w:tc>
          <w:tcPr>
            <w:tcW w:w="880" w:type="dxa"/>
            <w:vAlign w:val="center"/>
          </w:tcPr>
          <w:p w14:paraId="7A8A701A" w14:textId="77777777" w:rsidR="007759E6" w:rsidRDefault="007759E6" w:rsidP="00777697">
            <w:pPr>
              <w:spacing w:line="220" w:lineRule="exact"/>
              <w:ind w:left="280"/>
            </w:pPr>
            <w:r>
              <w:t>47</w:t>
            </w:r>
          </w:p>
        </w:tc>
        <w:tc>
          <w:tcPr>
            <w:tcW w:w="959" w:type="dxa"/>
            <w:vAlign w:val="center"/>
          </w:tcPr>
          <w:p w14:paraId="2BFB8102" w14:textId="38D6786F" w:rsidR="007759E6" w:rsidRPr="00F21972" w:rsidRDefault="00777697" w:rsidP="00777697">
            <w:pPr>
              <w:spacing w:line="220" w:lineRule="exact"/>
              <w:rPr>
                <w:i/>
                <w:iCs/>
              </w:rPr>
            </w:pPr>
            <w:r>
              <w:rPr>
                <w:i/>
                <w:iCs/>
              </w:rPr>
              <w:t xml:space="preserve">   </w:t>
            </w:r>
            <w:r w:rsidR="007759E6" w:rsidRPr="00F21972">
              <w:rPr>
                <w:i/>
                <w:iCs/>
              </w:rPr>
              <w:t>48,5</w:t>
            </w:r>
          </w:p>
        </w:tc>
        <w:tc>
          <w:tcPr>
            <w:tcW w:w="1096" w:type="dxa"/>
            <w:vAlign w:val="center"/>
          </w:tcPr>
          <w:p w14:paraId="6A90E6A4" w14:textId="0D8F4AEE" w:rsidR="007759E6" w:rsidRPr="00BF38E7" w:rsidRDefault="00777697" w:rsidP="00777697">
            <w:pPr>
              <w:spacing w:line="220" w:lineRule="exact"/>
              <w:rPr>
                <w:i/>
                <w:iCs/>
              </w:rPr>
            </w:pPr>
            <w:r>
              <w:rPr>
                <w:i/>
                <w:iCs/>
              </w:rPr>
              <w:t xml:space="preserve">    </w:t>
            </w:r>
            <w:r w:rsidR="00E947C7">
              <w:rPr>
                <w:i/>
                <w:iCs/>
              </w:rPr>
              <w:t xml:space="preserve"> </w:t>
            </w:r>
            <w:r w:rsidR="007759E6">
              <w:rPr>
                <w:i/>
                <w:iCs/>
              </w:rPr>
              <w:t>+51,6</w:t>
            </w:r>
          </w:p>
        </w:tc>
        <w:tc>
          <w:tcPr>
            <w:tcW w:w="1125" w:type="dxa"/>
            <w:vAlign w:val="center"/>
          </w:tcPr>
          <w:p w14:paraId="53ED1544" w14:textId="77C5A835" w:rsidR="007759E6" w:rsidRPr="00867DC7" w:rsidRDefault="00E947C7" w:rsidP="00C80168">
            <w:pPr>
              <w:spacing w:line="220" w:lineRule="exact"/>
              <w:jc w:val="center"/>
              <w:rPr>
                <w:i/>
                <w:iCs/>
              </w:rPr>
            </w:pPr>
            <w:r>
              <w:rPr>
                <w:i/>
                <w:iCs/>
              </w:rPr>
              <w:t xml:space="preserve"> </w:t>
            </w:r>
            <w:r w:rsidR="007759E6">
              <w:rPr>
                <w:i/>
                <w:iCs/>
              </w:rPr>
              <w:t>+22,4</w:t>
            </w:r>
          </w:p>
        </w:tc>
      </w:tr>
      <w:tr w:rsidR="007759E6" w14:paraId="4F4CADFF" w14:textId="77777777" w:rsidTr="00F07B26">
        <w:trPr>
          <w:trHeight w:hRule="exact" w:val="358"/>
        </w:trPr>
        <w:tc>
          <w:tcPr>
            <w:tcW w:w="476" w:type="dxa"/>
            <w:vMerge/>
            <w:shd w:val="clear" w:color="auto" w:fill="E4EDEB" w:themeFill="accent5" w:themeFillTint="33"/>
            <w:textDirection w:val="btLr"/>
            <w:vAlign w:val="center"/>
          </w:tcPr>
          <w:p w14:paraId="793DA729" w14:textId="77777777" w:rsidR="007759E6" w:rsidRDefault="007759E6" w:rsidP="00C80168"/>
        </w:tc>
        <w:tc>
          <w:tcPr>
            <w:tcW w:w="2775" w:type="dxa"/>
            <w:shd w:val="clear" w:color="auto" w:fill="E4EDEB" w:themeFill="accent5" w:themeFillTint="33"/>
            <w:vAlign w:val="center"/>
          </w:tcPr>
          <w:p w14:paraId="4D42D2A5" w14:textId="77777777" w:rsidR="007759E6" w:rsidRDefault="007759E6" w:rsidP="00C80168">
            <w:pPr>
              <w:spacing w:line="220" w:lineRule="exact"/>
            </w:pPr>
            <w:r>
              <w:t>podjęcie pracy subsydiowanej</w:t>
            </w:r>
          </w:p>
        </w:tc>
        <w:tc>
          <w:tcPr>
            <w:tcW w:w="875" w:type="dxa"/>
            <w:vAlign w:val="center"/>
          </w:tcPr>
          <w:p w14:paraId="1797DC6F" w14:textId="3F800325" w:rsidR="007759E6" w:rsidRDefault="00777697" w:rsidP="00C80168">
            <w:pPr>
              <w:spacing w:line="220" w:lineRule="exact"/>
              <w:jc w:val="center"/>
            </w:pPr>
            <w:r>
              <w:t xml:space="preserve"> </w:t>
            </w:r>
            <w:r w:rsidR="007759E6">
              <w:t>21</w:t>
            </w:r>
          </w:p>
        </w:tc>
        <w:tc>
          <w:tcPr>
            <w:tcW w:w="959" w:type="dxa"/>
            <w:vAlign w:val="center"/>
          </w:tcPr>
          <w:p w14:paraId="37F055A8" w14:textId="77777777" w:rsidR="007759E6" w:rsidRPr="00487F6B" w:rsidRDefault="007759E6" w:rsidP="00C80168">
            <w:pPr>
              <w:spacing w:line="220" w:lineRule="exact"/>
              <w:jc w:val="center"/>
              <w:rPr>
                <w:i/>
                <w:iCs/>
              </w:rPr>
            </w:pPr>
            <w:r>
              <w:rPr>
                <w:i/>
                <w:iCs/>
              </w:rPr>
              <w:t>17,4</w:t>
            </w:r>
          </w:p>
        </w:tc>
        <w:tc>
          <w:tcPr>
            <w:tcW w:w="880" w:type="dxa"/>
            <w:vAlign w:val="center"/>
          </w:tcPr>
          <w:p w14:paraId="1A12E4E0" w14:textId="77777777" w:rsidR="007759E6" w:rsidRDefault="007759E6" w:rsidP="00C80168">
            <w:pPr>
              <w:spacing w:line="220" w:lineRule="exact"/>
              <w:jc w:val="center"/>
            </w:pPr>
            <w:r>
              <w:t>15</w:t>
            </w:r>
          </w:p>
        </w:tc>
        <w:tc>
          <w:tcPr>
            <w:tcW w:w="959" w:type="dxa"/>
            <w:vAlign w:val="center"/>
          </w:tcPr>
          <w:p w14:paraId="61E32CDB" w14:textId="77777777" w:rsidR="007759E6" w:rsidRPr="00F21972" w:rsidRDefault="007759E6" w:rsidP="00C80168">
            <w:pPr>
              <w:spacing w:line="220" w:lineRule="exact"/>
              <w:jc w:val="center"/>
              <w:rPr>
                <w:i/>
                <w:iCs/>
              </w:rPr>
            </w:pPr>
            <w:r w:rsidRPr="00F21972">
              <w:rPr>
                <w:i/>
                <w:iCs/>
              </w:rPr>
              <w:t>15,5</w:t>
            </w:r>
          </w:p>
        </w:tc>
        <w:tc>
          <w:tcPr>
            <w:tcW w:w="1096" w:type="dxa"/>
            <w:vAlign w:val="center"/>
          </w:tcPr>
          <w:p w14:paraId="633CB256" w14:textId="2C11F0F9" w:rsidR="007759E6" w:rsidRPr="00BF38E7" w:rsidRDefault="00777697" w:rsidP="00C80168">
            <w:pPr>
              <w:spacing w:line="220" w:lineRule="exact"/>
              <w:jc w:val="center"/>
              <w:rPr>
                <w:i/>
                <w:iCs/>
              </w:rPr>
            </w:pPr>
            <w:r>
              <w:rPr>
                <w:i/>
                <w:iCs/>
              </w:rPr>
              <w:t xml:space="preserve"> </w:t>
            </w:r>
            <w:r w:rsidR="007759E6">
              <w:rPr>
                <w:i/>
                <w:iCs/>
              </w:rPr>
              <w:t>-28,6</w:t>
            </w:r>
          </w:p>
        </w:tc>
        <w:tc>
          <w:tcPr>
            <w:tcW w:w="1125" w:type="dxa"/>
            <w:vAlign w:val="center"/>
          </w:tcPr>
          <w:p w14:paraId="2A9272D9" w14:textId="77777777" w:rsidR="007759E6" w:rsidRPr="00867DC7" w:rsidRDefault="007759E6" w:rsidP="00C80168">
            <w:pPr>
              <w:spacing w:line="220" w:lineRule="exact"/>
              <w:jc w:val="center"/>
              <w:rPr>
                <w:i/>
                <w:iCs/>
              </w:rPr>
            </w:pPr>
            <w:r>
              <w:rPr>
                <w:i/>
                <w:iCs/>
              </w:rPr>
              <w:t>-1,9</w:t>
            </w:r>
          </w:p>
        </w:tc>
      </w:tr>
      <w:tr w:rsidR="007759E6" w14:paraId="4D428892" w14:textId="77777777" w:rsidTr="00F07B26">
        <w:trPr>
          <w:trHeight w:hRule="exact" w:val="362"/>
        </w:trPr>
        <w:tc>
          <w:tcPr>
            <w:tcW w:w="3252" w:type="dxa"/>
            <w:gridSpan w:val="2"/>
            <w:shd w:val="clear" w:color="auto" w:fill="E4EDEB" w:themeFill="accent5" w:themeFillTint="33"/>
            <w:vAlign w:val="center"/>
          </w:tcPr>
          <w:p w14:paraId="4BBBEE32" w14:textId="77777777" w:rsidR="007759E6" w:rsidRDefault="007759E6" w:rsidP="00C80168">
            <w:pPr>
              <w:spacing w:line="220" w:lineRule="exact"/>
            </w:pPr>
            <w:r>
              <w:rPr>
                <w:rStyle w:val="Corpodeltesto2"/>
              </w:rPr>
              <w:t>szkolenia</w:t>
            </w:r>
          </w:p>
        </w:tc>
        <w:tc>
          <w:tcPr>
            <w:tcW w:w="875" w:type="dxa"/>
            <w:vAlign w:val="center"/>
          </w:tcPr>
          <w:p w14:paraId="03ADD6D9" w14:textId="77777777" w:rsidR="007759E6" w:rsidRDefault="007759E6" w:rsidP="00C80168">
            <w:pPr>
              <w:spacing w:line="220" w:lineRule="exact"/>
              <w:jc w:val="center"/>
            </w:pPr>
            <w:r>
              <w:t>1</w:t>
            </w:r>
          </w:p>
        </w:tc>
        <w:tc>
          <w:tcPr>
            <w:tcW w:w="959" w:type="dxa"/>
            <w:vAlign w:val="center"/>
          </w:tcPr>
          <w:p w14:paraId="3F17FEC6" w14:textId="77777777" w:rsidR="007759E6" w:rsidRPr="00487F6B" w:rsidRDefault="007759E6" w:rsidP="00C80168">
            <w:pPr>
              <w:spacing w:line="220" w:lineRule="exact"/>
              <w:jc w:val="center"/>
              <w:rPr>
                <w:i/>
                <w:iCs/>
              </w:rPr>
            </w:pPr>
            <w:r>
              <w:rPr>
                <w:i/>
                <w:iCs/>
              </w:rPr>
              <w:t>0,8</w:t>
            </w:r>
          </w:p>
        </w:tc>
        <w:tc>
          <w:tcPr>
            <w:tcW w:w="880" w:type="dxa"/>
            <w:vAlign w:val="center"/>
          </w:tcPr>
          <w:p w14:paraId="1695D7C3" w14:textId="77777777" w:rsidR="007759E6" w:rsidRDefault="007759E6" w:rsidP="00C80168">
            <w:pPr>
              <w:spacing w:line="220" w:lineRule="exact"/>
              <w:jc w:val="center"/>
            </w:pPr>
            <w:r>
              <w:t>0</w:t>
            </w:r>
          </w:p>
        </w:tc>
        <w:tc>
          <w:tcPr>
            <w:tcW w:w="959" w:type="dxa"/>
            <w:vAlign w:val="center"/>
          </w:tcPr>
          <w:p w14:paraId="0D83018D" w14:textId="77777777" w:rsidR="007759E6" w:rsidRPr="00F21972" w:rsidRDefault="007759E6" w:rsidP="00C80168">
            <w:pPr>
              <w:spacing w:line="220" w:lineRule="exact"/>
              <w:jc w:val="center"/>
              <w:rPr>
                <w:i/>
                <w:iCs/>
              </w:rPr>
            </w:pPr>
            <w:r w:rsidRPr="00F21972">
              <w:rPr>
                <w:i/>
                <w:iCs/>
              </w:rPr>
              <w:t>0</w:t>
            </w:r>
          </w:p>
        </w:tc>
        <w:tc>
          <w:tcPr>
            <w:tcW w:w="1096" w:type="dxa"/>
            <w:vAlign w:val="center"/>
          </w:tcPr>
          <w:p w14:paraId="75DF2A0E" w14:textId="1CD596A9" w:rsidR="007759E6" w:rsidRPr="00BF38E7" w:rsidRDefault="007759E6" w:rsidP="00C80168">
            <w:pPr>
              <w:spacing w:line="220" w:lineRule="exact"/>
              <w:jc w:val="center"/>
              <w:rPr>
                <w:i/>
                <w:iCs/>
              </w:rPr>
            </w:pPr>
            <w:r>
              <w:rPr>
                <w:i/>
                <w:iCs/>
              </w:rPr>
              <w:t>-0,8</w:t>
            </w:r>
          </w:p>
        </w:tc>
        <w:tc>
          <w:tcPr>
            <w:tcW w:w="1125" w:type="dxa"/>
            <w:vAlign w:val="center"/>
          </w:tcPr>
          <w:p w14:paraId="0D5D3EE5" w14:textId="77777777" w:rsidR="007759E6" w:rsidRPr="00867DC7" w:rsidRDefault="007759E6" w:rsidP="00C80168">
            <w:pPr>
              <w:spacing w:line="220" w:lineRule="exact"/>
              <w:jc w:val="center"/>
              <w:rPr>
                <w:i/>
                <w:iCs/>
              </w:rPr>
            </w:pPr>
            <w:r>
              <w:rPr>
                <w:i/>
                <w:iCs/>
              </w:rPr>
              <w:t>-0,8</w:t>
            </w:r>
          </w:p>
        </w:tc>
      </w:tr>
      <w:tr w:rsidR="007759E6" w14:paraId="46BB0A6A" w14:textId="77777777" w:rsidTr="00F07B26">
        <w:trPr>
          <w:trHeight w:hRule="exact" w:val="358"/>
        </w:trPr>
        <w:tc>
          <w:tcPr>
            <w:tcW w:w="3252" w:type="dxa"/>
            <w:gridSpan w:val="2"/>
            <w:shd w:val="clear" w:color="auto" w:fill="E4EDEB" w:themeFill="accent5" w:themeFillTint="33"/>
            <w:vAlign w:val="center"/>
          </w:tcPr>
          <w:p w14:paraId="0C7E176B" w14:textId="77777777" w:rsidR="007759E6" w:rsidRDefault="007759E6" w:rsidP="00C80168">
            <w:pPr>
              <w:spacing w:line="220" w:lineRule="exact"/>
            </w:pPr>
            <w:r>
              <w:rPr>
                <w:rStyle w:val="Corpodeltesto2"/>
              </w:rPr>
              <w:t>staże</w:t>
            </w:r>
          </w:p>
        </w:tc>
        <w:tc>
          <w:tcPr>
            <w:tcW w:w="875" w:type="dxa"/>
            <w:vAlign w:val="center"/>
          </w:tcPr>
          <w:p w14:paraId="5C551732" w14:textId="77777777" w:rsidR="007759E6" w:rsidRDefault="007759E6" w:rsidP="00C80168">
            <w:pPr>
              <w:spacing w:line="220" w:lineRule="exact"/>
              <w:jc w:val="center"/>
            </w:pPr>
            <w:r>
              <w:t>3</w:t>
            </w:r>
          </w:p>
        </w:tc>
        <w:tc>
          <w:tcPr>
            <w:tcW w:w="959" w:type="dxa"/>
            <w:vAlign w:val="center"/>
          </w:tcPr>
          <w:p w14:paraId="4767C343" w14:textId="77777777" w:rsidR="007759E6" w:rsidRPr="00487F6B" w:rsidRDefault="007759E6" w:rsidP="00C80168">
            <w:pPr>
              <w:spacing w:line="220" w:lineRule="exact"/>
              <w:jc w:val="center"/>
              <w:rPr>
                <w:i/>
                <w:iCs/>
              </w:rPr>
            </w:pPr>
            <w:r>
              <w:rPr>
                <w:i/>
                <w:iCs/>
              </w:rPr>
              <w:t>2,5</w:t>
            </w:r>
          </w:p>
        </w:tc>
        <w:tc>
          <w:tcPr>
            <w:tcW w:w="880" w:type="dxa"/>
            <w:vAlign w:val="center"/>
          </w:tcPr>
          <w:p w14:paraId="72BAC2F8" w14:textId="77777777" w:rsidR="007759E6" w:rsidRDefault="007759E6" w:rsidP="00C80168">
            <w:pPr>
              <w:spacing w:line="220" w:lineRule="exact"/>
              <w:jc w:val="center"/>
            </w:pPr>
            <w:r>
              <w:t>0</w:t>
            </w:r>
          </w:p>
        </w:tc>
        <w:tc>
          <w:tcPr>
            <w:tcW w:w="959" w:type="dxa"/>
            <w:vAlign w:val="center"/>
          </w:tcPr>
          <w:p w14:paraId="01D697F0" w14:textId="77777777" w:rsidR="007759E6" w:rsidRPr="00F21972" w:rsidRDefault="007759E6" w:rsidP="00C80168">
            <w:pPr>
              <w:spacing w:line="220" w:lineRule="exact"/>
              <w:jc w:val="center"/>
              <w:rPr>
                <w:i/>
                <w:iCs/>
              </w:rPr>
            </w:pPr>
            <w:r w:rsidRPr="00F21972">
              <w:rPr>
                <w:i/>
                <w:iCs/>
              </w:rPr>
              <w:t>0</w:t>
            </w:r>
          </w:p>
        </w:tc>
        <w:tc>
          <w:tcPr>
            <w:tcW w:w="1096" w:type="dxa"/>
            <w:vAlign w:val="center"/>
          </w:tcPr>
          <w:p w14:paraId="208F7EC6" w14:textId="49019BA6" w:rsidR="007759E6" w:rsidRPr="00BF38E7" w:rsidRDefault="007759E6" w:rsidP="00777697">
            <w:pPr>
              <w:spacing w:line="220" w:lineRule="exact"/>
              <w:ind w:left="280"/>
              <w:rPr>
                <w:i/>
                <w:iCs/>
              </w:rPr>
            </w:pPr>
            <w:r>
              <w:rPr>
                <w:i/>
                <w:iCs/>
              </w:rPr>
              <w:t>-2,5</w:t>
            </w:r>
          </w:p>
        </w:tc>
        <w:tc>
          <w:tcPr>
            <w:tcW w:w="1125" w:type="dxa"/>
            <w:vAlign w:val="center"/>
          </w:tcPr>
          <w:p w14:paraId="3BFF2855" w14:textId="77777777" w:rsidR="007759E6" w:rsidRPr="00867DC7" w:rsidRDefault="007759E6" w:rsidP="00C80168">
            <w:pPr>
              <w:spacing w:line="220" w:lineRule="exact"/>
              <w:jc w:val="center"/>
              <w:rPr>
                <w:i/>
                <w:iCs/>
              </w:rPr>
            </w:pPr>
            <w:r>
              <w:rPr>
                <w:i/>
                <w:iCs/>
              </w:rPr>
              <w:t>-2,5</w:t>
            </w:r>
          </w:p>
        </w:tc>
      </w:tr>
      <w:tr w:rsidR="007759E6" w14:paraId="774512EE" w14:textId="77777777" w:rsidTr="00F07B26">
        <w:trPr>
          <w:trHeight w:hRule="exact" w:val="362"/>
        </w:trPr>
        <w:tc>
          <w:tcPr>
            <w:tcW w:w="3252" w:type="dxa"/>
            <w:gridSpan w:val="2"/>
            <w:shd w:val="clear" w:color="auto" w:fill="E4EDEB" w:themeFill="accent5" w:themeFillTint="33"/>
            <w:vAlign w:val="center"/>
          </w:tcPr>
          <w:p w14:paraId="108B4D91" w14:textId="77777777" w:rsidR="007759E6" w:rsidRDefault="007759E6" w:rsidP="00C80168">
            <w:pPr>
              <w:spacing w:line="220" w:lineRule="exact"/>
            </w:pPr>
            <w:r>
              <w:rPr>
                <w:rStyle w:val="Corpodeltesto2"/>
              </w:rPr>
              <w:t>niepotwierdzenie gotowości</w:t>
            </w:r>
          </w:p>
        </w:tc>
        <w:tc>
          <w:tcPr>
            <w:tcW w:w="875" w:type="dxa"/>
            <w:vAlign w:val="center"/>
          </w:tcPr>
          <w:p w14:paraId="4B2B6AF9" w14:textId="77777777" w:rsidR="007759E6" w:rsidRDefault="007759E6" w:rsidP="00C80168">
            <w:pPr>
              <w:spacing w:line="220" w:lineRule="exact"/>
              <w:jc w:val="center"/>
            </w:pPr>
            <w:r>
              <w:t>15</w:t>
            </w:r>
          </w:p>
        </w:tc>
        <w:tc>
          <w:tcPr>
            <w:tcW w:w="959" w:type="dxa"/>
            <w:vAlign w:val="center"/>
          </w:tcPr>
          <w:p w14:paraId="5BB3AE3E" w14:textId="77777777" w:rsidR="007759E6" w:rsidRPr="00487F6B" w:rsidRDefault="007759E6" w:rsidP="00C80168">
            <w:pPr>
              <w:spacing w:line="220" w:lineRule="exact"/>
              <w:jc w:val="center"/>
              <w:rPr>
                <w:i/>
                <w:iCs/>
              </w:rPr>
            </w:pPr>
            <w:r>
              <w:rPr>
                <w:i/>
                <w:iCs/>
              </w:rPr>
              <w:t>12,6</w:t>
            </w:r>
          </w:p>
        </w:tc>
        <w:tc>
          <w:tcPr>
            <w:tcW w:w="880" w:type="dxa"/>
            <w:vAlign w:val="center"/>
          </w:tcPr>
          <w:p w14:paraId="17306DEC" w14:textId="77777777" w:rsidR="007759E6" w:rsidRDefault="007759E6" w:rsidP="00C80168">
            <w:pPr>
              <w:spacing w:line="220" w:lineRule="exact"/>
              <w:jc w:val="center"/>
            </w:pPr>
            <w:r>
              <w:t>16</w:t>
            </w:r>
          </w:p>
        </w:tc>
        <w:tc>
          <w:tcPr>
            <w:tcW w:w="959" w:type="dxa"/>
            <w:vAlign w:val="center"/>
          </w:tcPr>
          <w:p w14:paraId="37F5B1B4" w14:textId="77777777" w:rsidR="007759E6" w:rsidRPr="00F21972" w:rsidRDefault="007759E6" w:rsidP="00C80168">
            <w:pPr>
              <w:spacing w:line="220" w:lineRule="exact"/>
              <w:jc w:val="center"/>
              <w:rPr>
                <w:i/>
                <w:iCs/>
              </w:rPr>
            </w:pPr>
            <w:r w:rsidRPr="00F21972">
              <w:rPr>
                <w:i/>
                <w:iCs/>
              </w:rPr>
              <w:t>16,5</w:t>
            </w:r>
          </w:p>
        </w:tc>
        <w:tc>
          <w:tcPr>
            <w:tcW w:w="1096" w:type="dxa"/>
            <w:vAlign w:val="center"/>
          </w:tcPr>
          <w:p w14:paraId="67AF1E5B" w14:textId="5DBD095E" w:rsidR="007759E6" w:rsidRPr="00BF38E7" w:rsidRDefault="007759E6" w:rsidP="00777697">
            <w:pPr>
              <w:spacing w:line="220" w:lineRule="exact"/>
              <w:ind w:left="280"/>
              <w:rPr>
                <w:i/>
                <w:iCs/>
              </w:rPr>
            </w:pPr>
            <w:r>
              <w:rPr>
                <w:i/>
                <w:iCs/>
              </w:rPr>
              <w:t>+6,7</w:t>
            </w:r>
          </w:p>
        </w:tc>
        <w:tc>
          <w:tcPr>
            <w:tcW w:w="1125" w:type="dxa"/>
            <w:vAlign w:val="center"/>
          </w:tcPr>
          <w:p w14:paraId="442C6C57" w14:textId="77777777" w:rsidR="007759E6" w:rsidRPr="00867DC7" w:rsidRDefault="007759E6" w:rsidP="00C80168">
            <w:pPr>
              <w:spacing w:line="220" w:lineRule="exact"/>
              <w:jc w:val="center"/>
              <w:rPr>
                <w:i/>
                <w:iCs/>
              </w:rPr>
            </w:pPr>
            <w:r>
              <w:rPr>
                <w:i/>
                <w:iCs/>
              </w:rPr>
              <w:t>+3,9</w:t>
            </w:r>
          </w:p>
        </w:tc>
      </w:tr>
      <w:tr w:rsidR="007759E6" w14:paraId="1628930A" w14:textId="77777777" w:rsidTr="00F07B26">
        <w:trPr>
          <w:trHeight w:hRule="exact" w:val="407"/>
        </w:trPr>
        <w:tc>
          <w:tcPr>
            <w:tcW w:w="3252" w:type="dxa"/>
            <w:gridSpan w:val="2"/>
            <w:shd w:val="clear" w:color="auto" w:fill="E4EDEB" w:themeFill="accent5" w:themeFillTint="33"/>
            <w:vAlign w:val="center"/>
          </w:tcPr>
          <w:p w14:paraId="2FF41FAF" w14:textId="77777777" w:rsidR="007759E6" w:rsidRDefault="007759E6" w:rsidP="00C80168">
            <w:pPr>
              <w:spacing w:line="220" w:lineRule="exact"/>
            </w:pPr>
            <w:r>
              <w:rPr>
                <w:rStyle w:val="Corpodeltesto2"/>
              </w:rPr>
              <w:t>odmowa przyjęcia propozycji pracy</w:t>
            </w:r>
          </w:p>
        </w:tc>
        <w:tc>
          <w:tcPr>
            <w:tcW w:w="875" w:type="dxa"/>
            <w:vAlign w:val="center"/>
          </w:tcPr>
          <w:p w14:paraId="437053B7" w14:textId="77777777" w:rsidR="007759E6" w:rsidRDefault="007759E6" w:rsidP="00C80168">
            <w:pPr>
              <w:spacing w:line="220" w:lineRule="exact"/>
              <w:jc w:val="center"/>
            </w:pPr>
            <w:r>
              <w:t>0</w:t>
            </w:r>
          </w:p>
        </w:tc>
        <w:tc>
          <w:tcPr>
            <w:tcW w:w="959" w:type="dxa"/>
            <w:vAlign w:val="center"/>
          </w:tcPr>
          <w:p w14:paraId="474876D6" w14:textId="77777777" w:rsidR="007759E6" w:rsidRPr="00487F6B" w:rsidRDefault="007759E6" w:rsidP="00C80168">
            <w:pPr>
              <w:spacing w:line="220" w:lineRule="exact"/>
              <w:jc w:val="center"/>
              <w:rPr>
                <w:i/>
                <w:iCs/>
              </w:rPr>
            </w:pPr>
            <w:r>
              <w:rPr>
                <w:i/>
                <w:iCs/>
              </w:rPr>
              <w:t>0</w:t>
            </w:r>
          </w:p>
        </w:tc>
        <w:tc>
          <w:tcPr>
            <w:tcW w:w="880" w:type="dxa"/>
            <w:vAlign w:val="center"/>
          </w:tcPr>
          <w:p w14:paraId="4203C409" w14:textId="77777777" w:rsidR="007759E6" w:rsidRDefault="007759E6" w:rsidP="00C80168">
            <w:pPr>
              <w:spacing w:line="220" w:lineRule="exact"/>
              <w:jc w:val="center"/>
            </w:pPr>
            <w:r>
              <w:t>1</w:t>
            </w:r>
          </w:p>
        </w:tc>
        <w:tc>
          <w:tcPr>
            <w:tcW w:w="959" w:type="dxa"/>
            <w:vAlign w:val="center"/>
          </w:tcPr>
          <w:p w14:paraId="2584745F" w14:textId="77777777" w:rsidR="007759E6" w:rsidRPr="00F21972" w:rsidRDefault="007759E6" w:rsidP="00C80168">
            <w:pPr>
              <w:spacing w:line="220" w:lineRule="exact"/>
              <w:jc w:val="center"/>
              <w:rPr>
                <w:i/>
                <w:iCs/>
              </w:rPr>
            </w:pPr>
            <w:r w:rsidRPr="00F21972">
              <w:rPr>
                <w:i/>
                <w:iCs/>
              </w:rPr>
              <w:t>1</w:t>
            </w:r>
          </w:p>
        </w:tc>
        <w:tc>
          <w:tcPr>
            <w:tcW w:w="1096" w:type="dxa"/>
            <w:vAlign w:val="center"/>
          </w:tcPr>
          <w:p w14:paraId="657137F3" w14:textId="381D41BA" w:rsidR="007759E6" w:rsidRPr="00BF38E7" w:rsidRDefault="007759E6" w:rsidP="00777697">
            <w:pPr>
              <w:spacing w:line="220" w:lineRule="exact"/>
              <w:ind w:left="280"/>
              <w:rPr>
                <w:i/>
                <w:iCs/>
              </w:rPr>
            </w:pPr>
            <w:r>
              <w:rPr>
                <w:i/>
                <w:iCs/>
              </w:rPr>
              <w:t>+100</w:t>
            </w:r>
          </w:p>
        </w:tc>
        <w:tc>
          <w:tcPr>
            <w:tcW w:w="1125" w:type="dxa"/>
            <w:vAlign w:val="center"/>
          </w:tcPr>
          <w:p w14:paraId="437C6481" w14:textId="77777777" w:rsidR="007759E6" w:rsidRPr="00867DC7" w:rsidRDefault="007759E6" w:rsidP="00C80168">
            <w:pPr>
              <w:spacing w:line="220" w:lineRule="exact"/>
              <w:jc w:val="center"/>
              <w:rPr>
                <w:i/>
                <w:iCs/>
              </w:rPr>
            </w:pPr>
            <w:r>
              <w:rPr>
                <w:i/>
                <w:iCs/>
              </w:rPr>
              <w:t>+1</w:t>
            </w:r>
          </w:p>
        </w:tc>
      </w:tr>
      <w:tr w:rsidR="007759E6" w14:paraId="077C878F" w14:textId="77777777" w:rsidTr="00F07B26">
        <w:trPr>
          <w:trHeight w:hRule="exact" w:val="362"/>
        </w:trPr>
        <w:tc>
          <w:tcPr>
            <w:tcW w:w="3252" w:type="dxa"/>
            <w:gridSpan w:val="2"/>
            <w:shd w:val="clear" w:color="auto" w:fill="E4EDEB" w:themeFill="accent5" w:themeFillTint="33"/>
            <w:vAlign w:val="center"/>
          </w:tcPr>
          <w:p w14:paraId="2D9DA8DF" w14:textId="77777777" w:rsidR="007759E6" w:rsidRDefault="007759E6" w:rsidP="00C80168">
            <w:pPr>
              <w:spacing w:line="220" w:lineRule="exact"/>
            </w:pPr>
            <w:r>
              <w:rPr>
                <w:rStyle w:val="Corpodeltesto2"/>
              </w:rPr>
              <w:t>prace społecznie użyteczne</w:t>
            </w:r>
          </w:p>
        </w:tc>
        <w:tc>
          <w:tcPr>
            <w:tcW w:w="875" w:type="dxa"/>
            <w:vAlign w:val="center"/>
          </w:tcPr>
          <w:p w14:paraId="14643C5F" w14:textId="77777777" w:rsidR="007759E6" w:rsidRDefault="007759E6" w:rsidP="00C80168">
            <w:pPr>
              <w:spacing w:line="220" w:lineRule="exact"/>
              <w:jc w:val="center"/>
            </w:pPr>
            <w:r>
              <w:t>0</w:t>
            </w:r>
          </w:p>
        </w:tc>
        <w:tc>
          <w:tcPr>
            <w:tcW w:w="959" w:type="dxa"/>
            <w:vAlign w:val="center"/>
          </w:tcPr>
          <w:p w14:paraId="646CB551" w14:textId="77777777" w:rsidR="007759E6" w:rsidRPr="00487F6B" w:rsidRDefault="007759E6" w:rsidP="00C80168">
            <w:pPr>
              <w:spacing w:line="220" w:lineRule="exact"/>
              <w:jc w:val="center"/>
              <w:rPr>
                <w:i/>
                <w:iCs/>
              </w:rPr>
            </w:pPr>
            <w:r>
              <w:rPr>
                <w:i/>
                <w:iCs/>
              </w:rPr>
              <w:t>0</w:t>
            </w:r>
          </w:p>
        </w:tc>
        <w:tc>
          <w:tcPr>
            <w:tcW w:w="880" w:type="dxa"/>
            <w:vAlign w:val="center"/>
          </w:tcPr>
          <w:p w14:paraId="3974D618" w14:textId="77777777" w:rsidR="007759E6" w:rsidRDefault="007759E6" w:rsidP="00C80168">
            <w:pPr>
              <w:spacing w:line="220" w:lineRule="exact"/>
              <w:jc w:val="center"/>
            </w:pPr>
            <w:r>
              <w:t>0</w:t>
            </w:r>
          </w:p>
        </w:tc>
        <w:tc>
          <w:tcPr>
            <w:tcW w:w="959" w:type="dxa"/>
            <w:vAlign w:val="center"/>
          </w:tcPr>
          <w:p w14:paraId="52461F40" w14:textId="77777777" w:rsidR="007759E6" w:rsidRPr="00F21972" w:rsidRDefault="007759E6" w:rsidP="00C80168">
            <w:pPr>
              <w:spacing w:line="220" w:lineRule="exact"/>
              <w:jc w:val="center"/>
              <w:rPr>
                <w:i/>
                <w:iCs/>
              </w:rPr>
            </w:pPr>
            <w:r w:rsidRPr="00F21972">
              <w:rPr>
                <w:i/>
                <w:iCs/>
              </w:rPr>
              <w:t>0</w:t>
            </w:r>
          </w:p>
        </w:tc>
        <w:tc>
          <w:tcPr>
            <w:tcW w:w="1096" w:type="dxa"/>
            <w:vAlign w:val="center"/>
          </w:tcPr>
          <w:p w14:paraId="6729AD7E" w14:textId="4AA160F8" w:rsidR="007759E6" w:rsidRPr="00BF38E7" w:rsidRDefault="00777697" w:rsidP="00777697">
            <w:pPr>
              <w:spacing w:line="220" w:lineRule="exact"/>
              <w:ind w:left="280"/>
              <w:rPr>
                <w:i/>
                <w:iCs/>
              </w:rPr>
            </w:pPr>
            <w:r>
              <w:rPr>
                <w:i/>
                <w:iCs/>
              </w:rPr>
              <w:t xml:space="preserve">  </w:t>
            </w:r>
            <w:r w:rsidR="007759E6">
              <w:rPr>
                <w:i/>
                <w:iCs/>
              </w:rPr>
              <w:t>0</w:t>
            </w:r>
          </w:p>
        </w:tc>
        <w:tc>
          <w:tcPr>
            <w:tcW w:w="1125" w:type="dxa"/>
            <w:vAlign w:val="center"/>
          </w:tcPr>
          <w:p w14:paraId="44F1B368" w14:textId="77777777" w:rsidR="007759E6" w:rsidRPr="00867DC7" w:rsidRDefault="007759E6" w:rsidP="00C80168">
            <w:pPr>
              <w:spacing w:line="220" w:lineRule="exact"/>
              <w:jc w:val="center"/>
              <w:rPr>
                <w:i/>
                <w:iCs/>
              </w:rPr>
            </w:pPr>
            <w:r>
              <w:rPr>
                <w:i/>
                <w:iCs/>
              </w:rPr>
              <w:t>0</w:t>
            </w:r>
          </w:p>
        </w:tc>
      </w:tr>
      <w:tr w:rsidR="007759E6" w14:paraId="27B164BB" w14:textId="77777777" w:rsidTr="00F07B26">
        <w:trPr>
          <w:trHeight w:hRule="exact" w:val="367"/>
        </w:trPr>
        <w:tc>
          <w:tcPr>
            <w:tcW w:w="3252" w:type="dxa"/>
            <w:gridSpan w:val="2"/>
            <w:shd w:val="clear" w:color="auto" w:fill="E4EDEB" w:themeFill="accent5" w:themeFillTint="33"/>
            <w:vAlign w:val="center"/>
          </w:tcPr>
          <w:p w14:paraId="4F692635" w14:textId="77777777" w:rsidR="007759E6" w:rsidRDefault="007759E6" w:rsidP="00C80168">
            <w:pPr>
              <w:spacing w:line="220" w:lineRule="exact"/>
            </w:pPr>
            <w:r>
              <w:rPr>
                <w:rStyle w:val="Corpodeltesto2"/>
              </w:rPr>
              <w:t>inne</w:t>
            </w:r>
          </w:p>
        </w:tc>
        <w:tc>
          <w:tcPr>
            <w:tcW w:w="875" w:type="dxa"/>
            <w:vAlign w:val="center"/>
          </w:tcPr>
          <w:p w14:paraId="0FEB8E02" w14:textId="7D2818B0" w:rsidR="007759E6" w:rsidRDefault="00E947C7" w:rsidP="00E947C7">
            <w:pPr>
              <w:spacing w:line="220" w:lineRule="exact"/>
            </w:pPr>
            <w:r>
              <w:t xml:space="preserve">    </w:t>
            </w:r>
            <w:r w:rsidR="007759E6">
              <w:t>27</w:t>
            </w:r>
          </w:p>
        </w:tc>
        <w:tc>
          <w:tcPr>
            <w:tcW w:w="959" w:type="dxa"/>
            <w:vAlign w:val="center"/>
          </w:tcPr>
          <w:p w14:paraId="5AB39288" w14:textId="31D683E9" w:rsidR="007759E6" w:rsidRPr="00487F6B" w:rsidRDefault="00E947C7" w:rsidP="00E947C7">
            <w:pPr>
              <w:spacing w:line="220" w:lineRule="exact"/>
              <w:rPr>
                <w:i/>
                <w:iCs/>
              </w:rPr>
            </w:pPr>
            <w:r>
              <w:rPr>
                <w:i/>
                <w:iCs/>
              </w:rPr>
              <w:t xml:space="preserve">    </w:t>
            </w:r>
            <w:r w:rsidR="007759E6">
              <w:rPr>
                <w:i/>
                <w:iCs/>
              </w:rPr>
              <w:t>22,7</w:t>
            </w:r>
          </w:p>
        </w:tc>
        <w:tc>
          <w:tcPr>
            <w:tcW w:w="880" w:type="dxa"/>
            <w:vAlign w:val="center"/>
          </w:tcPr>
          <w:p w14:paraId="360940E6" w14:textId="77777777" w:rsidR="007759E6" w:rsidRDefault="007759E6" w:rsidP="00777697">
            <w:pPr>
              <w:spacing w:line="220" w:lineRule="exact"/>
              <w:ind w:left="280"/>
            </w:pPr>
            <w:r>
              <w:t>25</w:t>
            </w:r>
          </w:p>
        </w:tc>
        <w:tc>
          <w:tcPr>
            <w:tcW w:w="959" w:type="dxa"/>
            <w:vAlign w:val="center"/>
          </w:tcPr>
          <w:p w14:paraId="1C0B9B10" w14:textId="413AFEB2" w:rsidR="007759E6" w:rsidRPr="00F21972" w:rsidRDefault="00777697" w:rsidP="00777697">
            <w:pPr>
              <w:spacing w:line="220" w:lineRule="exact"/>
              <w:rPr>
                <w:i/>
                <w:iCs/>
              </w:rPr>
            </w:pPr>
            <w:r>
              <w:rPr>
                <w:i/>
                <w:iCs/>
              </w:rPr>
              <w:t xml:space="preserve">   </w:t>
            </w:r>
            <w:r w:rsidR="007759E6" w:rsidRPr="00F21972">
              <w:rPr>
                <w:i/>
                <w:iCs/>
              </w:rPr>
              <w:t>25,8</w:t>
            </w:r>
          </w:p>
        </w:tc>
        <w:tc>
          <w:tcPr>
            <w:tcW w:w="1096" w:type="dxa"/>
            <w:vAlign w:val="center"/>
          </w:tcPr>
          <w:p w14:paraId="044870AF" w14:textId="77777777" w:rsidR="007759E6" w:rsidRPr="00BF38E7" w:rsidRDefault="007759E6" w:rsidP="00C80168">
            <w:pPr>
              <w:spacing w:line="220" w:lineRule="exact"/>
              <w:jc w:val="center"/>
              <w:rPr>
                <w:i/>
                <w:iCs/>
              </w:rPr>
            </w:pPr>
            <w:r>
              <w:rPr>
                <w:i/>
                <w:iCs/>
              </w:rPr>
              <w:t>-7,4</w:t>
            </w:r>
          </w:p>
        </w:tc>
        <w:tc>
          <w:tcPr>
            <w:tcW w:w="1125" w:type="dxa"/>
            <w:vAlign w:val="center"/>
          </w:tcPr>
          <w:p w14:paraId="6A17A211" w14:textId="77777777" w:rsidR="007759E6" w:rsidRPr="00867DC7" w:rsidRDefault="007759E6" w:rsidP="00C80168">
            <w:pPr>
              <w:spacing w:line="220" w:lineRule="exact"/>
              <w:jc w:val="center"/>
              <w:rPr>
                <w:i/>
                <w:iCs/>
              </w:rPr>
            </w:pPr>
            <w:r>
              <w:rPr>
                <w:i/>
                <w:iCs/>
              </w:rPr>
              <w:t>+3,1</w:t>
            </w:r>
          </w:p>
        </w:tc>
      </w:tr>
    </w:tbl>
    <w:p w14:paraId="5B722BC1" w14:textId="77777777" w:rsidR="007759E6" w:rsidRDefault="007759E6" w:rsidP="007759E6">
      <w:pPr>
        <w:spacing w:line="360" w:lineRule="auto"/>
        <w:jc w:val="both"/>
        <w:rPr>
          <w:sz w:val="24"/>
          <w:szCs w:val="24"/>
        </w:rPr>
      </w:pPr>
    </w:p>
    <w:p w14:paraId="17F15453" w14:textId="49C76533" w:rsidR="007759E6" w:rsidRDefault="007759E6" w:rsidP="007759E6">
      <w:pPr>
        <w:spacing w:line="360" w:lineRule="auto"/>
        <w:jc w:val="both"/>
        <w:rPr>
          <w:sz w:val="24"/>
          <w:szCs w:val="24"/>
        </w:rPr>
      </w:pPr>
      <w:r>
        <w:rPr>
          <w:sz w:val="24"/>
          <w:szCs w:val="24"/>
        </w:rPr>
        <w:tab/>
      </w:r>
      <w:r w:rsidR="00CA4899" w:rsidRPr="00CA4899">
        <w:rPr>
          <w:color w:val="000000"/>
          <w:sz w:val="24"/>
          <w:szCs w:val="24"/>
          <w:lang w:eastAsia="pl-PL"/>
        </w:rPr>
        <w:t xml:space="preserve"> Najczęstszą przyczyną wyłączeń z rejestru urzędu w roku 202</w:t>
      </w:r>
      <w:r w:rsidR="00CA4899">
        <w:rPr>
          <w:color w:val="000000"/>
          <w:sz w:val="24"/>
          <w:szCs w:val="24"/>
          <w:lang w:eastAsia="pl-PL"/>
        </w:rPr>
        <w:t>2</w:t>
      </w:r>
      <w:r w:rsidR="00CA4899" w:rsidRPr="00CA4899">
        <w:rPr>
          <w:color w:val="000000"/>
          <w:sz w:val="24"/>
          <w:szCs w:val="24"/>
          <w:lang w:eastAsia="pl-PL"/>
        </w:rPr>
        <w:t xml:space="preserve"> </w:t>
      </w:r>
      <w:r w:rsidR="00CA4899">
        <w:rPr>
          <w:color w:val="000000"/>
          <w:sz w:val="24"/>
          <w:szCs w:val="24"/>
          <w:lang w:eastAsia="pl-PL"/>
        </w:rPr>
        <w:t xml:space="preserve">osób powyżej 50 roku życia </w:t>
      </w:r>
      <w:r w:rsidR="00CA4899" w:rsidRPr="00CA4899">
        <w:rPr>
          <w:color w:val="000000"/>
          <w:sz w:val="24"/>
          <w:szCs w:val="24"/>
          <w:lang w:eastAsia="pl-PL"/>
        </w:rPr>
        <w:t>było podjęcie pracy (4</w:t>
      </w:r>
      <w:r w:rsidR="00CA4899">
        <w:rPr>
          <w:color w:val="000000"/>
          <w:sz w:val="24"/>
          <w:szCs w:val="24"/>
          <w:lang w:eastAsia="pl-PL"/>
        </w:rPr>
        <w:t>4,3</w:t>
      </w:r>
      <w:r w:rsidR="00CA4899" w:rsidRPr="00CA4899">
        <w:rPr>
          <w:color w:val="000000"/>
          <w:sz w:val="24"/>
          <w:szCs w:val="24"/>
          <w:lang w:eastAsia="pl-PL"/>
        </w:rPr>
        <w:t>%), wyłączenia z innych przyczyn (np.: przyznanie prawa do renty, emerytury, ukończenie 60/65 lat),</w:t>
      </w:r>
      <w:r w:rsidR="007D5557">
        <w:rPr>
          <w:color w:val="000000"/>
          <w:sz w:val="24"/>
          <w:szCs w:val="24"/>
          <w:lang w:eastAsia="pl-PL"/>
        </w:rPr>
        <w:t xml:space="preserve"> </w:t>
      </w:r>
      <w:r w:rsidR="00CA4899" w:rsidRPr="00CA4899">
        <w:rPr>
          <w:color w:val="000000"/>
          <w:sz w:val="24"/>
          <w:szCs w:val="24"/>
          <w:lang w:eastAsia="pl-PL"/>
        </w:rPr>
        <w:t xml:space="preserve">stanowiły </w:t>
      </w:r>
      <w:r w:rsidR="00CA4899">
        <w:rPr>
          <w:color w:val="000000"/>
          <w:sz w:val="24"/>
          <w:szCs w:val="24"/>
          <w:lang w:eastAsia="pl-PL"/>
        </w:rPr>
        <w:t>25,8</w:t>
      </w:r>
      <w:r w:rsidR="00CA4899" w:rsidRPr="00CA4899">
        <w:rPr>
          <w:color w:val="000000"/>
          <w:sz w:val="24"/>
          <w:szCs w:val="24"/>
          <w:lang w:eastAsia="pl-PL"/>
        </w:rPr>
        <w:t>% wszystkich wyłączeń</w:t>
      </w:r>
      <w:r w:rsidR="00CA4899">
        <w:rPr>
          <w:color w:val="000000"/>
          <w:sz w:val="24"/>
          <w:szCs w:val="24"/>
          <w:lang w:eastAsia="pl-PL"/>
        </w:rPr>
        <w:t xml:space="preserve"> oraz</w:t>
      </w:r>
      <w:r w:rsidR="00CA4899" w:rsidRPr="00CA4899">
        <w:rPr>
          <w:color w:val="000000"/>
          <w:sz w:val="24"/>
          <w:szCs w:val="24"/>
          <w:lang w:eastAsia="pl-PL"/>
        </w:rPr>
        <w:t xml:space="preserve"> niepotwierdzanie gotowości (16,</w:t>
      </w:r>
      <w:r w:rsidR="00CA4899">
        <w:rPr>
          <w:color w:val="000000"/>
          <w:sz w:val="24"/>
          <w:szCs w:val="24"/>
          <w:lang w:eastAsia="pl-PL"/>
        </w:rPr>
        <w:t>5</w:t>
      </w:r>
      <w:r w:rsidR="00CA4899" w:rsidRPr="00CA4899">
        <w:rPr>
          <w:color w:val="000000"/>
          <w:sz w:val="24"/>
          <w:szCs w:val="24"/>
          <w:lang w:eastAsia="pl-PL"/>
        </w:rPr>
        <w:t>%)</w:t>
      </w:r>
      <w:r w:rsidR="00CA4899">
        <w:rPr>
          <w:color w:val="000000"/>
          <w:sz w:val="24"/>
          <w:szCs w:val="24"/>
          <w:lang w:eastAsia="pl-PL"/>
        </w:rPr>
        <w:t>.</w:t>
      </w:r>
    </w:p>
    <w:p w14:paraId="203CA60F" w14:textId="77777777" w:rsidR="007759E6" w:rsidRDefault="007759E6" w:rsidP="007759E6">
      <w:pPr>
        <w:spacing w:line="360" w:lineRule="auto"/>
        <w:jc w:val="both"/>
        <w:rPr>
          <w:sz w:val="24"/>
          <w:szCs w:val="24"/>
        </w:rPr>
      </w:pPr>
    </w:p>
    <w:p w14:paraId="51BB3FE0" w14:textId="48F1B012" w:rsidR="007759E6" w:rsidRPr="00EC78E6" w:rsidRDefault="007759E6" w:rsidP="007759E6">
      <w:pPr>
        <w:pStyle w:val="Didascaliatabella0"/>
        <w:shd w:val="clear" w:color="auto" w:fill="auto"/>
        <w:spacing w:line="264" w:lineRule="exact"/>
        <w:ind w:left="1134" w:hanging="1134"/>
        <w:jc w:val="left"/>
        <w:rPr>
          <w:sz w:val="20"/>
          <w:szCs w:val="20"/>
        </w:rPr>
      </w:pPr>
      <w:r w:rsidRPr="00EC78E6">
        <w:rPr>
          <w:color w:val="000000"/>
          <w:sz w:val="20"/>
          <w:szCs w:val="20"/>
          <w:lang w:eastAsia="pl-PL" w:bidi="pl-PL"/>
        </w:rPr>
        <w:t xml:space="preserve">Tabela nr </w:t>
      </w:r>
      <w:r w:rsidR="008029D0">
        <w:rPr>
          <w:color w:val="000000"/>
          <w:sz w:val="20"/>
          <w:szCs w:val="20"/>
          <w:lang w:eastAsia="pl-PL" w:bidi="pl-PL"/>
        </w:rPr>
        <w:t>2</w:t>
      </w:r>
      <w:r w:rsidR="00DA5302">
        <w:rPr>
          <w:color w:val="000000"/>
          <w:sz w:val="20"/>
          <w:szCs w:val="20"/>
          <w:lang w:eastAsia="pl-PL" w:bidi="pl-PL"/>
        </w:rPr>
        <w:t>3</w:t>
      </w:r>
      <w:r>
        <w:rPr>
          <w:color w:val="000000"/>
          <w:sz w:val="20"/>
          <w:szCs w:val="20"/>
          <w:lang w:eastAsia="pl-PL" w:bidi="pl-PL"/>
        </w:rPr>
        <w:t>.</w:t>
      </w:r>
      <w:r w:rsidRPr="00EC78E6">
        <w:rPr>
          <w:color w:val="000000"/>
          <w:sz w:val="20"/>
          <w:szCs w:val="20"/>
          <w:lang w:eastAsia="pl-PL" w:bidi="pl-PL"/>
        </w:rPr>
        <w:t xml:space="preserve"> Struktura bezrobotnych </w:t>
      </w:r>
      <w:r w:rsidR="00CA4899">
        <w:rPr>
          <w:color w:val="000000"/>
          <w:sz w:val="20"/>
          <w:szCs w:val="20"/>
          <w:lang w:eastAsia="pl-PL" w:bidi="pl-PL"/>
        </w:rPr>
        <w:t>powyżej 50 roku życia</w:t>
      </w:r>
      <w:r>
        <w:rPr>
          <w:color w:val="000000"/>
          <w:sz w:val="20"/>
          <w:szCs w:val="20"/>
          <w:lang w:eastAsia="pl-PL" w:bidi="pl-PL"/>
        </w:rPr>
        <w:t xml:space="preserve"> roku życia</w:t>
      </w:r>
      <w:r w:rsidRPr="00EC78E6">
        <w:rPr>
          <w:color w:val="000000"/>
          <w:sz w:val="20"/>
          <w:szCs w:val="20"/>
          <w:lang w:eastAsia="pl-PL" w:bidi="pl-PL"/>
        </w:rPr>
        <w:t xml:space="preserve"> wg poziomu wykształcenia - stan na 31 grudni</w:t>
      </w:r>
      <w:r>
        <w:rPr>
          <w:color w:val="000000"/>
          <w:sz w:val="20"/>
          <w:szCs w:val="20"/>
          <w:lang w:eastAsia="pl-PL" w:bidi="pl-PL"/>
        </w:rPr>
        <w:t xml:space="preserve">a </w:t>
      </w:r>
      <w:r w:rsidRPr="00EC78E6">
        <w:rPr>
          <w:color w:val="000000"/>
          <w:sz w:val="20"/>
          <w:szCs w:val="20"/>
          <w:lang w:eastAsia="pl-PL" w:bidi="pl-PL"/>
        </w:rPr>
        <w:t>202</w:t>
      </w:r>
      <w:r>
        <w:rPr>
          <w:color w:val="000000"/>
          <w:sz w:val="20"/>
          <w:szCs w:val="20"/>
          <w:lang w:eastAsia="pl-PL" w:bidi="pl-PL"/>
        </w:rPr>
        <w:t>1</w:t>
      </w:r>
      <w:r w:rsidRPr="00EC78E6">
        <w:rPr>
          <w:color w:val="000000"/>
          <w:sz w:val="20"/>
          <w:szCs w:val="20"/>
          <w:lang w:eastAsia="pl-PL" w:bidi="pl-PL"/>
        </w:rPr>
        <w:t xml:space="preserve"> i</w:t>
      </w:r>
      <w:r>
        <w:rPr>
          <w:color w:val="000000"/>
          <w:sz w:val="20"/>
          <w:szCs w:val="20"/>
          <w:lang w:eastAsia="pl-PL" w:bidi="pl-PL"/>
        </w:rPr>
        <w:t xml:space="preserve"> </w:t>
      </w:r>
      <w:r w:rsidRPr="00EC78E6">
        <w:rPr>
          <w:color w:val="000000"/>
          <w:sz w:val="20"/>
          <w:szCs w:val="20"/>
          <w:lang w:eastAsia="pl-PL" w:bidi="pl-PL"/>
        </w:rPr>
        <w:t>202</w:t>
      </w:r>
      <w:r>
        <w:rPr>
          <w:color w:val="000000"/>
          <w:sz w:val="20"/>
          <w:szCs w:val="20"/>
          <w:lang w:eastAsia="pl-PL" w:bidi="pl-PL"/>
        </w:rPr>
        <w:t>2</w:t>
      </w:r>
      <w:r w:rsidRPr="00EC78E6">
        <w:rPr>
          <w:color w:val="000000"/>
          <w:sz w:val="20"/>
          <w:szCs w:val="20"/>
          <w:lang w:eastAsia="pl-PL" w:bidi="pl-PL"/>
        </w:rPr>
        <w:t xml:space="preserve"> roku</w:t>
      </w:r>
    </w:p>
    <w:tbl>
      <w:tblPr>
        <w:tblStyle w:val="Siatkatabelijasna"/>
        <w:tblW w:w="9240" w:type="dxa"/>
        <w:tblLayout w:type="fixed"/>
        <w:tblLook w:val="04A0" w:firstRow="1" w:lastRow="0" w:firstColumn="1" w:lastColumn="0" w:noHBand="0" w:noVBand="1"/>
      </w:tblPr>
      <w:tblGrid>
        <w:gridCol w:w="2236"/>
        <w:gridCol w:w="1250"/>
        <w:gridCol w:w="996"/>
        <w:gridCol w:w="1103"/>
        <w:gridCol w:w="941"/>
        <w:gridCol w:w="1423"/>
        <w:gridCol w:w="1291"/>
      </w:tblGrid>
      <w:tr w:rsidR="007759E6" w14:paraId="63E373B9" w14:textId="77777777" w:rsidTr="00F07B26">
        <w:trPr>
          <w:trHeight w:hRule="exact" w:val="363"/>
        </w:trPr>
        <w:tc>
          <w:tcPr>
            <w:tcW w:w="2236" w:type="dxa"/>
            <w:vMerge w:val="restart"/>
            <w:shd w:val="clear" w:color="auto" w:fill="E9F0F6" w:themeFill="accent1" w:themeFillTint="33"/>
            <w:vAlign w:val="center"/>
          </w:tcPr>
          <w:p w14:paraId="178E5795" w14:textId="77777777" w:rsidR="007759E6" w:rsidRPr="00093548" w:rsidRDefault="007759E6" w:rsidP="00C80168">
            <w:pPr>
              <w:spacing w:line="200" w:lineRule="exact"/>
              <w:jc w:val="center"/>
              <w:rPr>
                <w:b/>
                <w:bCs/>
              </w:rPr>
            </w:pPr>
            <w:r w:rsidRPr="00093548">
              <w:rPr>
                <w:rStyle w:val="Corpodeltesto210ptGrassetto"/>
                <w:b w:val="0"/>
                <w:bCs w:val="0"/>
              </w:rPr>
              <w:t>Wykształcenie</w:t>
            </w:r>
          </w:p>
        </w:tc>
        <w:tc>
          <w:tcPr>
            <w:tcW w:w="2246" w:type="dxa"/>
            <w:gridSpan w:val="2"/>
            <w:shd w:val="clear" w:color="auto" w:fill="E9F0F6" w:themeFill="accent1" w:themeFillTint="33"/>
            <w:vAlign w:val="center"/>
          </w:tcPr>
          <w:p w14:paraId="4AC2B57C" w14:textId="77777777" w:rsidR="007759E6" w:rsidRPr="00093548" w:rsidRDefault="007759E6" w:rsidP="00C80168">
            <w:pPr>
              <w:spacing w:line="200" w:lineRule="exact"/>
              <w:jc w:val="center"/>
              <w:rPr>
                <w:b/>
                <w:bCs/>
              </w:rPr>
            </w:pPr>
            <w:r w:rsidRPr="00093548">
              <w:rPr>
                <w:rStyle w:val="Corpodeltesto210ptGrassetto"/>
                <w:b w:val="0"/>
                <w:bCs w:val="0"/>
              </w:rPr>
              <w:t>31.12.2021 r.</w:t>
            </w:r>
          </w:p>
        </w:tc>
        <w:tc>
          <w:tcPr>
            <w:tcW w:w="2044" w:type="dxa"/>
            <w:gridSpan w:val="2"/>
            <w:shd w:val="clear" w:color="auto" w:fill="E9F0F6" w:themeFill="accent1" w:themeFillTint="33"/>
            <w:vAlign w:val="center"/>
          </w:tcPr>
          <w:p w14:paraId="2AB94564" w14:textId="77777777" w:rsidR="007759E6" w:rsidRPr="00093548" w:rsidRDefault="007759E6" w:rsidP="00C80168">
            <w:pPr>
              <w:spacing w:line="200" w:lineRule="exact"/>
              <w:jc w:val="center"/>
              <w:rPr>
                <w:b/>
                <w:bCs/>
              </w:rPr>
            </w:pPr>
            <w:r w:rsidRPr="00093548">
              <w:rPr>
                <w:rStyle w:val="Corpodeltesto210ptGrassetto"/>
                <w:b w:val="0"/>
                <w:bCs w:val="0"/>
              </w:rPr>
              <w:t>31.12.2022 r.</w:t>
            </w:r>
          </w:p>
        </w:tc>
        <w:tc>
          <w:tcPr>
            <w:tcW w:w="2714" w:type="dxa"/>
            <w:gridSpan w:val="2"/>
            <w:shd w:val="clear" w:color="auto" w:fill="E9F0F6" w:themeFill="accent1" w:themeFillTint="33"/>
            <w:vAlign w:val="center"/>
          </w:tcPr>
          <w:p w14:paraId="20A7E406" w14:textId="77777777" w:rsidR="007759E6" w:rsidRPr="00093548" w:rsidRDefault="007759E6" w:rsidP="00C80168">
            <w:pPr>
              <w:spacing w:line="200" w:lineRule="exact"/>
              <w:jc w:val="center"/>
              <w:rPr>
                <w:b/>
                <w:bCs/>
              </w:rPr>
            </w:pPr>
            <w:r w:rsidRPr="00093548">
              <w:rPr>
                <w:rStyle w:val="Corpodeltesto210ptGrassetto"/>
                <w:b w:val="0"/>
                <w:bCs w:val="0"/>
              </w:rPr>
              <w:t>Zmiany do 2021 roku</w:t>
            </w:r>
          </w:p>
        </w:tc>
      </w:tr>
      <w:tr w:rsidR="00C80168" w14:paraId="3B1B9E46" w14:textId="77777777" w:rsidTr="00F07B26">
        <w:trPr>
          <w:trHeight w:hRule="exact" w:val="756"/>
        </w:trPr>
        <w:tc>
          <w:tcPr>
            <w:tcW w:w="2236" w:type="dxa"/>
            <w:vMerge/>
            <w:shd w:val="clear" w:color="auto" w:fill="E9F0F6" w:themeFill="accent1" w:themeFillTint="33"/>
            <w:vAlign w:val="center"/>
          </w:tcPr>
          <w:p w14:paraId="27DB6D3B" w14:textId="77777777" w:rsidR="007759E6" w:rsidRPr="00093548" w:rsidRDefault="007759E6" w:rsidP="00C80168">
            <w:pPr>
              <w:jc w:val="center"/>
            </w:pPr>
          </w:p>
        </w:tc>
        <w:tc>
          <w:tcPr>
            <w:tcW w:w="1250" w:type="dxa"/>
            <w:shd w:val="clear" w:color="auto" w:fill="E9F0F6" w:themeFill="accent1" w:themeFillTint="33"/>
            <w:vAlign w:val="center"/>
          </w:tcPr>
          <w:p w14:paraId="27FA2EED" w14:textId="77777777" w:rsidR="007759E6" w:rsidRPr="00093548" w:rsidRDefault="007759E6" w:rsidP="00C80168">
            <w:pPr>
              <w:spacing w:line="200" w:lineRule="exact"/>
              <w:jc w:val="center"/>
            </w:pPr>
            <w:r w:rsidRPr="00093548">
              <w:rPr>
                <w:rStyle w:val="Corpodeltesto210ptGrassetto"/>
                <w:b w:val="0"/>
                <w:bCs w:val="0"/>
              </w:rPr>
              <w:t>ogółem</w:t>
            </w:r>
          </w:p>
        </w:tc>
        <w:tc>
          <w:tcPr>
            <w:tcW w:w="995" w:type="dxa"/>
            <w:shd w:val="clear" w:color="auto" w:fill="E9F0F6" w:themeFill="accent1" w:themeFillTint="33"/>
            <w:vAlign w:val="center"/>
          </w:tcPr>
          <w:p w14:paraId="43E7004E" w14:textId="77777777" w:rsidR="007759E6" w:rsidRPr="00093548" w:rsidRDefault="007759E6" w:rsidP="00C80168">
            <w:pPr>
              <w:spacing w:after="60" w:line="200" w:lineRule="exact"/>
              <w:jc w:val="center"/>
            </w:pPr>
            <w:r w:rsidRPr="00093548">
              <w:rPr>
                <w:rStyle w:val="Corpodeltesto210ptGrassetto"/>
                <w:b w:val="0"/>
                <w:bCs w:val="0"/>
              </w:rPr>
              <w:t>%</w:t>
            </w:r>
          </w:p>
          <w:p w14:paraId="100391BF" w14:textId="77777777" w:rsidR="007759E6" w:rsidRPr="00093548" w:rsidRDefault="007759E6" w:rsidP="00C80168">
            <w:pPr>
              <w:spacing w:before="60" w:line="200" w:lineRule="exact"/>
              <w:ind w:left="220"/>
              <w:jc w:val="center"/>
            </w:pPr>
            <w:r w:rsidRPr="00093548">
              <w:rPr>
                <w:rStyle w:val="Corpodeltesto210ptGrassetto"/>
                <w:b w:val="0"/>
                <w:bCs w:val="0"/>
              </w:rPr>
              <w:t>udział</w:t>
            </w:r>
          </w:p>
        </w:tc>
        <w:tc>
          <w:tcPr>
            <w:tcW w:w="1103" w:type="dxa"/>
            <w:shd w:val="clear" w:color="auto" w:fill="E9F0F6" w:themeFill="accent1" w:themeFillTint="33"/>
            <w:vAlign w:val="center"/>
          </w:tcPr>
          <w:p w14:paraId="73FB04F4" w14:textId="77777777" w:rsidR="007759E6" w:rsidRPr="00093548" w:rsidRDefault="007759E6" w:rsidP="00C80168">
            <w:pPr>
              <w:spacing w:line="200" w:lineRule="exact"/>
              <w:ind w:left="240"/>
              <w:jc w:val="center"/>
            </w:pPr>
            <w:r w:rsidRPr="00093548">
              <w:rPr>
                <w:rStyle w:val="Corpodeltesto210ptGrassetto"/>
                <w:b w:val="0"/>
                <w:bCs w:val="0"/>
              </w:rPr>
              <w:t>ogółem</w:t>
            </w:r>
          </w:p>
        </w:tc>
        <w:tc>
          <w:tcPr>
            <w:tcW w:w="941" w:type="dxa"/>
            <w:shd w:val="clear" w:color="auto" w:fill="E9F0F6" w:themeFill="accent1" w:themeFillTint="33"/>
            <w:vAlign w:val="center"/>
          </w:tcPr>
          <w:p w14:paraId="7FFA0A29" w14:textId="77777777" w:rsidR="007759E6" w:rsidRPr="00093548" w:rsidRDefault="007759E6" w:rsidP="00C80168">
            <w:pPr>
              <w:spacing w:after="60" w:line="200" w:lineRule="exact"/>
              <w:jc w:val="center"/>
            </w:pPr>
            <w:r w:rsidRPr="00093548">
              <w:rPr>
                <w:rStyle w:val="Corpodeltesto210ptGrassetto"/>
                <w:b w:val="0"/>
                <w:bCs w:val="0"/>
              </w:rPr>
              <w:t>%</w:t>
            </w:r>
          </w:p>
          <w:p w14:paraId="3664BB1C" w14:textId="77777777" w:rsidR="007759E6" w:rsidRPr="00093548" w:rsidRDefault="007759E6" w:rsidP="00C80168">
            <w:pPr>
              <w:spacing w:before="60" w:line="200" w:lineRule="exact"/>
              <w:ind w:left="200"/>
              <w:jc w:val="center"/>
            </w:pPr>
            <w:r w:rsidRPr="00093548">
              <w:rPr>
                <w:rStyle w:val="Corpodeltesto210ptGrassetto"/>
                <w:b w:val="0"/>
                <w:bCs w:val="0"/>
              </w:rPr>
              <w:t>udział</w:t>
            </w:r>
          </w:p>
        </w:tc>
        <w:tc>
          <w:tcPr>
            <w:tcW w:w="1423" w:type="dxa"/>
            <w:shd w:val="clear" w:color="auto" w:fill="E9F0F6" w:themeFill="accent1" w:themeFillTint="33"/>
            <w:vAlign w:val="center"/>
          </w:tcPr>
          <w:p w14:paraId="516AF085" w14:textId="77777777" w:rsidR="007759E6" w:rsidRPr="00093548" w:rsidRDefault="007759E6" w:rsidP="00C80168">
            <w:pPr>
              <w:spacing w:line="182" w:lineRule="exact"/>
              <w:jc w:val="center"/>
            </w:pPr>
            <w:r w:rsidRPr="00093548">
              <w:rPr>
                <w:rStyle w:val="Corpodeltesto275ptGrassetto"/>
                <w:b w:val="0"/>
                <w:bCs w:val="0"/>
              </w:rPr>
              <w:t>wzrost/spadek do 2021 roku</w:t>
            </w:r>
          </w:p>
          <w:p w14:paraId="0E9A05DF" w14:textId="77777777" w:rsidR="007759E6" w:rsidRPr="00093548" w:rsidRDefault="007759E6" w:rsidP="00C80168">
            <w:pPr>
              <w:spacing w:line="182" w:lineRule="exact"/>
              <w:jc w:val="center"/>
            </w:pPr>
            <w:r w:rsidRPr="00093548">
              <w:rPr>
                <w:rStyle w:val="Corpodeltesto275ptGrassetto"/>
                <w:b w:val="0"/>
                <w:bCs w:val="0"/>
              </w:rPr>
              <w:t>w %</w:t>
            </w:r>
            <w:r>
              <w:t xml:space="preserve"> </w:t>
            </w:r>
            <w:r w:rsidRPr="00093548">
              <w:rPr>
                <w:rStyle w:val="Corpodeltesto275ptGrassetto"/>
                <w:b w:val="0"/>
                <w:bCs w:val="0"/>
              </w:rPr>
              <w:t>(4/2)</w:t>
            </w:r>
          </w:p>
        </w:tc>
        <w:tc>
          <w:tcPr>
            <w:tcW w:w="1290" w:type="dxa"/>
            <w:shd w:val="clear" w:color="auto" w:fill="E9F0F6" w:themeFill="accent1" w:themeFillTint="33"/>
            <w:vAlign w:val="center"/>
          </w:tcPr>
          <w:p w14:paraId="45DFF089" w14:textId="77777777" w:rsidR="007759E6" w:rsidRPr="00093548" w:rsidRDefault="007759E6" w:rsidP="00C80168">
            <w:pPr>
              <w:spacing w:line="182" w:lineRule="exact"/>
              <w:jc w:val="center"/>
            </w:pPr>
            <w:r w:rsidRPr="00093548">
              <w:rPr>
                <w:rStyle w:val="Corpodeltesto275ptGrassetto"/>
                <w:b w:val="0"/>
                <w:bCs w:val="0"/>
              </w:rPr>
              <w:t xml:space="preserve">wzrost/spadek w pkt % do 2021 roku </w:t>
            </w:r>
            <w:r>
              <w:rPr>
                <w:rStyle w:val="Corpodeltesto275ptGrassetto"/>
                <w:b w:val="0"/>
                <w:bCs w:val="0"/>
              </w:rPr>
              <w:t xml:space="preserve">   </w:t>
            </w:r>
            <w:r w:rsidRPr="00093548">
              <w:rPr>
                <w:rStyle w:val="Corpodeltesto275ptGrassetto"/>
                <w:b w:val="0"/>
                <w:bCs w:val="0"/>
              </w:rPr>
              <w:t>(5-3)</w:t>
            </w:r>
          </w:p>
        </w:tc>
      </w:tr>
      <w:tr w:rsidR="00C80168" w14:paraId="64131541" w14:textId="77777777" w:rsidTr="00F07B26">
        <w:trPr>
          <w:trHeight w:hRule="exact" w:val="363"/>
        </w:trPr>
        <w:tc>
          <w:tcPr>
            <w:tcW w:w="2236" w:type="dxa"/>
            <w:shd w:val="clear" w:color="auto" w:fill="E9F0F6" w:themeFill="accent1" w:themeFillTint="33"/>
            <w:vAlign w:val="center"/>
          </w:tcPr>
          <w:p w14:paraId="2D93A97D" w14:textId="77777777" w:rsidR="007759E6" w:rsidRPr="00093548" w:rsidRDefault="007759E6" w:rsidP="00C80168">
            <w:pPr>
              <w:spacing w:line="150" w:lineRule="exact"/>
              <w:jc w:val="center"/>
              <w:rPr>
                <w:b/>
                <w:bCs/>
              </w:rPr>
            </w:pPr>
            <w:r w:rsidRPr="00093548">
              <w:rPr>
                <w:rStyle w:val="Corpodeltesto275ptGrassetto"/>
                <w:b w:val="0"/>
                <w:bCs w:val="0"/>
              </w:rPr>
              <w:t>1.</w:t>
            </w:r>
          </w:p>
        </w:tc>
        <w:tc>
          <w:tcPr>
            <w:tcW w:w="1250" w:type="dxa"/>
            <w:shd w:val="clear" w:color="auto" w:fill="E9F0F6" w:themeFill="accent1" w:themeFillTint="33"/>
            <w:vAlign w:val="center"/>
          </w:tcPr>
          <w:p w14:paraId="14D9F3E2" w14:textId="77777777" w:rsidR="007759E6" w:rsidRPr="00093548" w:rsidRDefault="007759E6" w:rsidP="00C80168">
            <w:pPr>
              <w:spacing w:line="150" w:lineRule="exact"/>
              <w:jc w:val="center"/>
              <w:rPr>
                <w:b/>
                <w:bCs/>
              </w:rPr>
            </w:pPr>
            <w:r w:rsidRPr="00093548">
              <w:rPr>
                <w:rStyle w:val="Corpodeltesto275ptGrassetto"/>
                <w:b w:val="0"/>
                <w:bCs w:val="0"/>
              </w:rPr>
              <w:t>2.</w:t>
            </w:r>
          </w:p>
        </w:tc>
        <w:tc>
          <w:tcPr>
            <w:tcW w:w="995" w:type="dxa"/>
            <w:shd w:val="clear" w:color="auto" w:fill="E9F0F6" w:themeFill="accent1" w:themeFillTint="33"/>
            <w:vAlign w:val="center"/>
          </w:tcPr>
          <w:p w14:paraId="086DE5EB" w14:textId="77777777" w:rsidR="007759E6" w:rsidRPr="00093548" w:rsidRDefault="007759E6" w:rsidP="00C80168">
            <w:pPr>
              <w:spacing w:line="150" w:lineRule="exact"/>
              <w:jc w:val="center"/>
              <w:rPr>
                <w:b/>
                <w:bCs/>
              </w:rPr>
            </w:pPr>
            <w:r w:rsidRPr="00093548">
              <w:rPr>
                <w:rStyle w:val="Corpodeltesto275ptGrassetto"/>
                <w:b w:val="0"/>
                <w:bCs w:val="0"/>
              </w:rPr>
              <w:t>3.</w:t>
            </w:r>
          </w:p>
        </w:tc>
        <w:tc>
          <w:tcPr>
            <w:tcW w:w="1103" w:type="dxa"/>
            <w:shd w:val="clear" w:color="auto" w:fill="E9F0F6" w:themeFill="accent1" w:themeFillTint="33"/>
            <w:vAlign w:val="center"/>
          </w:tcPr>
          <w:p w14:paraId="7B1A206A" w14:textId="77777777" w:rsidR="007759E6" w:rsidRPr="00093548" w:rsidRDefault="007759E6" w:rsidP="00C80168">
            <w:pPr>
              <w:spacing w:line="150" w:lineRule="exact"/>
              <w:jc w:val="center"/>
              <w:rPr>
                <w:b/>
                <w:bCs/>
              </w:rPr>
            </w:pPr>
            <w:r w:rsidRPr="00093548">
              <w:rPr>
                <w:rStyle w:val="Corpodeltesto275ptGrassetto"/>
                <w:b w:val="0"/>
                <w:bCs w:val="0"/>
              </w:rPr>
              <w:t>4.</w:t>
            </w:r>
          </w:p>
        </w:tc>
        <w:tc>
          <w:tcPr>
            <w:tcW w:w="941" w:type="dxa"/>
            <w:shd w:val="clear" w:color="auto" w:fill="E9F0F6" w:themeFill="accent1" w:themeFillTint="33"/>
            <w:vAlign w:val="center"/>
          </w:tcPr>
          <w:p w14:paraId="345A7D9E" w14:textId="77777777" w:rsidR="007759E6" w:rsidRPr="00093548" w:rsidRDefault="007759E6" w:rsidP="00C80168">
            <w:pPr>
              <w:spacing w:line="150" w:lineRule="exact"/>
              <w:jc w:val="center"/>
              <w:rPr>
                <w:b/>
                <w:bCs/>
              </w:rPr>
            </w:pPr>
            <w:r w:rsidRPr="00093548">
              <w:rPr>
                <w:rStyle w:val="Corpodeltesto275ptGrassetto"/>
                <w:b w:val="0"/>
                <w:bCs w:val="0"/>
              </w:rPr>
              <w:t>5.</w:t>
            </w:r>
          </w:p>
        </w:tc>
        <w:tc>
          <w:tcPr>
            <w:tcW w:w="1423" w:type="dxa"/>
            <w:shd w:val="clear" w:color="auto" w:fill="E9F0F6" w:themeFill="accent1" w:themeFillTint="33"/>
            <w:vAlign w:val="center"/>
          </w:tcPr>
          <w:p w14:paraId="0E91DAA9" w14:textId="77777777" w:rsidR="007759E6" w:rsidRPr="00093548" w:rsidRDefault="007759E6" w:rsidP="00C80168">
            <w:pPr>
              <w:spacing w:line="150" w:lineRule="exact"/>
              <w:jc w:val="center"/>
              <w:rPr>
                <w:b/>
                <w:bCs/>
              </w:rPr>
            </w:pPr>
            <w:r w:rsidRPr="00093548">
              <w:rPr>
                <w:rStyle w:val="Corpodeltesto275ptGrassetto"/>
                <w:b w:val="0"/>
                <w:bCs w:val="0"/>
              </w:rPr>
              <w:t>6.</w:t>
            </w:r>
          </w:p>
        </w:tc>
        <w:tc>
          <w:tcPr>
            <w:tcW w:w="1290" w:type="dxa"/>
            <w:shd w:val="clear" w:color="auto" w:fill="E9F0F6" w:themeFill="accent1" w:themeFillTint="33"/>
            <w:vAlign w:val="center"/>
          </w:tcPr>
          <w:p w14:paraId="0C7E4B15" w14:textId="77777777" w:rsidR="007759E6" w:rsidRPr="00093548" w:rsidRDefault="007759E6" w:rsidP="00C80168">
            <w:pPr>
              <w:spacing w:line="150" w:lineRule="exact"/>
              <w:jc w:val="center"/>
              <w:rPr>
                <w:b/>
                <w:bCs/>
              </w:rPr>
            </w:pPr>
            <w:r w:rsidRPr="00093548">
              <w:rPr>
                <w:rStyle w:val="Corpodeltesto275ptGrassetto"/>
                <w:b w:val="0"/>
                <w:bCs w:val="0"/>
              </w:rPr>
              <w:t>7.</w:t>
            </w:r>
          </w:p>
        </w:tc>
      </w:tr>
      <w:tr w:rsidR="007759E6" w14:paraId="02FC9917" w14:textId="77777777" w:rsidTr="00F07B26">
        <w:trPr>
          <w:trHeight w:hRule="exact" w:val="460"/>
        </w:trPr>
        <w:tc>
          <w:tcPr>
            <w:tcW w:w="2236" w:type="dxa"/>
            <w:shd w:val="clear" w:color="auto" w:fill="E9F0F6" w:themeFill="accent1" w:themeFillTint="33"/>
            <w:vAlign w:val="center"/>
          </w:tcPr>
          <w:p w14:paraId="4B235A65" w14:textId="77777777" w:rsidR="007759E6" w:rsidRPr="00AF4CB9" w:rsidRDefault="007759E6" w:rsidP="00C80168">
            <w:pPr>
              <w:spacing w:line="200" w:lineRule="exact"/>
              <w:jc w:val="center"/>
            </w:pPr>
            <w:r w:rsidRPr="00AF4CB9">
              <w:rPr>
                <w:rStyle w:val="Corpodeltesto210ptGrassetto"/>
                <w:b w:val="0"/>
                <w:bCs w:val="0"/>
              </w:rPr>
              <w:t>Ogółem</w:t>
            </w:r>
          </w:p>
        </w:tc>
        <w:tc>
          <w:tcPr>
            <w:tcW w:w="1250" w:type="dxa"/>
            <w:vAlign w:val="center"/>
          </w:tcPr>
          <w:p w14:paraId="264FB13B" w14:textId="77777777" w:rsidR="007759E6" w:rsidRPr="00AF4CB9" w:rsidRDefault="007759E6" w:rsidP="00C80168">
            <w:pPr>
              <w:spacing w:line="210" w:lineRule="exact"/>
              <w:jc w:val="center"/>
            </w:pPr>
            <w:r w:rsidRPr="00AF4CB9">
              <w:t>1264</w:t>
            </w:r>
          </w:p>
        </w:tc>
        <w:tc>
          <w:tcPr>
            <w:tcW w:w="995" w:type="dxa"/>
            <w:vAlign w:val="center"/>
          </w:tcPr>
          <w:p w14:paraId="5A4EE46C" w14:textId="14BC5B8C" w:rsidR="007759E6" w:rsidRPr="00AF4CB9" w:rsidRDefault="00204E2B" w:rsidP="00C80168">
            <w:pPr>
              <w:spacing w:line="210" w:lineRule="exact"/>
              <w:jc w:val="center"/>
              <w:rPr>
                <w:i/>
                <w:iCs/>
              </w:rPr>
            </w:pPr>
            <w:r w:rsidRPr="00AF4CB9">
              <w:rPr>
                <w:i/>
                <w:iCs/>
              </w:rPr>
              <w:t>x</w:t>
            </w:r>
          </w:p>
        </w:tc>
        <w:tc>
          <w:tcPr>
            <w:tcW w:w="1103" w:type="dxa"/>
            <w:vAlign w:val="center"/>
          </w:tcPr>
          <w:p w14:paraId="1F9DE1B9" w14:textId="77777777" w:rsidR="007759E6" w:rsidRPr="00AF4CB9" w:rsidRDefault="007759E6" w:rsidP="00C80168">
            <w:pPr>
              <w:spacing w:line="210" w:lineRule="exact"/>
              <w:jc w:val="center"/>
            </w:pPr>
            <w:r w:rsidRPr="00AF4CB9">
              <w:t>1206</w:t>
            </w:r>
          </w:p>
        </w:tc>
        <w:tc>
          <w:tcPr>
            <w:tcW w:w="941" w:type="dxa"/>
            <w:vAlign w:val="center"/>
          </w:tcPr>
          <w:p w14:paraId="06E92B8F" w14:textId="333392CB" w:rsidR="007759E6" w:rsidRPr="00AF4CB9" w:rsidRDefault="00204E2B" w:rsidP="00D04ED1">
            <w:pPr>
              <w:spacing w:line="210" w:lineRule="exact"/>
              <w:jc w:val="center"/>
            </w:pPr>
            <w:r w:rsidRPr="00AF4CB9">
              <w:t>x</w:t>
            </w:r>
          </w:p>
        </w:tc>
        <w:tc>
          <w:tcPr>
            <w:tcW w:w="1423" w:type="dxa"/>
            <w:vAlign w:val="center"/>
          </w:tcPr>
          <w:p w14:paraId="3A38CD03" w14:textId="77777777" w:rsidR="007759E6" w:rsidRPr="00AF4CB9" w:rsidRDefault="007759E6" w:rsidP="00C80168">
            <w:pPr>
              <w:spacing w:line="210" w:lineRule="exact"/>
              <w:jc w:val="center"/>
              <w:rPr>
                <w:i/>
                <w:iCs/>
              </w:rPr>
            </w:pPr>
            <w:r w:rsidRPr="00AF4CB9">
              <w:rPr>
                <w:i/>
                <w:iCs/>
              </w:rPr>
              <w:t>-4,5</w:t>
            </w:r>
          </w:p>
        </w:tc>
        <w:tc>
          <w:tcPr>
            <w:tcW w:w="1290" w:type="dxa"/>
            <w:vAlign w:val="center"/>
          </w:tcPr>
          <w:p w14:paraId="301DD18B" w14:textId="18F10FB8" w:rsidR="007759E6" w:rsidRPr="00AF4CB9" w:rsidRDefault="00204E2B" w:rsidP="00C80168">
            <w:pPr>
              <w:spacing w:line="210" w:lineRule="exact"/>
              <w:jc w:val="center"/>
              <w:rPr>
                <w:i/>
                <w:iCs/>
              </w:rPr>
            </w:pPr>
            <w:r w:rsidRPr="00AF4CB9">
              <w:rPr>
                <w:i/>
                <w:iCs/>
              </w:rPr>
              <w:t>x</w:t>
            </w:r>
          </w:p>
        </w:tc>
      </w:tr>
      <w:tr w:rsidR="007759E6" w14:paraId="549E53ED" w14:textId="77777777" w:rsidTr="00F07B26">
        <w:trPr>
          <w:trHeight w:hRule="exact" w:val="460"/>
        </w:trPr>
        <w:tc>
          <w:tcPr>
            <w:tcW w:w="2236" w:type="dxa"/>
            <w:shd w:val="clear" w:color="auto" w:fill="E9F0F6" w:themeFill="accent1" w:themeFillTint="33"/>
            <w:vAlign w:val="center"/>
          </w:tcPr>
          <w:p w14:paraId="2F89C7CC" w14:textId="77777777" w:rsidR="007759E6" w:rsidRDefault="007759E6" w:rsidP="00C80168">
            <w:pPr>
              <w:spacing w:line="220" w:lineRule="exact"/>
            </w:pPr>
            <w:r>
              <w:rPr>
                <w:rStyle w:val="Corpodeltesto2"/>
              </w:rPr>
              <w:t>wyższe</w:t>
            </w:r>
          </w:p>
        </w:tc>
        <w:tc>
          <w:tcPr>
            <w:tcW w:w="1250" w:type="dxa"/>
            <w:vAlign w:val="center"/>
          </w:tcPr>
          <w:p w14:paraId="53C298AE" w14:textId="77777777" w:rsidR="007759E6" w:rsidRDefault="007759E6" w:rsidP="00C80168">
            <w:pPr>
              <w:spacing w:line="220" w:lineRule="exact"/>
              <w:jc w:val="center"/>
            </w:pPr>
            <w:r>
              <w:t>114</w:t>
            </w:r>
          </w:p>
        </w:tc>
        <w:tc>
          <w:tcPr>
            <w:tcW w:w="995" w:type="dxa"/>
            <w:vAlign w:val="center"/>
          </w:tcPr>
          <w:p w14:paraId="6B682533" w14:textId="77777777" w:rsidR="007759E6" w:rsidRPr="00487F6B" w:rsidRDefault="007759E6" w:rsidP="00C80168">
            <w:pPr>
              <w:spacing w:line="220" w:lineRule="exact"/>
              <w:jc w:val="center"/>
              <w:rPr>
                <w:i/>
                <w:iCs/>
              </w:rPr>
            </w:pPr>
            <w:r>
              <w:rPr>
                <w:i/>
                <w:iCs/>
              </w:rPr>
              <w:t>9</w:t>
            </w:r>
          </w:p>
        </w:tc>
        <w:tc>
          <w:tcPr>
            <w:tcW w:w="1103" w:type="dxa"/>
            <w:vAlign w:val="center"/>
          </w:tcPr>
          <w:p w14:paraId="1567F524" w14:textId="77777777" w:rsidR="007759E6" w:rsidRDefault="007759E6" w:rsidP="00C80168">
            <w:pPr>
              <w:spacing w:line="220" w:lineRule="exact"/>
              <w:jc w:val="center"/>
            </w:pPr>
            <w:r>
              <w:t>87</w:t>
            </w:r>
          </w:p>
        </w:tc>
        <w:tc>
          <w:tcPr>
            <w:tcW w:w="941" w:type="dxa"/>
            <w:vAlign w:val="center"/>
          </w:tcPr>
          <w:p w14:paraId="503410DD" w14:textId="0E7F83A1" w:rsidR="007759E6" w:rsidRPr="00487F6B" w:rsidRDefault="00D04ED1" w:rsidP="00D04ED1">
            <w:pPr>
              <w:spacing w:line="220" w:lineRule="exact"/>
              <w:rPr>
                <w:i/>
                <w:iCs/>
              </w:rPr>
            </w:pPr>
            <w:r>
              <w:rPr>
                <w:i/>
                <w:iCs/>
              </w:rPr>
              <w:t xml:space="preserve">    </w:t>
            </w:r>
            <w:r w:rsidR="007759E6">
              <w:rPr>
                <w:i/>
                <w:iCs/>
              </w:rPr>
              <w:t>7,2</w:t>
            </w:r>
          </w:p>
        </w:tc>
        <w:tc>
          <w:tcPr>
            <w:tcW w:w="1423" w:type="dxa"/>
            <w:vAlign w:val="center"/>
          </w:tcPr>
          <w:p w14:paraId="7877BD42" w14:textId="77777777" w:rsidR="007759E6" w:rsidRPr="00487F6B" w:rsidRDefault="007759E6" w:rsidP="00C80168">
            <w:pPr>
              <w:spacing w:line="220" w:lineRule="exact"/>
              <w:jc w:val="center"/>
              <w:rPr>
                <w:i/>
                <w:iCs/>
              </w:rPr>
            </w:pPr>
            <w:r>
              <w:rPr>
                <w:i/>
                <w:iCs/>
              </w:rPr>
              <w:t>-22,8</w:t>
            </w:r>
          </w:p>
        </w:tc>
        <w:tc>
          <w:tcPr>
            <w:tcW w:w="1290" w:type="dxa"/>
            <w:vAlign w:val="center"/>
          </w:tcPr>
          <w:p w14:paraId="24A4780D" w14:textId="77777777" w:rsidR="007759E6" w:rsidRPr="00487F6B" w:rsidRDefault="007759E6" w:rsidP="00C80168">
            <w:pPr>
              <w:spacing w:line="220" w:lineRule="exact"/>
              <w:jc w:val="center"/>
              <w:rPr>
                <w:i/>
                <w:iCs/>
              </w:rPr>
            </w:pPr>
            <w:r>
              <w:rPr>
                <w:i/>
                <w:iCs/>
              </w:rPr>
              <w:t>-1,7</w:t>
            </w:r>
          </w:p>
        </w:tc>
      </w:tr>
      <w:tr w:rsidR="007759E6" w14:paraId="4DEC75C0" w14:textId="77777777" w:rsidTr="00F07B26">
        <w:trPr>
          <w:trHeight w:hRule="exact" w:val="474"/>
        </w:trPr>
        <w:tc>
          <w:tcPr>
            <w:tcW w:w="2236" w:type="dxa"/>
            <w:shd w:val="clear" w:color="auto" w:fill="E9F0F6" w:themeFill="accent1" w:themeFillTint="33"/>
            <w:vAlign w:val="center"/>
          </w:tcPr>
          <w:p w14:paraId="590696B2" w14:textId="77777777" w:rsidR="007759E6" w:rsidRDefault="007759E6" w:rsidP="00C80168">
            <w:pPr>
              <w:spacing w:line="230" w:lineRule="exact"/>
            </w:pPr>
            <w:r>
              <w:rPr>
                <w:rStyle w:val="Corpodeltesto2"/>
              </w:rPr>
              <w:t>policealne i średnie zawodowe</w:t>
            </w:r>
          </w:p>
        </w:tc>
        <w:tc>
          <w:tcPr>
            <w:tcW w:w="1250" w:type="dxa"/>
            <w:vAlign w:val="center"/>
          </w:tcPr>
          <w:p w14:paraId="6CCFFE35" w14:textId="77777777" w:rsidR="007759E6" w:rsidRDefault="007759E6" w:rsidP="00C80168">
            <w:pPr>
              <w:spacing w:line="220" w:lineRule="exact"/>
              <w:jc w:val="center"/>
            </w:pPr>
            <w:r>
              <w:t>195</w:t>
            </w:r>
          </w:p>
        </w:tc>
        <w:tc>
          <w:tcPr>
            <w:tcW w:w="995" w:type="dxa"/>
            <w:vAlign w:val="center"/>
          </w:tcPr>
          <w:p w14:paraId="02582567" w14:textId="77777777" w:rsidR="007759E6" w:rsidRPr="00487F6B" w:rsidRDefault="007759E6" w:rsidP="00C80168">
            <w:pPr>
              <w:spacing w:line="220" w:lineRule="exact"/>
              <w:jc w:val="center"/>
              <w:rPr>
                <w:i/>
                <w:iCs/>
              </w:rPr>
            </w:pPr>
            <w:r>
              <w:rPr>
                <w:i/>
                <w:iCs/>
              </w:rPr>
              <w:t>15,4</w:t>
            </w:r>
          </w:p>
        </w:tc>
        <w:tc>
          <w:tcPr>
            <w:tcW w:w="1103" w:type="dxa"/>
            <w:vAlign w:val="center"/>
          </w:tcPr>
          <w:p w14:paraId="0A9F947F" w14:textId="77777777" w:rsidR="007759E6" w:rsidRDefault="007759E6" w:rsidP="00C80168">
            <w:pPr>
              <w:spacing w:line="220" w:lineRule="exact"/>
              <w:jc w:val="center"/>
            </w:pPr>
            <w:r>
              <w:t>209</w:t>
            </w:r>
          </w:p>
        </w:tc>
        <w:tc>
          <w:tcPr>
            <w:tcW w:w="941" w:type="dxa"/>
            <w:vAlign w:val="center"/>
          </w:tcPr>
          <w:p w14:paraId="271088D5" w14:textId="1074C649" w:rsidR="007759E6" w:rsidRPr="00487F6B" w:rsidRDefault="00D04ED1" w:rsidP="00D04ED1">
            <w:pPr>
              <w:spacing w:line="220" w:lineRule="exact"/>
              <w:rPr>
                <w:i/>
                <w:iCs/>
              </w:rPr>
            </w:pPr>
            <w:r>
              <w:rPr>
                <w:i/>
                <w:iCs/>
              </w:rPr>
              <w:t xml:space="preserve">   </w:t>
            </w:r>
            <w:r w:rsidR="007759E6">
              <w:rPr>
                <w:i/>
                <w:iCs/>
              </w:rPr>
              <w:t>17,3</w:t>
            </w:r>
          </w:p>
        </w:tc>
        <w:tc>
          <w:tcPr>
            <w:tcW w:w="1423" w:type="dxa"/>
            <w:vAlign w:val="center"/>
          </w:tcPr>
          <w:p w14:paraId="405E22CB" w14:textId="77777777" w:rsidR="007759E6" w:rsidRPr="00487F6B" w:rsidRDefault="007759E6" w:rsidP="00C80168">
            <w:pPr>
              <w:spacing w:line="220" w:lineRule="exact"/>
              <w:jc w:val="center"/>
              <w:rPr>
                <w:i/>
                <w:iCs/>
              </w:rPr>
            </w:pPr>
            <w:r>
              <w:rPr>
                <w:i/>
                <w:iCs/>
              </w:rPr>
              <w:t>+7,2</w:t>
            </w:r>
          </w:p>
        </w:tc>
        <w:tc>
          <w:tcPr>
            <w:tcW w:w="1290" w:type="dxa"/>
            <w:vAlign w:val="center"/>
          </w:tcPr>
          <w:p w14:paraId="7669A504" w14:textId="77777777" w:rsidR="007759E6" w:rsidRPr="00487F6B" w:rsidRDefault="007759E6" w:rsidP="00C80168">
            <w:pPr>
              <w:spacing w:line="220" w:lineRule="exact"/>
              <w:jc w:val="center"/>
              <w:rPr>
                <w:i/>
                <w:iCs/>
              </w:rPr>
            </w:pPr>
            <w:r>
              <w:rPr>
                <w:i/>
                <w:iCs/>
              </w:rPr>
              <w:t>+1,9</w:t>
            </w:r>
          </w:p>
        </w:tc>
      </w:tr>
      <w:tr w:rsidR="007759E6" w14:paraId="739DF011" w14:textId="77777777" w:rsidTr="00F07B26">
        <w:trPr>
          <w:trHeight w:hRule="exact" w:val="561"/>
        </w:trPr>
        <w:tc>
          <w:tcPr>
            <w:tcW w:w="2236" w:type="dxa"/>
            <w:shd w:val="clear" w:color="auto" w:fill="E9F0F6" w:themeFill="accent1" w:themeFillTint="33"/>
            <w:vAlign w:val="center"/>
          </w:tcPr>
          <w:p w14:paraId="036E24CA" w14:textId="77777777" w:rsidR="007759E6" w:rsidRDefault="007759E6" w:rsidP="00C80168">
            <w:pPr>
              <w:spacing w:after="60" w:line="220" w:lineRule="exact"/>
            </w:pPr>
            <w:r>
              <w:rPr>
                <w:rStyle w:val="Corpodeltesto2"/>
              </w:rPr>
              <w:t>średnie</w:t>
            </w:r>
          </w:p>
          <w:p w14:paraId="33860B49" w14:textId="77777777" w:rsidR="007759E6" w:rsidRDefault="007759E6" w:rsidP="00C80168">
            <w:pPr>
              <w:spacing w:before="60" w:line="220" w:lineRule="exact"/>
            </w:pPr>
            <w:r>
              <w:rPr>
                <w:rStyle w:val="Corpodeltesto2"/>
              </w:rPr>
              <w:t>ogólnokształcące</w:t>
            </w:r>
          </w:p>
        </w:tc>
        <w:tc>
          <w:tcPr>
            <w:tcW w:w="1250" w:type="dxa"/>
            <w:vAlign w:val="center"/>
          </w:tcPr>
          <w:p w14:paraId="386BC84F" w14:textId="77777777" w:rsidR="007759E6" w:rsidRDefault="007759E6" w:rsidP="00C80168">
            <w:pPr>
              <w:spacing w:line="220" w:lineRule="exact"/>
              <w:jc w:val="center"/>
            </w:pPr>
            <w:r>
              <w:t>327</w:t>
            </w:r>
          </w:p>
        </w:tc>
        <w:tc>
          <w:tcPr>
            <w:tcW w:w="995" w:type="dxa"/>
            <w:vAlign w:val="center"/>
          </w:tcPr>
          <w:p w14:paraId="19F061E8" w14:textId="77777777" w:rsidR="007759E6" w:rsidRPr="00487F6B" w:rsidRDefault="007759E6" w:rsidP="00C80168">
            <w:pPr>
              <w:spacing w:line="220" w:lineRule="exact"/>
              <w:jc w:val="center"/>
              <w:rPr>
                <w:i/>
                <w:iCs/>
              </w:rPr>
            </w:pPr>
            <w:r>
              <w:rPr>
                <w:i/>
                <w:iCs/>
              </w:rPr>
              <w:t>25,9</w:t>
            </w:r>
          </w:p>
        </w:tc>
        <w:tc>
          <w:tcPr>
            <w:tcW w:w="1103" w:type="dxa"/>
            <w:vAlign w:val="center"/>
          </w:tcPr>
          <w:p w14:paraId="35E8C7A4" w14:textId="77777777" w:rsidR="007759E6" w:rsidRDefault="007759E6" w:rsidP="00C80168">
            <w:pPr>
              <w:spacing w:line="220" w:lineRule="exact"/>
              <w:jc w:val="center"/>
            </w:pPr>
            <w:r>
              <w:t>310</w:t>
            </w:r>
          </w:p>
        </w:tc>
        <w:tc>
          <w:tcPr>
            <w:tcW w:w="941" w:type="dxa"/>
            <w:vAlign w:val="center"/>
          </w:tcPr>
          <w:p w14:paraId="3E3FA78F" w14:textId="6FC1E90C" w:rsidR="007759E6" w:rsidRPr="00487F6B" w:rsidRDefault="00D04ED1" w:rsidP="00D04ED1">
            <w:pPr>
              <w:spacing w:line="220" w:lineRule="exact"/>
              <w:rPr>
                <w:i/>
                <w:iCs/>
              </w:rPr>
            </w:pPr>
            <w:r>
              <w:rPr>
                <w:i/>
                <w:iCs/>
              </w:rPr>
              <w:t xml:space="preserve">   </w:t>
            </w:r>
            <w:r w:rsidR="007759E6">
              <w:rPr>
                <w:i/>
                <w:iCs/>
              </w:rPr>
              <w:t>25,7</w:t>
            </w:r>
          </w:p>
        </w:tc>
        <w:tc>
          <w:tcPr>
            <w:tcW w:w="1423" w:type="dxa"/>
            <w:vAlign w:val="center"/>
          </w:tcPr>
          <w:p w14:paraId="2B0BEFA5" w14:textId="77777777" w:rsidR="007759E6" w:rsidRPr="00487F6B" w:rsidRDefault="007759E6" w:rsidP="00C80168">
            <w:pPr>
              <w:spacing w:line="220" w:lineRule="exact"/>
              <w:jc w:val="center"/>
              <w:rPr>
                <w:i/>
                <w:iCs/>
              </w:rPr>
            </w:pPr>
            <w:r>
              <w:rPr>
                <w:i/>
                <w:iCs/>
              </w:rPr>
              <w:t>-5,2</w:t>
            </w:r>
          </w:p>
        </w:tc>
        <w:tc>
          <w:tcPr>
            <w:tcW w:w="1290" w:type="dxa"/>
            <w:vAlign w:val="center"/>
          </w:tcPr>
          <w:p w14:paraId="03F5467E" w14:textId="77777777" w:rsidR="007759E6" w:rsidRPr="00487F6B" w:rsidRDefault="007759E6" w:rsidP="00C80168">
            <w:pPr>
              <w:spacing w:line="220" w:lineRule="exact"/>
              <w:jc w:val="center"/>
              <w:rPr>
                <w:i/>
                <w:iCs/>
              </w:rPr>
            </w:pPr>
            <w:r>
              <w:rPr>
                <w:i/>
                <w:iCs/>
              </w:rPr>
              <w:t>-0,2</w:t>
            </w:r>
          </w:p>
        </w:tc>
      </w:tr>
      <w:tr w:rsidR="007759E6" w14:paraId="74F8D3F1" w14:textId="77777777" w:rsidTr="00F07B26">
        <w:trPr>
          <w:trHeight w:hRule="exact" w:val="465"/>
        </w:trPr>
        <w:tc>
          <w:tcPr>
            <w:tcW w:w="2236" w:type="dxa"/>
            <w:shd w:val="clear" w:color="auto" w:fill="E9F0F6" w:themeFill="accent1" w:themeFillTint="33"/>
            <w:vAlign w:val="center"/>
          </w:tcPr>
          <w:p w14:paraId="0D0FA108" w14:textId="77777777" w:rsidR="007759E6" w:rsidRDefault="007759E6" w:rsidP="00C80168">
            <w:pPr>
              <w:spacing w:line="220" w:lineRule="exact"/>
            </w:pPr>
            <w:r>
              <w:rPr>
                <w:rStyle w:val="Corpodeltesto2"/>
              </w:rPr>
              <w:t>zasadnicze zawodowe</w:t>
            </w:r>
          </w:p>
        </w:tc>
        <w:tc>
          <w:tcPr>
            <w:tcW w:w="1250" w:type="dxa"/>
            <w:vAlign w:val="center"/>
          </w:tcPr>
          <w:p w14:paraId="2BA17644" w14:textId="77777777" w:rsidR="007759E6" w:rsidRDefault="007759E6" w:rsidP="00C80168">
            <w:pPr>
              <w:spacing w:line="220" w:lineRule="exact"/>
              <w:jc w:val="center"/>
            </w:pPr>
            <w:r>
              <w:t>227</w:t>
            </w:r>
          </w:p>
        </w:tc>
        <w:tc>
          <w:tcPr>
            <w:tcW w:w="995" w:type="dxa"/>
            <w:vAlign w:val="center"/>
          </w:tcPr>
          <w:p w14:paraId="6C42D7AE" w14:textId="77777777" w:rsidR="007759E6" w:rsidRPr="00487F6B" w:rsidRDefault="007759E6" w:rsidP="00C80168">
            <w:pPr>
              <w:spacing w:line="220" w:lineRule="exact"/>
              <w:jc w:val="center"/>
              <w:rPr>
                <w:i/>
                <w:iCs/>
              </w:rPr>
            </w:pPr>
            <w:r>
              <w:rPr>
                <w:i/>
                <w:iCs/>
              </w:rPr>
              <w:t>18</w:t>
            </w:r>
          </w:p>
        </w:tc>
        <w:tc>
          <w:tcPr>
            <w:tcW w:w="1103" w:type="dxa"/>
            <w:vAlign w:val="center"/>
          </w:tcPr>
          <w:p w14:paraId="5B592B44" w14:textId="77777777" w:rsidR="007759E6" w:rsidRDefault="007759E6" w:rsidP="00C80168">
            <w:pPr>
              <w:spacing w:line="220" w:lineRule="exact"/>
              <w:jc w:val="center"/>
            </w:pPr>
            <w:r>
              <w:t>246</w:t>
            </w:r>
          </w:p>
        </w:tc>
        <w:tc>
          <w:tcPr>
            <w:tcW w:w="941" w:type="dxa"/>
            <w:vAlign w:val="center"/>
          </w:tcPr>
          <w:p w14:paraId="06DDAFB1" w14:textId="77DE40FA" w:rsidR="007759E6" w:rsidRPr="00487F6B" w:rsidRDefault="00D04ED1" w:rsidP="00D04ED1">
            <w:pPr>
              <w:spacing w:line="220" w:lineRule="exact"/>
              <w:rPr>
                <w:i/>
                <w:iCs/>
              </w:rPr>
            </w:pPr>
            <w:r>
              <w:rPr>
                <w:i/>
                <w:iCs/>
              </w:rPr>
              <w:t xml:space="preserve">   </w:t>
            </w:r>
            <w:r w:rsidR="007759E6">
              <w:rPr>
                <w:i/>
                <w:iCs/>
              </w:rPr>
              <w:t>20,4</w:t>
            </w:r>
          </w:p>
        </w:tc>
        <w:tc>
          <w:tcPr>
            <w:tcW w:w="1423" w:type="dxa"/>
            <w:vAlign w:val="center"/>
          </w:tcPr>
          <w:p w14:paraId="01A9C091" w14:textId="77777777" w:rsidR="007759E6" w:rsidRPr="00487F6B" w:rsidRDefault="007759E6" w:rsidP="00C80168">
            <w:pPr>
              <w:spacing w:line="220" w:lineRule="exact"/>
              <w:jc w:val="center"/>
              <w:rPr>
                <w:i/>
                <w:iCs/>
              </w:rPr>
            </w:pPr>
            <w:r>
              <w:rPr>
                <w:i/>
                <w:iCs/>
              </w:rPr>
              <w:t>+8,4</w:t>
            </w:r>
          </w:p>
        </w:tc>
        <w:tc>
          <w:tcPr>
            <w:tcW w:w="1290" w:type="dxa"/>
            <w:vAlign w:val="center"/>
          </w:tcPr>
          <w:p w14:paraId="684D350B" w14:textId="77777777" w:rsidR="007759E6" w:rsidRPr="00487F6B" w:rsidRDefault="007759E6" w:rsidP="00C80168">
            <w:pPr>
              <w:spacing w:line="220" w:lineRule="exact"/>
              <w:jc w:val="center"/>
              <w:rPr>
                <w:i/>
                <w:iCs/>
              </w:rPr>
            </w:pPr>
            <w:r>
              <w:rPr>
                <w:i/>
                <w:iCs/>
              </w:rPr>
              <w:t>+2,4</w:t>
            </w:r>
          </w:p>
        </w:tc>
      </w:tr>
      <w:tr w:rsidR="007759E6" w14:paraId="6CA75AFF" w14:textId="77777777" w:rsidTr="00F07B26">
        <w:trPr>
          <w:trHeight w:hRule="exact" w:val="470"/>
        </w:trPr>
        <w:tc>
          <w:tcPr>
            <w:tcW w:w="2236" w:type="dxa"/>
            <w:shd w:val="clear" w:color="auto" w:fill="E9F0F6" w:themeFill="accent1" w:themeFillTint="33"/>
            <w:vAlign w:val="center"/>
          </w:tcPr>
          <w:p w14:paraId="08E7ADE7" w14:textId="77777777" w:rsidR="007759E6" w:rsidRDefault="007759E6" w:rsidP="00C80168">
            <w:pPr>
              <w:spacing w:line="220" w:lineRule="exact"/>
            </w:pPr>
            <w:r>
              <w:rPr>
                <w:rStyle w:val="Corpodeltesto2"/>
              </w:rPr>
              <w:t>gimnazjalne i poniżej</w:t>
            </w:r>
          </w:p>
        </w:tc>
        <w:tc>
          <w:tcPr>
            <w:tcW w:w="1250" w:type="dxa"/>
            <w:vAlign w:val="center"/>
          </w:tcPr>
          <w:p w14:paraId="3B073961" w14:textId="77777777" w:rsidR="007759E6" w:rsidRDefault="007759E6" w:rsidP="00C80168">
            <w:pPr>
              <w:spacing w:line="220" w:lineRule="exact"/>
              <w:jc w:val="center"/>
            </w:pPr>
            <w:r>
              <w:t>401</w:t>
            </w:r>
          </w:p>
        </w:tc>
        <w:tc>
          <w:tcPr>
            <w:tcW w:w="995" w:type="dxa"/>
            <w:vAlign w:val="center"/>
          </w:tcPr>
          <w:p w14:paraId="1F311C80" w14:textId="77777777" w:rsidR="007759E6" w:rsidRPr="00487F6B" w:rsidRDefault="007759E6" w:rsidP="00C80168">
            <w:pPr>
              <w:spacing w:line="220" w:lineRule="exact"/>
              <w:jc w:val="center"/>
              <w:rPr>
                <w:i/>
                <w:iCs/>
              </w:rPr>
            </w:pPr>
            <w:r>
              <w:rPr>
                <w:i/>
                <w:iCs/>
              </w:rPr>
              <w:t>31,7</w:t>
            </w:r>
          </w:p>
        </w:tc>
        <w:tc>
          <w:tcPr>
            <w:tcW w:w="1103" w:type="dxa"/>
            <w:vAlign w:val="center"/>
          </w:tcPr>
          <w:p w14:paraId="3A1F214F" w14:textId="77777777" w:rsidR="007759E6" w:rsidRDefault="007759E6" w:rsidP="00C80168">
            <w:pPr>
              <w:spacing w:line="220" w:lineRule="exact"/>
              <w:jc w:val="center"/>
            </w:pPr>
            <w:r>
              <w:t>354</w:t>
            </w:r>
          </w:p>
        </w:tc>
        <w:tc>
          <w:tcPr>
            <w:tcW w:w="941" w:type="dxa"/>
            <w:vAlign w:val="center"/>
          </w:tcPr>
          <w:p w14:paraId="574DA020" w14:textId="25163C4F" w:rsidR="007759E6" w:rsidRPr="00487F6B" w:rsidRDefault="00D04ED1" w:rsidP="00D04ED1">
            <w:pPr>
              <w:spacing w:line="220" w:lineRule="exact"/>
              <w:rPr>
                <w:i/>
                <w:iCs/>
              </w:rPr>
            </w:pPr>
            <w:r>
              <w:rPr>
                <w:i/>
                <w:iCs/>
              </w:rPr>
              <w:t xml:space="preserve">   </w:t>
            </w:r>
            <w:r w:rsidR="007759E6">
              <w:rPr>
                <w:i/>
                <w:iCs/>
              </w:rPr>
              <w:t>29,3</w:t>
            </w:r>
          </w:p>
        </w:tc>
        <w:tc>
          <w:tcPr>
            <w:tcW w:w="1423" w:type="dxa"/>
            <w:vAlign w:val="center"/>
          </w:tcPr>
          <w:p w14:paraId="5804CFF4" w14:textId="77777777" w:rsidR="007759E6" w:rsidRPr="00487F6B" w:rsidRDefault="007759E6" w:rsidP="00C80168">
            <w:pPr>
              <w:spacing w:line="220" w:lineRule="exact"/>
              <w:jc w:val="center"/>
              <w:rPr>
                <w:i/>
                <w:iCs/>
              </w:rPr>
            </w:pPr>
            <w:r>
              <w:rPr>
                <w:i/>
                <w:iCs/>
              </w:rPr>
              <w:t>-11,7</w:t>
            </w:r>
          </w:p>
        </w:tc>
        <w:tc>
          <w:tcPr>
            <w:tcW w:w="1290" w:type="dxa"/>
            <w:vAlign w:val="center"/>
          </w:tcPr>
          <w:p w14:paraId="4BAAA5CC" w14:textId="77777777" w:rsidR="007759E6" w:rsidRPr="00487F6B" w:rsidRDefault="007759E6" w:rsidP="00C80168">
            <w:pPr>
              <w:spacing w:line="220" w:lineRule="exact"/>
              <w:jc w:val="center"/>
              <w:rPr>
                <w:i/>
                <w:iCs/>
              </w:rPr>
            </w:pPr>
            <w:r>
              <w:rPr>
                <w:i/>
                <w:iCs/>
              </w:rPr>
              <w:t>-2,4</w:t>
            </w:r>
          </w:p>
        </w:tc>
      </w:tr>
    </w:tbl>
    <w:p w14:paraId="7D3F1BC0" w14:textId="29034F49" w:rsidR="00F07B26" w:rsidRPr="00F07B26" w:rsidRDefault="00CA4899" w:rsidP="00F07B26">
      <w:pPr>
        <w:autoSpaceDE/>
        <w:autoSpaceDN/>
        <w:spacing w:before="263" w:after="187" w:line="413" w:lineRule="exact"/>
        <w:ind w:firstLine="709"/>
        <w:jc w:val="both"/>
        <w:rPr>
          <w:color w:val="000000"/>
          <w:sz w:val="24"/>
          <w:szCs w:val="24"/>
          <w:lang w:eastAsia="pl-PL"/>
        </w:rPr>
      </w:pPr>
      <w:r>
        <w:rPr>
          <w:color w:val="000000"/>
          <w:sz w:val="24"/>
          <w:szCs w:val="24"/>
          <w:lang w:eastAsia="pl-PL"/>
        </w:rPr>
        <w:t>N</w:t>
      </w:r>
      <w:r w:rsidRPr="00CA4899">
        <w:rPr>
          <w:color w:val="000000"/>
          <w:sz w:val="24"/>
          <w:szCs w:val="24"/>
          <w:lang w:eastAsia="pl-PL"/>
        </w:rPr>
        <w:t>ajliczniejszą grupę osób bezrobotnych w wieku powyżej 50 roku życia stanowiły osoby z wykształceniem gimnazjalnym i poniżej</w:t>
      </w:r>
      <w:r w:rsidR="00CC30D1">
        <w:rPr>
          <w:color w:val="000000"/>
          <w:sz w:val="24"/>
          <w:szCs w:val="24"/>
          <w:lang w:eastAsia="pl-PL"/>
        </w:rPr>
        <w:t xml:space="preserve"> (29,3%)</w:t>
      </w:r>
      <w:r w:rsidRPr="00CA4899">
        <w:rPr>
          <w:color w:val="000000"/>
          <w:sz w:val="24"/>
          <w:szCs w:val="24"/>
          <w:lang w:eastAsia="pl-PL"/>
        </w:rPr>
        <w:t>.</w:t>
      </w:r>
      <w:r w:rsidR="00CC30D1">
        <w:rPr>
          <w:color w:val="000000"/>
          <w:sz w:val="24"/>
          <w:szCs w:val="24"/>
          <w:lang w:eastAsia="pl-PL"/>
        </w:rPr>
        <w:t xml:space="preserve"> </w:t>
      </w:r>
      <w:r>
        <w:rPr>
          <w:color w:val="000000"/>
          <w:sz w:val="24"/>
          <w:szCs w:val="24"/>
          <w:lang w:eastAsia="pl-PL"/>
        </w:rPr>
        <w:t xml:space="preserve">grupie </w:t>
      </w:r>
      <w:r w:rsidR="0077228B">
        <w:rPr>
          <w:color w:val="000000"/>
          <w:sz w:val="24"/>
          <w:szCs w:val="24"/>
          <w:lang w:eastAsia="pl-PL"/>
        </w:rPr>
        <w:t>(</w:t>
      </w:r>
      <w:r w:rsidRPr="00CA4899">
        <w:rPr>
          <w:color w:val="000000"/>
          <w:sz w:val="24"/>
          <w:szCs w:val="24"/>
          <w:lang w:eastAsia="pl-PL"/>
        </w:rPr>
        <w:t xml:space="preserve">o </w:t>
      </w:r>
      <w:r>
        <w:rPr>
          <w:color w:val="000000"/>
          <w:sz w:val="24"/>
          <w:szCs w:val="24"/>
          <w:lang w:eastAsia="pl-PL"/>
        </w:rPr>
        <w:t>11,7</w:t>
      </w:r>
      <w:r w:rsidRPr="00CA4899">
        <w:rPr>
          <w:color w:val="000000"/>
          <w:sz w:val="24"/>
          <w:szCs w:val="24"/>
          <w:lang w:eastAsia="pl-PL"/>
        </w:rPr>
        <w:t>%</w:t>
      </w:r>
      <w:r w:rsidR="0077228B">
        <w:rPr>
          <w:color w:val="000000"/>
          <w:sz w:val="24"/>
          <w:szCs w:val="24"/>
          <w:lang w:eastAsia="pl-PL"/>
        </w:rPr>
        <w:t>)</w:t>
      </w:r>
      <w:r w:rsidRPr="00CA4899">
        <w:rPr>
          <w:color w:val="000000"/>
          <w:sz w:val="24"/>
          <w:szCs w:val="24"/>
          <w:lang w:eastAsia="pl-PL"/>
        </w:rPr>
        <w:t>.</w:t>
      </w:r>
      <w:r w:rsidR="00E93BB5">
        <w:rPr>
          <w:color w:val="000000"/>
          <w:sz w:val="24"/>
          <w:szCs w:val="24"/>
          <w:lang w:eastAsia="pl-PL"/>
        </w:rPr>
        <w:t xml:space="preserve"> </w:t>
      </w:r>
    </w:p>
    <w:p w14:paraId="75FAA556" w14:textId="27FF7C55" w:rsidR="008B25BF" w:rsidRDefault="00B05320" w:rsidP="007A138E">
      <w:pPr>
        <w:rPr>
          <w:b/>
          <w:sz w:val="28"/>
          <w:szCs w:val="28"/>
        </w:rPr>
      </w:pPr>
      <w:r>
        <w:rPr>
          <w:b/>
          <w:sz w:val="28"/>
          <w:szCs w:val="28"/>
        </w:rPr>
        <w:lastRenderedPageBreak/>
        <w:t>2</w:t>
      </w:r>
      <w:r w:rsidR="00045EE7">
        <w:rPr>
          <w:b/>
          <w:sz w:val="28"/>
          <w:szCs w:val="28"/>
        </w:rPr>
        <w:t>.</w:t>
      </w:r>
      <w:r w:rsidR="00045EE7">
        <w:rPr>
          <w:b/>
          <w:sz w:val="28"/>
          <w:szCs w:val="28"/>
        </w:rPr>
        <w:tab/>
      </w:r>
      <w:r w:rsidR="007A138E">
        <w:rPr>
          <w:b/>
          <w:sz w:val="28"/>
          <w:szCs w:val="28"/>
        </w:rPr>
        <w:t>POŚREDNICTWO PRACY</w:t>
      </w:r>
    </w:p>
    <w:p w14:paraId="6488CF37" w14:textId="77777777" w:rsidR="00BA569C" w:rsidRPr="008B25BF" w:rsidRDefault="00BA569C" w:rsidP="007A138E">
      <w:pPr>
        <w:rPr>
          <w:b/>
          <w:sz w:val="28"/>
          <w:szCs w:val="28"/>
        </w:rPr>
      </w:pPr>
    </w:p>
    <w:p w14:paraId="1366D019" w14:textId="46780F58" w:rsidR="00E3599F" w:rsidRDefault="00E3599F" w:rsidP="008B25BF">
      <w:pPr>
        <w:spacing w:line="360" w:lineRule="auto"/>
        <w:ind w:firstLine="708"/>
        <w:jc w:val="both"/>
      </w:pPr>
    </w:p>
    <w:p w14:paraId="06F177B7" w14:textId="2D97AD7F" w:rsidR="00694456" w:rsidRDefault="0013206C" w:rsidP="008B25BF">
      <w:pPr>
        <w:spacing w:line="360" w:lineRule="auto"/>
        <w:ind w:firstLine="708"/>
        <w:jc w:val="both"/>
        <w:rPr>
          <w:sz w:val="24"/>
          <w:szCs w:val="24"/>
        </w:rPr>
      </w:pPr>
      <w:r w:rsidRPr="0013206C">
        <w:rPr>
          <w:sz w:val="24"/>
          <w:szCs w:val="24"/>
        </w:rPr>
        <w:t xml:space="preserve">Podobnie jak w latach ubiegłych w zakresie pośrednictwa pracy podejmowano szereg działań, mających na celu </w:t>
      </w:r>
      <w:r w:rsidR="00EC7F58">
        <w:rPr>
          <w:sz w:val="24"/>
          <w:szCs w:val="24"/>
        </w:rPr>
        <w:t xml:space="preserve">skuteczną </w:t>
      </w:r>
      <w:r w:rsidRPr="0013206C">
        <w:rPr>
          <w:sz w:val="24"/>
          <w:szCs w:val="24"/>
        </w:rPr>
        <w:t xml:space="preserve">aktywizację osób bezrobotnych </w:t>
      </w:r>
      <w:r w:rsidR="00FF19B3">
        <w:rPr>
          <w:sz w:val="24"/>
          <w:szCs w:val="24"/>
        </w:rPr>
        <w:t>o</w:t>
      </w:r>
      <w:r w:rsidRPr="0013206C">
        <w:rPr>
          <w:sz w:val="24"/>
          <w:szCs w:val="24"/>
        </w:rPr>
        <w:t>raz poszukujących pracy.</w:t>
      </w:r>
    </w:p>
    <w:p w14:paraId="545F788E" w14:textId="7B1232CC" w:rsidR="005A62A6" w:rsidRDefault="00EC7F58" w:rsidP="00BA569C">
      <w:pPr>
        <w:spacing w:line="360" w:lineRule="auto"/>
        <w:jc w:val="both"/>
        <w:rPr>
          <w:sz w:val="24"/>
          <w:szCs w:val="24"/>
        </w:rPr>
      </w:pPr>
      <w:r>
        <w:rPr>
          <w:sz w:val="24"/>
          <w:szCs w:val="24"/>
        </w:rPr>
        <w:t>W 2022 r. łacznie przygotowano 7205 indywidualnych planów działania</w:t>
      </w:r>
      <w:r w:rsidR="00E020E3">
        <w:rPr>
          <w:sz w:val="24"/>
          <w:szCs w:val="24"/>
        </w:rPr>
        <w:t xml:space="preserve"> dla porównania w 202</w:t>
      </w:r>
      <w:r w:rsidR="007D5557">
        <w:rPr>
          <w:sz w:val="24"/>
          <w:szCs w:val="24"/>
        </w:rPr>
        <w:t>1</w:t>
      </w:r>
      <w:r w:rsidR="00E020E3">
        <w:rPr>
          <w:sz w:val="24"/>
          <w:szCs w:val="24"/>
        </w:rPr>
        <w:t xml:space="preserve"> roku sporządzono ich 6813. Przebieg ich realizacji był na bieżąco monitorowany przez doradców klienta i modyfikowany w zależności od zmieniającej się sytuacji osób bezrobotnych zarejestrowanych w PUP. Na zgłoszone w 2022 roku oferty pracy doradcy klienta wydali 3673 skierowania osobom bezrobotnym m.in. na subsydiowane miejsca pracy oraz staże</w:t>
      </w:r>
      <w:r w:rsidR="00BA569C">
        <w:rPr>
          <w:sz w:val="24"/>
          <w:szCs w:val="24"/>
        </w:rPr>
        <w:t>.</w:t>
      </w:r>
    </w:p>
    <w:p w14:paraId="3AEDC0FD" w14:textId="00AEC2B1" w:rsidR="00BA569C" w:rsidRDefault="00BA569C" w:rsidP="00A6761A">
      <w:pPr>
        <w:spacing w:line="360" w:lineRule="auto"/>
        <w:ind w:firstLine="708"/>
        <w:jc w:val="both"/>
        <w:rPr>
          <w:sz w:val="24"/>
          <w:szCs w:val="24"/>
        </w:rPr>
      </w:pPr>
      <w:r>
        <w:rPr>
          <w:sz w:val="24"/>
          <w:szCs w:val="24"/>
        </w:rPr>
        <w:t>Pośrednicy pracy o usługach i instrumentach rynku pracy informowali pracodawców poprzez wizyty w siedzibach firm, kontakty telefoniczne oraz w drodze korespondencji                   e-mailowej. W 2022 r. przeprowadzono 1286 kontaktów z pracodawcami. Uzyskane informację podczas prowadzonych rozmów pomagały w przygotowaniu oferty pomocy dostosowanej do indywidualnych potrzeb klientów. W 2022 roku na życzenia pracodawców zorganizowano:</w:t>
      </w:r>
    </w:p>
    <w:p w14:paraId="08CFF8BD" w14:textId="2D778E0F" w:rsidR="00BA569C" w:rsidRDefault="00BA569C" w:rsidP="00BA569C">
      <w:pPr>
        <w:pStyle w:val="Akapitzlist"/>
        <w:numPr>
          <w:ilvl w:val="0"/>
          <w:numId w:val="44"/>
        </w:numPr>
        <w:spacing w:line="360" w:lineRule="auto"/>
        <w:jc w:val="both"/>
        <w:rPr>
          <w:sz w:val="24"/>
          <w:szCs w:val="24"/>
        </w:rPr>
      </w:pPr>
      <w:r>
        <w:rPr>
          <w:sz w:val="24"/>
          <w:szCs w:val="24"/>
        </w:rPr>
        <w:t>11 spotkań rekrutacyjnych, na których zgłoszono 28 miejsc pracy, uczestniczyło w nich 57 osób bezrobotnych, zatrudniono 18 osób;</w:t>
      </w:r>
    </w:p>
    <w:p w14:paraId="27222819" w14:textId="6ED664C1" w:rsidR="00BA569C" w:rsidRDefault="00BA569C" w:rsidP="00BA569C">
      <w:pPr>
        <w:pStyle w:val="Akapitzlist"/>
        <w:numPr>
          <w:ilvl w:val="0"/>
          <w:numId w:val="44"/>
        </w:numPr>
        <w:spacing w:line="360" w:lineRule="auto"/>
        <w:jc w:val="both"/>
        <w:rPr>
          <w:sz w:val="24"/>
          <w:szCs w:val="24"/>
        </w:rPr>
      </w:pPr>
      <w:r>
        <w:rPr>
          <w:sz w:val="24"/>
          <w:szCs w:val="24"/>
        </w:rPr>
        <w:t>5 spotkań rekrutacyjnych w związku z wydaniem Informacji Starosty, na których zgłoszono 107 miejsc pracy;</w:t>
      </w:r>
    </w:p>
    <w:p w14:paraId="64F02DA6" w14:textId="40EDDFC8" w:rsidR="00BA569C" w:rsidRPr="00A6761A" w:rsidRDefault="00BA569C" w:rsidP="00BA569C">
      <w:pPr>
        <w:pStyle w:val="Akapitzlist"/>
        <w:numPr>
          <w:ilvl w:val="0"/>
          <w:numId w:val="44"/>
        </w:numPr>
        <w:spacing w:line="360" w:lineRule="auto"/>
        <w:jc w:val="both"/>
        <w:rPr>
          <w:sz w:val="24"/>
          <w:szCs w:val="24"/>
        </w:rPr>
      </w:pPr>
      <w:r>
        <w:rPr>
          <w:sz w:val="24"/>
          <w:szCs w:val="24"/>
        </w:rPr>
        <w:t>5 spotkań promujących Wojska Obrony Terytorialnej.</w:t>
      </w:r>
    </w:p>
    <w:p w14:paraId="44522CF7" w14:textId="564E06FA" w:rsidR="00BA569C" w:rsidRPr="00BA569C" w:rsidRDefault="00BA569C" w:rsidP="00BA569C">
      <w:pPr>
        <w:spacing w:line="360" w:lineRule="auto"/>
        <w:ind w:left="709"/>
        <w:jc w:val="both"/>
        <w:rPr>
          <w:sz w:val="24"/>
          <w:szCs w:val="24"/>
        </w:rPr>
      </w:pPr>
      <w:r>
        <w:rPr>
          <w:sz w:val="24"/>
          <w:szCs w:val="24"/>
        </w:rPr>
        <w:t>Tak jak w latach</w:t>
      </w:r>
      <w:r w:rsidR="001D3B3A">
        <w:rPr>
          <w:sz w:val="24"/>
          <w:szCs w:val="24"/>
        </w:rPr>
        <w:t xml:space="preserve"> poprzednich, w październiku 2022 r. odbyły się Targi Pracy i Edukacji.</w:t>
      </w:r>
    </w:p>
    <w:p w14:paraId="49B3F2B2" w14:textId="1716FA7A" w:rsidR="00C816CF" w:rsidRPr="00C816CF" w:rsidRDefault="00C816CF" w:rsidP="001D3B3A">
      <w:pPr>
        <w:spacing w:line="360" w:lineRule="auto"/>
        <w:jc w:val="both"/>
        <w:rPr>
          <w:sz w:val="24"/>
          <w:szCs w:val="24"/>
        </w:rPr>
      </w:pPr>
      <w:r w:rsidRPr="005D3C9F">
        <w:rPr>
          <w:sz w:val="20"/>
          <w:szCs w:val="20"/>
        </w:rPr>
        <w:t xml:space="preserve"> </w:t>
      </w:r>
      <w:r w:rsidRPr="00C816CF">
        <w:rPr>
          <w:sz w:val="24"/>
          <w:szCs w:val="24"/>
        </w:rPr>
        <w:t xml:space="preserve">Organizatorami targów był Prezydent Miasta </w:t>
      </w:r>
      <w:r w:rsidR="007D5557">
        <w:rPr>
          <w:sz w:val="24"/>
          <w:szCs w:val="24"/>
        </w:rPr>
        <w:t>Elbląg</w:t>
      </w:r>
      <w:r w:rsidRPr="00C816CF">
        <w:rPr>
          <w:sz w:val="24"/>
          <w:szCs w:val="24"/>
        </w:rPr>
        <w:t xml:space="preserve">, Departament Edukacji </w:t>
      </w:r>
      <w:r w:rsidR="007D5557">
        <w:rPr>
          <w:sz w:val="24"/>
          <w:szCs w:val="24"/>
        </w:rPr>
        <w:t xml:space="preserve">Urzędu Miasta </w:t>
      </w:r>
      <w:r w:rsidRPr="00C816CF">
        <w:rPr>
          <w:sz w:val="24"/>
          <w:szCs w:val="24"/>
        </w:rPr>
        <w:t xml:space="preserve">oraz Powiatowy Urząd Pracy w Elblągu. Wydarzenie było jednym z przedsięwzięć w ramach </w:t>
      </w:r>
      <w:r w:rsidRPr="00C816CF">
        <w:rPr>
          <w:rStyle w:val="Pogrubienie"/>
          <w:b w:val="0"/>
          <w:sz w:val="24"/>
          <w:szCs w:val="24"/>
        </w:rPr>
        <w:t xml:space="preserve">Warmińsko - Mazurskiego Tygodnia Kariery. </w:t>
      </w:r>
      <w:r w:rsidRPr="00C816CF">
        <w:rPr>
          <w:sz w:val="24"/>
          <w:szCs w:val="24"/>
        </w:rPr>
        <w:t>W Targach udział wzięło 61 wystawców oraz 14 szkó</w:t>
      </w:r>
      <w:r>
        <w:rPr>
          <w:sz w:val="24"/>
          <w:szCs w:val="24"/>
        </w:rPr>
        <w:t>ł</w:t>
      </w:r>
      <w:r w:rsidRPr="00C816CF">
        <w:rPr>
          <w:sz w:val="24"/>
          <w:szCs w:val="24"/>
        </w:rPr>
        <w:t xml:space="preserve"> ponadpodstawowych w tym:  Specjalny Ośrodek </w:t>
      </w:r>
      <w:proofErr w:type="spellStart"/>
      <w:r w:rsidRPr="00C816CF">
        <w:rPr>
          <w:sz w:val="24"/>
          <w:szCs w:val="24"/>
        </w:rPr>
        <w:t>Szkolno</w:t>
      </w:r>
      <w:proofErr w:type="spellEnd"/>
      <w:r w:rsidRPr="00C816CF">
        <w:rPr>
          <w:sz w:val="24"/>
          <w:szCs w:val="24"/>
        </w:rPr>
        <w:t xml:space="preserve"> – Wychowawczy nr 1</w:t>
      </w:r>
      <w:r>
        <w:rPr>
          <w:sz w:val="24"/>
          <w:szCs w:val="24"/>
        </w:rPr>
        <w:t>, oraz</w:t>
      </w:r>
      <w:r>
        <w:rPr>
          <w:bCs/>
          <w:sz w:val="24"/>
          <w:szCs w:val="24"/>
        </w:rPr>
        <w:t xml:space="preserve"> </w:t>
      </w:r>
      <w:r w:rsidRPr="00C816CF">
        <w:rPr>
          <w:sz w:val="24"/>
          <w:szCs w:val="24"/>
        </w:rPr>
        <w:t>Centrum Kształcenia Zawodowego i Ustawicznego - Elbląskie Centrum Edukacji Zawodowej.</w:t>
      </w:r>
      <w:r>
        <w:rPr>
          <w:sz w:val="24"/>
          <w:szCs w:val="24"/>
        </w:rPr>
        <w:t xml:space="preserve"> </w:t>
      </w:r>
      <w:r w:rsidRPr="00C816CF">
        <w:rPr>
          <w:sz w:val="24"/>
          <w:szCs w:val="24"/>
        </w:rPr>
        <w:t>Wśród wystawców było min: 41 pracodawców</w:t>
      </w:r>
      <w:r>
        <w:rPr>
          <w:sz w:val="24"/>
          <w:szCs w:val="24"/>
        </w:rPr>
        <w:t>,</w:t>
      </w:r>
      <w:r w:rsidRPr="00C816CF">
        <w:rPr>
          <w:sz w:val="24"/>
          <w:szCs w:val="24"/>
        </w:rPr>
        <w:t xml:space="preserve"> 3 agencje zatrudnienia</w:t>
      </w:r>
      <w:r>
        <w:rPr>
          <w:sz w:val="24"/>
          <w:szCs w:val="24"/>
        </w:rPr>
        <w:t>,</w:t>
      </w:r>
      <w:r w:rsidRPr="00C816CF">
        <w:rPr>
          <w:sz w:val="24"/>
          <w:szCs w:val="24"/>
        </w:rPr>
        <w:t xml:space="preserve"> PUP Nowy Dwór Gdański</w:t>
      </w:r>
      <w:r>
        <w:rPr>
          <w:sz w:val="24"/>
          <w:szCs w:val="24"/>
        </w:rPr>
        <w:t>,</w:t>
      </w:r>
      <w:r w:rsidRPr="00C816CF">
        <w:rPr>
          <w:sz w:val="24"/>
          <w:szCs w:val="24"/>
        </w:rPr>
        <w:t xml:space="preserve"> PUP Braniewo.</w:t>
      </w:r>
    </w:p>
    <w:p w14:paraId="794F0CD2" w14:textId="77777777" w:rsidR="00C816CF" w:rsidRDefault="00C816CF" w:rsidP="00C0052D">
      <w:pPr>
        <w:spacing w:line="360" w:lineRule="auto"/>
        <w:jc w:val="both"/>
        <w:rPr>
          <w:sz w:val="24"/>
          <w:szCs w:val="24"/>
        </w:rPr>
      </w:pPr>
      <w:r w:rsidRPr="00C816CF">
        <w:rPr>
          <w:sz w:val="24"/>
          <w:szCs w:val="24"/>
        </w:rPr>
        <w:t>Zaprezentowano łącznie 1874 wolnych miejsc pracy w różnych branżach oraz zawodach, z tego:</w:t>
      </w:r>
      <w:r>
        <w:rPr>
          <w:sz w:val="24"/>
          <w:szCs w:val="24"/>
        </w:rPr>
        <w:t xml:space="preserve"> </w:t>
      </w:r>
    </w:p>
    <w:p w14:paraId="24C42359" w14:textId="3D6D513C" w:rsidR="00C816CF" w:rsidRPr="00C816CF" w:rsidRDefault="00C816CF" w:rsidP="00095164">
      <w:pPr>
        <w:pStyle w:val="Akapitzlist"/>
        <w:numPr>
          <w:ilvl w:val="0"/>
          <w:numId w:val="32"/>
        </w:numPr>
        <w:spacing w:line="360" w:lineRule="auto"/>
        <w:jc w:val="both"/>
        <w:rPr>
          <w:sz w:val="24"/>
          <w:szCs w:val="24"/>
        </w:rPr>
      </w:pPr>
      <w:r w:rsidRPr="00C816CF">
        <w:rPr>
          <w:sz w:val="24"/>
          <w:szCs w:val="24"/>
        </w:rPr>
        <w:t>pracodawcy przedstawili 1526 ofert pracy</w:t>
      </w:r>
      <w:r w:rsidR="00C0052D">
        <w:rPr>
          <w:sz w:val="24"/>
          <w:szCs w:val="24"/>
        </w:rPr>
        <w:t>;</w:t>
      </w:r>
    </w:p>
    <w:p w14:paraId="1AF94C7F" w14:textId="68ABE02E" w:rsidR="00C816CF" w:rsidRPr="00C816CF" w:rsidRDefault="00C816CF" w:rsidP="00095164">
      <w:pPr>
        <w:pStyle w:val="Akapitzlist"/>
        <w:numPr>
          <w:ilvl w:val="0"/>
          <w:numId w:val="32"/>
        </w:numPr>
        <w:spacing w:line="360" w:lineRule="auto"/>
        <w:jc w:val="both"/>
        <w:rPr>
          <w:sz w:val="24"/>
          <w:szCs w:val="24"/>
        </w:rPr>
      </w:pPr>
      <w:r w:rsidRPr="00C816CF">
        <w:rPr>
          <w:sz w:val="24"/>
          <w:szCs w:val="24"/>
        </w:rPr>
        <w:t>agencje zatrudnienia zaprezentowały 51 miejsc pracy w kraju i za granicą;</w:t>
      </w:r>
    </w:p>
    <w:p w14:paraId="1C3D9DE7" w14:textId="77777777" w:rsidR="00C816CF" w:rsidRPr="00C816CF" w:rsidRDefault="00C816CF" w:rsidP="00095164">
      <w:pPr>
        <w:pStyle w:val="Akapitzlist"/>
        <w:numPr>
          <w:ilvl w:val="0"/>
          <w:numId w:val="32"/>
        </w:numPr>
        <w:spacing w:line="360" w:lineRule="auto"/>
        <w:jc w:val="both"/>
        <w:rPr>
          <w:sz w:val="24"/>
          <w:szCs w:val="24"/>
        </w:rPr>
      </w:pPr>
      <w:r w:rsidRPr="00C816CF">
        <w:rPr>
          <w:sz w:val="24"/>
          <w:szCs w:val="24"/>
        </w:rPr>
        <w:t>267 ofertami pracy dysponowały urzędy pracy;</w:t>
      </w:r>
    </w:p>
    <w:p w14:paraId="3D5053F7" w14:textId="63BBDDE1" w:rsidR="00C816CF" w:rsidRPr="00EC7F58" w:rsidRDefault="00C816CF" w:rsidP="00095164">
      <w:pPr>
        <w:pStyle w:val="Akapitzlist"/>
        <w:numPr>
          <w:ilvl w:val="0"/>
          <w:numId w:val="32"/>
        </w:numPr>
        <w:spacing w:line="360" w:lineRule="auto"/>
        <w:jc w:val="both"/>
        <w:rPr>
          <w:sz w:val="24"/>
          <w:szCs w:val="24"/>
        </w:rPr>
      </w:pPr>
      <w:r w:rsidRPr="00C816CF">
        <w:rPr>
          <w:sz w:val="24"/>
          <w:szCs w:val="24"/>
        </w:rPr>
        <w:t>Ochotniczy Hufiec Pracy Centrum Edukacji i Pracy Młodzieży w Elblągu przedstawił 20 ofert pracy</w:t>
      </w:r>
      <w:r>
        <w:rPr>
          <w:rFonts w:eastAsia="Arial"/>
          <w:sz w:val="24"/>
          <w:szCs w:val="24"/>
        </w:rPr>
        <w:t>.</w:t>
      </w:r>
    </w:p>
    <w:p w14:paraId="2CD3E469" w14:textId="5E9B24FD" w:rsidR="00B05320" w:rsidRDefault="006D76C1" w:rsidP="00A6761A">
      <w:pPr>
        <w:spacing w:line="360" w:lineRule="auto"/>
        <w:jc w:val="both"/>
        <w:rPr>
          <w:sz w:val="24"/>
          <w:szCs w:val="24"/>
        </w:rPr>
      </w:pPr>
      <w:r w:rsidRPr="006D76C1">
        <w:rPr>
          <w:sz w:val="24"/>
          <w:szCs w:val="24"/>
        </w:rPr>
        <w:t>Targi pracy odwiedziło 2200 osób</w:t>
      </w:r>
      <w:r w:rsidR="00F07B26">
        <w:rPr>
          <w:sz w:val="24"/>
          <w:szCs w:val="24"/>
        </w:rPr>
        <w:t>.</w:t>
      </w:r>
    </w:p>
    <w:p w14:paraId="18BA0A1A" w14:textId="0B18FA58" w:rsidR="008B25BF" w:rsidRDefault="00B05320" w:rsidP="008F1DC0">
      <w:pPr>
        <w:rPr>
          <w:b/>
          <w:sz w:val="28"/>
          <w:szCs w:val="28"/>
        </w:rPr>
      </w:pPr>
      <w:r>
        <w:rPr>
          <w:b/>
          <w:sz w:val="28"/>
          <w:szCs w:val="28"/>
        </w:rPr>
        <w:lastRenderedPageBreak/>
        <w:t>2</w:t>
      </w:r>
      <w:r w:rsidR="00045EE7">
        <w:rPr>
          <w:b/>
          <w:sz w:val="28"/>
          <w:szCs w:val="28"/>
        </w:rPr>
        <w:t>.1</w:t>
      </w:r>
      <w:r w:rsidR="00045EE7">
        <w:rPr>
          <w:b/>
          <w:sz w:val="28"/>
          <w:szCs w:val="28"/>
        </w:rPr>
        <w:tab/>
      </w:r>
      <w:r w:rsidR="008B25BF" w:rsidRPr="008B25BF">
        <w:rPr>
          <w:b/>
          <w:sz w:val="28"/>
          <w:szCs w:val="28"/>
        </w:rPr>
        <w:t>Wolne miejsca pracy</w:t>
      </w:r>
    </w:p>
    <w:p w14:paraId="4E7D8A22" w14:textId="77777777" w:rsidR="00CB3F38" w:rsidRPr="008B25BF" w:rsidRDefault="00CB3F38" w:rsidP="008F1DC0">
      <w:pPr>
        <w:rPr>
          <w:b/>
          <w:sz w:val="28"/>
          <w:szCs w:val="28"/>
        </w:rPr>
      </w:pPr>
    </w:p>
    <w:p w14:paraId="34224BB5" w14:textId="77777777" w:rsidR="008B25BF" w:rsidRPr="00CB3F38" w:rsidRDefault="008B25BF" w:rsidP="008B25BF">
      <w:pPr>
        <w:rPr>
          <w:rFonts w:eastAsia="Arial"/>
        </w:rPr>
      </w:pPr>
    </w:p>
    <w:p w14:paraId="41C37E6B" w14:textId="692ABB4E" w:rsidR="005267A9" w:rsidRDefault="00773211" w:rsidP="00241658">
      <w:pPr>
        <w:spacing w:line="360" w:lineRule="auto"/>
        <w:ind w:firstLine="708"/>
        <w:jc w:val="both"/>
        <w:rPr>
          <w:rFonts w:eastAsia="Arial"/>
          <w:sz w:val="24"/>
          <w:szCs w:val="24"/>
        </w:rPr>
      </w:pPr>
      <w:r w:rsidRPr="00ED60C9">
        <w:rPr>
          <w:rFonts w:eastAsia="Arial"/>
          <w:sz w:val="24"/>
          <w:szCs w:val="24"/>
        </w:rPr>
        <w:t>W 202</w:t>
      </w:r>
      <w:r w:rsidR="00D44AD4">
        <w:rPr>
          <w:rFonts w:eastAsia="Arial"/>
          <w:sz w:val="24"/>
          <w:szCs w:val="24"/>
        </w:rPr>
        <w:t>2</w:t>
      </w:r>
      <w:r w:rsidRPr="00ED60C9">
        <w:rPr>
          <w:rFonts w:eastAsia="Arial"/>
          <w:sz w:val="24"/>
          <w:szCs w:val="24"/>
        </w:rPr>
        <w:t xml:space="preserve"> roku do PUP wpłynęły ogółem </w:t>
      </w:r>
      <w:r w:rsidR="00A1243C">
        <w:rPr>
          <w:rFonts w:eastAsia="Arial"/>
          <w:sz w:val="24"/>
          <w:szCs w:val="24"/>
        </w:rPr>
        <w:t>3630</w:t>
      </w:r>
      <w:r w:rsidRPr="00ED60C9">
        <w:rPr>
          <w:rFonts w:eastAsia="Arial"/>
          <w:sz w:val="24"/>
          <w:szCs w:val="24"/>
        </w:rPr>
        <w:t xml:space="preserve"> wolne miejsca pracy</w:t>
      </w:r>
      <w:r w:rsidR="008B25BF" w:rsidRPr="00ED60C9">
        <w:rPr>
          <w:rFonts w:eastAsia="Arial"/>
          <w:sz w:val="24"/>
          <w:szCs w:val="24"/>
        </w:rPr>
        <w:t xml:space="preserve"> </w:t>
      </w:r>
      <w:r w:rsidR="008F1DC0" w:rsidRPr="00ED60C9">
        <w:rPr>
          <w:rFonts w:eastAsia="Arial"/>
          <w:sz w:val="24"/>
          <w:szCs w:val="24"/>
        </w:rPr>
        <w:t>(</w:t>
      </w:r>
      <w:r w:rsidR="008B25BF" w:rsidRPr="00ED60C9">
        <w:rPr>
          <w:rFonts w:eastAsia="Arial"/>
          <w:sz w:val="24"/>
          <w:szCs w:val="24"/>
        </w:rPr>
        <w:t xml:space="preserve">z Elbląga </w:t>
      </w:r>
      <w:r w:rsidR="007E3D3D" w:rsidRPr="00ED60C9">
        <w:rPr>
          <w:rFonts w:eastAsia="Arial"/>
          <w:sz w:val="24"/>
          <w:szCs w:val="24"/>
        </w:rPr>
        <w:t>-</w:t>
      </w:r>
      <w:r w:rsidR="008B25BF" w:rsidRPr="00ED60C9">
        <w:rPr>
          <w:rFonts w:eastAsia="Arial"/>
          <w:sz w:val="24"/>
          <w:szCs w:val="24"/>
        </w:rPr>
        <w:t xml:space="preserve"> </w:t>
      </w:r>
      <w:r w:rsidR="00A1243C">
        <w:rPr>
          <w:rFonts w:eastAsia="Arial"/>
          <w:sz w:val="24"/>
          <w:szCs w:val="24"/>
        </w:rPr>
        <w:t>24</w:t>
      </w:r>
      <w:r w:rsidR="00D44AD4">
        <w:rPr>
          <w:rFonts w:eastAsia="Arial"/>
          <w:sz w:val="24"/>
          <w:szCs w:val="24"/>
        </w:rPr>
        <w:t>76</w:t>
      </w:r>
      <w:r w:rsidR="008B25BF" w:rsidRPr="00ED60C9">
        <w:rPr>
          <w:rFonts w:eastAsia="Arial"/>
          <w:sz w:val="24"/>
          <w:szCs w:val="24"/>
        </w:rPr>
        <w:t xml:space="preserve"> oferty; z powiatu elbląskiego </w:t>
      </w:r>
      <w:r w:rsidR="007E3D3D" w:rsidRPr="00ED60C9">
        <w:rPr>
          <w:rFonts w:eastAsia="Arial"/>
          <w:sz w:val="24"/>
          <w:szCs w:val="24"/>
        </w:rPr>
        <w:t>-</w:t>
      </w:r>
      <w:r w:rsidR="008B25BF" w:rsidRPr="00ED60C9">
        <w:rPr>
          <w:rFonts w:eastAsia="Arial"/>
          <w:sz w:val="24"/>
          <w:szCs w:val="24"/>
        </w:rPr>
        <w:t xml:space="preserve"> 1</w:t>
      </w:r>
      <w:r w:rsidR="00A1243C">
        <w:rPr>
          <w:rFonts w:eastAsia="Arial"/>
          <w:sz w:val="24"/>
          <w:szCs w:val="24"/>
        </w:rPr>
        <w:t>15</w:t>
      </w:r>
      <w:r w:rsidR="00D44AD4">
        <w:rPr>
          <w:rFonts w:eastAsia="Arial"/>
          <w:sz w:val="24"/>
          <w:szCs w:val="24"/>
        </w:rPr>
        <w:t>4</w:t>
      </w:r>
      <w:r w:rsidR="008B25BF" w:rsidRPr="00ED60C9">
        <w:rPr>
          <w:rFonts w:eastAsia="Arial"/>
          <w:sz w:val="24"/>
          <w:szCs w:val="24"/>
        </w:rPr>
        <w:t xml:space="preserve"> ofert).</w:t>
      </w:r>
      <w:r w:rsidR="00E014FB">
        <w:rPr>
          <w:rFonts w:eastAsia="Arial"/>
          <w:sz w:val="24"/>
          <w:szCs w:val="24"/>
        </w:rPr>
        <w:t xml:space="preserve"> </w:t>
      </w:r>
      <w:r w:rsidR="00301240" w:rsidRPr="00ED60C9">
        <w:rPr>
          <w:rFonts w:eastAsia="Arial"/>
          <w:sz w:val="24"/>
          <w:szCs w:val="24"/>
        </w:rPr>
        <w:t>W stosunku do 20</w:t>
      </w:r>
      <w:r w:rsidR="0075440E" w:rsidRPr="00ED60C9">
        <w:rPr>
          <w:rFonts w:eastAsia="Arial"/>
          <w:sz w:val="24"/>
          <w:szCs w:val="24"/>
        </w:rPr>
        <w:t>2</w:t>
      </w:r>
      <w:r w:rsidR="00D44AD4">
        <w:rPr>
          <w:rFonts w:eastAsia="Arial"/>
          <w:sz w:val="24"/>
          <w:szCs w:val="24"/>
        </w:rPr>
        <w:t>1</w:t>
      </w:r>
      <w:r w:rsidR="00301240" w:rsidRPr="00ED60C9">
        <w:rPr>
          <w:rFonts w:eastAsia="Arial"/>
          <w:sz w:val="24"/>
          <w:szCs w:val="24"/>
        </w:rPr>
        <w:t xml:space="preserve"> roku zgłoszonych miejsc pracy było </w:t>
      </w:r>
      <w:r w:rsidR="00D44AD4">
        <w:rPr>
          <w:rFonts w:eastAsia="Arial"/>
          <w:sz w:val="24"/>
          <w:szCs w:val="24"/>
        </w:rPr>
        <w:t>mniej</w:t>
      </w:r>
      <w:r w:rsidR="00301240" w:rsidRPr="00ED60C9">
        <w:rPr>
          <w:rFonts w:eastAsia="Arial"/>
          <w:sz w:val="24"/>
          <w:szCs w:val="24"/>
        </w:rPr>
        <w:t xml:space="preserve"> o</w:t>
      </w:r>
      <w:r w:rsidR="00C471B0" w:rsidRPr="00ED60C9">
        <w:rPr>
          <w:rFonts w:eastAsia="Arial"/>
          <w:sz w:val="24"/>
          <w:szCs w:val="24"/>
        </w:rPr>
        <w:t xml:space="preserve"> </w:t>
      </w:r>
      <w:r w:rsidR="00D44AD4">
        <w:rPr>
          <w:rFonts w:eastAsia="Arial"/>
          <w:sz w:val="24"/>
          <w:szCs w:val="24"/>
        </w:rPr>
        <w:t>675</w:t>
      </w:r>
      <w:r w:rsidR="00301240" w:rsidRPr="00ED60C9">
        <w:rPr>
          <w:rFonts w:eastAsia="Arial"/>
          <w:sz w:val="24"/>
          <w:szCs w:val="24"/>
        </w:rPr>
        <w:t xml:space="preserve">, jest to </w:t>
      </w:r>
      <w:r w:rsidR="00D44AD4">
        <w:rPr>
          <w:rFonts w:eastAsia="Arial"/>
          <w:sz w:val="24"/>
          <w:szCs w:val="24"/>
        </w:rPr>
        <w:t xml:space="preserve">spadek </w:t>
      </w:r>
      <w:r w:rsidR="00301240" w:rsidRPr="00ED60C9">
        <w:rPr>
          <w:rFonts w:eastAsia="Arial"/>
          <w:sz w:val="24"/>
          <w:szCs w:val="24"/>
        </w:rPr>
        <w:t xml:space="preserve">o </w:t>
      </w:r>
      <w:r w:rsidR="00D44AD4">
        <w:rPr>
          <w:rFonts w:eastAsia="Arial"/>
          <w:sz w:val="24"/>
          <w:szCs w:val="24"/>
        </w:rPr>
        <w:t>15,6</w:t>
      </w:r>
      <w:r w:rsidR="00301240" w:rsidRPr="00ED60C9">
        <w:rPr>
          <w:rFonts w:eastAsia="Arial"/>
          <w:sz w:val="24"/>
          <w:szCs w:val="24"/>
        </w:rPr>
        <w:t>%.</w:t>
      </w:r>
    </w:p>
    <w:p w14:paraId="16CACFFE" w14:textId="77777777" w:rsidR="00F141A4" w:rsidRPr="00F141A4" w:rsidRDefault="00F141A4" w:rsidP="001D3B3A">
      <w:pPr>
        <w:spacing w:line="360" w:lineRule="auto"/>
        <w:jc w:val="both"/>
        <w:rPr>
          <w:rFonts w:eastAsia="Arial"/>
          <w:sz w:val="24"/>
          <w:szCs w:val="24"/>
        </w:rPr>
      </w:pPr>
    </w:p>
    <w:p w14:paraId="1C2AEFA2" w14:textId="7E579344" w:rsidR="005C5803" w:rsidRPr="005C5803" w:rsidRDefault="00802884" w:rsidP="005C5803">
      <w:pPr>
        <w:spacing w:line="360" w:lineRule="auto"/>
        <w:jc w:val="both"/>
        <w:rPr>
          <w:rFonts w:eastAsia="Arial"/>
          <w:i/>
          <w:sz w:val="20"/>
          <w:szCs w:val="20"/>
        </w:rPr>
      </w:pPr>
      <w:r>
        <w:rPr>
          <w:rFonts w:eastAsia="Arial"/>
          <w:i/>
          <w:sz w:val="20"/>
          <w:szCs w:val="20"/>
        </w:rPr>
        <w:tab/>
        <w:t xml:space="preserve"> </w:t>
      </w:r>
      <w:r w:rsidR="005C5803" w:rsidRPr="005C5803">
        <w:rPr>
          <w:rFonts w:eastAsia="Arial"/>
          <w:i/>
          <w:sz w:val="20"/>
          <w:szCs w:val="20"/>
        </w:rPr>
        <w:t xml:space="preserve">Wykres </w:t>
      </w:r>
      <w:r w:rsidR="005F05A9">
        <w:rPr>
          <w:rFonts w:eastAsia="Arial"/>
          <w:i/>
          <w:sz w:val="20"/>
          <w:szCs w:val="20"/>
        </w:rPr>
        <w:t>1</w:t>
      </w:r>
      <w:r w:rsidR="00DC5D38">
        <w:rPr>
          <w:rFonts w:eastAsia="Arial"/>
          <w:i/>
          <w:sz w:val="20"/>
          <w:szCs w:val="20"/>
        </w:rPr>
        <w:t>3</w:t>
      </w:r>
      <w:r w:rsidR="00C826F4">
        <w:rPr>
          <w:rFonts w:eastAsia="Arial"/>
          <w:i/>
          <w:sz w:val="20"/>
          <w:szCs w:val="20"/>
        </w:rPr>
        <w:t>. Ilość zgłoszo</w:t>
      </w:r>
      <w:r w:rsidR="005C5803" w:rsidRPr="005C5803">
        <w:rPr>
          <w:rFonts w:eastAsia="Arial"/>
          <w:i/>
          <w:sz w:val="20"/>
          <w:szCs w:val="20"/>
        </w:rPr>
        <w:t>nych wolnych miejsc pracy w latach 20</w:t>
      </w:r>
      <w:r w:rsidR="008653C8">
        <w:rPr>
          <w:rFonts w:eastAsia="Arial"/>
          <w:i/>
          <w:sz w:val="20"/>
          <w:szCs w:val="20"/>
        </w:rPr>
        <w:t>2</w:t>
      </w:r>
      <w:r w:rsidR="003F7C69">
        <w:rPr>
          <w:rFonts w:eastAsia="Arial"/>
          <w:i/>
          <w:sz w:val="20"/>
          <w:szCs w:val="20"/>
        </w:rPr>
        <w:t>1</w:t>
      </w:r>
      <w:r w:rsidR="005C5803" w:rsidRPr="005C5803">
        <w:rPr>
          <w:rFonts w:eastAsia="Arial"/>
          <w:i/>
          <w:sz w:val="20"/>
          <w:szCs w:val="20"/>
        </w:rPr>
        <w:t>-202</w:t>
      </w:r>
      <w:r w:rsidR="003F7C69">
        <w:rPr>
          <w:rFonts w:eastAsia="Arial"/>
          <w:i/>
          <w:sz w:val="20"/>
          <w:szCs w:val="20"/>
        </w:rPr>
        <w:t>2</w:t>
      </w:r>
    </w:p>
    <w:p w14:paraId="26AE4CDE" w14:textId="58C27993" w:rsidR="00CF71D1" w:rsidRDefault="008B25BF" w:rsidP="00B27ABE">
      <w:pPr>
        <w:pStyle w:val="Legenda"/>
        <w:jc w:val="center"/>
        <w:rPr>
          <w:rFonts w:eastAsia="Arial"/>
        </w:rPr>
      </w:pPr>
      <w:r w:rsidRPr="006002F6">
        <w:rPr>
          <w:rFonts w:eastAsia="Arial"/>
          <w:noProof/>
        </w:rPr>
        <w:drawing>
          <wp:inline distT="0" distB="0" distL="0" distR="0" wp14:anchorId="43EE8FC6" wp14:editId="5A9EB1B2">
            <wp:extent cx="4658995" cy="2483892"/>
            <wp:effectExtent l="0" t="0" r="8255" b="12065"/>
            <wp:docPr id="13"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0EB54F" w14:textId="37BEED05" w:rsidR="00125592" w:rsidRDefault="00125592" w:rsidP="008653C8">
      <w:pPr>
        <w:rPr>
          <w:rFonts w:eastAsia="Arial"/>
          <w:lang w:bidi="ar-SA"/>
        </w:rPr>
      </w:pPr>
    </w:p>
    <w:p w14:paraId="2D815BD3" w14:textId="0A6E875B" w:rsidR="00EB367D" w:rsidRDefault="00EB367D" w:rsidP="008653C8">
      <w:pPr>
        <w:rPr>
          <w:rFonts w:eastAsia="Arial"/>
          <w:lang w:bidi="ar-SA"/>
        </w:rPr>
      </w:pPr>
    </w:p>
    <w:p w14:paraId="4D4B5C10" w14:textId="4B4124B2" w:rsidR="001D3B3A" w:rsidRPr="006D76C1" w:rsidRDefault="001D3B3A" w:rsidP="001D3B3A">
      <w:pPr>
        <w:spacing w:line="360" w:lineRule="auto"/>
        <w:rPr>
          <w:rFonts w:eastAsia="Arial"/>
          <w:sz w:val="24"/>
          <w:szCs w:val="24"/>
          <w:lang w:bidi="ar-SA"/>
        </w:rPr>
      </w:pPr>
      <w:r>
        <w:rPr>
          <w:rFonts w:eastAsia="Arial"/>
          <w:lang w:bidi="ar-SA"/>
        </w:rPr>
        <w:tab/>
      </w:r>
      <w:r w:rsidRPr="006D76C1">
        <w:rPr>
          <w:rFonts w:eastAsia="Arial"/>
          <w:sz w:val="24"/>
          <w:szCs w:val="24"/>
          <w:lang w:bidi="ar-SA"/>
        </w:rPr>
        <w:t>Większość, bo 61,5% zgłoszonych wolnych miejsc pracy i  miejsc aktywizacji zawodowej w 2022 roku stanowiły miejsca pracy niesubsydiowanej, tj. bez wsparcia środków Funduszu Pracy. Stanowi to spadek o 21,4 % w stosunku do roku poprzedniego. W ogólnej liczb</w:t>
      </w:r>
      <w:r w:rsidR="0045572B">
        <w:rPr>
          <w:rFonts w:eastAsia="Arial"/>
          <w:sz w:val="24"/>
          <w:szCs w:val="24"/>
          <w:lang w:bidi="ar-SA"/>
        </w:rPr>
        <w:t>ie</w:t>
      </w:r>
      <w:r w:rsidRPr="006D76C1">
        <w:rPr>
          <w:rFonts w:eastAsia="Arial"/>
          <w:sz w:val="24"/>
          <w:szCs w:val="24"/>
          <w:lang w:bidi="ar-SA"/>
        </w:rPr>
        <w:t xml:space="preserve"> 2234 ofert pracy niesubsydiowanej</w:t>
      </w:r>
      <w:r w:rsidR="0045572B">
        <w:rPr>
          <w:rFonts w:eastAsia="Arial"/>
          <w:sz w:val="24"/>
          <w:szCs w:val="24"/>
          <w:lang w:bidi="ar-SA"/>
        </w:rPr>
        <w:t>,</w:t>
      </w:r>
      <w:r w:rsidRPr="006D76C1">
        <w:rPr>
          <w:rFonts w:eastAsia="Arial"/>
          <w:sz w:val="24"/>
          <w:szCs w:val="24"/>
          <w:lang w:bidi="ar-SA"/>
        </w:rPr>
        <w:t xml:space="preserve"> w Elblągu wpłynęło 1703 oferty a w powiecie elbląskim – 528 ofert.</w:t>
      </w:r>
    </w:p>
    <w:p w14:paraId="613A0F82" w14:textId="1513E51D" w:rsidR="00A16FA3" w:rsidRDefault="001D3B3A" w:rsidP="00B05320">
      <w:pPr>
        <w:spacing w:line="360" w:lineRule="auto"/>
        <w:rPr>
          <w:rFonts w:eastAsia="Arial"/>
          <w:sz w:val="24"/>
          <w:szCs w:val="24"/>
          <w:lang w:bidi="ar-SA"/>
        </w:rPr>
      </w:pPr>
      <w:r w:rsidRPr="006D76C1">
        <w:rPr>
          <w:rFonts w:eastAsia="Arial"/>
          <w:sz w:val="24"/>
          <w:szCs w:val="24"/>
          <w:lang w:bidi="ar-SA"/>
        </w:rPr>
        <w:tab/>
        <w:t>Miejsc pracy subsydiowanej było 1399, z tego w Elblągu – 890, w powiecie elbląskim – 552. Stanowi to spadek o 4,5% w stosunku do roku poprzedniego. Wolne miejsca pracy pochodziły głównie z sektora prywatnego. Z sektora publicznego zgłoszono 759 wolnych miejsc pracy (w Elblągu – 495; w powiecie elbląskim – 264)</w:t>
      </w:r>
      <w:r w:rsidR="0045572B">
        <w:rPr>
          <w:rFonts w:eastAsia="Arial"/>
          <w:sz w:val="24"/>
          <w:szCs w:val="24"/>
          <w:lang w:bidi="ar-SA"/>
        </w:rPr>
        <w:t xml:space="preserve"> </w:t>
      </w:r>
      <w:r w:rsidR="006D76C1" w:rsidRPr="006D76C1">
        <w:rPr>
          <w:rFonts w:eastAsia="Arial"/>
          <w:sz w:val="24"/>
          <w:szCs w:val="24"/>
          <w:lang w:bidi="ar-SA"/>
        </w:rPr>
        <w:t>tj. o 29,8% więcej niż w roku poprzednim.</w:t>
      </w:r>
      <w:r w:rsidR="006D76C1">
        <w:rPr>
          <w:rFonts w:eastAsia="Arial"/>
          <w:sz w:val="24"/>
          <w:szCs w:val="24"/>
          <w:lang w:bidi="ar-SA"/>
        </w:rPr>
        <w:t xml:space="preserve"> </w:t>
      </w:r>
      <w:r w:rsidR="006D76C1" w:rsidRPr="006D76C1">
        <w:rPr>
          <w:rFonts w:eastAsia="Arial"/>
          <w:sz w:val="24"/>
          <w:szCs w:val="24"/>
          <w:lang w:bidi="ar-SA"/>
        </w:rPr>
        <w:t>Szczegółowe dane dotyczące liczby wolnych miejsc pracy obrazuje poniższa tabela.</w:t>
      </w:r>
    </w:p>
    <w:p w14:paraId="37494F25" w14:textId="126E0E78" w:rsidR="00F07B26" w:rsidRDefault="00F07B26" w:rsidP="00B05320">
      <w:pPr>
        <w:spacing w:line="360" w:lineRule="auto"/>
        <w:rPr>
          <w:rFonts w:eastAsia="Arial"/>
          <w:sz w:val="24"/>
          <w:szCs w:val="24"/>
          <w:lang w:bidi="ar-SA"/>
        </w:rPr>
      </w:pPr>
    </w:p>
    <w:p w14:paraId="232DC4C6" w14:textId="2DE295BB" w:rsidR="00F07B26" w:rsidRDefault="00F07B26" w:rsidP="00B05320">
      <w:pPr>
        <w:spacing w:line="360" w:lineRule="auto"/>
        <w:rPr>
          <w:rFonts w:eastAsia="Arial"/>
          <w:sz w:val="24"/>
          <w:szCs w:val="24"/>
          <w:lang w:bidi="ar-SA"/>
        </w:rPr>
      </w:pPr>
    </w:p>
    <w:p w14:paraId="6896EA71" w14:textId="00ACE425" w:rsidR="00F07B26" w:rsidRDefault="00F07B26" w:rsidP="00B05320">
      <w:pPr>
        <w:spacing w:line="360" w:lineRule="auto"/>
        <w:rPr>
          <w:rFonts w:eastAsia="Arial"/>
          <w:sz w:val="24"/>
          <w:szCs w:val="24"/>
          <w:lang w:bidi="ar-SA"/>
        </w:rPr>
      </w:pPr>
    </w:p>
    <w:p w14:paraId="03B912EC" w14:textId="6E17930B" w:rsidR="00F07B26" w:rsidRDefault="00F07B26" w:rsidP="00B05320">
      <w:pPr>
        <w:spacing w:line="360" w:lineRule="auto"/>
        <w:rPr>
          <w:rFonts w:eastAsia="Arial"/>
          <w:sz w:val="24"/>
          <w:szCs w:val="24"/>
          <w:lang w:bidi="ar-SA"/>
        </w:rPr>
      </w:pPr>
    </w:p>
    <w:p w14:paraId="1970F1E3" w14:textId="77777777" w:rsidR="00F07B26" w:rsidRPr="00B05320" w:rsidRDefault="00F07B26" w:rsidP="00B05320">
      <w:pPr>
        <w:spacing w:line="360" w:lineRule="auto"/>
        <w:rPr>
          <w:rFonts w:eastAsia="Arial"/>
          <w:sz w:val="24"/>
          <w:szCs w:val="24"/>
          <w:lang w:bidi="ar-SA"/>
        </w:rPr>
      </w:pPr>
    </w:p>
    <w:p w14:paraId="72A270DD" w14:textId="41FA7565" w:rsidR="006D76C1" w:rsidRDefault="00303D5F" w:rsidP="006D76C1">
      <w:pPr>
        <w:spacing w:line="360" w:lineRule="auto"/>
        <w:ind w:hanging="142"/>
        <w:rPr>
          <w:i/>
          <w:sz w:val="20"/>
          <w:szCs w:val="20"/>
        </w:rPr>
      </w:pPr>
      <w:r>
        <w:rPr>
          <w:rFonts w:eastAsia="Arial"/>
          <w:i/>
          <w:sz w:val="20"/>
          <w:szCs w:val="20"/>
        </w:rPr>
        <w:lastRenderedPageBreak/>
        <w:t xml:space="preserve">      </w:t>
      </w:r>
      <w:r w:rsidR="006D76C1" w:rsidRPr="00306971">
        <w:rPr>
          <w:rFonts w:eastAsia="Arial"/>
          <w:i/>
          <w:sz w:val="20"/>
          <w:szCs w:val="20"/>
        </w:rPr>
        <w:t xml:space="preserve">Tabela </w:t>
      </w:r>
      <w:r w:rsidR="006D76C1">
        <w:rPr>
          <w:rFonts w:eastAsia="Arial"/>
          <w:i/>
          <w:sz w:val="20"/>
          <w:szCs w:val="20"/>
        </w:rPr>
        <w:t>2</w:t>
      </w:r>
      <w:r w:rsidR="00DA5302">
        <w:rPr>
          <w:rFonts w:eastAsia="Arial"/>
          <w:i/>
          <w:sz w:val="20"/>
          <w:szCs w:val="20"/>
        </w:rPr>
        <w:t>4</w:t>
      </w:r>
      <w:r w:rsidR="006D76C1" w:rsidRPr="00306971">
        <w:rPr>
          <w:rFonts w:eastAsia="Arial"/>
          <w:i/>
          <w:sz w:val="20"/>
          <w:szCs w:val="20"/>
        </w:rPr>
        <w:t xml:space="preserve">. </w:t>
      </w:r>
      <w:r w:rsidR="006D76C1" w:rsidRPr="00306971">
        <w:rPr>
          <w:i/>
          <w:sz w:val="20"/>
          <w:szCs w:val="20"/>
        </w:rPr>
        <w:t>Liczba zgłoszonych miejsc pracy w</w:t>
      </w:r>
      <w:r w:rsidR="006D76C1">
        <w:rPr>
          <w:i/>
          <w:sz w:val="20"/>
          <w:szCs w:val="20"/>
        </w:rPr>
        <w:t xml:space="preserve"> 2021 i 2022 roku</w:t>
      </w:r>
    </w:p>
    <w:tbl>
      <w:tblPr>
        <w:tblStyle w:val="Siatkatabelijasna"/>
        <w:tblpPr w:leftFromText="141" w:rightFromText="141" w:vertAnchor="text" w:horzAnchor="margin" w:tblpY="83"/>
        <w:tblW w:w="9316" w:type="dxa"/>
        <w:tblLayout w:type="fixed"/>
        <w:tblCellMar>
          <w:left w:w="0" w:type="dxa"/>
          <w:right w:w="0" w:type="dxa"/>
        </w:tblCellMar>
        <w:tblLook w:val="0000" w:firstRow="0" w:lastRow="0" w:firstColumn="0" w:lastColumn="0" w:noHBand="0" w:noVBand="0"/>
      </w:tblPr>
      <w:tblGrid>
        <w:gridCol w:w="992"/>
        <w:gridCol w:w="814"/>
        <w:gridCol w:w="1164"/>
        <w:gridCol w:w="1293"/>
        <w:gridCol w:w="1001"/>
        <w:gridCol w:w="712"/>
        <w:gridCol w:w="1138"/>
        <w:gridCol w:w="1281"/>
        <w:gridCol w:w="921"/>
      </w:tblGrid>
      <w:tr w:rsidR="0045572B" w:rsidRPr="006002F6" w14:paraId="2DEB1D67" w14:textId="77777777" w:rsidTr="0045572B">
        <w:trPr>
          <w:trHeight w:val="221"/>
        </w:trPr>
        <w:tc>
          <w:tcPr>
            <w:tcW w:w="992" w:type="dxa"/>
            <w:vMerge w:val="restart"/>
            <w:shd w:val="clear" w:color="auto" w:fill="E9F0F6" w:themeFill="accent1" w:themeFillTint="33"/>
            <w:vAlign w:val="center"/>
          </w:tcPr>
          <w:p w14:paraId="2EAD0E67" w14:textId="77777777" w:rsidR="0045572B" w:rsidRPr="0045572B" w:rsidRDefault="0045572B" w:rsidP="0045572B">
            <w:pPr>
              <w:jc w:val="center"/>
              <w:rPr>
                <w:bCs/>
                <w:sz w:val="20"/>
                <w:szCs w:val="20"/>
              </w:rPr>
            </w:pPr>
            <w:r w:rsidRPr="0045572B">
              <w:rPr>
                <w:bCs/>
                <w:sz w:val="20"/>
                <w:szCs w:val="20"/>
              </w:rPr>
              <w:t>Miesiąc</w:t>
            </w:r>
          </w:p>
        </w:tc>
        <w:tc>
          <w:tcPr>
            <w:tcW w:w="8324" w:type="dxa"/>
            <w:gridSpan w:val="8"/>
            <w:shd w:val="clear" w:color="auto" w:fill="E9F0F6" w:themeFill="accent1" w:themeFillTint="33"/>
            <w:vAlign w:val="bottom"/>
          </w:tcPr>
          <w:p w14:paraId="400E4987" w14:textId="77777777" w:rsidR="0045572B" w:rsidRPr="0045572B" w:rsidRDefault="0045572B" w:rsidP="0045572B">
            <w:pPr>
              <w:jc w:val="center"/>
              <w:rPr>
                <w:bCs/>
                <w:sz w:val="20"/>
                <w:szCs w:val="20"/>
              </w:rPr>
            </w:pPr>
            <w:r w:rsidRPr="0045572B">
              <w:rPr>
                <w:bCs/>
                <w:sz w:val="20"/>
                <w:szCs w:val="20"/>
              </w:rPr>
              <w:t>Oferty zgłoszone w miesiącu</w:t>
            </w:r>
          </w:p>
          <w:p w14:paraId="7F279E26" w14:textId="77777777" w:rsidR="0045572B" w:rsidRPr="00ED60C9" w:rsidRDefault="0045572B" w:rsidP="0045572B">
            <w:pPr>
              <w:jc w:val="center"/>
              <w:rPr>
                <w:bCs/>
              </w:rPr>
            </w:pPr>
          </w:p>
        </w:tc>
      </w:tr>
      <w:tr w:rsidR="0045572B" w:rsidRPr="006002F6" w14:paraId="10D6B85D" w14:textId="77777777" w:rsidTr="0045572B">
        <w:trPr>
          <w:trHeight w:val="345"/>
        </w:trPr>
        <w:tc>
          <w:tcPr>
            <w:tcW w:w="992" w:type="dxa"/>
            <w:vMerge/>
            <w:shd w:val="clear" w:color="auto" w:fill="E9F0F6" w:themeFill="accent1" w:themeFillTint="33"/>
            <w:vAlign w:val="center"/>
          </w:tcPr>
          <w:p w14:paraId="2FD3CD2A" w14:textId="77777777" w:rsidR="0045572B" w:rsidRPr="0045572B" w:rsidRDefault="0045572B" w:rsidP="0045572B">
            <w:pPr>
              <w:jc w:val="center"/>
              <w:rPr>
                <w:bCs/>
                <w:sz w:val="20"/>
                <w:szCs w:val="20"/>
              </w:rPr>
            </w:pPr>
          </w:p>
        </w:tc>
        <w:tc>
          <w:tcPr>
            <w:tcW w:w="4272" w:type="dxa"/>
            <w:gridSpan w:val="4"/>
            <w:shd w:val="clear" w:color="auto" w:fill="E9F0F6" w:themeFill="accent1" w:themeFillTint="33"/>
            <w:vAlign w:val="bottom"/>
          </w:tcPr>
          <w:p w14:paraId="6B728871" w14:textId="77777777" w:rsidR="0045572B" w:rsidRPr="00ED60C9" w:rsidRDefault="0045572B" w:rsidP="0045572B">
            <w:pPr>
              <w:jc w:val="center"/>
              <w:rPr>
                <w:bCs/>
              </w:rPr>
            </w:pPr>
            <w:r w:rsidRPr="00ED60C9">
              <w:rPr>
                <w:bCs/>
              </w:rPr>
              <w:t>202</w:t>
            </w:r>
            <w:r>
              <w:rPr>
                <w:bCs/>
              </w:rPr>
              <w:t>1</w:t>
            </w:r>
          </w:p>
          <w:p w14:paraId="23E93C22" w14:textId="77777777" w:rsidR="0045572B" w:rsidRPr="00ED60C9" w:rsidRDefault="0045572B" w:rsidP="0045572B">
            <w:pPr>
              <w:jc w:val="center"/>
              <w:rPr>
                <w:bCs/>
              </w:rPr>
            </w:pPr>
          </w:p>
        </w:tc>
        <w:tc>
          <w:tcPr>
            <w:tcW w:w="4051" w:type="dxa"/>
            <w:gridSpan w:val="4"/>
            <w:shd w:val="clear" w:color="auto" w:fill="E9F0F6" w:themeFill="accent1" w:themeFillTint="33"/>
            <w:vAlign w:val="bottom"/>
          </w:tcPr>
          <w:p w14:paraId="45B4992D" w14:textId="77777777" w:rsidR="0045572B" w:rsidRPr="00ED60C9" w:rsidRDefault="0045572B" w:rsidP="0045572B">
            <w:pPr>
              <w:jc w:val="center"/>
              <w:rPr>
                <w:bCs/>
              </w:rPr>
            </w:pPr>
            <w:r w:rsidRPr="00ED60C9">
              <w:rPr>
                <w:bCs/>
              </w:rPr>
              <w:t>202</w:t>
            </w:r>
            <w:r>
              <w:rPr>
                <w:bCs/>
              </w:rPr>
              <w:t>2</w:t>
            </w:r>
          </w:p>
          <w:p w14:paraId="3C652F5C" w14:textId="77777777" w:rsidR="0045572B" w:rsidRPr="00ED60C9" w:rsidRDefault="0045572B" w:rsidP="0045572B">
            <w:pPr>
              <w:jc w:val="center"/>
              <w:rPr>
                <w:bCs/>
              </w:rPr>
            </w:pPr>
          </w:p>
        </w:tc>
      </w:tr>
      <w:tr w:rsidR="0045572B" w:rsidRPr="006002F6" w14:paraId="410B9C49" w14:textId="77777777" w:rsidTr="0045572B">
        <w:trPr>
          <w:trHeight w:val="421"/>
        </w:trPr>
        <w:tc>
          <w:tcPr>
            <w:tcW w:w="992" w:type="dxa"/>
            <w:vMerge/>
            <w:shd w:val="clear" w:color="auto" w:fill="E9F0F6" w:themeFill="accent1" w:themeFillTint="33"/>
            <w:vAlign w:val="center"/>
          </w:tcPr>
          <w:p w14:paraId="186B7665" w14:textId="77777777" w:rsidR="0045572B" w:rsidRPr="0045572B" w:rsidRDefault="0045572B" w:rsidP="0045572B">
            <w:pPr>
              <w:jc w:val="center"/>
              <w:rPr>
                <w:bCs/>
                <w:sz w:val="20"/>
                <w:szCs w:val="20"/>
              </w:rPr>
            </w:pPr>
          </w:p>
        </w:tc>
        <w:tc>
          <w:tcPr>
            <w:tcW w:w="814" w:type="dxa"/>
            <w:shd w:val="clear" w:color="auto" w:fill="E9F0F6" w:themeFill="accent1" w:themeFillTint="33"/>
            <w:vAlign w:val="center"/>
          </w:tcPr>
          <w:p w14:paraId="6DA9B36A" w14:textId="77777777" w:rsidR="0045572B" w:rsidRPr="0045572B" w:rsidRDefault="0045572B" w:rsidP="0045572B">
            <w:pPr>
              <w:jc w:val="center"/>
              <w:rPr>
                <w:bCs/>
                <w:sz w:val="18"/>
                <w:szCs w:val="18"/>
              </w:rPr>
            </w:pPr>
          </w:p>
          <w:p w14:paraId="2254E897" w14:textId="77777777" w:rsidR="0045572B" w:rsidRPr="0045572B" w:rsidRDefault="0045572B" w:rsidP="0045572B">
            <w:pPr>
              <w:jc w:val="center"/>
              <w:rPr>
                <w:bCs/>
                <w:sz w:val="18"/>
                <w:szCs w:val="18"/>
              </w:rPr>
            </w:pPr>
            <w:r w:rsidRPr="0045572B">
              <w:rPr>
                <w:bCs/>
                <w:sz w:val="18"/>
                <w:szCs w:val="18"/>
              </w:rPr>
              <w:t>ogółem</w:t>
            </w:r>
          </w:p>
          <w:p w14:paraId="2E6B9EBB" w14:textId="77777777" w:rsidR="0045572B" w:rsidRPr="0045572B" w:rsidRDefault="0045572B" w:rsidP="0045572B">
            <w:pPr>
              <w:jc w:val="center"/>
              <w:rPr>
                <w:bCs/>
                <w:sz w:val="18"/>
                <w:szCs w:val="18"/>
              </w:rPr>
            </w:pPr>
          </w:p>
        </w:tc>
        <w:tc>
          <w:tcPr>
            <w:tcW w:w="1164" w:type="dxa"/>
            <w:shd w:val="clear" w:color="auto" w:fill="E9F0F6" w:themeFill="accent1" w:themeFillTint="33"/>
            <w:vAlign w:val="center"/>
          </w:tcPr>
          <w:p w14:paraId="71B53669" w14:textId="77777777" w:rsidR="0045572B" w:rsidRPr="0045572B" w:rsidRDefault="0045572B" w:rsidP="0045572B">
            <w:pPr>
              <w:rPr>
                <w:bCs/>
                <w:sz w:val="18"/>
                <w:szCs w:val="18"/>
              </w:rPr>
            </w:pPr>
          </w:p>
          <w:p w14:paraId="4FF5491D" w14:textId="77777777" w:rsidR="0045572B" w:rsidRPr="0045572B" w:rsidRDefault="0045572B" w:rsidP="0045572B">
            <w:pPr>
              <w:rPr>
                <w:bCs/>
                <w:sz w:val="18"/>
                <w:szCs w:val="18"/>
              </w:rPr>
            </w:pPr>
            <w:r w:rsidRPr="0045572B">
              <w:rPr>
                <w:bCs/>
                <w:sz w:val="18"/>
                <w:szCs w:val="18"/>
              </w:rPr>
              <w:t>subsydiowane</w:t>
            </w:r>
          </w:p>
          <w:p w14:paraId="1002B7D4" w14:textId="77777777" w:rsidR="0045572B" w:rsidRPr="0045572B" w:rsidRDefault="0045572B" w:rsidP="0045572B">
            <w:pPr>
              <w:rPr>
                <w:bCs/>
                <w:sz w:val="18"/>
                <w:szCs w:val="18"/>
              </w:rPr>
            </w:pPr>
          </w:p>
        </w:tc>
        <w:tc>
          <w:tcPr>
            <w:tcW w:w="1293" w:type="dxa"/>
            <w:shd w:val="clear" w:color="auto" w:fill="E9F0F6" w:themeFill="accent1" w:themeFillTint="33"/>
            <w:vAlign w:val="center"/>
          </w:tcPr>
          <w:p w14:paraId="5352EEC5" w14:textId="77777777" w:rsidR="0045572B" w:rsidRPr="0045572B" w:rsidRDefault="0045572B" w:rsidP="0045572B">
            <w:pPr>
              <w:rPr>
                <w:bCs/>
                <w:sz w:val="18"/>
                <w:szCs w:val="18"/>
              </w:rPr>
            </w:pPr>
            <w:r w:rsidRPr="0045572B">
              <w:rPr>
                <w:bCs/>
                <w:sz w:val="18"/>
                <w:szCs w:val="18"/>
              </w:rPr>
              <w:t>niesubsydiowane</w:t>
            </w:r>
          </w:p>
        </w:tc>
        <w:tc>
          <w:tcPr>
            <w:tcW w:w="1000" w:type="dxa"/>
            <w:shd w:val="clear" w:color="auto" w:fill="E9F0F6" w:themeFill="accent1" w:themeFillTint="33"/>
            <w:vAlign w:val="center"/>
          </w:tcPr>
          <w:p w14:paraId="2F9EE298" w14:textId="77777777" w:rsidR="0045572B" w:rsidRPr="0045572B" w:rsidRDefault="0045572B" w:rsidP="0045572B">
            <w:pPr>
              <w:jc w:val="center"/>
              <w:rPr>
                <w:bCs/>
                <w:sz w:val="18"/>
                <w:szCs w:val="18"/>
              </w:rPr>
            </w:pPr>
            <w:r w:rsidRPr="0045572B">
              <w:rPr>
                <w:bCs/>
                <w:sz w:val="18"/>
                <w:szCs w:val="18"/>
              </w:rPr>
              <w:t>z sektora publicznego</w:t>
            </w:r>
          </w:p>
        </w:tc>
        <w:tc>
          <w:tcPr>
            <w:tcW w:w="712" w:type="dxa"/>
            <w:shd w:val="clear" w:color="auto" w:fill="E9F0F6" w:themeFill="accent1" w:themeFillTint="33"/>
            <w:vAlign w:val="center"/>
          </w:tcPr>
          <w:p w14:paraId="7D67B1B0" w14:textId="77777777" w:rsidR="0045572B" w:rsidRPr="0045572B" w:rsidRDefault="0045572B" w:rsidP="0045572B">
            <w:pPr>
              <w:jc w:val="center"/>
              <w:rPr>
                <w:bCs/>
                <w:sz w:val="18"/>
                <w:szCs w:val="18"/>
              </w:rPr>
            </w:pPr>
          </w:p>
          <w:p w14:paraId="0E18B04A" w14:textId="77777777" w:rsidR="0045572B" w:rsidRPr="0045572B" w:rsidRDefault="0045572B" w:rsidP="0045572B">
            <w:pPr>
              <w:jc w:val="center"/>
              <w:rPr>
                <w:bCs/>
                <w:sz w:val="18"/>
                <w:szCs w:val="18"/>
              </w:rPr>
            </w:pPr>
            <w:r w:rsidRPr="0045572B">
              <w:rPr>
                <w:bCs/>
                <w:sz w:val="18"/>
                <w:szCs w:val="18"/>
              </w:rPr>
              <w:t>ogółem</w:t>
            </w:r>
          </w:p>
          <w:p w14:paraId="642FCA64" w14:textId="77777777" w:rsidR="0045572B" w:rsidRPr="0045572B" w:rsidRDefault="0045572B" w:rsidP="0045572B">
            <w:pPr>
              <w:jc w:val="center"/>
              <w:rPr>
                <w:bCs/>
                <w:sz w:val="18"/>
                <w:szCs w:val="18"/>
              </w:rPr>
            </w:pPr>
          </w:p>
        </w:tc>
        <w:tc>
          <w:tcPr>
            <w:tcW w:w="1138" w:type="dxa"/>
            <w:shd w:val="clear" w:color="auto" w:fill="E9F0F6" w:themeFill="accent1" w:themeFillTint="33"/>
            <w:vAlign w:val="center"/>
          </w:tcPr>
          <w:p w14:paraId="1874516C" w14:textId="77777777" w:rsidR="0045572B" w:rsidRPr="0045572B" w:rsidRDefault="0045572B" w:rsidP="0045572B">
            <w:pPr>
              <w:rPr>
                <w:bCs/>
                <w:sz w:val="18"/>
                <w:szCs w:val="18"/>
              </w:rPr>
            </w:pPr>
          </w:p>
          <w:p w14:paraId="41644FB6" w14:textId="77777777" w:rsidR="0045572B" w:rsidRPr="0045572B" w:rsidRDefault="0045572B" w:rsidP="0045572B">
            <w:pPr>
              <w:rPr>
                <w:bCs/>
                <w:sz w:val="18"/>
                <w:szCs w:val="18"/>
              </w:rPr>
            </w:pPr>
            <w:r w:rsidRPr="0045572B">
              <w:rPr>
                <w:bCs/>
                <w:sz w:val="18"/>
                <w:szCs w:val="18"/>
              </w:rPr>
              <w:t>subsydiowane</w:t>
            </w:r>
          </w:p>
          <w:p w14:paraId="4052CACA" w14:textId="77777777" w:rsidR="0045572B" w:rsidRPr="0045572B" w:rsidRDefault="0045572B" w:rsidP="0045572B">
            <w:pPr>
              <w:rPr>
                <w:bCs/>
                <w:sz w:val="18"/>
                <w:szCs w:val="18"/>
              </w:rPr>
            </w:pPr>
          </w:p>
        </w:tc>
        <w:tc>
          <w:tcPr>
            <w:tcW w:w="1281" w:type="dxa"/>
            <w:shd w:val="clear" w:color="auto" w:fill="E9F0F6" w:themeFill="accent1" w:themeFillTint="33"/>
            <w:vAlign w:val="center"/>
          </w:tcPr>
          <w:p w14:paraId="433A80C6" w14:textId="77777777" w:rsidR="0045572B" w:rsidRPr="0045572B" w:rsidRDefault="0045572B" w:rsidP="0045572B">
            <w:pPr>
              <w:jc w:val="center"/>
              <w:rPr>
                <w:bCs/>
                <w:sz w:val="18"/>
                <w:szCs w:val="18"/>
              </w:rPr>
            </w:pPr>
            <w:r w:rsidRPr="0045572B">
              <w:rPr>
                <w:bCs/>
                <w:sz w:val="18"/>
                <w:szCs w:val="18"/>
              </w:rPr>
              <w:t>niesubsydiowane</w:t>
            </w:r>
          </w:p>
        </w:tc>
        <w:tc>
          <w:tcPr>
            <w:tcW w:w="918" w:type="dxa"/>
            <w:shd w:val="clear" w:color="auto" w:fill="E9F0F6" w:themeFill="accent1" w:themeFillTint="33"/>
            <w:vAlign w:val="center"/>
          </w:tcPr>
          <w:p w14:paraId="366AFA28" w14:textId="77777777" w:rsidR="0045572B" w:rsidRPr="0045572B" w:rsidRDefault="0045572B" w:rsidP="0045572B">
            <w:pPr>
              <w:jc w:val="center"/>
              <w:rPr>
                <w:bCs/>
                <w:sz w:val="18"/>
                <w:szCs w:val="18"/>
              </w:rPr>
            </w:pPr>
            <w:r w:rsidRPr="0045572B">
              <w:rPr>
                <w:bCs/>
                <w:sz w:val="18"/>
                <w:szCs w:val="18"/>
              </w:rPr>
              <w:t>z sektora publicznego</w:t>
            </w:r>
          </w:p>
        </w:tc>
      </w:tr>
      <w:tr w:rsidR="0045572B" w:rsidRPr="006002F6" w14:paraId="232909C4" w14:textId="77777777" w:rsidTr="0045572B">
        <w:trPr>
          <w:trHeight w:val="611"/>
        </w:trPr>
        <w:tc>
          <w:tcPr>
            <w:tcW w:w="992" w:type="dxa"/>
            <w:shd w:val="clear" w:color="auto" w:fill="E9F0F6" w:themeFill="accent1" w:themeFillTint="33"/>
            <w:vAlign w:val="center"/>
          </w:tcPr>
          <w:p w14:paraId="7577687E" w14:textId="77777777" w:rsidR="0045572B" w:rsidRPr="0045572B" w:rsidRDefault="0045572B" w:rsidP="0045572B">
            <w:pPr>
              <w:jc w:val="center"/>
              <w:rPr>
                <w:sz w:val="20"/>
                <w:szCs w:val="20"/>
              </w:rPr>
            </w:pPr>
            <w:r w:rsidRPr="0045572B">
              <w:rPr>
                <w:sz w:val="20"/>
                <w:szCs w:val="20"/>
              </w:rPr>
              <w:t>styczeń</w:t>
            </w:r>
          </w:p>
        </w:tc>
        <w:tc>
          <w:tcPr>
            <w:tcW w:w="814" w:type="dxa"/>
            <w:vAlign w:val="center"/>
          </w:tcPr>
          <w:p w14:paraId="00F0B106" w14:textId="77777777" w:rsidR="0045572B" w:rsidRPr="00ED60C9" w:rsidRDefault="0045572B" w:rsidP="0045572B">
            <w:pPr>
              <w:jc w:val="center"/>
            </w:pPr>
            <w:r w:rsidRPr="00ED60C9">
              <w:t>220</w:t>
            </w:r>
          </w:p>
        </w:tc>
        <w:tc>
          <w:tcPr>
            <w:tcW w:w="1164" w:type="dxa"/>
            <w:vAlign w:val="center"/>
          </w:tcPr>
          <w:p w14:paraId="2CC3E169" w14:textId="77777777" w:rsidR="0045572B" w:rsidRPr="00ED60C9" w:rsidRDefault="0045572B" w:rsidP="0045572B">
            <w:pPr>
              <w:jc w:val="center"/>
            </w:pPr>
            <w:r w:rsidRPr="00ED60C9">
              <w:t>19</w:t>
            </w:r>
          </w:p>
        </w:tc>
        <w:tc>
          <w:tcPr>
            <w:tcW w:w="1293" w:type="dxa"/>
            <w:vAlign w:val="center"/>
          </w:tcPr>
          <w:p w14:paraId="71AB55C1" w14:textId="77777777" w:rsidR="0045572B" w:rsidRPr="00ED60C9" w:rsidRDefault="0045572B" w:rsidP="0045572B">
            <w:pPr>
              <w:jc w:val="center"/>
            </w:pPr>
            <w:r w:rsidRPr="00ED60C9">
              <w:t>201</w:t>
            </w:r>
          </w:p>
        </w:tc>
        <w:tc>
          <w:tcPr>
            <w:tcW w:w="1000" w:type="dxa"/>
            <w:vAlign w:val="center"/>
          </w:tcPr>
          <w:p w14:paraId="5505C5EF" w14:textId="77777777" w:rsidR="0045572B" w:rsidRPr="00ED60C9" w:rsidRDefault="0045572B" w:rsidP="0045572B">
            <w:pPr>
              <w:jc w:val="center"/>
            </w:pPr>
            <w:r w:rsidRPr="00ED60C9">
              <w:t>31</w:t>
            </w:r>
          </w:p>
        </w:tc>
        <w:tc>
          <w:tcPr>
            <w:tcW w:w="712" w:type="dxa"/>
            <w:vAlign w:val="center"/>
          </w:tcPr>
          <w:p w14:paraId="59874AF3" w14:textId="77777777" w:rsidR="0045572B" w:rsidRPr="00CE5462" w:rsidRDefault="0045572B" w:rsidP="0045572B">
            <w:pPr>
              <w:jc w:val="center"/>
              <w:rPr>
                <w:color w:val="000000" w:themeColor="text1"/>
              </w:rPr>
            </w:pPr>
            <w:r w:rsidRPr="00CE5462">
              <w:rPr>
                <w:color w:val="000000" w:themeColor="text1"/>
              </w:rPr>
              <w:t>241</w:t>
            </w:r>
          </w:p>
        </w:tc>
        <w:tc>
          <w:tcPr>
            <w:tcW w:w="1138" w:type="dxa"/>
            <w:vAlign w:val="center"/>
          </w:tcPr>
          <w:p w14:paraId="3653200C" w14:textId="77777777" w:rsidR="0045572B" w:rsidRPr="00CE5462" w:rsidRDefault="0045572B" w:rsidP="0045572B">
            <w:pPr>
              <w:jc w:val="center"/>
              <w:rPr>
                <w:color w:val="000000" w:themeColor="text1"/>
              </w:rPr>
            </w:pPr>
            <w:r w:rsidRPr="00CE5462">
              <w:rPr>
                <w:color w:val="000000" w:themeColor="text1"/>
              </w:rPr>
              <w:t>72</w:t>
            </w:r>
          </w:p>
        </w:tc>
        <w:tc>
          <w:tcPr>
            <w:tcW w:w="1281" w:type="dxa"/>
            <w:vAlign w:val="center"/>
          </w:tcPr>
          <w:p w14:paraId="2E01490C" w14:textId="77777777" w:rsidR="0045572B" w:rsidRPr="00CE5462" w:rsidRDefault="0045572B" w:rsidP="0045572B">
            <w:pPr>
              <w:jc w:val="center"/>
              <w:rPr>
                <w:color w:val="000000" w:themeColor="text1"/>
              </w:rPr>
            </w:pPr>
            <w:r>
              <w:rPr>
                <w:color w:val="000000" w:themeColor="text1"/>
              </w:rPr>
              <w:t>169</w:t>
            </w:r>
          </w:p>
        </w:tc>
        <w:tc>
          <w:tcPr>
            <w:tcW w:w="918" w:type="dxa"/>
            <w:vAlign w:val="center"/>
          </w:tcPr>
          <w:p w14:paraId="025C1F4A" w14:textId="77777777" w:rsidR="0045572B" w:rsidRPr="00CE5462" w:rsidRDefault="0045572B" w:rsidP="0045572B">
            <w:pPr>
              <w:jc w:val="center"/>
              <w:rPr>
                <w:color w:val="000000" w:themeColor="text1"/>
              </w:rPr>
            </w:pPr>
            <w:r w:rsidRPr="00CE5462">
              <w:rPr>
                <w:color w:val="000000" w:themeColor="text1"/>
              </w:rPr>
              <w:t>41</w:t>
            </w:r>
          </w:p>
        </w:tc>
      </w:tr>
      <w:tr w:rsidR="0045572B" w:rsidRPr="006002F6" w14:paraId="508EFD49" w14:textId="77777777" w:rsidTr="0045572B">
        <w:trPr>
          <w:trHeight w:val="611"/>
        </w:trPr>
        <w:tc>
          <w:tcPr>
            <w:tcW w:w="992" w:type="dxa"/>
            <w:shd w:val="clear" w:color="auto" w:fill="E9F0F6" w:themeFill="accent1" w:themeFillTint="33"/>
            <w:vAlign w:val="center"/>
          </w:tcPr>
          <w:p w14:paraId="78685A4D" w14:textId="77777777" w:rsidR="0045572B" w:rsidRPr="0045572B" w:rsidRDefault="0045572B" w:rsidP="0045572B">
            <w:pPr>
              <w:jc w:val="center"/>
              <w:rPr>
                <w:sz w:val="20"/>
                <w:szCs w:val="20"/>
              </w:rPr>
            </w:pPr>
            <w:r w:rsidRPr="0045572B">
              <w:rPr>
                <w:sz w:val="20"/>
                <w:szCs w:val="20"/>
              </w:rPr>
              <w:t>luty</w:t>
            </w:r>
          </w:p>
        </w:tc>
        <w:tc>
          <w:tcPr>
            <w:tcW w:w="814" w:type="dxa"/>
            <w:vAlign w:val="center"/>
          </w:tcPr>
          <w:p w14:paraId="565D325C" w14:textId="77777777" w:rsidR="0045572B" w:rsidRPr="00ED60C9" w:rsidRDefault="0045572B" w:rsidP="0045572B">
            <w:pPr>
              <w:jc w:val="center"/>
            </w:pPr>
            <w:r w:rsidRPr="00ED60C9">
              <w:t>186</w:t>
            </w:r>
          </w:p>
        </w:tc>
        <w:tc>
          <w:tcPr>
            <w:tcW w:w="1164" w:type="dxa"/>
            <w:vAlign w:val="center"/>
          </w:tcPr>
          <w:p w14:paraId="5061CCF6" w14:textId="77777777" w:rsidR="0045572B" w:rsidRPr="00ED60C9" w:rsidRDefault="0045572B" w:rsidP="0045572B">
            <w:pPr>
              <w:jc w:val="center"/>
            </w:pPr>
            <w:r w:rsidRPr="00ED60C9">
              <w:t>51</w:t>
            </w:r>
          </w:p>
        </w:tc>
        <w:tc>
          <w:tcPr>
            <w:tcW w:w="1293" w:type="dxa"/>
            <w:vAlign w:val="center"/>
          </w:tcPr>
          <w:p w14:paraId="5300D587" w14:textId="77777777" w:rsidR="0045572B" w:rsidRPr="00ED60C9" w:rsidRDefault="0045572B" w:rsidP="0045572B">
            <w:pPr>
              <w:jc w:val="center"/>
            </w:pPr>
            <w:r w:rsidRPr="00ED60C9">
              <w:t>135</w:t>
            </w:r>
          </w:p>
        </w:tc>
        <w:tc>
          <w:tcPr>
            <w:tcW w:w="1000" w:type="dxa"/>
            <w:vAlign w:val="center"/>
          </w:tcPr>
          <w:p w14:paraId="620C85EA" w14:textId="77777777" w:rsidR="0045572B" w:rsidRPr="00ED60C9" w:rsidRDefault="0045572B" w:rsidP="0045572B">
            <w:pPr>
              <w:jc w:val="center"/>
            </w:pPr>
            <w:r w:rsidRPr="00ED60C9">
              <w:t>21</w:t>
            </w:r>
          </w:p>
        </w:tc>
        <w:tc>
          <w:tcPr>
            <w:tcW w:w="712" w:type="dxa"/>
            <w:vAlign w:val="center"/>
          </w:tcPr>
          <w:p w14:paraId="157A551A" w14:textId="77777777" w:rsidR="0045572B" w:rsidRPr="00CE5462" w:rsidRDefault="0045572B" w:rsidP="0045572B">
            <w:pPr>
              <w:jc w:val="center"/>
              <w:rPr>
                <w:color w:val="000000" w:themeColor="text1"/>
              </w:rPr>
            </w:pPr>
            <w:r w:rsidRPr="00CE5462">
              <w:rPr>
                <w:color w:val="000000" w:themeColor="text1"/>
              </w:rPr>
              <w:t>297</w:t>
            </w:r>
          </w:p>
        </w:tc>
        <w:tc>
          <w:tcPr>
            <w:tcW w:w="1138" w:type="dxa"/>
            <w:vAlign w:val="center"/>
          </w:tcPr>
          <w:p w14:paraId="111F79ED" w14:textId="77777777" w:rsidR="0045572B" w:rsidRPr="00CE5462" w:rsidRDefault="0045572B" w:rsidP="0045572B">
            <w:pPr>
              <w:jc w:val="center"/>
              <w:rPr>
                <w:color w:val="000000" w:themeColor="text1"/>
              </w:rPr>
            </w:pPr>
            <w:r w:rsidRPr="00CE5462">
              <w:rPr>
                <w:color w:val="000000" w:themeColor="text1"/>
              </w:rPr>
              <w:t>113</w:t>
            </w:r>
          </w:p>
        </w:tc>
        <w:tc>
          <w:tcPr>
            <w:tcW w:w="1281" w:type="dxa"/>
            <w:vAlign w:val="center"/>
          </w:tcPr>
          <w:p w14:paraId="7F952467" w14:textId="77777777" w:rsidR="0045572B" w:rsidRPr="00CE5462" w:rsidRDefault="0045572B" w:rsidP="0045572B">
            <w:pPr>
              <w:jc w:val="center"/>
              <w:rPr>
                <w:color w:val="000000" w:themeColor="text1"/>
              </w:rPr>
            </w:pPr>
            <w:r>
              <w:rPr>
                <w:color w:val="000000" w:themeColor="text1"/>
              </w:rPr>
              <w:t>184</w:t>
            </w:r>
          </w:p>
        </w:tc>
        <w:tc>
          <w:tcPr>
            <w:tcW w:w="918" w:type="dxa"/>
            <w:vAlign w:val="center"/>
          </w:tcPr>
          <w:p w14:paraId="17A2832C" w14:textId="77777777" w:rsidR="0045572B" w:rsidRPr="00CE5462" w:rsidRDefault="0045572B" w:rsidP="0045572B">
            <w:pPr>
              <w:jc w:val="center"/>
              <w:rPr>
                <w:color w:val="000000" w:themeColor="text1"/>
              </w:rPr>
            </w:pPr>
            <w:r w:rsidRPr="00CE5462">
              <w:rPr>
                <w:color w:val="000000" w:themeColor="text1"/>
              </w:rPr>
              <w:t>60</w:t>
            </w:r>
          </w:p>
        </w:tc>
      </w:tr>
      <w:tr w:rsidR="0045572B" w:rsidRPr="006002F6" w14:paraId="006E5A9A" w14:textId="77777777" w:rsidTr="0045572B">
        <w:trPr>
          <w:trHeight w:val="611"/>
        </w:trPr>
        <w:tc>
          <w:tcPr>
            <w:tcW w:w="992" w:type="dxa"/>
            <w:shd w:val="clear" w:color="auto" w:fill="E9F0F6" w:themeFill="accent1" w:themeFillTint="33"/>
            <w:vAlign w:val="center"/>
          </w:tcPr>
          <w:p w14:paraId="1897AC3E" w14:textId="77777777" w:rsidR="0045572B" w:rsidRPr="0045572B" w:rsidRDefault="0045572B" w:rsidP="0045572B">
            <w:pPr>
              <w:jc w:val="center"/>
              <w:rPr>
                <w:sz w:val="20"/>
                <w:szCs w:val="20"/>
              </w:rPr>
            </w:pPr>
            <w:r w:rsidRPr="0045572B">
              <w:rPr>
                <w:sz w:val="20"/>
                <w:szCs w:val="20"/>
              </w:rPr>
              <w:t>marzec</w:t>
            </w:r>
          </w:p>
        </w:tc>
        <w:tc>
          <w:tcPr>
            <w:tcW w:w="814" w:type="dxa"/>
            <w:vAlign w:val="center"/>
          </w:tcPr>
          <w:p w14:paraId="0DB78E62" w14:textId="77777777" w:rsidR="0045572B" w:rsidRPr="00ED60C9" w:rsidRDefault="0045572B" w:rsidP="0045572B">
            <w:pPr>
              <w:jc w:val="center"/>
            </w:pPr>
            <w:r w:rsidRPr="00ED60C9">
              <w:t>595</w:t>
            </w:r>
          </w:p>
        </w:tc>
        <w:tc>
          <w:tcPr>
            <w:tcW w:w="1164" w:type="dxa"/>
            <w:vAlign w:val="center"/>
          </w:tcPr>
          <w:p w14:paraId="55DE007F" w14:textId="77777777" w:rsidR="0045572B" w:rsidRPr="00ED60C9" w:rsidRDefault="0045572B" w:rsidP="0045572B">
            <w:pPr>
              <w:jc w:val="center"/>
            </w:pPr>
            <w:r w:rsidRPr="00ED60C9">
              <w:t>279</w:t>
            </w:r>
          </w:p>
        </w:tc>
        <w:tc>
          <w:tcPr>
            <w:tcW w:w="1293" w:type="dxa"/>
            <w:vAlign w:val="center"/>
          </w:tcPr>
          <w:p w14:paraId="40C5D922" w14:textId="77777777" w:rsidR="0045572B" w:rsidRPr="00ED60C9" w:rsidRDefault="0045572B" w:rsidP="0045572B">
            <w:pPr>
              <w:jc w:val="center"/>
            </w:pPr>
            <w:r w:rsidRPr="00ED60C9">
              <w:t>316</w:t>
            </w:r>
          </w:p>
        </w:tc>
        <w:tc>
          <w:tcPr>
            <w:tcW w:w="1000" w:type="dxa"/>
            <w:vAlign w:val="center"/>
          </w:tcPr>
          <w:p w14:paraId="0127D4C2" w14:textId="77777777" w:rsidR="0045572B" w:rsidRPr="00ED60C9" w:rsidRDefault="0045572B" w:rsidP="0045572B">
            <w:pPr>
              <w:jc w:val="center"/>
            </w:pPr>
            <w:r w:rsidRPr="00ED60C9">
              <w:t>92</w:t>
            </w:r>
          </w:p>
        </w:tc>
        <w:tc>
          <w:tcPr>
            <w:tcW w:w="712" w:type="dxa"/>
            <w:vAlign w:val="center"/>
          </w:tcPr>
          <w:p w14:paraId="7019BD10" w14:textId="77777777" w:rsidR="0045572B" w:rsidRPr="00CE5462" w:rsidRDefault="0045572B" w:rsidP="0045572B">
            <w:pPr>
              <w:jc w:val="center"/>
              <w:rPr>
                <w:color w:val="000000" w:themeColor="text1"/>
              </w:rPr>
            </w:pPr>
            <w:r w:rsidRPr="00CE5462">
              <w:rPr>
                <w:color w:val="000000" w:themeColor="text1"/>
              </w:rPr>
              <w:t>594</w:t>
            </w:r>
          </w:p>
        </w:tc>
        <w:tc>
          <w:tcPr>
            <w:tcW w:w="1138" w:type="dxa"/>
            <w:vAlign w:val="center"/>
          </w:tcPr>
          <w:p w14:paraId="2676FD8F" w14:textId="77777777" w:rsidR="0045572B" w:rsidRPr="00CE5462" w:rsidRDefault="0045572B" w:rsidP="0045572B">
            <w:pPr>
              <w:jc w:val="center"/>
              <w:rPr>
                <w:color w:val="000000" w:themeColor="text1"/>
              </w:rPr>
            </w:pPr>
            <w:r w:rsidRPr="00CE5462">
              <w:rPr>
                <w:color w:val="000000" w:themeColor="text1"/>
              </w:rPr>
              <w:t>200</w:t>
            </w:r>
          </w:p>
        </w:tc>
        <w:tc>
          <w:tcPr>
            <w:tcW w:w="1281" w:type="dxa"/>
            <w:vAlign w:val="center"/>
          </w:tcPr>
          <w:p w14:paraId="3DEA27CC" w14:textId="77777777" w:rsidR="0045572B" w:rsidRPr="00CE5462" w:rsidRDefault="0045572B" w:rsidP="0045572B">
            <w:pPr>
              <w:jc w:val="center"/>
              <w:rPr>
                <w:color w:val="000000" w:themeColor="text1"/>
              </w:rPr>
            </w:pPr>
            <w:r>
              <w:rPr>
                <w:color w:val="000000" w:themeColor="text1"/>
              </w:rPr>
              <w:t>394</w:t>
            </w:r>
          </w:p>
        </w:tc>
        <w:tc>
          <w:tcPr>
            <w:tcW w:w="918" w:type="dxa"/>
            <w:vAlign w:val="center"/>
          </w:tcPr>
          <w:p w14:paraId="5B059693" w14:textId="77777777" w:rsidR="0045572B" w:rsidRPr="00CE5462" w:rsidRDefault="0045572B" w:rsidP="0045572B">
            <w:pPr>
              <w:jc w:val="center"/>
              <w:rPr>
                <w:color w:val="000000" w:themeColor="text1"/>
              </w:rPr>
            </w:pPr>
            <w:r w:rsidRPr="00CE5462">
              <w:rPr>
                <w:color w:val="000000" w:themeColor="text1"/>
              </w:rPr>
              <w:t>134</w:t>
            </w:r>
          </w:p>
        </w:tc>
      </w:tr>
      <w:tr w:rsidR="0045572B" w:rsidRPr="006002F6" w14:paraId="2152E066" w14:textId="77777777" w:rsidTr="0045572B">
        <w:trPr>
          <w:trHeight w:val="611"/>
        </w:trPr>
        <w:tc>
          <w:tcPr>
            <w:tcW w:w="992" w:type="dxa"/>
            <w:shd w:val="clear" w:color="auto" w:fill="E9F0F6" w:themeFill="accent1" w:themeFillTint="33"/>
            <w:vAlign w:val="center"/>
          </w:tcPr>
          <w:p w14:paraId="24966737" w14:textId="77777777" w:rsidR="0045572B" w:rsidRPr="0045572B" w:rsidRDefault="0045572B" w:rsidP="0045572B">
            <w:pPr>
              <w:jc w:val="center"/>
              <w:rPr>
                <w:sz w:val="20"/>
                <w:szCs w:val="20"/>
              </w:rPr>
            </w:pPr>
            <w:r w:rsidRPr="0045572B">
              <w:rPr>
                <w:sz w:val="20"/>
                <w:szCs w:val="20"/>
              </w:rPr>
              <w:t>kwiecień</w:t>
            </w:r>
          </w:p>
        </w:tc>
        <w:tc>
          <w:tcPr>
            <w:tcW w:w="814" w:type="dxa"/>
            <w:vAlign w:val="center"/>
          </w:tcPr>
          <w:p w14:paraId="39027556" w14:textId="77777777" w:rsidR="0045572B" w:rsidRPr="00ED60C9" w:rsidRDefault="0045572B" w:rsidP="0045572B">
            <w:pPr>
              <w:jc w:val="center"/>
            </w:pPr>
            <w:r w:rsidRPr="00ED60C9">
              <w:t>618</w:t>
            </w:r>
          </w:p>
        </w:tc>
        <w:tc>
          <w:tcPr>
            <w:tcW w:w="1164" w:type="dxa"/>
            <w:vAlign w:val="center"/>
          </w:tcPr>
          <w:p w14:paraId="2E5C26BE" w14:textId="77777777" w:rsidR="0045572B" w:rsidRPr="00ED60C9" w:rsidRDefault="0045572B" w:rsidP="0045572B">
            <w:pPr>
              <w:jc w:val="center"/>
            </w:pPr>
            <w:r w:rsidRPr="00ED60C9">
              <w:t>192</w:t>
            </w:r>
          </w:p>
        </w:tc>
        <w:tc>
          <w:tcPr>
            <w:tcW w:w="1293" w:type="dxa"/>
            <w:vAlign w:val="center"/>
          </w:tcPr>
          <w:p w14:paraId="2047158D" w14:textId="77777777" w:rsidR="0045572B" w:rsidRPr="00ED60C9" w:rsidRDefault="0045572B" w:rsidP="0045572B">
            <w:pPr>
              <w:jc w:val="center"/>
            </w:pPr>
            <w:r w:rsidRPr="00ED60C9">
              <w:t>426</w:t>
            </w:r>
          </w:p>
        </w:tc>
        <w:tc>
          <w:tcPr>
            <w:tcW w:w="1000" w:type="dxa"/>
            <w:vAlign w:val="center"/>
          </w:tcPr>
          <w:p w14:paraId="6212837C" w14:textId="77777777" w:rsidR="0045572B" w:rsidRPr="00ED60C9" w:rsidRDefault="0045572B" w:rsidP="0045572B">
            <w:pPr>
              <w:jc w:val="center"/>
            </w:pPr>
            <w:r w:rsidRPr="00ED60C9">
              <w:t>49</w:t>
            </w:r>
          </w:p>
        </w:tc>
        <w:tc>
          <w:tcPr>
            <w:tcW w:w="712" w:type="dxa"/>
            <w:vAlign w:val="center"/>
          </w:tcPr>
          <w:p w14:paraId="7B4B0DE6" w14:textId="77777777" w:rsidR="0045572B" w:rsidRPr="00CE5462" w:rsidRDefault="0045572B" w:rsidP="0045572B">
            <w:pPr>
              <w:jc w:val="center"/>
              <w:rPr>
                <w:color w:val="000000" w:themeColor="text1"/>
              </w:rPr>
            </w:pPr>
            <w:r w:rsidRPr="00CE5462">
              <w:rPr>
                <w:color w:val="000000" w:themeColor="text1"/>
              </w:rPr>
              <w:t>3</w:t>
            </w:r>
            <w:r>
              <w:rPr>
                <w:color w:val="000000" w:themeColor="text1"/>
              </w:rPr>
              <w:t>3</w:t>
            </w:r>
            <w:r w:rsidRPr="00CE5462">
              <w:rPr>
                <w:color w:val="000000" w:themeColor="text1"/>
              </w:rPr>
              <w:t>9</w:t>
            </w:r>
          </w:p>
        </w:tc>
        <w:tc>
          <w:tcPr>
            <w:tcW w:w="1138" w:type="dxa"/>
            <w:vAlign w:val="center"/>
          </w:tcPr>
          <w:p w14:paraId="0961394D" w14:textId="77777777" w:rsidR="0045572B" w:rsidRPr="00CE5462" w:rsidRDefault="0045572B" w:rsidP="0045572B">
            <w:pPr>
              <w:jc w:val="center"/>
              <w:rPr>
                <w:color w:val="000000" w:themeColor="text1"/>
              </w:rPr>
            </w:pPr>
            <w:r w:rsidRPr="00CE5462">
              <w:rPr>
                <w:color w:val="000000" w:themeColor="text1"/>
              </w:rPr>
              <w:t>155</w:t>
            </w:r>
          </w:p>
        </w:tc>
        <w:tc>
          <w:tcPr>
            <w:tcW w:w="1281" w:type="dxa"/>
            <w:vAlign w:val="center"/>
          </w:tcPr>
          <w:p w14:paraId="71E0057A" w14:textId="77777777" w:rsidR="0045572B" w:rsidRPr="00CE5462" w:rsidRDefault="0045572B" w:rsidP="0045572B">
            <w:pPr>
              <w:jc w:val="center"/>
              <w:rPr>
                <w:color w:val="000000" w:themeColor="text1"/>
              </w:rPr>
            </w:pPr>
            <w:r>
              <w:rPr>
                <w:color w:val="000000" w:themeColor="text1"/>
              </w:rPr>
              <w:t>184</w:t>
            </w:r>
          </w:p>
        </w:tc>
        <w:tc>
          <w:tcPr>
            <w:tcW w:w="918" w:type="dxa"/>
            <w:vAlign w:val="center"/>
          </w:tcPr>
          <w:p w14:paraId="3A3F169A" w14:textId="77777777" w:rsidR="0045572B" w:rsidRPr="00CE5462" w:rsidRDefault="0045572B" w:rsidP="0045572B">
            <w:pPr>
              <w:jc w:val="center"/>
              <w:rPr>
                <w:color w:val="000000" w:themeColor="text1"/>
              </w:rPr>
            </w:pPr>
            <w:r w:rsidRPr="00CE5462">
              <w:rPr>
                <w:color w:val="000000" w:themeColor="text1"/>
              </w:rPr>
              <w:t>45</w:t>
            </w:r>
          </w:p>
        </w:tc>
      </w:tr>
      <w:tr w:rsidR="0045572B" w:rsidRPr="006002F6" w14:paraId="35DEF149" w14:textId="77777777" w:rsidTr="0045572B">
        <w:trPr>
          <w:trHeight w:val="611"/>
        </w:trPr>
        <w:tc>
          <w:tcPr>
            <w:tcW w:w="992" w:type="dxa"/>
            <w:shd w:val="clear" w:color="auto" w:fill="E9F0F6" w:themeFill="accent1" w:themeFillTint="33"/>
            <w:vAlign w:val="center"/>
          </w:tcPr>
          <w:p w14:paraId="0377635A" w14:textId="77777777" w:rsidR="0045572B" w:rsidRPr="0045572B" w:rsidRDefault="0045572B" w:rsidP="0045572B">
            <w:pPr>
              <w:jc w:val="center"/>
              <w:rPr>
                <w:sz w:val="20"/>
                <w:szCs w:val="20"/>
              </w:rPr>
            </w:pPr>
            <w:r w:rsidRPr="0045572B">
              <w:rPr>
                <w:sz w:val="20"/>
                <w:szCs w:val="20"/>
              </w:rPr>
              <w:t>maj</w:t>
            </w:r>
          </w:p>
        </w:tc>
        <w:tc>
          <w:tcPr>
            <w:tcW w:w="814" w:type="dxa"/>
            <w:vAlign w:val="center"/>
          </w:tcPr>
          <w:p w14:paraId="162B3350" w14:textId="77777777" w:rsidR="0045572B" w:rsidRPr="00ED60C9" w:rsidRDefault="0045572B" w:rsidP="0045572B">
            <w:pPr>
              <w:jc w:val="center"/>
            </w:pPr>
            <w:r w:rsidRPr="00ED60C9">
              <w:t>423</w:t>
            </w:r>
          </w:p>
        </w:tc>
        <w:tc>
          <w:tcPr>
            <w:tcW w:w="1164" w:type="dxa"/>
            <w:vAlign w:val="center"/>
          </w:tcPr>
          <w:p w14:paraId="125C3FB5" w14:textId="77777777" w:rsidR="0045572B" w:rsidRPr="00ED60C9" w:rsidRDefault="0045572B" w:rsidP="0045572B">
            <w:pPr>
              <w:jc w:val="center"/>
            </w:pPr>
            <w:r w:rsidRPr="00ED60C9">
              <w:t>131</w:t>
            </w:r>
          </w:p>
        </w:tc>
        <w:tc>
          <w:tcPr>
            <w:tcW w:w="1293" w:type="dxa"/>
            <w:vAlign w:val="center"/>
          </w:tcPr>
          <w:p w14:paraId="7804CCB4" w14:textId="77777777" w:rsidR="0045572B" w:rsidRPr="00ED60C9" w:rsidRDefault="0045572B" w:rsidP="0045572B">
            <w:pPr>
              <w:jc w:val="center"/>
            </w:pPr>
            <w:r w:rsidRPr="00ED60C9">
              <w:t>292</w:t>
            </w:r>
          </w:p>
        </w:tc>
        <w:tc>
          <w:tcPr>
            <w:tcW w:w="1000" w:type="dxa"/>
            <w:vAlign w:val="center"/>
          </w:tcPr>
          <w:p w14:paraId="6B2E204E" w14:textId="77777777" w:rsidR="0045572B" w:rsidRPr="00ED60C9" w:rsidRDefault="0045572B" w:rsidP="0045572B">
            <w:pPr>
              <w:jc w:val="center"/>
            </w:pPr>
            <w:r w:rsidRPr="00ED60C9">
              <w:t>48</w:t>
            </w:r>
          </w:p>
        </w:tc>
        <w:tc>
          <w:tcPr>
            <w:tcW w:w="712" w:type="dxa"/>
            <w:vAlign w:val="center"/>
          </w:tcPr>
          <w:p w14:paraId="639A478C" w14:textId="77777777" w:rsidR="0045572B" w:rsidRPr="00CE5462" w:rsidRDefault="0045572B" w:rsidP="0045572B">
            <w:pPr>
              <w:jc w:val="center"/>
              <w:rPr>
                <w:color w:val="000000" w:themeColor="text1"/>
              </w:rPr>
            </w:pPr>
            <w:r w:rsidRPr="00CE5462">
              <w:rPr>
                <w:color w:val="000000" w:themeColor="text1"/>
              </w:rPr>
              <w:t>2</w:t>
            </w:r>
            <w:r>
              <w:rPr>
                <w:color w:val="000000" w:themeColor="text1"/>
              </w:rPr>
              <w:t>8</w:t>
            </w:r>
            <w:r w:rsidRPr="00CE5462">
              <w:rPr>
                <w:color w:val="000000" w:themeColor="text1"/>
              </w:rPr>
              <w:t>4</w:t>
            </w:r>
          </w:p>
        </w:tc>
        <w:tc>
          <w:tcPr>
            <w:tcW w:w="1138" w:type="dxa"/>
            <w:vAlign w:val="center"/>
          </w:tcPr>
          <w:p w14:paraId="30B79F66" w14:textId="77777777" w:rsidR="0045572B" w:rsidRPr="00CE5462" w:rsidRDefault="0045572B" w:rsidP="0045572B">
            <w:pPr>
              <w:jc w:val="center"/>
              <w:rPr>
                <w:color w:val="000000" w:themeColor="text1"/>
              </w:rPr>
            </w:pPr>
            <w:r w:rsidRPr="00CE5462">
              <w:rPr>
                <w:color w:val="000000" w:themeColor="text1"/>
              </w:rPr>
              <w:t>108</w:t>
            </w:r>
          </w:p>
        </w:tc>
        <w:tc>
          <w:tcPr>
            <w:tcW w:w="1281" w:type="dxa"/>
            <w:vAlign w:val="center"/>
          </w:tcPr>
          <w:p w14:paraId="0F6AE838" w14:textId="77777777" w:rsidR="0045572B" w:rsidRPr="00CE5462" w:rsidRDefault="0045572B" w:rsidP="0045572B">
            <w:pPr>
              <w:jc w:val="center"/>
              <w:rPr>
                <w:color w:val="000000" w:themeColor="text1"/>
              </w:rPr>
            </w:pPr>
            <w:r>
              <w:rPr>
                <w:color w:val="000000" w:themeColor="text1"/>
              </w:rPr>
              <w:t>186</w:t>
            </w:r>
          </w:p>
        </w:tc>
        <w:tc>
          <w:tcPr>
            <w:tcW w:w="918" w:type="dxa"/>
            <w:vAlign w:val="center"/>
          </w:tcPr>
          <w:p w14:paraId="135B6FDB" w14:textId="77777777" w:rsidR="0045572B" w:rsidRPr="00CE5462" w:rsidRDefault="0045572B" w:rsidP="0045572B">
            <w:pPr>
              <w:jc w:val="center"/>
              <w:rPr>
                <w:color w:val="000000" w:themeColor="text1"/>
              </w:rPr>
            </w:pPr>
            <w:r w:rsidRPr="00CE5462">
              <w:rPr>
                <w:color w:val="000000" w:themeColor="text1"/>
              </w:rPr>
              <w:t>28</w:t>
            </w:r>
          </w:p>
        </w:tc>
      </w:tr>
      <w:tr w:rsidR="0045572B" w:rsidRPr="006002F6" w14:paraId="3951067D" w14:textId="77777777" w:rsidTr="0045572B">
        <w:trPr>
          <w:trHeight w:val="611"/>
        </w:trPr>
        <w:tc>
          <w:tcPr>
            <w:tcW w:w="992" w:type="dxa"/>
            <w:shd w:val="clear" w:color="auto" w:fill="E9F0F6" w:themeFill="accent1" w:themeFillTint="33"/>
            <w:vAlign w:val="center"/>
          </w:tcPr>
          <w:p w14:paraId="44DB575C" w14:textId="77777777" w:rsidR="0045572B" w:rsidRPr="0045572B" w:rsidRDefault="0045572B" w:rsidP="0045572B">
            <w:pPr>
              <w:jc w:val="center"/>
              <w:rPr>
                <w:sz w:val="20"/>
                <w:szCs w:val="20"/>
              </w:rPr>
            </w:pPr>
            <w:r w:rsidRPr="0045572B">
              <w:rPr>
                <w:sz w:val="20"/>
                <w:szCs w:val="20"/>
              </w:rPr>
              <w:t>czerwiec</w:t>
            </w:r>
          </w:p>
        </w:tc>
        <w:tc>
          <w:tcPr>
            <w:tcW w:w="814" w:type="dxa"/>
            <w:vAlign w:val="center"/>
          </w:tcPr>
          <w:p w14:paraId="2DB33618" w14:textId="77777777" w:rsidR="0045572B" w:rsidRPr="00ED60C9" w:rsidRDefault="0045572B" w:rsidP="0045572B">
            <w:pPr>
              <w:jc w:val="center"/>
            </w:pPr>
            <w:r w:rsidRPr="00ED60C9">
              <w:t>283</w:t>
            </w:r>
          </w:p>
        </w:tc>
        <w:tc>
          <w:tcPr>
            <w:tcW w:w="1164" w:type="dxa"/>
            <w:vAlign w:val="center"/>
          </w:tcPr>
          <w:p w14:paraId="4F2F101C" w14:textId="77777777" w:rsidR="0045572B" w:rsidRPr="00ED60C9" w:rsidRDefault="0045572B" w:rsidP="0045572B">
            <w:pPr>
              <w:jc w:val="center"/>
            </w:pPr>
            <w:r w:rsidRPr="00ED60C9">
              <w:t>109</w:t>
            </w:r>
          </w:p>
        </w:tc>
        <w:tc>
          <w:tcPr>
            <w:tcW w:w="1293" w:type="dxa"/>
            <w:vAlign w:val="center"/>
          </w:tcPr>
          <w:p w14:paraId="5B89D065" w14:textId="77777777" w:rsidR="0045572B" w:rsidRPr="00ED60C9" w:rsidRDefault="0045572B" w:rsidP="0045572B">
            <w:pPr>
              <w:jc w:val="center"/>
            </w:pPr>
            <w:r w:rsidRPr="00ED60C9">
              <w:t>174</w:t>
            </w:r>
          </w:p>
        </w:tc>
        <w:tc>
          <w:tcPr>
            <w:tcW w:w="1000" w:type="dxa"/>
            <w:vAlign w:val="center"/>
          </w:tcPr>
          <w:p w14:paraId="510CA4CE" w14:textId="77777777" w:rsidR="0045572B" w:rsidRPr="00ED60C9" w:rsidRDefault="0045572B" w:rsidP="0045572B">
            <w:pPr>
              <w:jc w:val="center"/>
            </w:pPr>
            <w:r w:rsidRPr="00ED60C9">
              <w:t>44</w:t>
            </w:r>
          </w:p>
        </w:tc>
        <w:tc>
          <w:tcPr>
            <w:tcW w:w="712" w:type="dxa"/>
            <w:vAlign w:val="center"/>
          </w:tcPr>
          <w:p w14:paraId="6D1B652D" w14:textId="77777777" w:rsidR="0045572B" w:rsidRPr="00CE5462" w:rsidRDefault="0045572B" w:rsidP="0045572B">
            <w:pPr>
              <w:jc w:val="center"/>
              <w:rPr>
                <w:color w:val="000000" w:themeColor="text1"/>
              </w:rPr>
            </w:pPr>
            <w:r w:rsidRPr="00CE5462">
              <w:rPr>
                <w:color w:val="000000" w:themeColor="text1"/>
              </w:rPr>
              <w:t>2</w:t>
            </w:r>
            <w:r>
              <w:rPr>
                <w:color w:val="000000" w:themeColor="text1"/>
              </w:rPr>
              <w:t>6</w:t>
            </w:r>
            <w:r w:rsidRPr="00CE5462">
              <w:rPr>
                <w:color w:val="000000" w:themeColor="text1"/>
              </w:rPr>
              <w:t>5</w:t>
            </w:r>
          </w:p>
        </w:tc>
        <w:tc>
          <w:tcPr>
            <w:tcW w:w="1138" w:type="dxa"/>
            <w:vAlign w:val="center"/>
          </w:tcPr>
          <w:p w14:paraId="4F05503B" w14:textId="77777777" w:rsidR="0045572B" w:rsidRPr="00CE5462" w:rsidRDefault="0045572B" w:rsidP="0045572B">
            <w:pPr>
              <w:jc w:val="center"/>
              <w:rPr>
                <w:color w:val="000000" w:themeColor="text1"/>
              </w:rPr>
            </w:pPr>
            <w:r w:rsidRPr="00CE5462">
              <w:rPr>
                <w:color w:val="000000" w:themeColor="text1"/>
              </w:rPr>
              <w:t>128</w:t>
            </w:r>
          </w:p>
        </w:tc>
        <w:tc>
          <w:tcPr>
            <w:tcW w:w="1281" w:type="dxa"/>
            <w:vAlign w:val="center"/>
          </w:tcPr>
          <w:p w14:paraId="19E3BC08" w14:textId="77777777" w:rsidR="0045572B" w:rsidRPr="00CE5462" w:rsidRDefault="0045572B" w:rsidP="0045572B">
            <w:pPr>
              <w:jc w:val="center"/>
              <w:rPr>
                <w:color w:val="000000" w:themeColor="text1"/>
              </w:rPr>
            </w:pPr>
            <w:r>
              <w:rPr>
                <w:color w:val="000000" w:themeColor="text1"/>
              </w:rPr>
              <w:t>127</w:t>
            </w:r>
          </w:p>
        </w:tc>
        <w:tc>
          <w:tcPr>
            <w:tcW w:w="918" w:type="dxa"/>
            <w:vAlign w:val="center"/>
          </w:tcPr>
          <w:p w14:paraId="50B13527" w14:textId="77777777" w:rsidR="0045572B" w:rsidRPr="00CE5462" w:rsidRDefault="0045572B" w:rsidP="0045572B">
            <w:pPr>
              <w:jc w:val="center"/>
              <w:rPr>
                <w:color w:val="000000" w:themeColor="text1"/>
              </w:rPr>
            </w:pPr>
            <w:r w:rsidRPr="00CE5462">
              <w:rPr>
                <w:color w:val="000000" w:themeColor="text1"/>
              </w:rPr>
              <w:t>59</w:t>
            </w:r>
          </w:p>
        </w:tc>
      </w:tr>
      <w:tr w:rsidR="0045572B" w:rsidRPr="006002F6" w14:paraId="09D3EEAD" w14:textId="77777777" w:rsidTr="0045572B">
        <w:trPr>
          <w:trHeight w:val="611"/>
        </w:trPr>
        <w:tc>
          <w:tcPr>
            <w:tcW w:w="992" w:type="dxa"/>
            <w:shd w:val="clear" w:color="auto" w:fill="E9F0F6" w:themeFill="accent1" w:themeFillTint="33"/>
            <w:vAlign w:val="center"/>
          </w:tcPr>
          <w:p w14:paraId="7472C3C5" w14:textId="77777777" w:rsidR="0045572B" w:rsidRPr="0045572B" w:rsidRDefault="0045572B" w:rsidP="0045572B">
            <w:pPr>
              <w:jc w:val="center"/>
              <w:rPr>
                <w:sz w:val="20"/>
                <w:szCs w:val="20"/>
              </w:rPr>
            </w:pPr>
            <w:r w:rsidRPr="0045572B">
              <w:rPr>
                <w:sz w:val="20"/>
                <w:szCs w:val="20"/>
              </w:rPr>
              <w:t>lipiec</w:t>
            </w:r>
          </w:p>
        </w:tc>
        <w:tc>
          <w:tcPr>
            <w:tcW w:w="814" w:type="dxa"/>
            <w:vAlign w:val="center"/>
          </w:tcPr>
          <w:p w14:paraId="71CD5F04" w14:textId="77777777" w:rsidR="0045572B" w:rsidRPr="00ED60C9" w:rsidRDefault="0045572B" w:rsidP="0045572B">
            <w:pPr>
              <w:jc w:val="center"/>
            </w:pPr>
            <w:r w:rsidRPr="00ED60C9">
              <w:t>367</w:t>
            </w:r>
          </w:p>
        </w:tc>
        <w:tc>
          <w:tcPr>
            <w:tcW w:w="1164" w:type="dxa"/>
            <w:vAlign w:val="center"/>
          </w:tcPr>
          <w:p w14:paraId="6EC2FF6E" w14:textId="77777777" w:rsidR="0045572B" w:rsidRPr="00ED60C9" w:rsidRDefault="0045572B" w:rsidP="0045572B">
            <w:pPr>
              <w:jc w:val="center"/>
            </w:pPr>
            <w:r w:rsidRPr="00ED60C9">
              <w:t>107</w:t>
            </w:r>
          </w:p>
        </w:tc>
        <w:tc>
          <w:tcPr>
            <w:tcW w:w="1293" w:type="dxa"/>
            <w:vAlign w:val="center"/>
          </w:tcPr>
          <w:p w14:paraId="49CE1D37" w14:textId="77777777" w:rsidR="0045572B" w:rsidRPr="00ED60C9" w:rsidRDefault="0045572B" w:rsidP="0045572B">
            <w:pPr>
              <w:jc w:val="center"/>
            </w:pPr>
            <w:r w:rsidRPr="00ED60C9">
              <w:t>260</w:t>
            </w:r>
          </w:p>
        </w:tc>
        <w:tc>
          <w:tcPr>
            <w:tcW w:w="1000" w:type="dxa"/>
            <w:vAlign w:val="center"/>
          </w:tcPr>
          <w:p w14:paraId="0343A35F" w14:textId="77777777" w:rsidR="0045572B" w:rsidRPr="00ED60C9" w:rsidRDefault="0045572B" w:rsidP="0045572B">
            <w:pPr>
              <w:jc w:val="center"/>
            </w:pPr>
            <w:r w:rsidRPr="00ED60C9">
              <w:t>30</w:t>
            </w:r>
          </w:p>
        </w:tc>
        <w:tc>
          <w:tcPr>
            <w:tcW w:w="712" w:type="dxa"/>
            <w:vAlign w:val="center"/>
          </w:tcPr>
          <w:p w14:paraId="54DF2590" w14:textId="77777777" w:rsidR="0045572B" w:rsidRPr="00CE5462" w:rsidRDefault="0045572B" w:rsidP="0045572B">
            <w:pPr>
              <w:jc w:val="center"/>
              <w:rPr>
                <w:color w:val="000000" w:themeColor="text1"/>
              </w:rPr>
            </w:pPr>
            <w:r w:rsidRPr="00CE5462">
              <w:rPr>
                <w:color w:val="000000" w:themeColor="text1"/>
              </w:rPr>
              <w:t>268</w:t>
            </w:r>
          </w:p>
        </w:tc>
        <w:tc>
          <w:tcPr>
            <w:tcW w:w="1138" w:type="dxa"/>
            <w:vAlign w:val="center"/>
          </w:tcPr>
          <w:p w14:paraId="0FB0EC0B" w14:textId="77777777" w:rsidR="0045572B" w:rsidRPr="00CE5462" w:rsidRDefault="0045572B" w:rsidP="0045572B">
            <w:pPr>
              <w:jc w:val="center"/>
              <w:rPr>
                <w:color w:val="000000" w:themeColor="text1"/>
              </w:rPr>
            </w:pPr>
            <w:r w:rsidRPr="00CE5462">
              <w:rPr>
                <w:color w:val="000000" w:themeColor="text1"/>
              </w:rPr>
              <w:t>83</w:t>
            </w:r>
          </w:p>
        </w:tc>
        <w:tc>
          <w:tcPr>
            <w:tcW w:w="1281" w:type="dxa"/>
            <w:vAlign w:val="center"/>
          </w:tcPr>
          <w:p w14:paraId="115C2D9A" w14:textId="77777777" w:rsidR="0045572B" w:rsidRPr="00CE5462" w:rsidRDefault="0045572B" w:rsidP="0045572B">
            <w:pPr>
              <w:jc w:val="center"/>
              <w:rPr>
                <w:color w:val="000000" w:themeColor="text1"/>
              </w:rPr>
            </w:pPr>
            <w:r>
              <w:rPr>
                <w:color w:val="000000" w:themeColor="text1"/>
              </w:rPr>
              <w:t>185</w:t>
            </w:r>
          </w:p>
        </w:tc>
        <w:tc>
          <w:tcPr>
            <w:tcW w:w="918" w:type="dxa"/>
            <w:vAlign w:val="center"/>
          </w:tcPr>
          <w:p w14:paraId="184E2AFD" w14:textId="77777777" w:rsidR="0045572B" w:rsidRPr="00CE5462" w:rsidRDefault="0045572B" w:rsidP="0045572B">
            <w:pPr>
              <w:jc w:val="center"/>
              <w:rPr>
                <w:color w:val="000000" w:themeColor="text1"/>
              </w:rPr>
            </w:pPr>
            <w:r w:rsidRPr="00CE5462">
              <w:rPr>
                <w:color w:val="000000" w:themeColor="text1"/>
              </w:rPr>
              <w:t>39</w:t>
            </w:r>
          </w:p>
        </w:tc>
      </w:tr>
      <w:tr w:rsidR="0045572B" w:rsidRPr="006002F6" w14:paraId="6EAE13AC" w14:textId="77777777" w:rsidTr="0045572B">
        <w:trPr>
          <w:trHeight w:val="611"/>
        </w:trPr>
        <w:tc>
          <w:tcPr>
            <w:tcW w:w="992" w:type="dxa"/>
            <w:shd w:val="clear" w:color="auto" w:fill="E9F0F6" w:themeFill="accent1" w:themeFillTint="33"/>
            <w:vAlign w:val="center"/>
          </w:tcPr>
          <w:p w14:paraId="22781042" w14:textId="77777777" w:rsidR="0045572B" w:rsidRPr="0045572B" w:rsidRDefault="0045572B" w:rsidP="0045572B">
            <w:pPr>
              <w:jc w:val="center"/>
              <w:rPr>
                <w:sz w:val="20"/>
                <w:szCs w:val="20"/>
              </w:rPr>
            </w:pPr>
            <w:r w:rsidRPr="0045572B">
              <w:rPr>
                <w:sz w:val="20"/>
                <w:szCs w:val="20"/>
              </w:rPr>
              <w:t>sierpień</w:t>
            </w:r>
          </w:p>
        </w:tc>
        <w:tc>
          <w:tcPr>
            <w:tcW w:w="814" w:type="dxa"/>
            <w:vAlign w:val="center"/>
          </w:tcPr>
          <w:p w14:paraId="73146A4C" w14:textId="77777777" w:rsidR="0045572B" w:rsidRPr="00ED60C9" w:rsidRDefault="0045572B" w:rsidP="0045572B">
            <w:pPr>
              <w:jc w:val="center"/>
            </w:pPr>
            <w:r w:rsidRPr="00ED60C9">
              <w:t>313</w:t>
            </w:r>
          </w:p>
        </w:tc>
        <w:tc>
          <w:tcPr>
            <w:tcW w:w="1164" w:type="dxa"/>
            <w:vAlign w:val="center"/>
          </w:tcPr>
          <w:p w14:paraId="713ED9E5" w14:textId="77777777" w:rsidR="0045572B" w:rsidRPr="00ED60C9" w:rsidRDefault="0045572B" w:rsidP="0045572B">
            <w:pPr>
              <w:jc w:val="center"/>
            </w:pPr>
            <w:r w:rsidRPr="00ED60C9">
              <w:t>119</w:t>
            </w:r>
          </w:p>
        </w:tc>
        <w:tc>
          <w:tcPr>
            <w:tcW w:w="1293" w:type="dxa"/>
            <w:vAlign w:val="center"/>
          </w:tcPr>
          <w:p w14:paraId="133A22CD" w14:textId="77777777" w:rsidR="0045572B" w:rsidRPr="00ED60C9" w:rsidRDefault="0045572B" w:rsidP="0045572B">
            <w:pPr>
              <w:jc w:val="center"/>
            </w:pPr>
            <w:r w:rsidRPr="00ED60C9">
              <w:t>194</w:t>
            </w:r>
          </w:p>
        </w:tc>
        <w:tc>
          <w:tcPr>
            <w:tcW w:w="1000" w:type="dxa"/>
            <w:vAlign w:val="center"/>
          </w:tcPr>
          <w:p w14:paraId="3855C8A6" w14:textId="77777777" w:rsidR="0045572B" w:rsidRPr="00ED60C9" w:rsidRDefault="0045572B" w:rsidP="0045572B">
            <w:pPr>
              <w:jc w:val="center"/>
            </w:pPr>
            <w:r w:rsidRPr="00ED60C9">
              <w:t>57</w:t>
            </w:r>
          </w:p>
        </w:tc>
        <w:tc>
          <w:tcPr>
            <w:tcW w:w="712" w:type="dxa"/>
            <w:vAlign w:val="center"/>
          </w:tcPr>
          <w:p w14:paraId="4DFF484B" w14:textId="77777777" w:rsidR="0045572B" w:rsidRPr="00CE5462" w:rsidRDefault="0045572B" w:rsidP="0045572B">
            <w:pPr>
              <w:jc w:val="center"/>
              <w:rPr>
                <w:color w:val="000000" w:themeColor="text1"/>
              </w:rPr>
            </w:pPr>
            <w:r w:rsidRPr="00CE5462">
              <w:rPr>
                <w:color w:val="000000" w:themeColor="text1"/>
              </w:rPr>
              <w:t>2</w:t>
            </w:r>
            <w:r>
              <w:rPr>
                <w:color w:val="000000" w:themeColor="text1"/>
              </w:rPr>
              <w:t>7</w:t>
            </w:r>
            <w:r w:rsidRPr="00CE5462">
              <w:rPr>
                <w:color w:val="000000" w:themeColor="text1"/>
              </w:rPr>
              <w:t>2</w:t>
            </w:r>
          </w:p>
        </w:tc>
        <w:tc>
          <w:tcPr>
            <w:tcW w:w="1138" w:type="dxa"/>
            <w:vAlign w:val="center"/>
          </w:tcPr>
          <w:p w14:paraId="558543BB" w14:textId="77777777" w:rsidR="0045572B" w:rsidRPr="00CE5462" w:rsidRDefault="0045572B" w:rsidP="0045572B">
            <w:pPr>
              <w:jc w:val="center"/>
              <w:rPr>
                <w:color w:val="000000" w:themeColor="text1"/>
              </w:rPr>
            </w:pPr>
            <w:r w:rsidRPr="00CE5462">
              <w:rPr>
                <w:color w:val="000000" w:themeColor="text1"/>
              </w:rPr>
              <w:t>95</w:t>
            </w:r>
          </w:p>
        </w:tc>
        <w:tc>
          <w:tcPr>
            <w:tcW w:w="1281" w:type="dxa"/>
            <w:vAlign w:val="center"/>
          </w:tcPr>
          <w:p w14:paraId="748438A5" w14:textId="77777777" w:rsidR="0045572B" w:rsidRPr="00CE5462" w:rsidRDefault="0045572B" w:rsidP="0045572B">
            <w:pPr>
              <w:jc w:val="center"/>
              <w:rPr>
                <w:color w:val="000000" w:themeColor="text1"/>
              </w:rPr>
            </w:pPr>
            <w:r>
              <w:rPr>
                <w:color w:val="000000" w:themeColor="text1"/>
              </w:rPr>
              <w:t>177</w:t>
            </w:r>
          </w:p>
        </w:tc>
        <w:tc>
          <w:tcPr>
            <w:tcW w:w="918" w:type="dxa"/>
            <w:vAlign w:val="center"/>
          </w:tcPr>
          <w:p w14:paraId="0F7DF85F" w14:textId="77777777" w:rsidR="0045572B" w:rsidRPr="00CE5462" w:rsidRDefault="0045572B" w:rsidP="0045572B">
            <w:pPr>
              <w:jc w:val="center"/>
              <w:rPr>
                <w:color w:val="000000" w:themeColor="text1"/>
              </w:rPr>
            </w:pPr>
            <w:r w:rsidRPr="00CE5462">
              <w:rPr>
                <w:color w:val="000000" w:themeColor="text1"/>
              </w:rPr>
              <w:t>46</w:t>
            </w:r>
          </w:p>
        </w:tc>
      </w:tr>
      <w:tr w:rsidR="0045572B" w:rsidRPr="006002F6" w14:paraId="2427D11B" w14:textId="77777777" w:rsidTr="0045572B">
        <w:trPr>
          <w:trHeight w:val="611"/>
        </w:trPr>
        <w:tc>
          <w:tcPr>
            <w:tcW w:w="992" w:type="dxa"/>
            <w:shd w:val="clear" w:color="auto" w:fill="E9F0F6" w:themeFill="accent1" w:themeFillTint="33"/>
            <w:vAlign w:val="center"/>
          </w:tcPr>
          <w:p w14:paraId="2735B269" w14:textId="77777777" w:rsidR="0045572B" w:rsidRPr="0045572B" w:rsidRDefault="0045572B" w:rsidP="0045572B">
            <w:pPr>
              <w:jc w:val="center"/>
              <w:rPr>
                <w:sz w:val="20"/>
                <w:szCs w:val="20"/>
              </w:rPr>
            </w:pPr>
            <w:r w:rsidRPr="0045572B">
              <w:rPr>
                <w:sz w:val="20"/>
                <w:szCs w:val="20"/>
              </w:rPr>
              <w:t>wrzesień</w:t>
            </w:r>
          </w:p>
        </w:tc>
        <w:tc>
          <w:tcPr>
            <w:tcW w:w="814" w:type="dxa"/>
            <w:vAlign w:val="center"/>
          </w:tcPr>
          <w:p w14:paraId="520A229C" w14:textId="77777777" w:rsidR="0045572B" w:rsidRPr="00ED60C9" w:rsidRDefault="0045572B" w:rsidP="0045572B">
            <w:pPr>
              <w:jc w:val="center"/>
            </w:pPr>
            <w:r w:rsidRPr="00ED60C9">
              <w:t>486</w:t>
            </w:r>
          </w:p>
        </w:tc>
        <w:tc>
          <w:tcPr>
            <w:tcW w:w="1164" w:type="dxa"/>
            <w:vAlign w:val="center"/>
          </w:tcPr>
          <w:p w14:paraId="69DEAAEA" w14:textId="77777777" w:rsidR="0045572B" w:rsidRPr="00ED60C9" w:rsidRDefault="0045572B" w:rsidP="0045572B">
            <w:pPr>
              <w:jc w:val="center"/>
            </w:pPr>
            <w:r w:rsidRPr="00ED60C9">
              <w:t>130</w:t>
            </w:r>
          </w:p>
        </w:tc>
        <w:tc>
          <w:tcPr>
            <w:tcW w:w="1293" w:type="dxa"/>
            <w:vAlign w:val="center"/>
          </w:tcPr>
          <w:p w14:paraId="1E4FB098" w14:textId="77777777" w:rsidR="0045572B" w:rsidRPr="00ED60C9" w:rsidRDefault="0045572B" w:rsidP="0045572B">
            <w:pPr>
              <w:jc w:val="center"/>
            </w:pPr>
            <w:r w:rsidRPr="00ED60C9">
              <w:t>356</w:t>
            </w:r>
          </w:p>
        </w:tc>
        <w:tc>
          <w:tcPr>
            <w:tcW w:w="1000" w:type="dxa"/>
            <w:vAlign w:val="center"/>
          </w:tcPr>
          <w:p w14:paraId="72368C09" w14:textId="77777777" w:rsidR="0045572B" w:rsidRPr="00ED60C9" w:rsidRDefault="0045572B" w:rsidP="0045572B">
            <w:pPr>
              <w:jc w:val="center"/>
            </w:pPr>
            <w:r w:rsidRPr="00ED60C9">
              <w:t>56</w:t>
            </w:r>
          </w:p>
        </w:tc>
        <w:tc>
          <w:tcPr>
            <w:tcW w:w="712" w:type="dxa"/>
            <w:vAlign w:val="center"/>
          </w:tcPr>
          <w:p w14:paraId="31A726C9" w14:textId="77777777" w:rsidR="0045572B" w:rsidRPr="00CE5462" w:rsidRDefault="0045572B" w:rsidP="0045572B">
            <w:pPr>
              <w:jc w:val="center"/>
              <w:rPr>
                <w:color w:val="000000" w:themeColor="text1"/>
              </w:rPr>
            </w:pPr>
            <w:r w:rsidRPr="00CE5462">
              <w:rPr>
                <w:color w:val="000000" w:themeColor="text1"/>
              </w:rPr>
              <w:t>386</w:t>
            </w:r>
          </w:p>
        </w:tc>
        <w:tc>
          <w:tcPr>
            <w:tcW w:w="1138" w:type="dxa"/>
            <w:vAlign w:val="center"/>
          </w:tcPr>
          <w:p w14:paraId="7487CE0C" w14:textId="77777777" w:rsidR="0045572B" w:rsidRPr="00CE5462" w:rsidRDefault="0045572B" w:rsidP="0045572B">
            <w:pPr>
              <w:jc w:val="center"/>
              <w:rPr>
                <w:color w:val="000000" w:themeColor="text1"/>
              </w:rPr>
            </w:pPr>
            <w:r w:rsidRPr="00CE5462">
              <w:rPr>
                <w:color w:val="000000" w:themeColor="text1"/>
              </w:rPr>
              <w:t>226</w:t>
            </w:r>
          </w:p>
        </w:tc>
        <w:tc>
          <w:tcPr>
            <w:tcW w:w="1281" w:type="dxa"/>
            <w:vAlign w:val="center"/>
          </w:tcPr>
          <w:p w14:paraId="18F8AB2E" w14:textId="77777777" w:rsidR="0045572B" w:rsidRPr="00CE5462" w:rsidRDefault="0045572B" w:rsidP="0045572B">
            <w:pPr>
              <w:jc w:val="center"/>
              <w:rPr>
                <w:color w:val="000000" w:themeColor="text1"/>
              </w:rPr>
            </w:pPr>
            <w:r>
              <w:rPr>
                <w:color w:val="000000" w:themeColor="text1"/>
              </w:rPr>
              <w:t>160</w:t>
            </w:r>
          </w:p>
        </w:tc>
        <w:tc>
          <w:tcPr>
            <w:tcW w:w="918" w:type="dxa"/>
            <w:vAlign w:val="center"/>
          </w:tcPr>
          <w:p w14:paraId="16CBD144" w14:textId="77777777" w:rsidR="0045572B" w:rsidRPr="00CE5462" w:rsidRDefault="0045572B" w:rsidP="0045572B">
            <w:pPr>
              <w:jc w:val="center"/>
              <w:rPr>
                <w:color w:val="000000" w:themeColor="text1"/>
              </w:rPr>
            </w:pPr>
            <w:r w:rsidRPr="00CE5462">
              <w:rPr>
                <w:color w:val="000000" w:themeColor="text1"/>
              </w:rPr>
              <w:t>122</w:t>
            </w:r>
          </w:p>
        </w:tc>
      </w:tr>
      <w:tr w:rsidR="0045572B" w:rsidRPr="006002F6" w14:paraId="6AA367C5" w14:textId="77777777" w:rsidTr="0045572B">
        <w:trPr>
          <w:trHeight w:val="611"/>
        </w:trPr>
        <w:tc>
          <w:tcPr>
            <w:tcW w:w="992" w:type="dxa"/>
            <w:shd w:val="clear" w:color="auto" w:fill="E9F0F6" w:themeFill="accent1" w:themeFillTint="33"/>
            <w:vAlign w:val="center"/>
          </w:tcPr>
          <w:p w14:paraId="268DC384" w14:textId="77777777" w:rsidR="0045572B" w:rsidRPr="0045572B" w:rsidRDefault="0045572B" w:rsidP="0045572B">
            <w:pPr>
              <w:jc w:val="center"/>
              <w:rPr>
                <w:sz w:val="20"/>
                <w:szCs w:val="20"/>
              </w:rPr>
            </w:pPr>
            <w:r w:rsidRPr="0045572B">
              <w:rPr>
                <w:sz w:val="20"/>
                <w:szCs w:val="20"/>
              </w:rPr>
              <w:t>październik</w:t>
            </w:r>
          </w:p>
        </w:tc>
        <w:tc>
          <w:tcPr>
            <w:tcW w:w="814" w:type="dxa"/>
            <w:vAlign w:val="center"/>
          </w:tcPr>
          <w:p w14:paraId="2792561A" w14:textId="77777777" w:rsidR="0045572B" w:rsidRPr="00ED60C9" w:rsidRDefault="0045572B" w:rsidP="0045572B">
            <w:pPr>
              <w:jc w:val="center"/>
            </w:pPr>
            <w:r w:rsidRPr="00ED60C9">
              <w:t>335</w:t>
            </w:r>
          </w:p>
        </w:tc>
        <w:tc>
          <w:tcPr>
            <w:tcW w:w="1164" w:type="dxa"/>
            <w:vAlign w:val="center"/>
          </w:tcPr>
          <w:p w14:paraId="33FDF14C" w14:textId="77777777" w:rsidR="0045572B" w:rsidRPr="00ED60C9" w:rsidRDefault="0045572B" w:rsidP="0045572B">
            <w:pPr>
              <w:jc w:val="center"/>
            </w:pPr>
            <w:r w:rsidRPr="00ED60C9">
              <w:t>87</w:t>
            </w:r>
          </w:p>
        </w:tc>
        <w:tc>
          <w:tcPr>
            <w:tcW w:w="1293" w:type="dxa"/>
            <w:vAlign w:val="center"/>
          </w:tcPr>
          <w:p w14:paraId="301EBFE3" w14:textId="77777777" w:rsidR="0045572B" w:rsidRPr="00ED60C9" w:rsidRDefault="0045572B" w:rsidP="0045572B">
            <w:pPr>
              <w:jc w:val="center"/>
            </w:pPr>
            <w:r w:rsidRPr="00ED60C9">
              <w:t>248</w:t>
            </w:r>
          </w:p>
        </w:tc>
        <w:tc>
          <w:tcPr>
            <w:tcW w:w="1000" w:type="dxa"/>
            <w:vAlign w:val="center"/>
          </w:tcPr>
          <w:p w14:paraId="26B421B0" w14:textId="77777777" w:rsidR="0045572B" w:rsidRPr="00ED60C9" w:rsidRDefault="0045572B" w:rsidP="0045572B">
            <w:pPr>
              <w:jc w:val="center"/>
            </w:pPr>
            <w:r w:rsidRPr="00ED60C9">
              <w:t>26</w:t>
            </w:r>
          </w:p>
        </w:tc>
        <w:tc>
          <w:tcPr>
            <w:tcW w:w="712" w:type="dxa"/>
            <w:vAlign w:val="center"/>
          </w:tcPr>
          <w:p w14:paraId="677D1595" w14:textId="77777777" w:rsidR="0045572B" w:rsidRPr="00CE5462" w:rsidRDefault="0045572B" w:rsidP="0045572B">
            <w:pPr>
              <w:jc w:val="center"/>
              <w:rPr>
                <w:color w:val="000000" w:themeColor="text1"/>
              </w:rPr>
            </w:pPr>
            <w:r w:rsidRPr="00CE5462">
              <w:rPr>
                <w:color w:val="000000" w:themeColor="text1"/>
              </w:rPr>
              <w:t>194</w:t>
            </w:r>
          </w:p>
        </w:tc>
        <w:tc>
          <w:tcPr>
            <w:tcW w:w="1138" w:type="dxa"/>
            <w:vAlign w:val="center"/>
          </w:tcPr>
          <w:p w14:paraId="44B1DB42" w14:textId="77777777" w:rsidR="0045572B" w:rsidRPr="00CE5462" w:rsidRDefault="0045572B" w:rsidP="0045572B">
            <w:pPr>
              <w:jc w:val="center"/>
              <w:rPr>
                <w:color w:val="000000" w:themeColor="text1"/>
              </w:rPr>
            </w:pPr>
            <w:r w:rsidRPr="00CE5462">
              <w:rPr>
                <w:color w:val="000000" w:themeColor="text1"/>
              </w:rPr>
              <w:t>71</w:t>
            </w:r>
          </w:p>
        </w:tc>
        <w:tc>
          <w:tcPr>
            <w:tcW w:w="1281" w:type="dxa"/>
            <w:vAlign w:val="center"/>
          </w:tcPr>
          <w:p w14:paraId="76353C8E" w14:textId="77777777" w:rsidR="0045572B" w:rsidRPr="00CE5462" w:rsidRDefault="0045572B" w:rsidP="0045572B">
            <w:pPr>
              <w:jc w:val="center"/>
              <w:rPr>
                <w:color w:val="000000" w:themeColor="text1"/>
              </w:rPr>
            </w:pPr>
            <w:r>
              <w:rPr>
                <w:color w:val="000000" w:themeColor="text1"/>
              </w:rPr>
              <w:t>123</w:t>
            </w:r>
          </w:p>
        </w:tc>
        <w:tc>
          <w:tcPr>
            <w:tcW w:w="918" w:type="dxa"/>
            <w:vAlign w:val="center"/>
          </w:tcPr>
          <w:p w14:paraId="7360FBA9" w14:textId="77777777" w:rsidR="0045572B" w:rsidRPr="00CE5462" w:rsidRDefault="0045572B" w:rsidP="0045572B">
            <w:pPr>
              <w:jc w:val="center"/>
              <w:rPr>
                <w:color w:val="000000" w:themeColor="text1"/>
              </w:rPr>
            </w:pPr>
            <w:r w:rsidRPr="00CE5462">
              <w:rPr>
                <w:color w:val="000000" w:themeColor="text1"/>
              </w:rPr>
              <w:t>41</w:t>
            </w:r>
          </w:p>
        </w:tc>
      </w:tr>
      <w:tr w:rsidR="0045572B" w:rsidRPr="006002F6" w14:paraId="05A52B07" w14:textId="77777777" w:rsidTr="0045572B">
        <w:trPr>
          <w:trHeight w:val="611"/>
        </w:trPr>
        <w:tc>
          <w:tcPr>
            <w:tcW w:w="992" w:type="dxa"/>
            <w:shd w:val="clear" w:color="auto" w:fill="E9F0F6" w:themeFill="accent1" w:themeFillTint="33"/>
            <w:vAlign w:val="center"/>
          </w:tcPr>
          <w:p w14:paraId="19D0E7A1" w14:textId="77777777" w:rsidR="0045572B" w:rsidRPr="0045572B" w:rsidRDefault="0045572B" w:rsidP="0045572B">
            <w:pPr>
              <w:jc w:val="center"/>
              <w:rPr>
                <w:sz w:val="20"/>
                <w:szCs w:val="20"/>
              </w:rPr>
            </w:pPr>
            <w:r w:rsidRPr="0045572B">
              <w:rPr>
                <w:sz w:val="20"/>
                <w:szCs w:val="20"/>
              </w:rPr>
              <w:t>listopad</w:t>
            </w:r>
          </w:p>
        </w:tc>
        <w:tc>
          <w:tcPr>
            <w:tcW w:w="814" w:type="dxa"/>
            <w:vAlign w:val="center"/>
          </w:tcPr>
          <w:p w14:paraId="7E52D703" w14:textId="77777777" w:rsidR="0045572B" w:rsidRPr="00ED60C9" w:rsidRDefault="0045572B" w:rsidP="0045572B">
            <w:pPr>
              <w:jc w:val="center"/>
            </w:pPr>
            <w:r w:rsidRPr="00ED60C9">
              <w:t>228</w:t>
            </w:r>
          </w:p>
        </w:tc>
        <w:tc>
          <w:tcPr>
            <w:tcW w:w="1164" w:type="dxa"/>
            <w:vAlign w:val="center"/>
          </w:tcPr>
          <w:p w14:paraId="4B0F91E3" w14:textId="77777777" w:rsidR="0045572B" w:rsidRPr="00ED60C9" w:rsidRDefault="0045572B" w:rsidP="0045572B">
            <w:pPr>
              <w:jc w:val="center"/>
            </w:pPr>
            <w:r w:rsidRPr="00ED60C9">
              <w:t>103</w:t>
            </w:r>
          </w:p>
        </w:tc>
        <w:tc>
          <w:tcPr>
            <w:tcW w:w="1293" w:type="dxa"/>
            <w:vAlign w:val="center"/>
          </w:tcPr>
          <w:p w14:paraId="2F5C9EC9" w14:textId="77777777" w:rsidR="0045572B" w:rsidRPr="00ED60C9" w:rsidRDefault="0045572B" w:rsidP="0045572B">
            <w:pPr>
              <w:jc w:val="center"/>
            </w:pPr>
            <w:r w:rsidRPr="00ED60C9">
              <w:t>125</w:t>
            </w:r>
          </w:p>
        </w:tc>
        <w:tc>
          <w:tcPr>
            <w:tcW w:w="1000" w:type="dxa"/>
            <w:vAlign w:val="center"/>
          </w:tcPr>
          <w:p w14:paraId="0F445F63" w14:textId="77777777" w:rsidR="0045572B" w:rsidRPr="00ED60C9" w:rsidRDefault="0045572B" w:rsidP="0045572B">
            <w:pPr>
              <w:jc w:val="center"/>
            </w:pPr>
            <w:r w:rsidRPr="00ED60C9">
              <w:t>41</w:t>
            </w:r>
          </w:p>
        </w:tc>
        <w:tc>
          <w:tcPr>
            <w:tcW w:w="712" w:type="dxa"/>
            <w:vAlign w:val="center"/>
          </w:tcPr>
          <w:p w14:paraId="4D0C0EB0" w14:textId="77777777" w:rsidR="0045572B" w:rsidRPr="00CE5462" w:rsidRDefault="0045572B" w:rsidP="0045572B">
            <w:pPr>
              <w:jc w:val="center"/>
              <w:rPr>
                <w:color w:val="000000" w:themeColor="text1"/>
              </w:rPr>
            </w:pPr>
            <w:r w:rsidRPr="00CE5462">
              <w:rPr>
                <w:color w:val="000000" w:themeColor="text1"/>
              </w:rPr>
              <w:t>253</w:t>
            </w:r>
          </w:p>
        </w:tc>
        <w:tc>
          <w:tcPr>
            <w:tcW w:w="1138" w:type="dxa"/>
            <w:vAlign w:val="center"/>
          </w:tcPr>
          <w:p w14:paraId="629C58D7" w14:textId="77777777" w:rsidR="0045572B" w:rsidRPr="00CE5462" w:rsidRDefault="0045572B" w:rsidP="0045572B">
            <w:pPr>
              <w:jc w:val="center"/>
              <w:rPr>
                <w:color w:val="000000" w:themeColor="text1"/>
              </w:rPr>
            </w:pPr>
            <w:r w:rsidRPr="00CE5462">
              <w:rPr>
                <w:color w:val="000000" w:themeColor="text1"/>
              </w:rPr>
              <w:t>62</w:t>
            </w:r>
          </w:p>
        </w:tc>
        <w:tc>
          <w:tcPr>
            <w:tcW w:w="1281" w:type="dxa"/>
            <w:vAlign w:val="center"/>
          </w:tcPr>
          <w:p w14:paraId="23092752" w14:textId="77777777" w:rsidR="0045572B" w:rsidRPr="00CE5462" w:rsidRDefault="0045572B" w:rsidP="0045572B">
            <w:pPr>
              <w:jc w:val="center"/>
              <w:rPr>
                <w:color w:val="000000" w:themeColor="text1"/>
              </w:rPr>
            </w:pPr>
            <w:r>
              <w:rPr>
                <w:color w:val="000000" w:themeColor="text1"/>
              </w:rPr>
              <w:t>191</w:t>
            </w:r>
          </w:p>
        </w:tc>
        <w:tc>
          <w:tcPr>
            <w:tcW w:w="918" w:type="dxa"/>
            <w:vAlign w:val="center"/>
          </w:tcPr>
          <w:p w14:paraId="313627E4" w14:textId="77777777" w:rsidR="0045572B" w:rsidRPr="00CE5462" w:rsidRDefault="0045572B" w:rsidP="0045572B">
            <w:pPr>
              <w:jc w:val="center"/>
              <w:rPr>
                <w:color w:val="000000" w:themeColor="text1"/>
              </w:rPr>
            </w:pPr>
            <w:r w:rsidRPr="00CE5462">
              <w:rPr>
                <w:color w:val="000000" w:themeColor="text1"/>
              </w:rPr>
              <w:t>73</w:t>
            </w:r>
          </w:p>
        </w:tc>
      </w:tr>
      <w:tr w:rsidR="0045572B" w:rsidRPr="006002F6" w14:paraId="7205D25B" w14:textId="77777777" w:rsidTr="0045572B">
        <w:trPr>
          <w:trHeight w:val="611"/>
        </w:trPr>
        <w:tc>
          <w:tcPr>
            <w:tcW w:w="992" w:type="dxa"/>
            <w:shd w:val="clear" w:color="auto" w:fill="E9F0F6" w:themeFill="accent1" w:themeFillTint="33"/>
            <w:vAlign w:val="center"/>
          </w:tcPr>
          <w:p w14:paraId="2C704CD0" w14:textId="77777777" w:rsidR="0045572B" w:rsidRPr="0045572B" w:rsidRDefault="0045572B" w:rsidP="0045572B">
            <w:pPr>
              <w:jc w:val="center"/>
              <w:rPr>
                <w:sz w:val="20"/>
                <w:szCs w:val="20"/>
              </w:rPr>
            </w:pPr>
            <w:r w:rsidRPr="0045572B">
              <w:rPr>
                <w:sz w:val="20"/>
                <w:szCs w:val="20"/>
              </w:rPr>
              <w:t>grudzień</w:t>
            </w:r>
          </w:p>
        </w:tc>
        <w:tc>
          <w:tcPr>
            <w:tcW w:w="814" w:type="dxa"/>
            <w:vAlign w:val="center"/>
          </w:tcPr>
          <w:p w14:paraId="6B3F93EA" w14:textId="77777777" w:rsidR="0045572B" w:rsidRPr="00ED60C9" w:rsidRDefault="0045572B" w:rsidP="0045572B">
            <w:pPr>
              <w:jc w:val="center"/>
            </w:pPr>
            <w:r w:rsidRPr="00ED60C9">
              <w:t>251</w:t>
            </w:r>
          </w:p>
        </w:tc>
        <w:tc>
          <w:tcPr>
            <w:tcW w:w="1164" w:type="dxa"/>
            <w:vAlign w:val="center"/>
          </w:tcPr>
          <w:p w14:paraId="011A555F" w14:textId="77777777" w:rsidR="0045572B" w:rsidRPr="00ED60C9" w:rsidRDefault="0045572B" w:rsidP="0045572B">
            <w:pPr>
              <w:jc w:val="center"/>
            </w:pPr>
            <w:r w:rsidRPr="00ED60C9">
              <w:t>138</w:t>
            </w:r>
          </w:p>
        </w:tc>
        <w:tc>
          <w:tcPr>
            <w:tcW w:w="1293" w:type="dxa"/>
            <w:vAlign w:val="center"/>
          </w:tcPr>
          <w:p w14:paraId="6A49DD93" w14:textId="77777777" w:rsidR="0045572B" w:rsidRPr="00ED60C9" w:rsidRDefault="0045572B" w:rsidP="0045572B">
            <w:pPr>
              <w:jc w:val="center"/>
            </w:pPr>
            <w:r w:rsidRPr="00ED60C9">
              <w:t>113</w:t>
            </w:r>
          </w:p>
        </w:tc>
        <w:tc>
          <w:tcPr>
            <w:tcW w:w="1000" w:type="dxa"/>
            <w:vAlign w:val="center"/>
          </w:tcPr>
          <w:p w14:paraId="2EC635DC" w14:textId="77777777" w:rsidR="0045572B" w:rsidRPr="00ED60C9" w:rsidRDefault="0045572B" w:rsidP="0045572B">
            <w:pPr>
              <w:jc w:val="center"/>
            </w:pPr>
            <w:r w:rsidRPr="00ED60C9">
              <w:t>38</w:t>
            </w:r>
          </w:p>
        </w:tc>
        <w:tc>
          <w:tcPr>
            <w:tcW w:w="712" w:type="dxa"/>
            <w:vAlign w:val="center"/>
          </w:tcPr>
          <w:p w14:paraId="050CF59E" w14:textId="77777777" w:rsidR="0045572B" w:rsidRPr="00CE5462" w:rsidRDefault="0045572B" w:rsidP="0045572B">
            <w:pPr>
              <w:jc w:val="center"/>
              <w:rPr>
                <w:color w:val="000000" w:themeColor="text1"/>
              </w:rPr>
            </w:pPr>
            <w:r w:rsidRPr="00CE5462">
              <w:rPr>
                <w:color w:val="000000" w:themeColor="text1"/>
              </w:rPr>
              <w:t>237</w:t>
            </w:r>
          </w:p>
        </w:tc>
        <w:tc>
          <w:tcPr>
            <w:tcW w:w="1138" w:type="dxa"/>
            <w:vAlign w:val="center"/>
          </w:tcPr>
          <w:p w14:paraId="5D3766D1" w14:textId="77777777" w:rsidR="0045572B" w:rsidRPr="00CE5462" w:rsidRDefault="0045572B" w:rsidP="0045572B">
            <w:pPr>
              <w:jc w:val="center"/>
              <w:rPr>
                <w:color w:val="000000" w:themeColor="text1"/>
              </w:rPr>
            </w:pPr>
            <w:r w:rsidRPr="00CE5462">
              <w:rPr>
                <w:color w:val="000000" w:themeColor="text1"/>
              </w:rPr>
              <w:t>86</w:t>
            </w:r>
          </w:p>
        </w:tc>
        <w:tc>
          <w:tcPr>
            <w:tcW w:w="1281" w:type="dxa"/>
            <w:vAlign w:val="center"/>
          </w:tcPr>
          <w:p w14:paraId="31705783" w14:textId="77777777" w:rsidR="0045572B" w:rsidRPr="00CE5462" w:rsidRDefault="0045572B" w:rsidP="0045572B">
            <w:pPr>
              <w:jc w:val="center"/>
              <w:rPr>
                <w:color w:val="000000" w:themeColor="text1"/>
              </w:rPr>
            </w:pPr>
            <w:r>
              <w:rPr>
                <w:color w:val="000000" w:themeColor="text1"/>
              </w:rPr>
              <w:t>151</w:t>
            </w:r>
          </w:p>
        </w:tc>
        <w:tc>
          <w:tcPr>
            <w:tcW w:w="918" w:type="dxa"/>
            <w:vAlign w:val="center"/>
          </w:tcPr>
          <w:p w14:paraId="3DDA1288" w14:textId="77777777" w:rsidR="0045572B" w:rsidRPr="00CE5462" w:rsidRDefault="0045572B" w:rsidP="0045572B">
            <w:pPr>
              <w:jc w:val="center"/>
              <w:rPr>
                <w:color w:val="000000" w:themeColor="text1"/>
              </w:rPr>
            </w:pPr>
            <w:r w:rsidRPr="00CE5462">
              <w:rPr>
                <w:color w:val="000000" w:themeColor="text1"/>
              </w:rPr>
              <w:t>71</w:t>
            </w:r>
          </w:p>
        </w:tc>
      </w:tr>
      <w:tr w:rsidR="0045572B" w:rsidRPr="006002F6" w14:paraId="261ABC8D" w14:textId="77777777" w:rsidTr="0045572B">
        <w:trPr>
          <w:trHeight w:val="611"/>
        </w:trPr>
        <w:tc>
          <w:tcPr>
            <w:tcW w:w="992" w:type="dxa"/>
            <w:shd w:val="clear" w:color="auto" w:fill="E9F0F6" w:themeFill="accent1" w:themeFillTint="33"/>
            <w:vAlign w:val="center"/>
          </w:tcPr>
          <w:p w14:paraId="6463DCED" w14:textId="77777777" w:rsidR="0045572B" w:rsidRPr="0045572B" w:rsidRDefault="0045572B" w:rsidP="0045572B">
            <w:pPr>
              <w:jc w:val="center"/>
              <w:rPr>
                <w:bCs/>
                <w:sz w:val="20"/>
                <w:szCs w:val="20"/>
              </w:rPr>
            </w:pPr>
            <w:r w:rsidRPr="0045572B">
              <w:rPr>
                <w:bCs/>
                <w:sz w:val="20"/>
                <w:szCs w:val="20"/>
              </w:rPr>
              <w:t>razem</w:t>
            </w:r>
          </w:p>
        </w:tc>
        <w:tc>
          <w:tcPr>
            <w:tcW w:w="814" w:type="dxa"/>
            <w:shd w:val="clear" w:color="auto" w:fill="E9F0F6" w:themeFill="accent1" w:themeFillTint="33"/>
            <w:vAlign w:val="center"/>
          </w:tcPr>
          <w:p w14:paraId="661F5147" w14:textId="77777777" w:rsidR="0045572B" w:rsidRPr="00ED60C9" w:rsidRDefault="0045572B" w:rsidP="0045572B">
            <w:pPr>
              <w:jc w:val="center"/>
              <w:rPr>
                <w:bCs/>
              </w:rPr>
            </w:pPr>
            <w:r w:rsidRPr="00ED60C9">
              <w:rPr>
                <w:bCs/>
              </w:rPr>
              <w:t>4305</w:t>
            </w:r>
          </w:p>
        </w:tc>
        <w:tc>
          <w:tcPr>
            <w:tcW w:w="1164" w:type="dxa"/>
            <w:shd w:val="clear" w:color="auto" w:fill="E9F0F6" w:themeFill="accent1" w:themeFillTint="33"/>
            <w:vAlign w:val="center"/>
          </w:tcPr>
          <w:p w14:paraId="5A7E012F" w14:textId="77777777" w:rsidR="0045572B" w:rsidRPr="00ED60C9" w:rsidRDefault="0045572B" w:rsidP="0045572B">
            <w:pPr>
              <w:jc w:val="center"/>
              <w:rPr>
                <w:bCs/>
              </w:rPr>
            </w:pPr>
            <w:r w:rsidRPr="00ED60C9">
              <w:rPr>
                <w:bCs/>
              </w:rPr>
              <w:t>1465</w:t>
            </w:r>
          </w:p>
        </w:tc>
        <w:tc>
          <w:tcPr>
            <w:tcW w:w="1293" w:type="dxa"/>
            <w:shd w:val="clear" w:color="auto" w:fill="E9F0F6" w:themeFill="accent1" w:themeFillTint="33"/>
            <w:vAlign w:val="center"/>
          </w:tcPr>
          <w:p w14:paraId="2F005399" w14:textId="77777777" w:rsidR="0045572B" w:rsidRPr="00ED60C9" w:rsidRDefault="0045572B" w:rsidP="0045572B">
            <w:pPr>
              <w:jc w:val="center"/>
              <w:rPr>
                <w:bCs/>
              </w:rPr>
            </w:pPr>
            <w:r w:rsidRPr="00ED60C9">
              <w:rPr>
                <w:bCs/>
              </w:rPr>
              <w:t>2840</w:t>
            </w:r>
          </w:p>
        </w:tc>
        <w:tc>
          <w:tcPr>
            <w:tcW w:w="1000" w:type="dxa"/>
            <w:shd w:val="clear" w:color="auto" w:fill="E9F0F6" w:themeFill="accent1" w:themeFillTint="33"/>
            <w:vAlign w:val="center"/>
          </w:tcPr>
          <w:p w14:paraId="3A93E129" w14:textId="77777777" w:rsidR="0045572B" w:rsidRPr="00ED60C9" w:rsidRDefault="0045572B" w:rsidP="0045572B">
            <w:pPr>
              <w:jc w:val="center"/>
              <w:rPr>
                <w:bCs/>
              </w:rPr>
            </w:pPr>
            <w:r w:rsidRPr="00ED60C9">
              <w:rPr>
                <w:bCs/>
              </w:rPr>
              <w:t>533</w:t>
            </w:r>
          </w:p>
        </w:tc>
        <w:tc>
          <w:tcPr>
            <w:tcW w:w="712" w:type="dxa"/>
            <w:shd w:val="clear" w:color="auto" w:fill="E9F0F6" w:themeFill="accent1" w:themeFillTint="33"/>
            <w:vAlign w:val="center"/>
          </w:tcPr>
          <w:p w14:paraId="5631ADCC" w14:textId="77777777" w:rsidR="0045572B" w:rsidRPr="00706C13" w:rsidRDefault="0045572B" w:rsidP="0045572B">
            <w:pPr>
              <w:jc w:val="center"/>
              <w:rPr>
                <w:bCs/>
                <w:color w:val="000000" w:themeColor="text1"/>
              </w:rPr>
            </w:pPr>
            <w:r w:rsidRPr="00706C13">
              <w:rPr>
                <w:bCs/>
                <w:color w:val="000000" w:themeColor="text1"/>
              </w:rPr>
              <w:t>3630</w:t>
            </w:r>
          </w:p>
        </w:tc>
        <w:tc>
          <w:tcPr>
            <w:tcW w:w="1138" w:type="dxa"/>
            <w:shd w:val="clear" w:color="auto" w:fill="E9F0F6" w:themeFill="accent1" w:themeFillTint="33"/>
            <w:vAlign w:val="center"/>
          </w:tcPr>
          <w:p w14:paraId="4AE54506" w14:textId="77777777" w:rsidR="0045572B" w:rsidRPr="00706C13" w:rsidRDefault="0045572B" w:rsidP="0045572B">
            <w:pPr>
              <w:jc w:val="center"/>
              <w:rPr>
                <w:bCs/>
                <w:color w:val="000000" w:themeColor="text1"/>
              </w:rPr>
            </w:pPr>
            <w:r w:rsidRPr="00706C13">
              <w:rPr>
                <w:bCs/>
                <w:color w:val="000000" w:themeColor="text1"/>
              </w:rPr>
              <w:t>1</w:t>
            </w:r>
            <w:r>
              <w:rPr>
                <w:bCs/>
                <w:color w:val="000000" w:themeColor="text1"/>
              </w:rPr>
              <w:t>399</w:t>
            </w:r>
          </w:p>
        </w:tc>
        <w:tc>
          <w:tcPr>
            <w:tcW w:w="1281" w:type="dxa"/>
            <w:shd w:val="clear" w:color="auto" w:fill="E9F0F6" w:themeFill="accent1" w:themeFillTint="33"/>
            <w:vAlign w:val="center"/>
          </w:tcPr>
          <w:p w14:paraId="5895CFD2" w14:textId="77777777" w:rsidR="0045572B" w:rsidRPr="00706C13" w:rsidRDefault="0045572B" w:rsidP="0045572B">
            <w:pPr>
              <w:jc w:val="center"/>
              <w:rPr>
                <w:bCs/>
                <w:color w:val="000000" w:themeColor="text1"/>
              </w:rPr>
            </w:pPr>
            <w:r>
              <w:rPr>
                <w:bCs/>
                <w:color w:val="000000" w:themeColor="text1"/>
              </w:rPr>
              <w:t>2231</w:t>
            </w:r>
          </w:p>
        </w:tc>
        <w:tc>
          <w:tcPr>
            <w:tcW w:w="918" w:type="dxa"/>
            <w:shd w:val="clear" w:color="auto" w:fill="E9F0F6" w:themeFill="accent1" w:themeFillTint="33"/>
            <w:vAlign w:val="center"/>
          </w:tcPr>
          <w:p w14:paraId="06528090" w14:textId="77777777" w:rsidR="0045572B" w:rsidRPr="00706C13" w:rsidRDefault="0045572B" w:rsidP="0045572B">
            <w:pPr>
              <w:jc w:val="center"/>
              <w:rPr>
                <w:bCs/>
                <w:color w:val="000000" w:themeColor="text1"/>
              </w:rPr>
            </w:pPr>
            <w:r w:rsidRPr="00706C13">
              <w:rPr>
                <w:bCs/>
                <w:color w:val="000000" w:themeColor="text1"/>
              </w:rPr>
              <w:t>759</w:t>
            </w:r>
          </w:p>
        </w:tc>
      </w:tr>
    </w:tbl>
    <w:p w14:paraId="4B4817B0" w14:textId="3F4CBB01" w:rsidR="0086577E" w:rsidRDefault="0086577E" w:rsidP="008653C8">
      <w:pPr>
        <w:rPr>
          <w:rFonts w:eastAsia="Arial"/>
          <w:lang w:bidi="ar-SA"/>
        </w:rPr>
      </w:pPr>
    </w:p>
    <w:p w14:paraId="7DAEE562" w14:textId="39A2E081" w:rsidR="0045572B" w:rsidRDefault="0045572B" w:rsidP="008653C8">
      <w:pPr>
        <w:rPr>
          <w:rFonts w:eastAsia="Arial"/>
          <w:lang w:bidi="ar-SA"/>
        </w:rPr>
      </w:pPr>
    </w:p>
    <w:p w14:paraId="388B911A" w14:textId="77777777" w:rsidR="0045572B" w:rsidRDefault="0045572B" w:rsidP="008653C8">
      <w:pPr>
        <w:rPr>
          <w:rFonts w:eastAsia="Arial"/>
          <w:lang w:bidi="ar-SA"/>
        </w:rPr>
      </w:pPr>
    </w:p>
    <w:p w14:paraId="6146AF77" w14:textId="57D5B518" w:rsidR="00DA3264" w:rsidRPr="003873AA" w:rsidRDefault="00DA3264" w:rsidP="00DA3264">
      <w:pPr>
        <w:spacing w:line="360" w:lineRule="auto"/>
        <w:jc w:val="both"/>
        <w:rPr>
          <w:color w:val="000000" w:themeColor="text1"/>
          <w:sz w:val="24"/>
          <w:szCs w:val="24"/>
        </w:rPr>
      </w:pPr>
      <w:r>
        <w:rPr>
          <w:rFonts w:eastAsia="Arial"/>
          <w:lang w:bidi="ar-SA"/>
        </w:rPr>
        <w:tab/>
      </w:r>
      <w:r w:rsidRPr="003873AA">
        <w:rPr>
          <w:sz w:val="24"/>
          <w:szCs w:val="24"/>
        </w:rPr>
        <w:t>Analizując zgłoszone oferty</w:t>
      </w:r>
      <w:r w:rsidRPr="003873AA">
        <w:rPr>
          <w:color w:val="000000" w:themeColor="text1"/>
          <w:sz w:val="24"/>
          <w:szCs w:val="24"/>
        </w:rPr>
        <w:t xml:space="preserve"> wg Polskiej Klasyfikacji Działalności (PKD), możemy uzyskać informację o wolnych miejscach pracy w konkretnych branżach. Dane statystyczne wskazują, iż w 202</w:t>
      </w:r>
      <w:r>
        <w:rPr>
          <w:color w:val="000000" w:themeColor="text1"/>
          <w:sz w:val="24"/>
          <w:szCs w:val="24"/>
        </w:rPr>
        <w:t>2</w:t>
      </w:r>
      <w:r w:rsidRPr="003873AA">
        <w:rPr>
          <w:color w:val="000000" w:themeColor="text1"/>
          <w:sz w:val="24"/>
          <w:szCs w:val="24"/>
        </w:rPr>
        <w:t xml:space="preserve"> roku najczęściej wolne miejsca pracy zgłaszane były przez pracodawców reprezentujących  przetwórstwo przemysłowe tj. </w:t>
      </w:r>
      <w:r>
        <w:rPr>
          <w:color w:val="000000" w:themeColor="text1"/>
          <w:sz w:val="24"/>
          <w:szCs w:val="24"/>
        </w:rPr>
        <w:t>964</w:t>
      </w:r>
      <w:r w:rsidRPr="003873AA">
        <w:rPr>
          <w:color w:val="000000" w:themeColor="text1"/>
          <w:sz w:val="24"/>
          <w:szCs w:val="24"/>
        </w:rPr>
        <w:t xml:space="preserve"> wolnych miejsc pracy, czyli 2</w:t>
      </w:r>
      <w:r>
        <w:rPr>
          <w:color w:val="000000" w:themeColor="text1"/>
          <w:sz w:val="24"/>
          <w:szCs w:val="24"/>
        </w:rPr>
        <w:t>6,6</w:t>
      </w:r>
      <w:r w:rsidRPr="003873AA">
        <w:rPr>
          <w:color w:val="000000" w:themeColor="text1"/>
          <w:sz w:val="24"/>
          <w:szCs w:val="24"/>
        </w:rPr>
        <w:t xml:space="preserve">% ogółu zgłoszonych ofert. </w:t>
      </w:r>
    </w:p>
    <w:p w14:paraId="6FC64524" w14:textId="7A797AB9" w:rsidR="00DA3264" w:rsidRPr="003873AA" w:rsidRDefault="00DA3264" w:rsidP="00DA3264">
      <w:pPr>
        <w:spacing w:line="360" w:lineRule="auto"/>
        <w:jc w:val="both"/>
        <w:rPr>
          <w:color w:val="000000" w:themeColor="text1"/>
          <w:sz w:val="24"/>
          <w:szCs w:val="24"/>
        </w:rPr>
      </w:pPr>
      <w:r>
        <w:rPr>
          <w:color w:val="000000" w:themeColor="text1"/>
          <w:sz w:val="24"/>
          <w:szCs w:val="24"/>
        </w:rPr>
        <w:t>K</w:t>
      </w:r>
      <w:r w:rsidRPr="003873AA">
        <w:rPr>
          <w:color w:val="000000" w:themeColor="text1"/>
          <w:sz w:val="24"/>
          <w:szCs w:val="24"/>
        </w:rPr>
        <w:t xml:space="preserve">olejne liczne grupy stanowią zgłoszone miejsca pracy pochodzące z następujących sektorów:  </w:t>
      </w:r>
    </w:p>
    <w:p w14:paraId="245758E9" w14:textId="77777777" w:rsidR="00DA3264" w:rsidRDefault="00DA3264" w:rsidP="00DA3264">
      <w:pPr>
        <w:pStyle w:val="Akapitzlist"/>
        <w:numPr>
          <w:ilvl w:val="0"/>
          <w:numId w:val="15"/>
        </w:numPr>
        <w:spacing w:line="360" w:lineRule="auto"/>
        <w:jc w:val="both"/>
        <w:rPr>
          <w:color w:val="000000" w:themeColor="text1"/>
          <w:sz w:val="24"/>
          <w:szCs w:val="24"/>
        </w:rPr>
      </w:pPr>
      <w:r w:rsidRPr="003873AA">
        <w:rPr>
          <w:color w:val="000000" w:themeColor="text1"/>
          <w:sz w:val="24"/>
          <w:szCs w:val="24"/>
        </w:rPr>
        <w:t xml:space="preserve"> budownictwo – </w:t>
      </w:r>
      <w:r>
        <w:rPr>
          <w:color w:val="000000" w:themeColor="text1"/>
          <w:sz w:val="24"/>
          <w:szCs w:val="24"/>
        </w:rPr>
        <w:t>592</w:t>
      </w:r>
      <w:r w:rsidRPr="003873AA">
        <w:rPr>
          <w:color w:val="000000" w:themeColor="text1"/>
          <w:sz w:val="24"/>
          <w:szCs w:val="24"/>
        </w:rPr>
        <w:t xml:space="preserve"> (tj. 1</w:t>
      </w:r>
      <w:r>
        <w:rPr>
          <w:color w:val="000000" w:themeColor="text1"/>
          <w:sz w:val="24"/>
          <w:szCs w:val="24"/>
        </w:rPr>
        <w:t>6</w:t>
      </w:r>
      <w:r w:rsidRPr="003873AA">
        <w:rPr>
          <w:color w:val="000000" w:themeColor="text1"/>
          <w:sz w:val="24"/>
          <w:szCs w:val="24"/>
        </w:rPr>
        <w:t>,</w:t>
      </w:r>
      <w:r>
        <w:rPr>
          <w:color w:val="000000" w:themeColor="text1"/>
          <w:sz w:val="24"/>
          <w:szCs w:val="24"/>
        </w:rPr>
        <w:t>3</w:t>
      </w:r>
      <w:r w:rsidRPr="003873AA">
        <w:rPr>
          <w:color w:val="000000" w:themeColor="text1"/>
          <w:sz w:val="24"/>
          <w:szCs w:val="24"/>
        </w:rPr>
        <w:t>%)</w:t>
      </w:r>
    </w:p>
    <w:p w14:paraId="45FAAC99" w14:textId="6866C67F" w:rsidR="00DA3264" w:rsidRDefault="00DA3264" w:rsidP="00DA3264">
      <w:pPr>
        <w:pStyle w:val="Akapitzlist"/>
        <w:numPr>
          <w:ilvl w:val="0"/>
          <w:numId w:val="15"/>
        </w:numPr>
        <w:spacing w:line="360" w:lineRule="auto"/>
        <w:jc w:val="both"/>
        <w:rPr>
          <w:color w:val="000000" w:themeColor="text1"/>
          <w:sz w:val="24"/>
          <w:szCs w:val="24"/>
        </w:rPr>
      </w:pPr>
      <w:r>
        <w:rPr>
          <w:color w:val="000000" w:themeColor="text1"/>
          <w:sz w:val="24"/>
          <w:szCs w:val="24"/>
        </w:rPr>
        <w:t xml:space="preserve"> handel hurtowy i detaliczny; naprawa pojazdów samochodowych,</w:t>
      </w:r>
      <w:r w:rsidR="0045572B">
        <w:rPr>
          <w:color w:val="000000" w:themeColor="text1"/>
          <w:sz w:val="24"/>
          <w:szCs w:val="24"/>
        </w:rPr>
        <w:t xml:space="preserve"> </w:t>
      </w:r>
      <w:r>
        <w:rPr>
          <w:color w:val="000000" w:themeColor="text1"/>
          <w:sz w:val="24"/>
          <w:szCs w:val="24"/>
        </w:rPr>
        <w:t xml:space="preserve">włączając   </w:t>
      </w:r>
      <w:r>
        <w:rPr>
          <w:color w:val="000000" w:themeColor="text1"/>
          <w:sz w:val="24"/>
          <w:szCs w:val="24"/>
        </w:rPr>
        <w:lastRenderedPageBreak/>
        <w:t>motocykle – 446 (tj.12,3%)</w:t>
      </w:r>
    </w:p>
    <w:p w14:paraId="1F0E656A" w14:textId="49F36A8C" w:rsidR="00DA3264" w:rsidRPr="00DA3264" w:rsidRDefault="00DA3264" w:rsidP="00DA3264">
      <w:pPr>
        <w:pStyle w:val="Akapitzlist"/>
        <w:numPr>
          <w:ilvl w:val="0"/>
          <w:numId w:val="15"/>
        </w:numPr>
        <w:spacing w:line="360" w:lineRule="auto"/>
        <w:jc w:val="both"/>
        <w:rPr>
          <w:color w:val="000000" w:themeColor="text1"/>
          <w:sz w:val="24"/>
          <w:szCs w:val="24"/>
        </w:rPr>
      </w:pPr>
      <w:r w:rsidRPr="00624E5B">
        <w:rPr>
          <w:sz w:val="24"/>
          <w:szCs w:val="24"/>
        </w:rPr>
        <w:t>administracja publiczna i obrona narodowa; obowiązkowe zabezpieczenia społeczne – 422 (tj. 11,6%)</w:t>
      </w:r>
    </w:p>
    <w:p w14:paraId="06555F0A" w14:textId="77777777" w:rsidR="00DA3264" w:rsidRPr="003873AA" w:rsidRDefault="00DA3264" w:rsidP="00DA3264">
      <w:pPr>
        <w:spacing w:line="360" w:lineRule="auto"/>
        <w:ind w:firstLine="708"/>
        <w:jc w:val="both"/>
        <w:rPr>
          <w:color w:val="000000" w:themeColor="text1"/>
          <w:sz w:val="24"/>
          <w:szCs w:val="24"/>
        </w:rPr>
      </w:pPr>
      <w:r w:rsidRPr="003873AA">
        <w:rPr>
          <w:color w:val="000000" w:themeColor="text1"/>
          <w:sz w:val="24"/>
          <w:szCs w:val="24"/>
        </w:rPr>
        <w:t>W porównaniu z rokiem 202</w:t>
      </w:r>
      <w:r>
        <w:rPr>
          <w:color w:val="000000" w:themeColor="text1"/>
          <w:sz w:val="24"/>
          <w:szCs w:val="24"/>
        </w:rPr>
        <w:t>1</w:t>
      </w:r>
      <w:r w:rsidRPr="003873AA">
        <w:rPr>
          <w:color w:val="000000" w:themeColor="text1"/>
          <w:sz w:val="24"/>
          <w:szCs w:val="24"/>
        </w:rPr>
        <w:t xml:space="preserve"> największy wzrost liczby wolnych miejsc pracy odnotowano w sekcji </w:t>
      </w:r>
      <w:r w:rsidRPr="00624E5B">
        <w:rPr>
          <w:sz w:val="24"/>
          <w:szCs w:val="24"/>
        </w:rPr>
        <w:t>administracja publiczna i obrona narodowa; obowiązkowe</w:t>
      </w:r>
      <w:r>
        <w:rPr>
          <w:sz w:val="24"/>
          <w:szCs w:val="24"/>
        </w:rPr>
        <w:t xml:space="preserve"> zabezpieczenia społeczne</w:t>
      </w:r>
      <w:r w:rsidRPr="003873AA">
        <w:rPr>
          <w:color w:val="000000" w:themeColor="text1"/>
          <w:sz w:val="24"/>
          <w:szCs w:val="24"/>
        </w:rPr>
        <w:t xml:space="preserve"> o </w:t>
      </w:r>
      <w:r>
        <w:rPr>
          <w:color w:val="000000" w:themeColor="text1"/>
          <w:sz w:val="24"/>
          <w:szCs w:val="24"/>
        </w:rPr>
        <w:t>91</w:t>
      </w:r>
      <w:r w:rsidRPr="003873AA">
        <w:rPr>
          <w:color w:val="000000" w:themeColor="text1"/>
          <w:sz w:val="24"/>
          <w:szCs w:val="24"/>
        </w:rPr>
        <w:t xml:space="preserve"> ofert oraz sekcji </w:t>
      </w:r>
      <w:r>
        <w:t>o</w:t>
      </w:r>
      <w:r w:rsidRPr="009D6DF7">
        <w:t>pieka zdrowotna i pomoc społeczna</w:t>
      </w:r>
      <w:r w:rsidRPr="003873AA">
        <w:rPr>
          <w:sz w:val="24"/>
          <w:szCs w:val="24"/>
        </w:rPr>
        <w:t xml:space="preserve"> o </w:t>
      </w:r>
      <w:r>
        <w:rPr>
          <w:sz w:val="24"/>
          <w:szCs w:val="24"/>
        </w:rPr>
        <w:t>30</w:t>
      </w:r>
      <w:r w:rsidRPr="003873AA">
        <w:rPr>
          <w:sz w:val="24"/>
          <w:szCs w:val="24"/>
        </w:rPr>
        <w:t xml:space="preserve"> ofert.</w:t>
      </w:r>
    </w:p>
    <w:p w14:paraId="69275A98" w14:textId="3B07612A" w:rsidR="00DA3264" w:rsidRDefault="00DA3264" w:rsidP="0045572B">
      <w:pPr>
        <w:spacing w:line="360" w:lineRule="auto"/>
        <w:ind w:firstLine="708"/>
        <w:jc w:val="both"/>
        <w:rPr>
          <w:color w:val="000000" w:themeColor="text1"/>
          <w:sz w:val="24"/>
          <w:szCs w:val="24"/>
        </w:rPr>
      </w:pPr>
      <w:r w:rsidRPr="003873AA">
        <w:rPr>
          <w:color w:val="000000" w:themeColor="text1"/>
          <w:sz w:val="24"/>
          <w:szCs w:val="24"/>
        </w:rPr>
        <w:t>Natomiast największy spadek liczby wolnych miejsc pracy w stosunku do 202</w:t>
      </w:r>
      <w:r>
        <w:rPr>
          <w:color w:val="000000" w:themeColor="text1"/>
          <w:sz w:val="24"/>
          <w:szCs w:val="24"/>
        </w:rPr>
        <w:t>1</w:t>
      </w:r>
      <w:r w:rsidRPr="003873AA">
        <w:rPr>
          <w:color w:val="000000" w:themeColor="text1"/>
          <w:sz w:val="24"/>
          <w:szCs w:val="24"/>
        </w:rPr>
        <w:t xml:space="preserve"> roku odnotowano w sekcji </w:t>
      </w:r>
      <w:r w:rsidRPr="00C013C6">
        <w:rPr>
          <w:sz w:val="24"/>
          <w:szCs w:val="24"/>
        </w:rPr>
        <w:t>działalność w zakresie usług administrowania i działalność wspierająca</w:t>
      </w:r>
      <w:r w:rsidRPr="00C013C6">
        <w:rPr>
          <w:color w:val="000000" w:themeColor="text1"/>
          <w:sz w:val="24"/>
          <w:szCs w:val="24"/>
        </w:rPr>
        <w:t xml:space="preserve"> o 391 miejsc mniej niż przed rokiem</w:t>
      </w:r>
      <w:r w:rsidRPr="003873AA">
        <w:rPr>
          <w:color w:val="000000" w:themeColor="text1"/>
          <w:sz w:val="24"/>
          <w:szCs w:val="24"/>
        </w:rPr>
        <w:t>.</w:t>
      </w:r>
    </w:p>
    <w:p w14:paraId="25275DD4" w14:textId="77777777" w:rsidR="0045572B" w:rsidRDefault="0045572B" w:rsidP="0045572B">
      <w:pPr>
        <w:spacing w:line="360" w:lineRule="auto"/>
        <w:ind w:firstLine="708"/>
        <w:jc w:val="both"/>
        <w:rPr>
          <w:color w:val="000000" w:themeColor="text1"/>
          <w:sz w:val="24"/>
          <w:szCs w:val="24"/>
        </w:rPr>
      </w:pPr>
    </w:p>
    <w:p w14:paraId="050A4EF1" w14:textId="1CDD1A87" w:rsidR="00DA3264" w:rsidRPr="00DA3264" w:rsidRDefault="00DA3264" w:rsidP="00DA3264">
      <w:pPr>
        <w:spacing w:line="360" w:lineRule="auto"/>
        <w:jc w:val="both"/>
        <w:rPr>
          <w:sz w:val="24"/>
          <w:szCs w:val="24"/>
        </w:rPr>
      </w:pPr>
      <w:r w:rsidRPr="00E53DA4">
        <w:rPr>
          <w:i/>
          <w:sz w:val="20"/>
          <w:szCs w:val="20"/>
        </w:rPr>
        <w:t xml:space="preserve">Tabela </w:t>
      </w:r>
      <w:r>
        <w:rPr>
          <w:i/>
          <w:sz w:val="20"/>
          <w:szCs w:val="20"/>
        </w:rPr>
        <w:t>2</w:t>
      </w:r>
      <w:r w:rsidR="00DA5302">
        <w:rPr>
          <w:i/>
          <w:sz w:val="20"/>
          <w:szCs w:val="20"/>
        </w:rPr>
        <w:t>5</w:t>
      </w:r>
      <w:r w:rsidRPr="00E53DA4">
        <w:rPr>
          <w:i/>
          <w:sz w:val="20"/>
          <w:szCs w:val="20"/>
        </w:rPr>
        <w:t>. Ilość zgłoszonych wolnych miejsc pracy w latach 202</w:t>
      </w:r>
      <w:r>
        <w:rPr>
          <w:i/>
          <w:sz w:val="20"/>
          <w:szCs w:val="20"/>
        </w:rPr>
        <w:t>1</w:t>
      </w:r>
      <w:r w:rsidRPr="00E53DA4">
        <w:rPr>
          <w:i/>
          <w:sz w:val="20"/>
          <w:szCs w:val="20"/>
        </w:rPr>
        <w:t>-202</w:t>
      </w:r>
      <w:r>
        <w:rPr>
          <w:i/>
          <w:sz w:val="20"/>
          <w:szCs w:val="20"/>
        </w:rPr>
        <w:t>2</w:t>
      </w:r>
      <w:r w:rsidRPr="00E53DA4">
        <w:rPr>
          <w:i/>
          <w:sz w:val="20"/>
          <w:szCs w:val="20"/>
        </w:rPr>
        <w:t xml:space="preserve"> według rodzaju działalności</w:t>
      </w:r>
    </w:p>
    <w:tbl>
      <w:tblPr>
        <w:tblStyle w:val="Siatkatabelijasna"/>
        <w:tblW w:w="9291" w:type="dxa"/>
        <w:tblLayout w:type="fixed"/>
        <w:tblLook w:val="01E0" w:firstRow="1" w:lastRow="1" w:firstColumn="1" w:lastColumn="1" w:noHBand="0" w:noVBand="0"/>
      </w:tblPr>
      <w:tblGrid>
        <w:gridCol w:w="5021"/>
        <w:gridCol w:w="1738"/>
        <w:gridCol w:w="1407"/>
        <w:gridCol w:w="1125"/>
      </w:tblGrid>
      <w:tr w:rsidR="00DA3264" w:rsidRPr="00871690" w14:paraId="0D187798" w14:textId="77777777" w:rsidTr="00B05320">
        <w:trPr>
          <w:trHeight w:val="1235"/>
        </w:trPr>
        <w:tc>
          <w:tcPr>
            <w:tcW w:w="5021" w:type="dxa"/>
            <w:shd w:val="clear" w:color="auto" w:fill="EAE8E8" w:themeFill="accent6" w:themeFillTint="33"/>
          </w:tcPr>
          <w:p w14:paraId="41210460" w14:textId="77777777" w:rsidR="00DA3264" w:rsidRPr="0045572B" w:rsidRDefault="00DA3264" w:rsidP="008773F1">
            <w:pPr>
              <w:pStyle w:val="TableParagraph"/>
              <w:ind w:left="2747" w:right="2739"/>
              <w:rPr>
                <w:b/>
                <w:sz w:val="20"/>
                <w:szCs w:val="20"/>
              </w:rPr>
            </w:pPr>
          </w:p>
          <w:p w14:paraId="2AB1AE65" w14:textId="77777777" w:rsidR="00DA3264" w:rsidRPr="0045572B" w:rsidRDefault="00DA3264" w:rsidP="008773F1">
            <w:pPr>
              <w:pStyle w:val="TableParagraph"/>
              <w:ind w:left="2747" w:right="2739"/>
              <w:rPr>
                <w:b/>
                <w:sz w:val="20"/>
                <w:szCs w:val="20"/>
              </w:rPr>
            </w:pPr>
          </w:p>
          <w:p w14:paraId="7D7C1228" w14:textId="77777777" w:rsidR="00DA3264" w:rsidRPr="0045572B" w:rsidRDefault="00DA3264" w:rsidP="008773F1">
            <w:pPr>
              <w:pStyle w:val="TableParagraph"/>
              <w:ind w:left="2747" w:right="2739"/>
              <w:rPr>
                <w:b/>
                <w:sz w:val="20"/>
                <w:szCs w:val="20"/>
              </w:rPr>
            </w:pPr>
          </w:p>
        </w:tc>
        <w:tc>
          <w:tcPr>
            <w:tcW w:w="1738" w:type="dxa"/>
            <w:shd w:val="clear" w:color="auto" w:fill="EAE8E8" w:themeFill="accent6" w:themeFillTint="33"/>
          </w:tcPr>
          <w:p w14:paraId="1BD194F3" w14:textId="77777777" w:rsidR="00DA3264" w:rsidRPr="0045572B" w:rsidRDefault="00DA3264" w:rsidP="008773F1">
            <w:pPr>
              <w:pStyle w:val="TableParagraph"/>
              <w:ind w:left="127" w:right="114" w:hanging="1"/>
              <w:rPr>
                <w:bCs/>
                <w:sz w:val="20"/>
                <w:szCs w:val="20"/>
              </w:rPr>
            </w:pPr>
          </w:p>
          <w:p w14:paraId="524BF10A" w14:textId="77777777" w:rsidR="00DA3264" w:rsidRPr="0045572B" w:rsidRDefault="00DA3264" w:rsidP="008773F1">
            <w:pPr>
              <w:pStyle w:val="TableParagraph"/>
              <w:ind w:left="127" w:right="114" w:hanging="1"/>
              <w:rPr>
                <w:bCs/>
                <w:sz w:val="20"/>
                <w:szCs w:val="20"/>
              </w:rPr>
            </w:pPr>
            <w:r w:rsidRPr="0045572B">
              <w:rPr>
                <w:sz w:val="20"/>
                <w:szCs w:val="20"/>
              </w:rPr>
              <w:t xml:space="preserve">Liczba </w:t>
            </w:r>
            <w:r w:rsidRPr="0045572B">
              <w:rPr>
                <w:w w:val="95"/>
                <w:sz w:val="20"/>
                <w:szCs w:val="20"/>
              </w:rPr>
              <w:t xml:space="preserve">wolnych </w:t>
            </w:r>
            <w:r w:rsidRPr="0045572B">
              <w:rPr>
                <w:sz w:val="20"/>
                <w:szCs w:val="20"/>
              </w:rPr>
              <w:t>miejsc pracy w 2021 r.</w:t>
            </w:r>
          </w:p>
          <w:p w14:paraId="466AE067" w14:textId="77777777" w:rsidR="00DA3264" w:rsidRPr="0045572B" w:rsidRDefault="00DA3264" w:rsidP="008773F1">
            <w:pPr>
              <w:pStyle w:val="TableParagraph"/>
              <w:spacing w:before="2"/>
              <w:ind w:left="258" w:right="243"/>
              <w:rPr>
                <w:bCs/>
                <w:sz w:val="20"/>
                <w:szCs w:val="20"/>
              </w:rPr>
            </w:pPr>
          </w:p>
        </w:tc>
        <w:tc>
          <w:tcPr>
            <w:tcW w:w="1407" w:type="dxa"/>
            <w:shd w:val="clear" w:color="auto" w:fill="EAE8E8" w:themeFill="accent6" w:themeFillTint="33"/>
          </w:tcPr>
          <w:p w14:paraId="0D2FAC1C" w14:textId="77777777" w:rsidR="00DA3264" w:rsidRPr="0045572B" w:rsidRDefault="00DA3264" w:rsidP="008773F1">
            <w:pPr>
              <w:pStyle w:val="TableParagraph"/>
              <w:ind w:left="127" w:right="114" w:hanging="1"/>
              <w:rPr>
                <w:bCs/>
                <w:sz w:val="20"/>
                <w:szCs w:val="20"/>
              </w:rPr>
            </w:pPr>
          </w:p>
          <w:p w14:paraId="78EA55BB" w14:textId="77777777" w:rsidR="00DA3264" w:rsidRPr="0045572B" w:rsidRDefault="00DA3264" w:rsidP="008773F1">
            <w:pPr>
              <w:pStyle w:val="TableParagraph"/>
              <w:ind w:left="127" w:right="114" w:hanging="1"/>
              <w:rPr>
                <w:bCs/>
                <w:sz w:val="20"/>
                <w:szCs w:val="20"/>
              </w:rPr>
            </w:pPr>
            <w:r w:rsidRPr="0045572B">
              <w:rPr>
                <w:sz w:val="20"/>
                <w:szCs w:val="20"/>
              </w:rPr>
              <w:t xml:space="preserve">Liczba </w:t>
            </w:r>
            <w:r w:rsidRPr="0045572B">
              <w:rPr>
                <w:w w:val="95"/>
                <w:sz w:val="20"/>
                <w:szCs w:val="20"/>
              </w:rPr>
              <w:t xml:space="preserve">wolnych </w:t>
            </w:r>
            <w:r w:rsidRPr="0045572B">
              <w:rPr>
                <w:sz w:val="20"/>
                <w:szCs w:val="20"/>
              </w:rPr>
              <w:t>miejsc pracy w 2022 r.</w:t>
            </w:r>
          </w:p>
          <w:p w14:paraId="50E7E38A" w14:textId="77777777" w:rsidR="00DA3264" w:rsidRPr="0045572B" w:rsidRDefault="00DA3264" w:rsidP="008773F1">
            <w:pPr>
              <w:pStyle w:val="TableParagraph"/>
              <w:ind w:left="232" w:right="219" w:hanging="1"/>
              <w:rPr>
                <w:bCs/>
                <w:sz w:val="20"/>
                <w:szCs w:val="20"/>
              </w:rPr>
            </w:pPr>
          </w:p>
        </w:tc>
        <w:tc>
          <w:tcPr>
            <w:tcW w:w="1125" w:type="dxa"/>
            <w:shd w:val="clear" w:color="auto" w:fill="EAE8E8" w:themeFill="accent6" w:themeFillTint="33"/>
          </w:tcPr>
          <w:p w14:paraId="6B1101AB" w14:textId="77777777" w:rsidR="00DA3264" w:rsidRPr="0045572B" w:rsidRDefault="00DA3264" w:rsidP="008773F1">
            <w:pPr>
              <w:pStyle w:val="TableParagraph"/>
              <w:ind w:right="197"/>
              <w:rPr>
                <w:bCs/>
                <w:w w:val="95"/>
                <w:sz w:val="20"/>
                <w:szCs w:val="20"/>
              </w:rPr>
            </w:pPr>
          </w:p>
          <w:p w14:paraId="0679E37A" w14:textId="77777777" w:rsidR="00DA3264" w:rsidRPr="0045572B" w:rsidRDefault="00DA3264" w:rsidP="008773F1">
            <w:pPr>
              <w:pStyle w:val="TableParagraph"/>
              <w:ind w:right="197"/>
              <w:rPr>
                <w:bCs/>
                <w:sz w:val="20"/>
                <w:szCs w:val="20"/>
              </w:rPr>
            </w:pPr>
            <w:r w:rsidRPr="0045572B">
              <w:rPr>
                <w:w w:val="95"/>
                <w:sz w:val="20"/>
                <w:szCs w:val="20"/>
              </w:rPr>
              <w:t xml:space="preserve">Wzrost/ </w:t>
            </w:r>
            <w:r w:rsidRPr="0045572B">
              <w:rPr>
                <w:sz w:val="20"/>
                <w:szCs w:val="20"/>
              </w:rPr>
              <w:t>spadek do 2021 roku</w:t>
            </w:r>
          </w:p>
        </w:tc>
      </w:tr>
      <w:tr w:rsidR="00DA3264" w:rsidRPr="00871690" w14:paraId="4BCB2FC4" w14:textId="77777777" w:rsidTr="00B05320">
        <w:trPr>
          <w:trHeight w:val="203"/>
        </w:trPr>
        <w:tc>
          <w:tcPr>
            <w:tcW w:w="5021" w:type="dxa"/>
          </w:tcPr>
          <w:p w14:paraId="7EB0C580" w14:textId="77777777" w:rsidR="00DA3264" w:rsidRPr="0045572B" w:rsidRDefault="00DA3264" w:rsidP="008773F1">
            <w:pPr>
              <w:pStyle w:val="TableParagraph"/>
              <w:spacing w:before="45"/>
              <w:ind w:left="132"/>
              <w:jc w:val="left"/>
              <w:rPr>
                <w:sz w:val="20"/>
                <w:szCs w:val="20"/>
              </w:rPr>
            </w:pPr>
            <w:r w:rsidRPr="0045572B">
              <w:rPr>
                <w:sz w:val="20"/>
                <w:szCs w:val="20"/>
              </w:rPr>
              <w:t>Rolnictwo, leśnictwo, łowiectwo i rybactwo</w:t>
            </w:r>
          </w:p>
        </w:tc>
        <w:tc>
          <w:tcPr>
            <w:tcW w:w="1738" w:type="dxa"/>
          </w:tcPr>
          <w:p w14:paraId="5E95C40C" w14:textId="77777777" w:rsidR="00DA3264" w:rsidRPr="0045572B" w:rsidRDefault="00DA3264" w:rsidP="008773F1">
            <w:pPr>
              <w:pStyle w:val="TableParagraph"/>
              <w:spacing w:before="45"/>
              <w:ind w:right="117"/>
              <w:rPr>
                <w:sz w:val="20"/>
                <w:szCs w:val="20"/>
              </w:rPr>
            </w:pPr>
            <w:r w:rsidRPr="0045572B">
              <w:rPr>
                <w:sz w:val="20"/>
                <w:szCs w:val="20"/>
              </w:rPr>
              <w:t>33</w:t>
            </w:r>
          </w:p>
        </w:tc>
        <w:tc>
          <w:tcPr>
            <w:tcW w:w="1407" w:type="dxa"/>
          </w:tcPr>
          <w:p w14:paraId="328EE6A3" w14:textId="77777777" w:rsidR="00DA3264" w:rsidRPr="0045572B" w:rsidRDefault="00DA3264" w:rsidP="008773F1">
            <w:pPr>
              <w:pStyle w:val="TableParagraph"/>
              <w:spacing w:before="45"/>
              <w:ind w:right="114"/>
              <w:rPr>
                <w:sz w:val="20"/>
                <w:szCs w:val="20"/>
              </w:rPr>
            </w:pPr>
            <w:r w:rsidRPr="0045572B">
              <w:rPr>
                <w:sz w:val="20"/>
                <w:szCs w:val="20"/>
              </w:rPr>
              <w:t>17</w:t>
            </w:r>
          </w:p>
        </w:tc>
        <w:tc>
          <w:tcPr>
            <w:tcW w:w="1125" w:type="dxa"/>
          </w:tcPr>
          <w:p w14:paraId="2F32D2BC" w14:textId="77777777" w:rsidR="00DA3264" w:rsidRPr="0045572B" w:rsidRDefault="00DA3264" w:rsidP="008773F1">
            <w:pPr>
              <w:pStyle w:val="TableParagraph"/>
              <w:spacing w:before="45"/>
              <w:ind w:right="117"/>
              <w:rPr>
                <w:sz w:val="20"/>
                <w:szCs w:val="20"/>
              </w:rPr>
            </w:pPr>
            <w:r w:rsidRPr="0045572B">
              <w:rPr>
                <w:sz w:val="20"/>
                <w:szCs w:val="20"/>
              </w:rPr>
              <w:t>-16</w:t>
            </w:r>
          </w:p>
        </w:tc>
      </w:tr>
      <w:tr w:rsidR="00DA3264" w:rsidRPr="00871690" w14:paraId="05A7F1D4" w14:textId="77777777" w:rsidTr="00B05320">
        <w:trPr>
          <w:trHeight w:val="203"/>
        </w:trPr>
        <w:tc>
          <w:tcPr>
            <w:tcW w:w="5021" w:type="dxa"/>
          </w:tcPr>
          <w:p w14:paraId="4CF45841" w14:textId="77777777" w:rsidR="00DA3264" w:rsidRPr="0045572B" w:rsidRDefault="00DA3264" w:rsidP="008773F1">
            <w:pPr>
              <w:pStyle w:val="TableParagraph"/>
              <w:spacing w:before="43"/>
              <w:ind w:left="132"/>
              <w:jc w:val="left"/>
              <w:rPr>
                <w:sz w:val="20"/>
                <w:szCs w:val="20"/>
              </w:rPr>
            </w:pPr>
            <w:r w:rsidRPr="0045572B">
              <w:rPr>
                <w:sz w:val="20"/>
                <w:szCs w:val="20"/>
              </w:rPr>
              <w:t>Górnictwo i wydobywanie</w:t>
            </w:r>
          </w:p>
        </w:tc>
        <w:tc>
          <w:tcPr>
            <w:tcW w:w="1738" w:type="dxa"/>
          </w:tcPr>
          <w:p w14:paraId="54EA9E96" w14:textId="77777777" w:rsidR="00DA3264" w:rsidRPr="0045572B" w:rsidRDefault="00DA3264" w:rsidP="008773F1">
            <w:pPr>
              <w:pStyle w:val="TableParagraph"/>
              <w:spacing w:before="43"/>
              <w:ind w:right="117"/>
              <w:rPr>
                <w:sz w:val="20"/>
                <w:szCs w:val="20"/>
              </w:rPr>
            </w:pPr>
            <w:r w:rsidRPr="0045572B">
              <w:rPr>
                <w:sz w:val="20"/>
                <w:szCs w:val="20"/>
              </w:rPr>
              <w:t>2</w:t>
            </w:r>
          </w:p>
        </w:tc>
        <w:tc>
          <w:tcPr>
            <w:tcW w:w="1407" w:type="dxa"/>
          </w:tcPr>
          <w:p w14:paraId="47D2CCB0" w14:textId="77777777" w:rsidR="00DA3264" w:rsidRPr="0045572B" w:rsidRDefault="00DA3264" w:rsidP="008773F1">
            <w:pPr>
              <w:pStyle w:val="TableParagraph"/>
              <w:spacing w:before="43"/>
              <w:ind w:right="116"/>
              <w:rPr>
                <w:sz w:val="20"/>
                <w:szCs w:val="20"/>
              </w:rPr>
            </w:pPr>
            <w:r w:rsidRPr="0045572B">
              <w:rPr>
                <w:sz w:val="20"/>
                <w:szCs w:val="20"/>
              </w:rPr>
              <w:t>1</w:t>
            </w:r>
          </w:p>
        </w:tc>
        <w:tc>
          <w:tcPr>
            <w:tcW w:w="1125" w:type="dxa"/>
          </w:tcPr>
          <w:p w14:paraId="7D0360DD" w14:textId="77777777" w:rsidR="00DA3264" w:rsidRPr="0045572B" w:rsidRDefault="00DA3264" w:rsidP="008773F1">
            <w:pPr>
              <w:pStyle w:val="TableParagraph"/>
              <w:spacing w:before="43"/>
              <w:ind w:right="120"/>
              <w:rPr>
                <w:sz w:val="20"/>
                <w:szCs w:val="20"/>
              </w:rPr>
            </w:pPr>
            <w:r w:rsidRPr="0045572B">
              <w:rPr>
                <w:sz w:val="20"/>
                <w:szCs w:val="20"/>
              </w:rPr>
              <w:t>-1</w:t>
            </w:r>
          </w:p>
        </w:tc>
      </w:tr>
      <w:tr w:rsidR="00DA3264" w:rsidRPr="00871690" w14:paraId="707BDE46" w14:textId="77777777" w:rsidTr="00B05320">
        <w:trPr>
          <w:trHeight w:val="203"/>
        </w:trPr>
        <w:tc>
          <w:tcPr>
            <w:tcW w:w="5021" w:type="dxa"/>
          </w:tcPr>
          <w:p w14:paraId="16F50917" w14:textId="77777777" w:rsidR="00DA3264" w:rsidRPr="0045572B" w:rsidRDefault="00DA3264" w:rsidP="008773F1">
            <w:pPr>
              <w:pStyle w:val="TableParagraph"/>
              <w:spacing w:before="43"/>
              <w:ind w:left="132"/>
              <w:jc w:val="left"/>
              <w:rPr>
                <w:sz w:val="20"/>
                <w:szCs w:val="20"/>
              </w:rPr>
            </w:pPr>
            <w:r w:rsidRPr="0045572B">
              <w:rPr>
                <w:sz w:val="20"/>
                <w:szCs w:val="20"/>
              </w:rPr>
              <w:t>Przetwórstwo przemysłowe</w:t>
            </w:r>
          </w:p>
        </w:tc>
        <w:tc>
          <w:tcPr>
            <w:tcW w:w="1738" w:type="dxa"/>
          </w:tcPr>
          <w:p w14:paraId="516A7E3D" w14:textId="77777777" w:rsidR="00DA3264" w:rsidRPr="0045572B" w:rsidRDefault="00DA3264" w:rsidP="008773F1">
            <w:pPr>
              <w:pStyle w:val="TableParagraph"/>
              <w:spacing w:before="43"/>
              <w:ind w:right="112"/>
              <w:rPr>
                <w:sz w:val="20"/>
                <w:szCs w:val="20"/>
              </w:rPr>
            </w:pPr>
            <w:r w:rsidRPr="0045572B">
              <w:rPr>
                <w:sz w:val="20"/>
                <w:szCs w:val="20"/>
              </w:rPr>
              <w:t>1194</w:t>
            </w:r>
          </w:p>
        </w:tc>
        <w:tc>
          <w:tcPr>
            <w:tcW w:w="1407" w:type="dxa"/>
          </w:tcPr>
          <w:p w14:paraId="7D79BD8D" w14:textId="77777777" w:rsidR="00DA3264" w:rsidRPr="0045572B" w:rsidRDefault="00DA3264" w:rsidP="008773F1">
            <w:pPr>
              <w:pStyle w:val="TableParagraph"/>
              <w:spacing w:before="43"/>
              <w:ind w:right="114"/>
              <w:jc w:val="left"/>
              <w:rPr>
                <w:sz w:val="20"/>
                <w:szCs w:val="20"/>
              </w:rPr>
            </w:pPr>
            <w:r w:rsidRPr="0045572B">
              <w:rPr>
                <w:sz w:val="20"/>
                <w:szCs w:val="20"/>
              </w:rPr>
              <w:t xml:space="preserve">       964</w:t>
            </w:r>
          </w:p>
        </w:tc>
        <w:tc>
          <w:tcPr>
            <w:tcW w:w="1125" w:type="dxa"/>
          </w:tcPr>
          <w:p w14:paraId="4269D0CB" w14:textId="77777777" w:rsidR="00DA3264" w:rsidRPr="0045572B" w:rsidRDefault="00DA3264" w:rsidP="008773F1">
            <w:pPr>
              <w:pStyle w:val="TableParagraph"/>
              <w:spacing w:before="43"/>
              <w:ind w:right="117"/>
              <w:rPr>
                <w:sz w:val="20"/>
                <w:szCs w:val="20"/>
              </w:rPr>
            </w:pPr>
            <w:r w:rsidRPr="0045572B">
              <w:rPr>
                <w:sz w:val="20"/>
                <w:szCs w:val="20"/>
              </w:rPr>
              <w:t>-230</w:t>
            </w:r>
          </w:p>
        </w:tc>
      </w:tr>
      <w:tr w:rsidR="00DA3264" w:rsidRPr="00871690" w14:paraId="07BDCA6E" w14:textId="77777777" w:rsidTr="00B05320">
        <w:trPr>
          <w:trHeight w:val="352"/>
        </w:trPr>
        <w:tc>
          <w:tcPr>
            <w:tcW w:w="5021" w:type="dxa"/>
          </w:tcPr>
          <w:p w14:paraId="5B0B1E29" w14:textId="77777777" w:rsidR="00DA3264" w:rsidRPr="0045572B" w:rsidRDefault="00DA3264" w:rsidP="008773F1">
            <w:pPr>
              <w:pStyle w:val="TableParagraph"/>
              <w:spacing w:before="43"/>
              <w:ind w:left="132" w:right="179"/>
              <w:jc w:val="left"/>
              <w:rPr>
                <w:sz w:val="20"/>
                <w:szCs w:val="20"/>
              </w:rPr>
            </w:pPr>
            <w:r w:rsidRPr="0045572B">
              <w:rPr>
                <w:sz w:val="20"/>
                <w:szCs w:val="20"/>
              </w:rPr>
              <w:t>Wytwarzanie i zaopatrywanie w energię elektryczną, gaz, parę wodną, gorącą wodę i powietrze do układów klimatyzacyjnych</w:t>
            </w:r>
          </w:p>
        </w:tc>
        <w:tc>
          <w:tcPr>
            <w:tcW w:w="1738" w:type="dxa"/>
          </w:tcPr>
          <w:p w14:paraId="5490F91D" w14:textId="77777777" w:rsidR="00DA3264" w:rsidRPr="0045572B" w:rsidRDefault="00DA3264" w:rsidP="008773F1">
            <w:pPr>
              <w:pStyle w:val="TableParagraph"/>
              <w:spacing w:before="158"/>
              <w:ind w:right="112"/>
              <w:rPr>
                <w:sz w:val="20"/>
                <w:szCs w:val="20"/>
              </w:rPr>
            </w:pPr>
            <w:r w:rsidRPr="0045572B">
              <w:rPr>
                <w:sz w:val="20"/>
                <w:szCs w:val="20"/>
              </w:rPr>
              <w:t>0</w:t>
            </w:r>
          </w:p>
        </w:tc>
        <w:tc>
          <w:tcPr>
            <w:tcW w:w="1407" w:type="dxa"/>
          </w:tcPr>
          <w:p w14:paraId="58B1AECA" w14:textId="77777777" w:rsidR="00DA3264" w:rsidRPr="0045572B" w:rsidRDefault="00DA3264" w:rsidP="008773F1">
            <w:pPr>
              <w:pStyle w:val="TableParagraph"/>
              <w:spacing w:before="158"/>
              <w:ind w:right="114"/>
              <w:rPr>
                <w:sz w:val="20"/>
                <w:szCs w:val="20"/>
              </w:rPr>
            </w:pPr>
            <w:r w:rsidRPr="0045572B">
              <w:rPr>
                <w:sz w:val="20"/>
                <w:szCs w:val="20"/>
              </w:rPr>
              <w:t>0</w:t>
            </w:r>
          </w:p>
        </w:tc>
        <w:tc>
          <w:tcPr>
            <w:tcW w:w="1125" w:type="dxa"/>
          </w:tcPr>
          <w:p w14:paraId="338B72BF" w14:textId="77777777" w:rsidR="00DA3264" w:rsidRPr="0045572B" w:rsidRDefault="00DA3264" w:rsidP="008773F1">
            <w:pPr>
              <w:pStyle w:val="TableParagraph"/>
              <w:spacing w:before="158"/>
              <w:ind w:right="118"/>
              <w:rPr>
                <w:sz w:val="20"/>
                <w:szCs w:val="20"/>
              </w:rPr>
            </w:pPr>
            <w:r w:rsidRPr="0045572B">
              <w:rPr>
                <w:sz w:val="20"/>
                <w:szCs w:val="20"/>
              </w:rPr>
              <w:t>0</w:t>
            </w:r>
          </w:p>
        </w:tc>
      </w:tr>
      <w:tr w:rsidR="00DA3264" w:rsidRPr="00871690" w14:paraId="0A3967AC" w14:textId="77777777" w:rsidTr="00B05320">
        <w:trPr>
          <w:trHeight w:val="353"/>
        </w:trPr>
        <w:tc>
          <w:tcPr>
            <w:tcW w:w="5021" w:type="dxa"/>
          </w:tcPr>
          <w:p w14:paraId="170B848D" w14:textId="77777777" w:rsidR="00DA3264" w:rsidRPr="0045572B" w:rsidRDefault="00DA3264" w:rsidP="008773F1">
            <w:pPr>
              <w:pStyle w:val="TableParagraph"/>
              <w:spacing w:before="43"/>
              <w:ind w:left="132" w:right="439"/>
              <w:jc w:val="left"/>
              <w:rPr>
                <w:sz w:val="20"/>
                <w:szCs w:val="20"/>
              </w:rPr>
            </w:pPr>
            <w:r w:rsidRPr="0045572B">
              <w:rPr>
                <w:sz w:val="20"/>
                <w:szCs w:val="20"/>
              </w:rPr>
              <w:t>Dostawa wody; gospodarowanie ściekami i odpadami oraz działalność związana z rekultywacją</w:t>
            </w:r>
          </w:p>
        </w:tc>
        <w:tc>
          <w:tcPr>
            <w:tcW w:w="1738" w:type="dxa"/>
          </w:tcPr>
          <w:p w14:paraId="2FE8DD9B" w14:textId="77777777" w:rsidR="00DA3264" w:rsidRPr="0045572B" w:rsidRDefault="00DA3264" w:rsidP="008773F1">
            <w:pPr>
              <w:pStyle w:val="TableParagraph"/>
              <w:spacing w:before="159"/>
              <w:ind w:right="112"/>
              <w:rPr>
                <w:sz w:val="20"/>
                <w:szCs w:val="20"/>
              </w:rPr>
            </w:pPr>
            <w:r w:rsidRPr="0045572B">
              <w:rPr>
                <w:sz w:val="20"/>
                <w:szCs w:val="20"/>
              </w:rPr>
              <w:t>38</w:t>
            </w:r>
          </w:p>
        </w:tc>
        <w:tc>
          <w:tcPr>
            <w:tcW w:w="1407" w:type="dxa"/>
          </w:tcPr>
          <w:p w14:paraId="138A489F" w14:textId="77777777" w:rsidR="00DA3264" w:rsidRPr="0045572B" w:rsidRDefault="00DA3264" w:rsidP="008773F1">
            <w:pPr>
              <w:pStyle w:val="TableParagraph"/>
              <w:spacing w:before="159"/>
              <w:ind w:right="114"/>
              <w:rPr>
                <w:sz w:val="20"/>
                <w:szCs w:val="20"/>
              </w:rPr>
            </w:pPr>
            <w:r w:rsidRPr="0045572B">
              <w:rPr>
                <w:sz w:val="20"/>
                <w:szCs w:val="20"/>
              </w:rPr>
              <w:t>33</w:t>
            </w:r>
          </w:p>
        </w:tc>
        <w:tc>
          <w:tcPr>
            <w:tcW w:w="1125" w:type="dxa"/>
          </w:tcPr>
          <w:p w14:paraId="3B10AFEA" w14:textId="77777777" w:rsidR="00DA3264" w:rsidRPr="0045572B" w:rsidRDefault="00DA3264" w:rsidP="008773F1">
            <w:pPr>
              <w:pStyle w:val="TableParagraph"/>
              <w:spacing w:before="159"/>
              <w:ind w:right="117"/>
              <w:rPr>
                <w:sz w:val="20"/>
                <w:szCs w:val="20"/>
              </w:rPr>
            </w:pPr>
            <w:r w:rsidRPr="0045572B">
              <w:rPr>
                <w:sz w:val="20"/>
                <w:szCs w:val="20"/>
              </w:rPr>
              <w:t>-5</w:t>
            </w:r>
          </w:p>
        </w:tc>
      </w:tr>
      <w:tr w:rsidR="00DA3264" w:rsidRPr="00871690" w14:paraId="79417697" w14:textId="77777777" w:rsidTr="00B05320">
        <w:trPr>
          <w:trHeight w:val="203"/>
        </w:trPr>
        <w:tc>
          <w:tcPr>
            <w:tcW w:w="5021" w:type="dxa"/>
          </w:tcPr>
          <w:p w14:paraId="574AE5C9" w14:textId="77777777" w:rsidR="00DA3264" w:rsidRPr="0045572B" w:rsidRDefault="00DA3264" w:rsidP="008773F1">
            <w:pPr>
              <w:pStyle w:val="TableParagraph"/>
              <w:spacing w:before="43"/>
              <w:ind w:left="132"/>
              <w:jc w:val="left"/>
              <w:rPr>
                <w:sz w:val="20"/>
                <w:szCs w:val="20"/>
              </w:rPr>
            </w:pPr>
            <w:r w:rsidRPr="0045572B">
              <w:rPr>
                <w:sz w:val="20"/>
                <w:szCs w:val="20"/>
              </w:rPr>
              <w:t>Budownictwo</w:t>
            </w:r>
          </w:p>
        </w:tc>
        <w:tc>
          <w:tcPr>
            <w:tcW w:w="1738" w:type="dxa"/>
          </w:tcPr>
          <w:p w14:paraId="6F5E219D" w14:textId="77777777" w:rsidR="00DA3264" w:rsidRPr="0045572B" w:rsidRDefault="00DA3264" w:rsidP="008773F1">
            <w:pPr>
              <w:pStyle w:val="TableParagraph"/>
              <w:spacing w:before="43"/>
              <w:ind w:right="112"/>
              <w:rPr>
                <w:sz w:val="20"/>
                <w:szCs w:val="20"/>
              </w:rPr>
            </w:pPr>
            <w:r w:rsidRPr="0045572B">
              <w:rPr>
                <w:sz w:val="20"/>
                <w:szCs w:val="20"/>
              </w:rPr>
              <w:t>631</w:t>
            </w:r>
          </w:p>
        </w:tc>
        <w:tc>
          <w:tcPr>
            <w:tcW w:w="1407" w:type="dxa"/>
          </w:tcPr>
          <w:p w14:paraId="093C7CD3" w14:textId="77777777" w:rsidR="00DA3264" w:rsidRPr="0045572B" w:rsidRDefault="00DA3264" w:rsidP="008773F1">
            <w:pPr>
              <w:pStyle w:val="TableParagraph"/>
              <w:spacing w:before="43"/>
              <w:ind w:right="114"/>
              <w:rPr>
                <w:sz w:val="20"/>
                <w:szCs w:val="20"/>
              </w:rPr>
            </w:pPr>
            <w:r w:rsidRPr="0045572B">
              <w:rPr>
                <w:sz w:val="20"/>
                <w:szCs w:val="20"/>
              </w:rPr>
              <w:t>592</w:t>
            </w:r>
          </w:p>
        </w:tc>
        <w:tc>
          <w:tcPr>
            <w:tcW w:w="1125" w:type="dxa"/>
          </w:tcPr>
          <w:p w14:paraId="708D56A2" w14:textId="77777777" w:rsidR="00DA3264" w:rsidRPr="0045572B" w:rsidRDefault="00DA3264" w:rsidP="008773F1">
            <w:pPr>
              <w:pStyle w:val="TableParagraph"/>
              <w:spacing w:before="43"/>
              <w:ind w:right="117"/>
              <w:rPr>
                <w:sz w:val="20"/>
                <w:szCs w:val="20"/>
              </w:rPr>
            </w:pPr>
            <w:r w:rsidRPr="0045572B">
              <w:rPr>
                <w:sz w:val="20"/>
                <w:szCs w:val="20"/>
              </w:rPr>
              <w:t>-39</w:t>
            </w:r>
          </w:p>
        </w:tc>
      </w:tr>
      <w:tr w:rsidR="00DA3264" w:rsidRPr="00871690" w14:paraId="35B3F8F7" w14:textId="77777777" w:rsidTr="00B05320">
        <w:trPr>
          <w:trHeight w:val="353"/>
        </w:trPr>
        <w:tc>
          <w:tcPr>
            <w:tcW w:w="5021" w:type="dxa"/>
          </w:tcPr>
          <w:p w14:paraId="5F6F74DE" w14:textId="77777777" w:rsidR="00DA3264" w:rsidRPr="0045572B" w:rsidRDefault="00DA3264" w:rsidP="008773F1">
            <w:pPr>
              <w:pStyle w:val="TableParagraph"/>
              <w:spacing w:before="43"/>
              <w:ind w:left="132" w:right="728"/>
              <w:jc w:val="left"/>
              <w:rPr>
                <w:sz w:val="20"/>
                <w:szCs w:val="20"/>
              </w:rPr>
            </w:pPr>
            <w:r w:rsidRPr="0045572B">
              <w:rPr>
                <w:sz w:val="20"/>
                <w:szCs w:val="20"/>
              </w:rPr>
              <w:t>Handel hurtowy i detaliczny; naprawa pojazdów samochodowych, włączając motocykle</w:t>
            </w:r>
          </w:p>
        </w:tc>
        <w:tc>
          <w:tcPr>
            <w:tcW w:w="1738" w:type="dxa"/>
          </w:tcPr>
          <w:p w14:paraId="51E345C9" w14:textId="77777777" w:rsidR="00DA3264" w:rsidRPr="0045572B" w:rsidRDefault="00DA3264" w:rsidP="008773F1">
            <w:pPr>
              <w:pStyle w:val="TableParagraph"/>
              <w:spacing w:before="158"/>
              <w:ind w:right="112"/>
              <w:rPr>
                <w:sz w:val="20"/>
                <w:szCs w:val="20"/>
              </w:rPr>
            </w:pPr>
            <w:r w:rsidRPr="0045572B">
              <w:rPr>
                <w:sz w:val="20"/>
                <w:szCs w:val="20"/>
              </w:rPr>
              <w:t>495</w:t>
            </w:r>
          </w:p>
        </w:tc>
        <w:tc>
          <w:tcPr>
            <w:tcW w:w="1407" w:type="dxa"/>
          </w:tcPr>
          <w:p w14:paraId="16F90165" w14:textId="77777777" w:rsidR="00DA3264" w:rsidRPr="0045572B" w:rsidRDefault="00DA3264" w:rsidP="008773F1">
            <w:pPr>
              <w:pStyle w:val="TableParagraph"/>
              <w:spacing w:before="158"/>
              <w:ind w:right="114"/>
              <w:rPr>
                <w:sz w:val="20"/>
                <w:szCs w:val="20"/>
              </w:rPr>
            </w:pPr>
            <w:r w:rsidRPr="0045572B">
              <w:rPr>
                <w:sz w:val="20"/>
                <w:szCs w:val="20"/>
              </w:rPr>
              <w:t>446</w:t>
            </w:r>
          </w:p>
        </w:tc>
        <w:tc>
          <w:tcPr>
            <w:tcW w:w="1125" w:type="dxa"/>
          </w:tcPr>
          <w:p w14:paraId="69B73D35" w14:textId="77777777" w:rsidR="00DA3264" w:rsidRPr="0045572B" w:rsidRDefault="00DA3264" w:rsidP="008773F1">
            <w:pPr>
              <w:pStyle w:val="TableParagraph"/>
              <w:spacing w:before="158"/>
              <w:ind w:right="117"/>
              <w:rPr>
                <w:sz w:val="20"/>
                <w:szCs w:val="20"/>
              </w:rPr>
            </w:pPr>
            <w:r w:rsidRPr="0045572B">
              <w:rPr>
                <w:sz w:val="20"/>
                <w:szCs w:val="20"/>
              </w:rPr>
              <w:t>-49</w:t>
            </w:r>
          </w:p>
        </w:tc>
      </w:tr>
      <w:tr w:rsidR="00DA3264" w:rsidRPr="00871690" w14:paraId="1E806C04" w14:textId="77777777" w:rsidTr="00B05320">
        <w:trPr>
          <w:trHeight w:val="203"/>
        </w:trPr>
        <w:tc>
          <w:tcPr>
            <w:tcW w:w="5021" w:type="dxa"/>
          </w:tcPr>
          <w:p w14:paraId="5462E5FC" w14:textId="77777777" w:rsidR="00DA3264" w:rsidRPr="0045572B" w:rsidRDefault="00DA3264" w:rsidP="008773F1">
            <w:pPr>
              <w:pStyle w:val="TableParagraph"/>
              <w:spacing w:before="43"/>
              <w:ind w:left="132"/>
              <w:jc w:val="left"/>
              <w:rPr>
                <w:sz w:val="20"/>
                <w:szCs w:val="20"/>
              </w:rPr>
            </w:pPr>
            <w:r w:rsidRPr="0045572B">
              <w:rPr>
                <w:sz w:val="20"/>
                <w:szCs w:val="20"/>
              </w:rPr>
              <w:t>Działalność związana z zakwaterowaniem i usługami gastronomicznymi</w:t>
            </w:r>
          </w:p>
        </w:tc>
        <w:tc>
          <w:tcPr>
            <w:tcW w:w="1738" w:type="dxa"/>
          </w:tcPr>
          <w:p w14:paraId="711DCE9C" w14:textId="77777777" w:rsidR="00DA3264" w:rsidRPr="0045572B" w:rsidRDefault="00DA3264" w:rsidP="008773F1">
            <w:pPr>
              <w:pStyle w:val="TableParagraph"/>
              <w:spacing w:before="43"/>
              <w:ind w:right="112"/>
              <w:rPr>
                <w:sz w:val="20"/>
                <w:szCs w:val="20"/>
              </w:rPr>
            </w:pPr>
            <w:r w:rsidRPr="0045572B">
              <w:rPr>
                <w:sz w:val="20"/>
                <w:szCs w:val="20"/>
              </w:rPr>
              <w:t>220</w:t>
            </w:r>
          </w:p>
        </w:tc>
        <w:tc>
          <w:tcPr>
            <w:tcW w:w="1407" w:type="dxa"/>
          </w:tcPr>
          <w:p w14:paraId="1F8C1D40" w14:textId="77777777" w:rsidR="00DA3264" w:rsidRPr="0045572B" w:rsidRDefault="00DA3264" w:rsidP="008773F1">
            <w:pPr>
              <w:pStyle w:val="TableParagraph"/>
              <w:spacing w:before="43"/>
              <w:ind w:right="114"/>
              <w:rPr>
                <w:sz w:val="20"/>
                <w:szCs w:val="20"/>
              </w:rPr>
            </w:pPr>
            <w:r w:rsidRPr="0045572B">
              <w:rPr>
                <w:sz w:val="20"/>
                <w:szCs w:val="20"/>
              </w:rPr>
              <w:t>178</w:t>
            </w:r>
          </w:p>
        </w:tc>
        <w:tc>
          <w:tcPr>
            <w:tcW w:w="1125" w:type="dxa"/>
          </w:tcPr>
          <w:p w14:paraId="5D4AED5A" w14:textId="77777777" w:rsidR="00DA3264" w:rsidRPr="0045572B" w:rsidRDefault="00DA3264" w:rsidP="008773F1">
            <w:pPr>
              <w:pStyle w:val="TableParagraph"/>
              <w:spacing w:before="43"/>
              <w:ind w:right="117"/>
              <w:rPr>
                <w:sz w:val="20"/>
                <w:szCs w:val="20"/>
              </w:rPr>
            </w:pPr>
            <w:r w:rsidRPr="0045572B">
              <w:rPr>
                <w:sz w:val="20"/>
                <w:szCs w:val="20"/>
              </w:rPr>
              <w:t>-42</w:t>
            </w:r>
          </w:p>
        </w:tc>
      </w:tr>
      <w:tr w:rsidR="00DA3264" w:rsidRPr="00871690" w14:paraId="39838A3C" w14:textId="77777777" w:rsidTr="00B05320">
        <w:trPr>
          <w:trHeight w:val="203"/>
        </w:trPr>
        <w:tc>
          <w:tcPr>
            <w:tcW w:w="5021" w:type="dxa"/>
          </w:tcPr>
          <w:p w14:paraId="3FBC9285" w14:textId="77777777" w:rsidR="00DA3264" w:rsidRPr="0045572B" w:rsidRDefault="00DA3264" w:rsidP="008773F1">
            <w:pPr>
              <w:pStyle w:val="TableParagraph"/>
              <w:spacing w:before="43"/>
              <w:ind w:left="132"/>
              <w:jc w:val="left"/>
              <w:rPr>
                <w:sz w:val="20"/>
                <w:szCs w:val="20"/>
              </w:rPr>
            </w:pPr>
            <w:r w:rsidRPr="0045572B">
              <w:rPr>
                <w:sz w:val="20"/>
                <w:szCs w:val="20"/>
              </w:rPr>
              <w:t>Transport i gospodarka magazynowa</w:t>
            </w:r>
          </w:p>
        </w:tc>
        <w:tc>
          <w:tcPr>
            <w:tcW w:w="1738" w:type="dxa"/>
          </w:tcPr>
          <w:p w14:paraId="404DD394" w14:textId="77777777" w:rsidR="00DA3264" w:rsidRPr="0045572B" w:rsidRDefault="00DA3264" w:rsidP="008773F1">
            <w:pPr>
              <w:pStyle w:val="TableParagraph"/>
              <w:spacing w:before="43"/>
              <w:ind w:right="112"/>
              <w:rPr>
                <w:sz w:val="20"/>
                <w:szCs w:val="20"/>
              </w:rPr>
            </w:pPr>
            <w:r w:rsidRPr="0045572B">
              <w:rPr>
                <w:sz w:val="20"/>
                <w:szCs w:val="20"/>
              </w:rPr>
              <w:t>85</w:t>
            </w:r>
          </w:p>
        </w:tc>
        <w:tc>
          <w:tcPr>
            <w:tcW w:w="1407" w:type="dxa"/>
          </w:tcPr>
          <w:p w14:paraId="04BAB7C0" w14:textId="77777777" w:rsidR="00DA3264" w:rsidRPr="0045572B" w:rsidRDefault="00DA3264" w:rsidP="008773F1">
            <w:pPr>
              <w:pStyle w:val="TableParagraph"/>
              <w:spacing w:before="43"/>
              <w:ind w:right="114"/>
              <w:rPr>
                <w:sz w:val="20"/>
                <w:szCs w:val="20"/>
              </w:rPr>
            </w:pPr>
            <w:r w:rsidRPr="0045572B">
              <w:rPr>
                <w:sz w:val="20"/>
                <w:szCs w:val="20"/>
              </w:rPr>
              <w:t>90</w:t>
            </w:r>
          </w:p>
        </w:tc>
        <w:tc>
          <w:tcPr>
            <w:tcW w:w="1125" w:type="dxa"/>
          </w:tcPr>
          <w:p w14:paraId="0A27F235" w14:textId="77777777" w:rsidR="00DA3264" w:rsidRPr="0045572B" w:rsidRDefault="00DA3264" w:rsidP="008773F1">
            <w:pPr>
              <w:pStyle w:val="TableParagraph"/>
              <w:spacing w:before="43"/>
              <w:ind w:right="117"/>
              <w:rPr>
                <w:sz w:val="20"/>
                <w:szCs w:val="20"/>
              </w:rPr>
            </w:pPr>
            <w:r w:rsidRPr="0045572B">
              <w:rPr>
                <w:sz w:val="20"/>
                <w:szCs w:val="20"/>
              </w:rPr>
              <w:t>+5</w:t>
            </w:r>
          </w:p>
        </w:tc>
      </w:tr>
      <w:tr w:rsidR="00DA3264" w:rsidRPr="00871690" w14:paraId="3F1ABDBD" w14:textId="77777777" w:rsidTr="00B05320">
        <w:trPr>
          <w:trHeight w:val="203"/>
        </w:trPr>
        <w:tc>
          <w:tcPr>
            <w:tcW w:w="5021" w:type="dxa"/>
          </w:tcPr>
          <w:p w14:paraId="065AF55E" w14:textId="77777777" w:rsidR="00DA3264" w:rsidRPr="0045572B" w:rsidRDefault="00DA3264" w:rsidP="008773F1">
            <w:pPr>
              <w:pStyle w:val="TableParagraph"/>
              <w:spacing w:before="43"/>
              <w:ind w:left="132"/>
              <w:jc w:val="left"/>
              <w:rPr>
                <w:sz w:val="20"/>
                <w:szCs w:val="20"/>
              </w:rPr>
            </w:pPr>
            <w:r w:rsidRPr="0045572B">
              <w:rPr>
                <w:sz w:val="20"/>
                <w:szCs w:val="20"/>
              </w:rPr>
              <w:t>Informacja i komunikacja</w:t>
            </w:r>
          </w:p>
        </w:tc>
        <w:tc>
          <w:tcPr>
            <w:tcW w:w="1738" w:type="dxa"/>
          </w:tcPr>
          <w:p w14:paraId="6A83DB42" w14:textId="77777777" w:rsidR="00DA3264" w:rsidRPr="0045572B" w:rsidRDefault="00DA3264" w:rsidP="008773F1">
            <w:pPr>
              <w:pStyle w:val="TableParagraph"/>
              <w:spacing w:before="43"/>
              <w:ind w:right="112"/>
              <w:rPr>
                <w:sz w:val="20"/>
                <w:szCs w:val="20"/>
              </w:rPr>
            </w:pPr>
            <w:r w:rsidRPr="0045572B">
              <w:rPr>
                <w:sz w:val="20"/>
                <w:szCs w:val="20"/>
              </w:rPr>
              <w:t>22</w:t>
            </w:r>
          </w:p>
        </w:tc>
        <w:tc>
          <w:tcPr>
            <w:tcW w:w="1407" w:type="dxa"/>
          </w:tcPr>
          <w:p w14:paraId="5F7F5116" w14:textId="77777777" w:rsidR="00DA3264" w:rsidRPr="0045572B" w:rsidRDefault="00DA3264" w:rsidP="008773F1">
            <w:pPr>
              <w:pStyle w:val="TableParagraph"/>
              <w:spacing w:before="43"/>
              <w:ind w:right="114"/>
              <w:rPr>
                <w:sz w:val="20"/>
                <w:szCs w:val="20"/>
              </w:rPr>
            </w:pPr>
            <w:r w:rsidRPr="0045572B">
              <w:rPr>
                <w:sz w:val="20"/>
                <w:szCs w:val="20"/>
              </w:rPr>
              <w:t>16</w:t>
            </w:r>
          </w:p>
        </w:tc>
        <w:tc>
          <w:tcPr>
            <w:tcW w:w="1125" w:type="dxa"/>
          </w:tcPr>
          <w:p w14:paraId="3256983A" w14:textId="77777777" w:rsidR="00DA3264" w:rsidRPr="0045572B" w:rsidRDefault="00DA3264" w:rsidP="008773F1">
            <w:pPr>
              <w:pStyle w:val="TableParagraph"/>
              <w:spacing w:before="43"/>
              <w:ind w:right="118"/>
              <w:rPr>
                <w:sz w:val="20"/>
                <w:szCs w:val="20"/>
              </w:rPr>
            </w:pPr>
            <w:r w:rsidRPr="0045572B">
              <w:rPr>
                <w:sz w:val="20"/>
                <w:szCs w:val="20"/>
              </w:rPr>
              <w:t>-6</w:t>
            </w:r>
          </w:p>
        </w:tc>
      </w:tr>
      <w:tr w:rsidR="00DA3264" w:rsidRPr="00871690" w14:paraId="10137A2C" w14:textId="77777777" w:rsidTr="00B05320">
        <w:trPr>
          <w:trHeight w:val="203"/>
        </w:trPr>
        <w:tc>
          <w:tcPr>
            <w:tcW w:w="5021" w:type="dxa"/>
          </w:tcPr>
          <w:p w14:paraId="7FEDDF3C" w14:textId="77777777" w:rsidR="00DA3264" w:rsidRPr="0045572B" w:rsidRDefault="00DA3264" w:rsidP="008773F1">
            <w:pPr>
              <w:pStyle w:val="TableParagraph"/>
              <w:spacing w:before="43"/>
              <w:ind w:left="132"/>
              <w:jc w:val="left"/>
              <w:rPr>
                <w:sz w:val="20"/>
                <w:szCs w:val="20"/>
              </w:rPr>
            </w:pPr>
            <w:r w:rsidRPr="0045572B">
              <w:rPr>
                <w:sz w:val="20"/>
                <w:szCs w:val="20"/>
              </w:rPr>
              <w:t>Działalność finansowa i ubezpieczeniowa</w:t>
            </w:r>
          </w:p>
        </w:tc>
        <w:tc>
          <w:tcPr>
            <w:tcW w:w="1738" w:type="dxa"/>
          </w:tcPr>
          <w:p w14:paraId="639A105C" w14:textId="77777777" w:rsidR="00DA3264" w:rsidRPr="0045572B" w:rsidRDefault="00DA3264" w:rsidP="008773F1">
            <w:pPr>
              <w:pStyle w:val="TableParagraph"/>
              <w:spacing w:before="43"/>
              <w:ind w:right="112"/>
              <w:rPr>
                <w:sz w:val="20"/>
                <w:szCs w:val="20"/>
              </w:rPr>
            </w:pPr>
            <w:r w:rsidRPr="0045572B">
              <w:rPr>
                <w:sz w:val="20"/>
                <w:szCs w:val="20"/>
              </w:rPr>
              <w:t>34</w:t>
            </w:r>
          </w:p>
        </w:tc>
        <w:tc>
          <w:tcPr>
            <w:tcW w:w="1407" w:type="dxa"/>
          </w:tcPr>
          <w:p w14:paraId="28727429" w14:textId="77777777" w:rsidR="00DA3264" w:rsidRPr="0045572B" w:rsidRDefault="00DA3264" w:rsidP="008773F1">
            <w:pPr>
              <w:pStyle w:val="TableParagraph"/>
              <w:spacing w:before="43"/>
              <w:ind w:right="114"/>
              <w:rPr>
                <w:sz w:val="20"/>
                <w:szCs w:val="20"/>
              </w:rPr>
            </w:pPr>
            <w:r w:rsidRPr="0045572B">
              <w:rPr>
                <w:sz w:val="20"/>
                <w:szCs w:val="20"/>
              </w:rPr>
              <w:t>15</w:t>
            </w:r>
          </w:p>
        </w:tc>
        <w:tc>
          <w:tcPr>
            <w:tcW w:w="1125" w:type="dxa"/>
          </w:tcPr>
          <w:p w14:paraId="49DF2176" w14:textId="77777777" w:rsidR="00DA3264" w:rsidRPr="0045572B" w:rsidRDefault="00DA3264" w:rsidP="008773F1">
            <w:pPr>
              <w:pStyle w:val="TableParagraph"/>
              <w:spacing w:before="43"/>
              <w:ind w:right="118"/>
              <w:rPr>
                <w:sz w:val="20"/>
                <w:szCs w:val="20"/>
              </w:rPr>
            </w:pPr>
            <w:r w:rsidRPr="0045572B">
              <w:rPr>
                <w:sz w:val="20"/>
                <w:szCs w:val="20"/>
              </w:rPr>
              <w:t>-19</w:t>
            </w:r>
          </w:p>
        </w:tc>
      </w:tr>
      <w:tr w:rsidR="00DA3264" w:rsidRPr="00871690" w14:paraId="5E2169FA" w14:textId="77777777" w:rsidTr="00B05320">
        <w:trPr>
          <w:trHeight w:val="203"/>
        </w:trPr>
        <w:tc>
          <w:tcPr>
            <w:tcW w:w="5021" w:type="dxa"/>
          </w:tcPr>
          <w:p w14:paraId="56429657" w14:textId="77777777" w:rsidR="00DA3264" w:rsidRPr="0045572B" w:rsidRDefault="00DA3264" w:rsidP="008773F1">
            <w:pPr>
              <w:pStyle w:val="TableParagraph"/>
              <w:spacing w:before="43"/>
              <w:ind w:left="132"/>
              <w:jc w:val="left"/>
              <w:rPr>
                <w:sz w:val="20"/>
                <w:szCs w:val="20"/>
              </w:rPr>
            </w:pPr>
            <w:r w:rsidRPr="0045572B">
              <w:rPr>
                <w:sz w:val="20"/>
                <w:szCs w:val="20"/>
              </w:rPr>
              <w:t>Działalność związana z obsługą rynku nieruchomości</w:t>
            </w:r>
          </w:p>
        </w:tc>
        <w:tc>
          <w:tcPr>
            <w:tcW w:w="1738" w:type="dxa"/>
          </w:tcPr>
          <w:p w14:paraId="538E75D3" w14:textId="77777777" w:rsidR="00DA3264" w:rsidRPr="0045572B" w:rsidRDefault="00DA3264" w:rsidP="008773F1">
            <w:pPr>
              <w:pStyle w:val="TableParagraph"/>
              <w:spacing w:before="43"/>
              <w:ind w:right="112"/>
              <w:rPr>
                <w:sz w:val="20"/>
                <w:szCs w:val="20"/>
              </w:rPr>
            </w:pPr>
            <w:r w:rsidRPr="0045572B">
              <w:rPr>
                <w:sz w:val="20"/>
                <w:szCs w:val="20"/>
              </w:rPr>
              <w:t>30</w:t>
            </w:r>
          </w:p>
        </w:tc>
        <w:tc>
          <w:tcPr>
            <w:tcW w:w="1407" w:type="dxa"/>
          </w:tcPr>
          <w:p w14:paraId="1B4B00E9" w14:textId="77777777" w:rsidR="00DA3264" w:rsidRPr="0045572B" w:rsidRDefault="00DA3264" w:rsidP="008773F1">
            <w:pPr>
              <w:pStyle w:val="TableParagraph"/>
              <w:spacing w:before="43"/>
              <w:ind w:right="114"/>
              <w:rPr>
                <w:sz w:val="20"/>
                <w:szCs w:val="20"/>
              </w:rPr>
            </w:pPr>
            <w:r w:rsidRPr="0045572B">
              <w:rPr>
                <w:sz w:val="20"/>
                <w:szCs w:val="20"/>
              </w:rPr>
              <w:t>41</w:t>
            </w:r>
          </w:p>
        </w:tc>
        <w:tc>
          <w:tcPr>
            <w:tcW w:w="1125" w:type="dxa"/>
          </w:tcPr>
          <w:p w14:paraId="276EBBA5" w14:textId="77777777" w:rsidR="00DA3264" w:rsidRPr="0045572B" w:rsidRDefault="00DA3264" w:rsidP="008773F1">
            <w:pPr>
              <w:pStyle w:val="TableParagraph"/>
              <w:spacing w:before="43"/>
              <w:ind w:right="120"/>
              <w:rPr>
                <w:sz w:val="20"/>
                <w:szCs w:val="20"/>
              </w:rPr>
            </w:pPr>
            <w:r w:rsidRPr="0045572B">
              <w:rPr>
                <w:sz w:val="20"/>
                <w:szCs w:val="20"/>
              </w:rPr>
              <w:t>+11</w:t>
            </w:r>
          </w:p>
        </w:tc>
      </w:tr>
      <w:tr w:rsidR="00DA3264" w:rsidRPr="00871690" w14:paraId="2E246621" w14:textId="77777777" w:rsidTr="00B05320">
        <w:trPr>
          <w:trHeight w:val="203"/>
        </w:trPr>
        <w:tc>
          <w:tcPr>
            <w:tcW w:w="5021" w:type="dxa"/>
          </w:tcPr>
          <w:p w14:paraId="42EB8F23" w14:textId="77777777" w:rsidR="00DA3264" w:rsidRPr="0045572B" w:rsidRDefault="00DA3264" w:rsidP="008773F1">
            <w:pPr>
              <w:pStyle w:val="TableParagraph"/>
              <w:spacing w:before="43"/>
              <w:ind w:left="132"/>
              <w:jc w:val="left"/>
              <w:rPr>
                <w:sz w:val="20"/>
                <w:szCs w:val="20"/>
              </w:rPr>
            </w:pPr>
            <w:r w:rsidRPr="0045572B">
              <w:rPr>
                <w:sz w:val="20"/>
                <w:szCs w:val="20"/>
              </w:rPr>
              <w:t>Działalność profesjonalna, naukowa i techniczna</w:t>
            </w:r>
          </w:p>
        </w:tc>
        <w:tc>
          <w:tcPr>
            <w:tcW w:w="1738" w:type="dxa"/>
          </w:tcPr>
          <w:p w14:paraId="61DEFA18" w14:textId="77777777" w:rsidR="00DA3264" w:rsidRPr="0045572B" w:rsidRDefault="00DA3264" w:rsidP="008773F1">
            <w:pPr>
              <w:pStyle w:val="TableParagraph"/>
              <w:spacing w:before="43"/>
              <w:ind w:right="112"/>
              <w:rPr>
                <w:sz w:val="20"/>
                <w:szCs w:val="20"/>
              </w:rPr>
            </w:pPr>
            <w:r w:rsidRPr="0045572B">
              <w:rPr>
                <w:sz w:val="20"/>
                <w:szCs w:val="20"/>
              </w:rPr>
              <w:t>119</w:t>
            </w:r>
          </w:p>
        </w:tc>
        <w:tc>
          <w:tcPr>
            <w:tcW w:w="1407" w:type="dxa"/>
          </w:tcPr>
          <w:p w14:paraId="422D5664" w14:textId="77777777" w:rsidR="00DA3264" w:rsidRPr="0045572B" w:rsidRDefault="00DA3264" w:rsidP="008773F1">
            <w:pPr>
              <w:pStyle w:val="TableParagraph"/>
              <w:spacing w:before="43"/>
              <w:ind w:right="114"/>
              <w:rPr>
                <w:sz w:val="20"/>
                <w:szCs w:val="20"/>
              </w:rPr>
            </w:pPr>
            <w:r w:rsidRPr="0045572B">
              <w:rPr>
                <w:sz w:val="20"/>
                <w:szCs w:val="20"/>
              </w:rPr>
              <w:t>76</w:t>
            </w:r>
          </w:p>
        </w:tc>
        <w:tc>
          <w:tcPr>
            <w:tcW w:w="1125" w:type="dxa"/>
          </w:tcPr>
          <w:p w14:paraId="605814D7" w14:textId="77777777" w:rsidR="00DA3264" w:rsidRPr="0045572B" w:rsidRDefault="00DA3264" w:rsidP="008773F1">
            <w:pPr>
              <w:pStyle w:val="TableParagraph"/>
              <w:spacing w:before="43"/>
              <w:ind w:right="117"/>
              <w:rPr>
                <w:sz w:val="20"/>
                <w:szCs w:val="20"/>
              </w:rPr>
            </w:pPr>
            <w:r w:rsidRPr="0045572B">
              <w:rPr>
                <w:sz w:val="20"/>
                <w:szCs w:val="20"/>
              </w:rPr>
              <w:t>-43</w:t>
            </w:r>
          </w:p>
        </w:tc>
      </w:tr>
      <w:tr w:rsidR="00DA3264" w:rsidRPr="00871690" w14:paraId="36E1B1D6" w14:textId="77777777" w:rsidTr="00B05320">
        <w:trPr>
          <w:trHeight w:val="204"/>
        </w:trPr>
        <w:tc>
          <w:tcPr>
            <w:tcW w:w="5021" w:type="dxa"/>
          </w:tcPr>
          <w:p w14:paraId="456EDAA7" w14:textId="77777777" w:rsidR="00DA3264" w:rsidRPr="0045572B" w:rsidRDefault="00DA3264" w:rsidP="008773F1">
            <w:pPr>
              <w:pStyle w:val="TableParagraph"/>
              <w:spacing w:before="43"/>
              <w:ind w:left="132"/>
              <w:jc w:val="left"/>
              <w:rPr>
                <w:sz w:val="20"/>
                <w:szCs w:val="20"/>
              </w:rPr>
            </w:pPr>
            <w:r w:rsidRPr="0045572B">
              <w:rPr>
                <w:sz w:val="20"/>
                <w:szCs w:val="20"/>
              </w:rPr>
              <w:t>Działalność w zakresie usług administrowania i działalność wspierająca</w:t>
            </w:r>
          </w:p>
        </w:tc>
        <w:tc>
          <w:tcPr>
            <w:tcW w:w="1738" w:type="dxa"/>
          </w:tcPr>
          <w:p w14:paraId="48C70A44" w14:textId="77777777" w:rsidR="00DA3264" w:rsidRPr="0045572B" w:rsidRDefault="00DA3264" w:rsidP="008773F1">
            <w:pPr>
              <w:pStyle w:val="TableParagraph"/>
              <w:spacing w:before="43"/>
              <w:ind w:right="112"/>
              <w:rPr>
                <w:sz w:val="20"/>
                <w:szCs w:val="20"/>
              </w:rPr>
            </w:pPr>
            <w:r w:rsidRPr="0045572B">
              <w:rPr>
                <w:sz w:val="20"/>
                <w:szCs w:val="20"/>
              </w:rPr>
              <w:t>648</w:t>
            </w:r>
          </w:p>
        </w:tc>
        <w:tc>
          <w:tcPr>
            <w:tcW w:w="1407" w:type="dxa"/>
          </w:tcPr>
          <w:p w14:paraId="16E1A521" w14:textId="77777777" w:rsidR="00DA3264" w:rsidRPr="0045572B" w:rsidRDefault="00DA3264" w:rsidP="008773F1">
            <w:pPr>
              <w:pStyle w:val="TableParagraph"/>
              <w:spacing w:before="43"/>
              <w:ind w:right="114"/>
              <w:rPr>
                <w:sz w:val="20"/>
                <w:szCs w:val="20"/>
              </w:rPr>
            </w:pPr>
            <w:r w:rsidRPr="0045572B">
              <w:rPr>
                <w:sz w:val="20"/>
                <w:szCs w:val="20"/>
              </w:rPr>
              <w:t>257</w:t>
            </w:r>
          </w:p>
        </w:tc>
        <w:tc>
          <w:tcPr>
            <w:tcW w:w="1125" w:type="dxa"/>
          </w:tcPr>
          <w:p w14:paraId="69888EF8" w14:textId="77777777" w:rsidR="00DA3264" w:rsidRPr="0045572B" w:rsidRDefault="00DA3264" w:rsidP="008773F1">
            <w:pPr>
              <w:pStyle w:val="TableParagraph"/>
              <w:spacing w:before="43"/>
              <w:ind w:right="118"/>
              <w:rPr>
                <w:sz w:val="20"/>
                <w:szCs w:val="20"/>
              </w:rPr>
            </w:pPr>
            <w:r w:rsidRPr="0045572B">
              <w:rPr>
                <w:sz w:val="20"/>
                <w:szCs w:val="20"/>
              </w:rPr>
              <w:t>-391</w:t>
            </w:r>
          </w:p>
        </w:tc>
      </w:tr>
      <w:tr w:rsidR="00DA3264" w:rsidRPr="00871690" w14:paraId="60225A6B" w14:textId="77777777" w:rsidTr="00B05320">
        <w:trPr>
          <w:trHeight w:val="353"/>
        </w:trPr>
        <w:tc>
          <w:tcPr>
            <w:tcW w:w="5021" w:type="dxa"/>
          </w:tcPr>
          <w:p w14:paraId="0B702E3F" w14:textId="77777777" w:rsidR="00DA3264" w:rsidRPr="0045572B" w:rsidRDefault="00DA3264" w:rsidP="008773F1">
            <w:pPr>
              <w:pStyle w:val="TableParagraph"/>
              <w:spacing w:before="43"/>
              <w:ind w:left="132" w:right="906"/>
              <w:jc w:val="left"/>
              <w:rPr>
                <w:sz w:val="20"/>
                <w:szCs w:val="20"/>
              </w:rPr>
            </w:pPr>
            <w:r w:rsidRPr="0045572B">
              <w:rPr>
                <w:sz w:val="20"/>
                <w:szCs w:val="20"/>
              </w:rPr>
              <w:t>Administracja publiczna i obrona narodowa; obowiązkowe zabezpieczenia społeczne</w:t>
            </w:r>
          </w:p>
        </w:tc>
        <w:tc>
          <w:tcPr>
            <w:tcW w:w="1738" w:type="dxa"/>
          </w:tcPr>
          <w:p w14:paraId="69AACFA5" w14:textId="77777777" w:rsidR="00DA3264" w:rsidRPr="0045572B" w:rsidRDefault="00DA3264" w:rsidP="008773F1">
            <w:pPr>
              <w:pStyle w:val="TableParagraph"/>
              <w:spacing w:before="156"/>
              <w:ind w:right="112"/>
              <w:rPr>
                <w:sz w:val="20"/>
                <w:szCs w:val="20"/>
              </w:rPr>
            </w:pPr>
            <w:r w:rsidRPr="0045572B">
              <w:rPr>
                <w:sz w:val="20"/>
                <w:szCs w:val="20"/>
              </w:rPr>
              <w:t>331</w:t>
            </w:r>
          </w:p>
        </w:tc>
        <w:tc>
          <w:tcPr>
            <w:tcW w:w="1407" w:type="dxa"/>
          </w:tcPr>
          <w:p w14:paraId="58ECE5F3" w14:textId="77777777" w:rsidR="00DA3264" w:rsidRPr="0045572B" w:rsidRDefault="00DA3264" w:rsidP="008773F1">
            <w:pPr>
              <w:pStyle w:val="TableParagraph"/>
              <w:spacing w:before="156"/>
              <w:ind w:right="114"/>
              <w:rPr>
                <w:sz w:val="20"/>
                <w:szCs w:val="20"/>
              </w:rPr>
            </w:pPr>
            <w:r w:rsidRPr="0045572B">
              <w:rPr>
                <w:sz w:val="20"/>
                <w:szCs w:val="20"/>
              </w:rPr>
              <w:t>422</w:t>
            </w:r>
          </w:p>
        </w:tc>
        <w:tc>
          <w:tcPr>
            <w:tcW w:w="1125" w:type="dxa"/>
          </w:tcPr>
          <w:p w14:paraId="133E8288" w14:textId="77777777" w:rsidR="00DA3264" w:rsidRPr="0045572B" w:rsidRDefault="00DA3264" w:rsidP="008773F1">
            <w:pPr>
              <w:pStyle w:val="TableParagraph"/>
              <w:spacing w:before="156"/>
              <w:ind w:right="117"/>
              <w:rPr>
                <w:sz w:val="20"/>
                <w:szCs w:val="20"/>
              </w:rPr>
            </w:pPr>
            <w:r w:rsidRPr="0045572B">
              <w:rPr>
                <w:sz w:val="20"/>
                <w:szCs w:val="20"/>
              </w:rPr>
              <w:t>+91</w:t>
            </w:r>
          </w:p>
        </w:tc>
      </w:tr>
      <w:tr w:rsidR="00DA3264" w:rsidRPr="00871690" w14:paraId="1C2D33D3" w14:textId="77777777" w:rsidTr="00B05320">
        <w:trPr>
          <w:trHeight w:val="203"/>
        </w:trPr>
        <w:tc>
          <w:tcPr>
            <w:tcW w:w="5021" w:type="dxa"/>
          </w:tcPr>
          <w:p w14:paraId="20F3B1DC" w14:textId="77777777" w:rsidR="00DA3264" w:rsidRPr="0045572B" w:rsidRDefault="00DA3264" w:rsidP="008773F1">
            <w:pPr>
              <w:pStyle w:val="TableParagraph"/>
              <w:spacing w:before="43"/>
              <w:ind w:left="132"/>
              <w:jc w:val="left"/>
              <w:rPr>
                <w:sz w:val="20"/>
                <w:szCs w:val="20"/>
              </w:rPr>
            </w:pPr>
            <w:r w:rsidRPr="0045572B">
              <w:rPr>
                <w:sz w:val="20"/>
                <w:szCs w:val="20"/>
              </w:rPr>
              <w:t>Edukacja</w:t>
            </w:r>
          </w:p>
        </w:tc>
        <w:tc>
          <w:tcPr>
            <w:tcW w:w="1738" w:type="dxa"/>
          </w:tcPr>
          <w:p w14:paraId="3FFB097B" w14:textId="77777777" w:rsidR="00DA3264" w:rsidRPr="0045572B" w:rsidRDefault="00DA3264" w:rsidP="008773F1">
            <w:pPr>
              <w:pStyle w:val="TableParagraph"/>
              <w:spacing w:before="43"/>
              <w:ind w:right="112"/>
              <w:rPr>
                <w:sz w:val="20"/>
                <w:szCs w:val="20"/>
              </w:rPr>
            </w:pPr>
            <w:r w:rsidRPr="0045572B">
              <w:rPr>
                <w:sz w:val="20"/>
                <w:szCs w:val="20"/>
              </w:rPr>
              <w:t>123</w:t>
            </w:r>
          </w:p>
        </w:tc>
        <w:tc>
          <w:tcPr>
            <w:tcW w:w="1407" w:type="dxa"/>
          </w:tcPr>
          <w:p w14:paraId="1CA7953E" w14:textId="77777777" w:rsidR="00DA3264" w:rsidRPr="0045572B" w:rsidRDefault="00DA3264" w:rsidP="008773F1">
            <w:pPr>
              <w:pStyle w:val="TableParagraph"/>
              <w:spacing w:before="43"/>
              <w:ind w:right="114"/>
              <w:rPr>
                <w:sz w:val="20"/>
                <w:szCs w:val="20"/>
              </w:rPr>
            </w:pPr>
            <w:r w:rsidRPr="0045572B">
              <w:rPr>
                <w:sz w:val="20"/>
                <w:szCs w:val="20"/>
              </w:rPr>
              <w:t>137</w:t>
            </w:r>
          </w:p>
        </w:tc>
        <w:tc>
          <w:tcPr>
            <w:tcW w:w="1125" w:type="dxa"/>
          </w:tcPr>
          <w:p w14:paraId="64153207" w14:textId="77777777" w:rsidR="00DA3264" w:rsidRPr="0045572B" w:rsidRDefault="00DA3264" w:rsidP="008773F1">
            <w:pPr>
              <w:pStyle w:val="TableParagraph"/>
              <w:spacing w:before="43"/>
              <w:ind w:right="117"/>
              <w:rPr>
                <w:sz w:val="20"/>
                <w:szCs w:val="20"/>
              </w:rPr>
            </w:pPr>
            <w:r w:rsidRPr="0045572B">
              <w:rPr>
                <w:sz w:val="20"/>
                <w:szCs w:val="20"/>
              </w:rPr>
              <w:t>+14</w:t>
            </w:r>
          </w:p>
        </w:tc>
      </w:tr>
      <w:tr w:rsidR="00DA3264" w:rsidRPr="00871690" w14:paraId="54A9B67A" w14:textId="77777777" w:rsidTr="00B05320">
        <w:trPr>
          <w:trHeight w:val="203"/>
        </w:trPr>
        <w:tc>
          <w:tcPr>
            <w:tcW w:w="5021" w:type="dxa"/>
          </w:tcPr>
          <w:p w14:paraId="0D29F41B" w14:textId="77777777" w:rsidR="00DA3264" w:rsidRPr="0045572B" w:rsidRDefault="00DA3264" w:rsidP="008773F1">
            <w:pPr>
              <w:pStyle w:val="TableParagraph"/>
              <w:spacing w:before="43"/>
              <w:ind w:left="132"/>
              <w:jc w:val="left"/>
              <w:rPr>
                <w:sz w:val="20"/>
                <w:szCs w:val="20"/>
              </w:rPr>
            </w:pPr>
            <w:r w:rsidRPr="0045572B">
              <w:rPr>
                <w:sz w:val="20"/>
                <w:szCs w:val="20"/>
              </w:rPr>
              <w:t>Opieka zdrowotna i pomoc społeczna</w:t>
            </w:r>
          </w:p>
        </w:tc>
        <w:tc>
          <w:tcPr>
            <w:tcW w:w="1738" w:type="dxa"/>
          </w:tcPr>
          <w:p w14:paraId="1D866A1B" w14:textId="77777777" w:rsidR="00DA3264" w:rsidRPr="0045572B" w:rsidRDefault="00DA3264" w:rsidP="008773F1">
            <w:pPr>
              <w:pStyle w:val="TableParagraph"/>
              <w:spacing w:before="43"/>
              <w:ind w:right="112"/>
              <w:rPr>
                <w:sz w:val="20"/>
                <w:szCs w:val="20"/>
              </w:rPr>
            </w:pPr>
            <w:r w:rsidRPr="0045572B">
              <w:rPr>
                <w:sz w:val="20"/>
                <w:szCs w:val="20"/>
              </w:rPr>
              <w:t>116</w:t>
            </w:r>
          </w:p>
        </w:tc>
        <w:tc>
          <w:tcPr>
            <w:tcW w:w="1407" w:type="dxa"/>
          </w:tcPr>
          <w:p w14:paraId="48A14D6C" w14:textId="77777777" w:rsidR="00DA3264" w:rsidRPr="0045572B" w:rsidRDefault="00DA3264" w:rsidP="008773F1">
            <w:pPr>
              <w:pStyle w:val="TableParagraph"/>
              <w:spacing w:before="43"/>
              <w:ind w:right="114"/>
              <w:rPr>
                <w:sz w:val="20"/>
                <w:szCs w:val="20"/>
              </w:rPr>
            </w:pPr>
            <w:r w:rsidRPr="0045572B">
              <w:rPr>
                <w:sz w:val="20"/>
                <w:szCs w:val="20"/>
              </w:rPr>
              <w:t>146</w:t>
            </w:r>
          </w:p>
        </w:tc>
        <w:tc>
          <w:tcPr>
            <w:tcW w:w="1125" w:type="dxa"/>
          </w:tcPr>
          <w:p w14:paraId="6F240A3D" w14:textId="77777777" w:rsidR="00DA3264" w:rsidRPr="0045572B" w:rsidRDefault="00DA3264" w:rsidP="008773F1">
            <w:pPr>
              <w:pStyle w:val="TableParagraph"/>
              <w:spacing w:before="43"/>
              <w:ind w:right="117"/>
              <w:rPr>
                <w:sz w:val="20"/>
                <w:szCs w:val="20"/>
              </w:rPr>
            </w:pPr>
            <w:r w:rsidRPr="0045572B">
              <w:rPr>
                <w:sz w:val="20"/>
                <w:szCs w:val="20"/>
              </w:rPr>
              <w:t>+30</w:t>
            </w:r>
          </w:p>
        </w:tc>
      </w:tr>
      <w:tr w:rsidR="00DA3264" w:rsidRPr="00871690" w14:paraId="6E5C544E" w14:textId="77777777" w:rsidTr="00B05320">
        <w:trPr>
          <w:trHeight w:val="203"/>
        </w:trPr>
        <w:tc>
          <w:tcPr>
            <w:tcW w:w="5021" w:type="dxa"/>
          </w:tcPr>
          <w:p w14:paraId="0DCA4AF4" w14:textId="77777777" w:rsidR="00DA3264" w:rsidRPr="0045572B" w:rsidRDefault="00DA3264" w:rsidP="008773F1">
            <w:pPr>
              <w:pStyle w:val="TableParagraph"/>
              <w:spacing w:before="43"/>
              <w:ind w:left="132"/>
              <w:jc w:val="left"/>
              <w:rPr>
                <w:sz w:val="20"/>
                <w:szCs w:val="20"/>
              </w:rPr>
            </w:pPr>
            <w:r w:rsidRPr="0045572B">
              <w:rPr>
                <w:sz w:val="20"/>
                <w:szCs w:val="20"/>
              </w:rPr>
              <w:t>Działalność związana z kulturą, rozrywką i rekreacją</w:t>
            </w:r>
          </w:p>
        </w:tc>
        <w:tc>
          <w:tcPr>
            <w:tcW w:w="1738" w:type="dxa"/>
          </w:tcPr>
          <w:p w14:paraId="24AA23F2" w14:textId="77777777" w:rsidR="00DA3264" w:rsidRPr="0045572B" w:rsidRDefault="00DA3264" w:rsidP="008773F1">
            <w:pPr>
              <w:pStyle w:val="TableParagraph"/>
              <w:spacing w:before="43"/>
              <w:ind w:right="112"/>
              <w:rPr>
                <w:sz w:val="20"/>
                <w:szCs w:val="20"/>
              </w:rPr>
            </w:pPr>
            <w:r w:rsidRPr="0045572B">
              <w:rPr>
                <w:sz w:val="20"/>
                <w:szCs w:val="20"/>
              </w:rPr>
              <w:t>68</w:t>
            </w:r>
          </w:p>
        </w:tc>
        <w:tc>
          <w:tcPr>
            <w:tcW w:w="1407" w:type="dxa"/>
          </w:tcPr>
          <w:p w14:paraId="2E31C252" w14:textId="77777777" w:rsidR="00DA3264" w:rsidRPr="0045572B" w:rsidRDefault="00DA3264" w:rsidP="008773F1">
            <w:pPr>
              <w:pStyle w:val="TableParagraph"/>
              <w:spacing w:before="43"/>
              <w:ind w:right="114"/>
              <w:rPr>
                <w:sz w:val="20"/>
                <w:szCs w:val="20"/>
              </w:rPr>
            </w:pPr>
            <w:r w:rsidRPr="0045572B">
              <w:rPr>
                <w:sz w:val="20"/>
                <w:szCs w:val="20"/>
              </w:rPr>
              <w:t>66</w:t>
            </w:r>
          </w:p>
        </w:tc>
        <w:tc>
          <w:tcPr>
            <w:tcW w:w="1125" w:type="dxa"/>
          </w:tcPr>
          <w:p w14:paraId="45F8A199" w14:textId="77777777" w:rsidR="00DA3264" w:rsidRPr="0045572B" w:rsidRDefault="00DA3264" w:rsidP="008773F1">
            <w:pPr>
              <w:pStyle w:val="TableParagraph"/>
              <w:spacing w:before="43"/>
              <w:ind w:right="117"/>
              <w:rPr>
                <w:sz w:val="20"/>
                <w:szCs w:val="20"/>
              </w:rPr>
            </w:pPr>
            <w:r w:rsidRPr="0045572B">
              <w:rPr>
                <w:sz w:val="20"/>
                <w:szCs w:val="20"/>
              </w:rPr>
              <w:t>-2</w:t>
            </w:r>
          </w:p>
        </w:tc>
      </w:tr>
      <w:tr w:rsidR="00DA3264" w:rsidRPr="00871690" w14:paraId="33B6A590" w14:textId="77777777" w:rsidTr="00B05320">
        <w:trPr>
          <w:trHeight w:val="203"/>
        </w:trPr>
        <w:tc>
          <w:tcPr>
            <w:tcW w:w="5021" w:type="dxa"/>
          </w:tcPr>
          <w:p w14:paraId="671B197D" w14:textId="77777777" w:rsidR="00DA3264" w:rsidRPr="0045572B" w:rsidRDefault="00DA3264" w:rsidP="008773F1">
            <w:pPr>
              <w:pStyle w:val="TableParagraph"/>
              <w:spacing w:before="43"/>
              <w:ind w:left="132"/>
              <w:jc w:val="left"/>
              <w:rPr>
                <w:sz w:val="20"/>
                <w:szCs w:val="20"/>
              </w:rPr>
            </w:pPr>
            <w:r w:rsidRPr="0045572B">
              <w:rPr>
                <w:sz w:val="20"/>
                <w:szCs w:val="20"/>
              </w:rPr>
              <w:t>Pozostała działalność usługowa</w:t>
            </w:r>
          </w:p>
        </w:tc>
        <w:tc>
          <w:tcPr>
            <w:tcW w:w="1738" w:type="dxa"/>
          </w:tcPr>
          <w:p w14:paraId="15ADB2A5" w14:textId="77777777" w:rsidR="00DA3264" w:rsidRPr="0045572B" w:rsidRDefault="00DA3264" w:rsidP="008773F1">
            <w:pPr>
              <w:pStyle w:val="TableParagraph"/>
              <w:spacing w:before="43"/>
              <w:ind w:right="112"/>
              <w:rPr>
                <w:sz w:val="20"/>
                <w:szCs w:val="20"/>
              </w:rPr>
            </w:pPr>
            <w:r w:rsidRPr="0045572B">
              <w:rPr>
                <w:sz w:val="20"/>
                <w:szCs w:val="20"/>
              </w:rPr>
              <w:t>116</w:t>
            </w:r>
          </w:p>
        </w:tc>
        <w:tc>
          <w:tcPr>
            <w:tcW w:w="1407" w:type="dxa"/>
          </w:tcPr>
          <w:p w14:paraId="43AB1C70" w14:textId="77777777" w:rsidR="00DA3264" w:rsidRPr="0045572B" w:rsidRDefault="00DA3264" w:rsidP="008773F1">
            <w:pPr>
              <w:pStyle w:val="TableParagraph"/>
              <w:spacing w:before="43"/>
              <w:ind w:right="114"/>
              <w:rPr>
                <w:sz w:val="20"/>
                <w:szCs w:val="20"/>
              </w:rPr>
            </w:pPr>
            <w:r w:rsidRPr="0045572B">
              <w:rPr>
                <w:sz w:val="20"/>
                <w:szCs w:val="20"/>
              </w:rPr>
              <w:t>132</w:t>
            </w:r>
          </w:p>
        </w:tc>
        <w:tc>
          <w:tcPr>
            <w:tcW w:w="1125" w:type="dxa"/>
          </w:tcPr>
          <w:p w14:paraId="166ECCE2" w14:textId="77777777" w:rsidR="00DA3264" w:rsidRPr="0045572B" w:rsidRDefault="00DA3264" w:rsidP="008773F1">
            <w:pPr>
              <w:pStyle w:val="TableParagraph"/>
              <w:spacing w:before="43"/>
              <w:ind w:right="118"/>
              <w:rPr>
                <w:sz w:val="20"/>
                <w:szCs w:val="20"/>
              </w:rPr>
            </w:pPr>
            <w:r w:rsidRPr="0045572B">
              <w:rPr>
                <w:sz w:val="20"/>
                <w:szCs w:val="20"/>
              </w:rPr>
              <w:t>+16</w:t>
            </w:r>
          </w:p>
        </w:tc>
      </w:tr>
      <w:tr w:rsidR="00DA3264" w:rsidRPr="00871690" w14:paraId="32869C2E" w14:textId="77777777" w:rsidTr="00B05320">
        <w:trPr>
          <w:trHeight w:val="352"/>
        </w:trPr>
        <w:tc>
          <w:tcPr>
            <w:tcW w:w="5021" w:type="dxa"/>
          </w:tcPr>
          <w:p w14:paraId="00FA4648" w14:textId="77777777" w:rsidR="00DA3264" w:rsidRPr="0045572B" w:rsidRDefault="00DA3264" w:rsidP="008773F1">
            <w:pPr>
              <w:pStyle w:val="TableParagraph"/>
              <w:spacing w:before="43"/>
              <w:ind w:left="132"/>
              <w:jc w:val="left"/>
              <w:rPr>
                <w:sz w:val="20"/>
                <w:szCs w:val="20"/>
              </w:rPr>
            </w:pPr>
            <w:r w:rsidRPr="0045572B">
              <w:rPr>
                <w:sz w:val="20"/>
                <w:szCs w:val="20"/>
              </w:rPr>
              <w:t>Gospodarstwa domowe zatrudniające pracowników, gospodarstwa domowe produkujące wyroby i świadczące usługi na własne potrzeby</w:t>
            </w:r>
          </w:p>
        </w:tc>
        <w:tc>
          <w:tcPr>
            <w:tcW w:w="1738" w:type="dxa"/>
          </w:tcPr>
          <w:p w14:paraId="1C66D7C7" w14:textId="77777777" w:rsidR="00DA3264" w:rsidRPr="0045572B" w:rsidRDefault="00DA3264" w:rsidP="008773F1">
            <w:pPr>
              <w:pStyle w:val="TableParagraph"/>
              <w:spacing w:before="158"/>
              <w:ind w:right="117"/>
              <w:rPr>
                <w:sz w:val="20"/>
                <w:szCs w:val="20"/>
              </w:rPr>
            </w:pPr>
            <w:r w:rsidRPr="0045572B">
              <w:rPr>
                <w:sz w:val="20"/>
                <w:szCs w:val="20"/>
              </w:rPr>
              <w:t>0</w:t>
            </w:r>
          </w:p>
        </w:tc>
        <w:tc>
          <w:tcPr>
            <w:tcW w:w="1407" w:type="dxa"/>
          </w:tcPr>
          <w:p w14:paraId="3070B9CC" w14:textId="77777777" w:rsidR="00DA3264" w:rsidRPr="0045572B" w:rsidRDefault="00DA3264" w:rsidP="008773F1">
            <w:pPr>
              <w:pStyle w:val="TableParagraph"/>
              <w:spacing w:before="158"/>
              <w:ind w:right="116"/>
              <w:rPr>
                <w:sz w:val="20"/>
                <w:szCs w:val="20"/>
              </w:rPr>
            </w:pPr>
            <w:r w:rsidRPr="0045572B">
              <w:rPr>
                <w:sz w:val="20"/>
                <w:szCs w:val="20"/>
              </w:rPr>
              <w:t>1</w:t>
            </w:r>
          </w:p>
        </w:tc>
        <w:tc>
          <w:tcPr>
            <w:tcW w:w="1125" w:type="dxa"/>
          </w:tcPr>
          <w:p w14:paraId="6F94978B" w14:textId="77777777" w:rsidR="00DA3264" w:rsidRPr="0045572B" w:rsidRDefault="00DA3264" w:rsidP="008773F1">
            <w:pPr>
              <w:pStyle w:val="TableParagraph"/>
              <w:spacing w:before="158"/>
              <w:ind w:right="120"/>
              <w:rPr>
                <w:sz w:val="20"/>
                <w:szCs w:val="20"/>
              </w:rPr>
            </w:pPr>
            <w:r w:rsidRPr="0045572B">
              <w:rPr>
                <w:sz w:val="20"/>
                <w:szCs w:val="20"/>
              </w:rPr>
              <w:t>+1</w:t>
            </w:r>
          </w:p>
        </w:tc>
      </w:tr>
      <w:tr w:rsidR="00DA3264" w:rsidRPr="00871690" w14:paraId="47F9E4DE" w14:textId="77777777" w:rsidTr="00B05320">
        <w:trPr>
          <w:trHeight w:val="49"/>
        </w:trPr>
        <w:tc>
          <w:tcPr>
            <w:tcW w:w="5021" w:type="dxa"/>
            <w:shd w:val="clear" w:color="auto" w:fill="EAE8E8" w:themeFill="accent6" w:themeFillTint="33"/>
          </w:tcPr>
          <w:p w14:paraId="23B67CDA" w14:textId="77777777" w:rsidR="00DA3264" w:rsidRPr="0045572B" w:rsidRDefault="00DA3264" w:rsidP="008773F1">
            <w:pPr>
              <w:pStyle w:val="TableParagraph"/>
              <w:spacing w:before="54"/>
              <w:ind w:left="126"/>
              <w:jc w:val="left"/>
              <w:rPr>
                <w:bCs/>
                <w:sz w:val="20"/>
                <w:szCs w:val="20"/>
              </w:rPr>
            </w:pPr>
            <w:r w:rsidRPr="0045572B">
              <w:rPr>
                <w:sz w:val="20"/>
                <w:szCs w:val="20"/>
              </w:rPr>
              <w:t>Ogółem</w:t>
            </w:r>
          </w:p>
        </w:tc>
        <w:tc>
          <w:tcPr>
            <w:tcW w:w="1738" w:type="dxa"/>
            <w:shd w:val="clear" w:color="auto" w:fill="EAE8E8" w:themeFill="accent6" w:themeFillTint="33"/>
          </w:tcPr>
          <w:p w14:paraId="2AE07DDB" w14:textId="77777777" w:rsidR="00DA3264" w:rsidRPr="0045572B" w:rsidRDefault="00DA3264" w:rsidP="008773F1">
            <w:pPr>
              <w:pStyle w:val="TableParagraph"/>
              <w:spacing w:before="54"/>
              <w:ind w:right="109"/>
              <w:rPr>
                <w:bCs/>
                <w:sz w:val="20"/>
                <w:szCs w:val="20"/>
              </w:rPr>
            </w:pPr>
            <w:r w:rsidRPr="0045572B">
              <w:rPr>
                <w:sz w:val="20"/>
                <w:szCs w:val="20"/>
              </w:rPr>
              <w:t>4305</w:t>
            </w:r>
          </w:p>
        </w:tc>
        <w:tc>
          <w:tcPr>
            <w:tcW w:w="1407" w:type="dxa"/>
            <w:shd w:val="clear" w:color="auto" w:fill="EAE8E8" w:themeFill="accent6" w:themeFillTint="33"/>
          </w:tcPr>
          <w:p w14:paraId="0148F90E" w14:textId="77777777" w:rsidR="00DA3264" w:rsidRPr="0045572B" w:rsidRDefault="00DA3264" w:rsidP="008773F1">
            <w:pPr>
              <w:pStyle w:val="TableParagraph"/>
              <w:spacing w:before="54"/>
              <w:ind w:right="110"/>
              <w:rPr>
                <w:bCs/>
                <w:sz w:val="20"/>
                <w:szCs w:val="20"/>
              </w:rPr>
            </w:pPr>
            <w:r w:rsidRPr="0045572B">
              <w:rPr>
                <w:sz w:val="20"/>
                <w:szCs w:val="20"/>
              </w:rPr>
              <w:t>3630</w:t>
            </w:r>
          </w:p>
        </w:tc>
        <w:tc>
          <w:tcPr>
            <w:tcW w:w="1125" w:type="dxa"/>
            <w:shd w:val="clear" w:color="auto" w:fill="EAE8E8" w:themeFill="accent6" w:themeFillTint="33"/>
          </w:tcPr>
          <w:p w14:paraId="67872DEE" w14:textId="77777777" w:rsidR="00DA3264" w:rsidRPr="0045572B" w:rsidRDefault="00DA3264" w:rsidP="008773F1">
            <w:pPr>
              <w:pStyle w:val="TableParagraph"/>
              <w:spacing w:before="54"/>
              <w:ind w:right="112"/>
              <w:rPr>
                <w:bCs/>
                <w:sz w:val="20"/>
                <w:szCs w:val="20"/>
              </w:rPr>
            </w:pPr>
            <w:r w:rsidRPr="0045572B">
              <w:rPr>
                <w:bCs/>
                <w:sz w:val="20"/>
                <w:szCs w:val="20"/>
              </w:rPr>
              <w:t>-675</w:t>
            </w:r>
          </w:p>
        </w:tc>
      </w:tr>
    </w:tbl>
    <w:p w14:paraId="68B0B3F4" w14:textId="77F2AD41" w:rsidR="00DA3264" w:rsidRPr="000A3792" w:rsidRDefault="000300CE" w:rsidP="00B05320">
      <w:pPr>
        <w:ind w:firstLine="502"/>
        <w:rPr>
          <w:color w:val="FF0000"/>
          <w:sz w:val="24"/>
          <w:szCs w:val="24"/>
        </w:rPr>
      </w:pPr>
      <w:r>
        <w:rPr>
          <w:color w:val="000000" w:themeColor="text1"/>
          <w:sz w:val="24"/>
          <w:szCs w:val="24"/>
        </w:rPr>
        <w:lastRenderedPageBreak/>
        <w:t>W</w:t>
      </w:r>
      <w:r w:rsidR="00DA3264">
        <w:rPr>
          <w:color w:val="000000" w:themeColor="text1"/>
          <w:sz w:val="24"/>
          <w:szCs w:val="24"/>
        </w:rPr>
        <w:t xml:space="preserve"> 2022 roku pracodawcy najczęściej poszukiwali kandydatów do pracy na następujące stanowiska:</w:t>
      </w:r>
    </w:p>
    <w:p w14:paraId="080B1254" w14:textId="77777777" w:rsidR="00DA3264" w:rsidRDefault="00DA3264" w:rsidP="00DA3264">
      <w:pPr>
        <w:rPr>
          <w:color w:val="000000" w:themeColor="text1"/>
          <w:sz w:val="24"/>
          <w:szCs w:val="24"/>
        </w:rPr>
      </w:pPr>
    </w:p>
    <w:p w14:paraId="2BCAE899" w14:textId="4059646D" w:rsidR="00DA3264" w:rsidRDefault="00DA3264" w:rsidP="00DA3264">
      <w:pPr>
        <w:pStyle w:val="Akapitzlist"/>
        <w:numPr>
          <w:ilvl w:val="0"/>
          <w:numId w:val="41"/>
        </w:numPr>
        <w:spacing w:line="360" w:lineRule="auto"/>
        <w:rPr>
          <w:color w:val="000000" w:themeColor="text1"/>
          <w:sz w:val="24"/>
          <w:szCs w:val="24"/>
        </w:rPr>
      </w:pPr>
      <w:r w:rsidRPr="005B511E">
        <w:rPr>
          <w:color w:val="000000" w:themeColor="text1"/>
          <w:sz w:val="24"/>
          <w:szCs w:val="24"/>
        </w:rPr>
        <w:t>robotnik gospodarczy, pracownik fizyczny</w:t>
      </w:r>
      <w:r>
        <w:rPr>
          <w:color w:val="000000" w:themeColor="text1"/>
          <w:sz w:val="24"/>
          <w:szCs w:val="24"/>
        </w:rPr>
        <w:t xml:space="preserve">, </w:t>
      </w:r>
      <w:r w:rsidRPr="005B511E">
        <w:rPr>
          <w:color w:val="000000" w:themeColor="text1"/>
          <w:sz w:val="24"/>
          <w:szCs w:val="24"/>
        </w:rPr>
        <w:t>pracownik produkcji</w:t>
      </w:r>
      <w:r>
        <w:rPr>
          <w:color w:val="000000" w:themeColor="text1"/>
          <w:sz w:val="24"/>
          <w:szCs w:val="24"/>
        </w:rPr>
        <w:t xml:space="preserve">, konserwator, </w:t>
      </w:r>
      <w:r w:rsidRPr="005B511E">
        <w:rPr>
          <w:color w:val="000000" w:themeColor="text1"/>
          <w:sz w:val="24"/>
          <w:szCs w:val="24"/>
        </w:rPr>
        <w:t>operator maszyn</w:t>
      </w:r>
      <w:r>
        <w:rPr>
          <w:color w:val="000000" w:themeColor="text1"/>
          <w:sz w:val="24"/>
          <w:szCs w:val="24"/>
        </w:rPr>
        <w:t>,</w:t>
      </w:r>
    </w:p>
    <w:p w14:paraId="224A0562" w14:textId="77777777" w:rsidR="00DA3264" w:rsidRDefault="00DA3264" w:rsidP="00DA3264">
      <w:pPr>
        <w:pStyle w:val="Akapitzlist"/>
        <w:numPr>
          <w:ilvl w:val="0"/>
          <w:numId w:val="41"/>
        </w:numPr>
        <w:spacing w:line="360" w:lineRule="auto"/>
        <w:rPr>
          <w:color w:val="000000" w:themeColor="text1"/>
          <w:sz w:val="24"/>
          <w:szCs w:val="24"/>
        </w:rPr>
      </w:pPr>
      <w:r w:rsidRPr="005B511E">
        <w:rPr>
          <w:color w:val="000000" w:themeColor="text1"/>
          <w:sz w:val="24"/>
          <w:szCs w:val="24"/>
        </w:rPr>
        <w:t>mechanik</w:t>
      </w:r>
      <w:r>
        <w:rPr>
          <w:color w:val="000000" w:themeColor="text1"/>
          <w:sz w:val="24"/>
          <w:szCs w:val="24"/>
        </w:rPr>
        <w:t>,</w:t>
      </w:r>
      <w:r w:rsidRPr="00A05BE8">
        <w:rPr>
          <w:color w:val="000000" w:themeColor="text1"/>
          <w:sz w:val="24"/>
          <w:szCs w:val="24"/>
        </w:rPr>
        <w:t xml:space="preserve"> </w:t>
      </w:r>
      <w:r>
        <w:rPr>
          <w:color w:val="000000" w:themeColor="text1"/>
          <w:sz w:val="24"/>
          <w:szCs w:val="24"/>
        </w:rPr>
        <w:t xml:space="preserve">blacharz samochodowy, magazynier, monter, </w:t>
      </w:r>
      <w:r w:rsidRPr="005B511E">
        <w:rPr>
          <w:color w:val="000000" w:themeColor="text1"/>
          <w:sz w:val="24"/>
          <w:szCs w:val="24"/>
        </w:rPr>
        <w:t>murarz/zbrojarz</w:t>
      </w:r>
      <w:r>
        <w:rPr>
          <w:color w:val="000000" w:themeColor="text1"/>
          <w:sz w:val="24"/>
          <w:szCs w:val="24"/>
        </w:rPr>
        <w:t>, blacharz/dekarz, betoniarz, elektryk,</w:t>
      </w:r>
    </w:p>
    <w:p w14:paraId="0CBD453D" w14:textId="009F2891" w:rsidR="00DA3264" w:rsidRDefault="00DA3264" w:rsidP="00DA3264">
      <w:pPr>
        <w:pStyle w:val="Akapitzlist"/>
        <w:numPr>
          <w:ilvl w:val="0"/>
          <w:numId w:val="41"/>
        </w:numPr>
        <w:spacing w:line="360" w:lineRule="auto"/>
        <w:rPr>
          <w:color w:val="000000" w:themeColor="text1"/>
          <w:sz w:val="24"/>
          <w:szCs w:val="24"/>
        </w:rPr>
      </w:pPr>
      <w:r>
        <w:rPr>
          <w:color w:val="000000" w:themeColor="text1"/>
          <w:sz w:val="24"/>
          <w:szCs w:val="24"/>
        </w:rPr>
        <w:t xml:space="preserve">stolarz, kierowca, pakowacz, </w:t>
      </w:r>
    </w:p>
    <w:p w14:paraId="5415F752" w14:textId="77777777" w:rsidR="00DA3264" w:rsidRDefault="00DA3264" w:rsidP="00DA3264">
      <w:pPr>
        <w:pStyle w:val="Akapitzlist"/>
        <w:numPr>
          <w:ilvl w:val="0"/>
          <w:numId w:val="41"/>
        </w:numPr>
        <w:spacing w:line="360" w:lineRule="auto"/>
        <w:rPr>
          <w:color w:val="000000" w:themeColor="text1"/>
          <w:sz w:val="24"/>
          <w:szCs w:val="24"/>
        </w:rPr>
      </w:pPr>
      <w:r>
        <w:rPr>
          <w:color w:val="000000" w:themeColor="text1"/>
          <w:sz w:val="24"/>
          <w:szCs w:val="24"/>
        </w:rPr>
        <w:t xml:space="preserve">nauczyciel, </w:t>
      </w:r>
      <w:r w:rsidRPr="005B511E">
        <w:rPr>
          <w:color w:val="000000" w:themeColor="text1"/>
          <w:sz w:val="24"/>
          <w:szCs w:val="24"/>
        </w:rPr>
        <w:t>pomoc administracyjna/biurowa</w:t>
      </w:r>
      <w:r>
        <w:rPr>
          <w:color w:val="000000" w:themeColor="text1"/>
          <w:sz w:val="24"/>
          <w:szCs w:val="24"/>
        </w:rPr>
        <w:t>, doradca klienta,</w:t>
      </w:r>
    </w:p>
    <w:p w14:paraId="4EC1005A" w14:textId="6C7BDB42" w:rsidR="00DA3264" w:rsidRDefault="00DA3264" w:rsidP="008653C8">
      <w:pPr>
        <w:pStyle w:val="Akapitzlist"/>
        <w:numPr>
          <w:ilvl w:val="0"/>
          <w:numId w:val="41"/>
        </w:numPr>
        <w:spacing w:line="360" w:lineRule="auto"/>
        <w:rPr>
          <w:color w:val="000000" w:themeColor="text1"/>
          <w:sz w:val="24"/>
          <w:szCs w:val="24"/>
        </w:rPr>
      </w:pPr>
      <w:r w:rsidRPr="005B511E">
        <w:rPr>
          <w:color w:val="000000" w:themeColor="text1"/>
          <w:sz w:val="24"/>
          <w:szCs w:val="24"/>
        </w:rPr>
        <w:t>kasjer/sprzedawca, sprzątaczka, pomoc kuchenn</w:t>
      </w:r>
      <w:r>
        <w:rPr>
          <w:color w:val="000000" w:themeColor="text1"/>
          <w:sz w:val="24"/>
          <w:szCs w:val="24"/>
        </w:rPr>
        <w:t>a</w:t>
      </w:r>
      <w:r w:rsidRPr="005B511E">
        <w:rPr>
          <w:color w:val="000000" w:themeColor="text1"/>
          <w:sz w:val="24"/>
          <w:szCs w:val="24"/>
        </w:rPr>
        <w:t>, szwaczka</w:t>
      </w:r>
      <w:r>
        <w:rPr>
          <w:color w:val="000000" w:themeColor="text1"/>
          <w:sz w:val="24"/>
          <w:szCs w:val="24"/>
        </w:rPr>
        <w:t>, kucharz, fryzjer, kelner, woźny/woźna</w:t>
      </w:r>
      <w:r w:rsidR="00AA55A7">
        <w:rPr>
          <w:color w:val="000000" w:themeColor="text1"/>
          <w:sz w:val="24"/>
          <w:szCs w:val="24"/>
        </w:rPr>
        <w:t>.</w:t>
      </w:r>
    </w:p>
    <w:p w14:paraId="66975AC0" w14:textId="77777777" w:rsidR="00E66F9D" w:rsidRPr="00AA55A7" w:rsidRDefault="00E66F9D" w:rsidP="000300CE">
      <w:pPr>
        <w:pStyle w:val="Akapitzlist"/>
        <w:spacing w:line="360" w:lineRule="auto"/>
        <w:ind w:left="862"/>
        <w:rPr>
          <w:color w:val="000000" w:themeColor="text1"/>
          <w:sz w:val="24"/>
          <w:szCs w:val="24"/>
        </w:rPr>
      </w:pPr>
    </w:p>
    <w:p w14:paraId="441686BA" w14:textId="5EE01581" w:rsidR="00EA16C4" w:rsidRDefault="00EA16C4" w:rsidP="00EA16C4">
      <w:pPr>
        <w:rPr>
          <w:rFonts w:eastAsia="Arial"/>
          <w:sz w:val="24"/>
          <w:szCs w:val="24"/>
          <w:lang w:bidi="ar-SA"/>
        </w:rPr>
      </w:pPr>
      <w:r w:rsidRPr="00EA16C4">
        <w:rPr>
          <w:rFonts w:eastAsia="Arial"/>
          <w:sz w:val="24"/>
          <w:szCs w:val="24"/>
          <w:lang w:bidi="ar-SA"/>
        </w:rPr>
        <w:t>Dla pracodawców w pierwszej kolejności liczyły się chęci do pracy.</w:t>
      </w:r>
    </w:p>
    <w:p w14:paraId="55A5CEE1" w14:textId="77777777" w:rsidR="0086577E" w:rsidRPr="00EA16C4" w:rsidRDefault="0086577E" w:rsidP="00EA16C4">
      <w:pPr>
        <w:rPr>
          <w:rFonts w:eastAsia="Arial"/>
          <w:sz w:val="24"/>
          <w:szCs w:val="24"/>
          <w:lang w:bidi="ar-SA"/>
        </w:rPr>
      </w:pPr>
    </w:p>
    <w:p w14:paraId="3163DBE5" w14:textId="77777777" w:rsidR="00DA3264" w:rsidRPr="008653C8" w:rsidRDefault="00DA3264" w:rsidP="008653C8">
      <w:pPr>
        <w:rPr>
          <w:rFonts w:eastAsia="Arial"/>
          <w:lang w:bidi="ar-SA"/>
        </w:rPr>
      </w:pPr>
    </w:p>
    <w:p w14:paraId="16345C89" w14:textId="692E063C" w:rsidR="00CC25A2" w:rsidRPr="008F1DC0" w:rsidRDefault="00802884" w:rsidP="008B25BF">
      <w:pPr>
        <w:rPr>
          <w:i/>
          <w:sz w:val="20"/>
          <w:szCs w:val="20"/>
        </w:rPr>
      </w:pPr>
      <w:r>
        <w:rPr>
          <w:i/>
          <w:sz w:val="20"/>
          <w:szCs w:val="20"/>
        </w:rPr>
        <w:tab/>
        <w:t xml:space="preserve">   </w:t>
      </w:r>
      <w:r w:rsidR="005F05A9">
        <w:rPr>
          <w:i/>
          <w:sz w:val="20"/>
          <w:szCs w:val="20"/>
        </w:rPr>
        <w:t>Wykres 1</w:t>
      </w:r>
      <w:r w:rsidR="00DC5D38">
        <w:rPr>
          <w:i/>
          <w:sz w:val="20"/>
          <w:szCs w:val="20"/>
        </w:rPr>
        <w:t>4</w:t>
      </w:r>
      <w:r w:rsidR="008F1DC0" w:rsidRPr="008F1DC0">
        <w:rPr>
          <w:i/>
          <w:sz w:val="20"/>
          <w:szCs w:val="20"/>
        </w:rPr>
        <w:t>. Liczba podjęć pracy w latach 20</w:t>
      </w:r>
      <w:r w:rsidR="008653C8">
        <w:rPr>
          <w:i/>
          <w:sz w:val="20"/>
          <w:szCs w:val="20"/>
        </w:rPr>
        <w:t>2</w:t>
      </w:r>
      <w:r w:rsidR="003F7C69">
        <w:rPr>
          <w:i/>
          <w:sz w:val="20"/>
          <w:szCs w:val="20"/>
        </w:rPr>
        <w:t>1</w:t>
      </w:r>
      <w:r w:rsidR="008F1DC0" w:rsidRPr="008F1DC0">
        <w:rPr>
          <w:i/>
          <w:sz w:val="20"/>
          <w:szCs w:val="20"/>
        </w:rPr>
        <w:t>-202</w:t>
      </w:r>
      <w:r w:rsidR="003F7C69">
        <w:rPr>
          <w:i/>
          <w:sz w:val="20"/>
          <w:szCs w:val="20"/>
        </w:rPr>
        <w:t>2</w:t>
      </w:r>
    </w:p>
    <w:p w14:paraId="1B482468" w14:textId="5781679E" w:rsidR="00C826F4" w:rsidRDefault="008F1DC0" w:rsidP="00E90458">
      <w:pPr>
        <w:jc w:val="center"/>
      </w:pPr>
      <w:r w:rsidRPr="008F1DC0">
        <w:rPr>
          <w:noProof/>
          <w:lang w:bidi="ar-SA"/>
        </w:rPr>
        <w:drawing>
          <wp:inline distT="0" distB="0" distL="0" distR="0" wp14:anchorId="718C401B" wp14:editId="776F2D6F">
            <wp:extent cx="4611370" cy="1755648"/>
            <wp:effectExtent l="0" t="0" r="17780" b="16510"/>
            <wp:docPr id="12"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70F982" w14:textId="77777777" w:rsidR="00E66F9D" w:rsidRDefault="00E66F9D" w:rsidP="00E90458">
      <w:pPr>
        <w:jc w:val="center"/>
      </w:pPr>
    </w:p>
    <w:p w14:paraId="0A435A25" w14:textId="7D99FDA4" w:rsidR="008B5699" w:rsidRDefault="008B5699" w:rsidP="00AA55A7"/>
    <w:p w14:paraId="5CE6D47A" w14:textId="54FE5F7C" w:rsidR="006D76C1" w:rsidRDefault="00DA3264" w:rsidP="009F6E21">
      <w:pPr>
        <w:spacing w:line="360" w:lineRule="auto"/>
        <w:jc w:val="both"/>
        <w:rPr>
          <w:color w:val="000000" w:themeColor="text1"/>
          <w:sz w:val="24"/>
          <w:szCs w:val="24"/>
        </w:rPr>
      </w:pPr>
      <w:r w:rsidRPr="003873AA">
        <w:rPr>
          <w:color w:val="000000" w:themeColor="text1"/>
          <w:sz w:val="24"/>
          <w:szCs w:val="24"/>
        </w:rPr>
        <w:t>W roku 202</w:t>
      </w:r>
      <w:r>
        <w:rPr>
          <w:color w:val="000000" w:themeColor="text1"/>
          <w:sz w:val="24"/>
          <w:szCs w:val="24"/>
        </w:rPr>
        <w:t>2</w:t>
      </w:r>
      <w:r w:rsidRPr="003873AA">
        <w:rPr>
          <w:color w:val="000000" w:themeColor="text1"/>
          <w:sz w:val="24"/>
          <w:szCs w:val="24"/>
        </w:rPr>
        <w:t xml:space="preserve"> pracę podjęł</w:t>
      </w:r>
      <w:r>
        <w:rPr>
          <w:color w:val="000000" w:themeColor="text1"/>
          <w:sz w:val="24"/>
          <w:szCs w:val="24"/>
        </w:rPr>
        <w:t>y</w:t>
      </w:r>
      <w:r w:rsidRPr="003873AA">
        <w:rPr>
          <w:color w:val="000000" w:themeColor="text1"/>
          <w:sz w:val="24"/>
          <w:szCs w:val="24"/>
        </w:rPr>
        <w:t xml:space="preserve"> </w:t>
      </w:r>
      <w:r>
        <w:rPr>
          <w:color w:val="000000" w:themeColor="text1"/>
          <w:sz w:val="24"/>
          <w:szCs w:val="24"/>
        </w:rPr>
        <w:t>3822</w:t>
      </w:r>
      <w:r w:rsidRPr="003873AA">
        <w:rPr>
          <w:color w:val="000000" w:themeColor="text1"/>
          <w:sz w:val="24"/>
          <w:szCs w:val="24"/>
        </w:rPr>
        <w:t xml:space="preserve"> osoby</w:t>
      </w:r>
      <w:r w:rsidR="008145E7">
        <w:rPr>
          <w:color w:val="000000" w:themeColor="text1"/>
          <w:sz w:val="24"/>
          <w:szCs w:val="24"/>
        </w:rPr>
        <w:t xml:space="preserve"> bezrobotne</w:t>
      </w:r>
      <w:r w:rsidRPr="003873AA">
        <w:rPr>
          <w:color w:val="000000" w:themeColor="text1"/>
          <w:sz w:val="24"/>
          <w:szCs w:val="24"/>
        </w:rPr>
        <w:t xml:space="preserve">. W porównaniu do roku ubiegłego zanotowaliśmy </w:t>
      </w:r>
      <w:r>
        <w:rPr>
          <w:color w:val="000000" w:themeColor="text1"/>
          <w:sz w:val="24"/>
          <w:szCs w:val="24"/>
        </w:rPr>
        <w:t>spadek</w:t>
      </w:r>
      <w:r w:rsidRPr="003873AA">
        <w:rPr>
          <w:color w:val="000000" w:themeColor="text1"/>
          <w:sz w:val="24"/>
          <w:szCs w:val="24"/>
        </w:rPr>
        <w:t xml:space="preserve"> o 1</w:t>
      </w:r>
      <w:r>
        <w:rPr>
          <w:color w:val="000000" w:themeColor="text1"/>
          <w:sz w:val="24"/>
          <w:szCs w:val="24"/>
        </w:rPr>
        <w:t>2</w:t>
      </w:r>
      <w:r w:rsidRPr="003873AA">
        <w:rPr>
          <w:color w:val="000000" w:themeColor="text1"/>
          <w:sz w:val="24"/>
          <w:szCs w:val="24"/>
        </w:rPr>
        <w:t>,8%.</w:t>
      </w:r>
    </w:p>
    <w:p w14:paraId="54D30AA8" w14:textId="7AFC5BD1" w:rsidR="0045572B" w:rsidRDefault="0045572B" w:rsidP="009F6E21">
      <w:pPr>
        <w:spacing w:line="360" w:lineRule="auto"/>
        <w:jc w:val="both"/>
        <w:rPr>
          <w:color w:val="000000" w:themeColor="text1"/>
          <w:sz w:val="24"/>
          <w:szCs w:val="24"/>
        </w:rPr>
      </w:pPr>
    </w:p>
    <w:p w14:paraId="3E5B5836" w14:textId="77777777" w:rsidR="000300CE" w:rsidRDefault="000300CE" w:rsidP="009F6E21">
      <w:pPr>
        <w:spacing w:line="360" w:lineRule="auto"/>
        <w:jc w:val="both"/>
        <w:rPr>
          <w:color w:val="000000" w:themeColor="text1"/>
          <w:sz w:val="24"/>
          <w:szCs w:val="24"/>
        </w:rPr>
      </w:pPr>
    </w:p>
    <w:p w14:paraId="19739FA4" w14:textId="02D287E2" w:rsidR="008844B0" w:rsidRDefault="00B05320" w:rsidP="007633DD">
      <w:pPr>
        <w:pStyle w:val="Legenda"/>
        <w:rPr>
          <w:rFonts w:ascii="Times New Roman" w:hAnsi="Times New Roman"/>
          <w:b/>
          <w:i w:val="0"/>
          <w:color w:val="000000" w:themeColor="text1"/>
          <w:sz w:val="28"/>
          <w:szCs w:val="28"/>
        </w:rPr>
      </w:pPr>
      <w:r>
        <w:rPr>
          <w:rFonts w:ascii="Times New Roman" w:hAnsi="Times New Roman"/>
          <w:b/>
          <w:i w:val="0"/>
          <w:color w:val="000000" w:themeColor="text1"/>
          <w:sz w:val="28"/>
          <w:szCs w:val="28"/>
        </w:rPr>
        <w:t>2</w:t>
      </w:r>
      <w:r w:rsidR="00045EE7" w:rsidRPr="00B666C6">
        <w:rPr>
          <w:rFonts w:ascii="Times New Roman" w:hAnsi="Times New Roman"/>
          <w:b/>
          <w:i w:val="0"/>
          <w:color w:val="000000" w:themeColor="text1"/>
          <w:sz w:val="28"/>
          <w:szCs w:val="28"/>
        </w:rPr>
        <w:t>.</w:t>
      </w:r>
      <w:r w:rsidR="00DE15D0">
        <w:rPr>
          <w:rFonts w:ascii="Times New Roman" w:hAnsi="Times New Roman"/>
          <w:b/>
          <w:i w:val="0"/>
          <w:color w:val="000000" w:themeColor="text1"/>
          <w:sz w:val="28"/>
          <w:szCs w:val="28"/>
        </w:rPr>
        <w:t>2</w:t>
      </w:r>
      <w:r w:rsidR="00045EE7" w:rsidRPr="00B666C6">
        <w:rPr>
          <w:rFonts w:ascii="Times New Roman" w:hAnsi="Times New Roman"/>
          <w:b/>
          <w:i w:val="0"/>
          <w:color w:val="000000" w:themeColor="text1"/>
          <w:sz w:val="28"/>
          <w:szCs w:val="28"/>
        </w:rPr>
        <w:tab/>
      </w:r>
      <w:r w:rsidR="008844B0" w:rsidRPr="00B666C6">
        <w:rPr>
          <w:rFonts w:ascii="Times New Roman" w:hAnsi="Times New Roman"/>
          <w:b/>
          <w:i w:val="0"/>
          <w:color w:val="000000" w:themeColor="text1"/>
          <w:sz w:val="28"/>
          <w:szCs w:val="28"/>
        </w:rPr>
        <w:t>Praca za granicą</w:t>
      </w:r>
    </w:p>
    <w:p w14:paraId="697CF6A7" w14:textId="7FDACC26" w:rsidR="001E2B34" w:rsidRDefault="001E2B34" w:rsidP="001E2B34">
      <w:pPr>
        <w:rPr>
          <w:lang w:bidi="ar-SA"/>
        </w:rPr>
      </w:pPr>
    </w:p>
    <w:p w14:paraId="03C00689" w14:textId="77777777" w:rsidR="008844B0" w:rsidRPr="008D5A7F" w:rsidRDefault="008844B0" w:rsidP="008844B0">
      <w:pPr>
        <w:rPr>
          <w:color w:val="000000" w:themeColor="text1"/>
          <w:sz w:val="24"/>
          <w:szCs w:val="24"/>
          <w:lang w:bidi="ar-SA"/>
        </w:rPr>
      </w:pPr>
    </w:p>
    <w:p w14:paraId="78C772D5" w14:textId="689A989A" w:rsidR="008844B0" w:rsidRPr="008D5A7F" w:rsidRDefault="008844B0" w:rsidP="008844B0">
      <w:pPr>
        <w:spacing w:line="360" w:lineRule="auto"/>
        <w:ind w:firstLine="708"/>
        <w:jc w:val="both"/>
        <w:rPr>
          <w:color w:val="DD8047" w:themeColor="accent2"/>
          <w:sz w:val="24"/>
          <w:szCs w:val="24"/>
          <w:lang w:bidi="ar-SA"/>
        </w:rPr>
      </w:pPr>
      <w:r w:rsidRPr="008D5A7F">
        <w:rPr>
          <w:color w:val="000000" w:themeColor="text1"/>
          <w:sz w:val="24"/>
          <w:szCs w:val="24"/>
          <w:lang w:bidi="ar-SA"/>
        </w:rPr>
        <w:t>Powiatowy Urząd Pracy w Elblągu współpracuje przy realizacji pośrednictwa pracy w ramach sieci EURES</w:t>
      </w:r>
      <w:r w:rsidR="00B666C6" w:rsidRPr="008D5A7F">
        <w:rPr>
          <w:color w:val="000000" w:themeColor="text1"/>
          <w:sz w:val="24"/>
          <w:szCs w:val="24"/>
          <w:lang w:bidi="ar-SA"/>
        </w:rPr>
        <w:t xml:space="preserve">. </w:t>
      </w:r>
      <w:r w:rsidR="00B666C6" w:rsidRPr="008D5A7F">
        <w:rPr>
          <w:sz w:val="24"/>
          <w:szCs w:val="24"/>
        </w:rPr>
        <w:t>Jest to sieć współpracy publicznych służb zatrudnienia i innych organizacji działających na rynku pracy. Sieć wspiera mobilne zatrudnienie w krajach UE oraz Norwegii, Islandii i Szwajcarii. Jej celem jest ułatwienie swobodnego przepływu pracowników na terenie Europejskiego Obszaru Gospodarczego (EOG).</w:t>
      </w:r>
    </w:p>
    <w:p w14:paraId="168D5702" w14:textId="77777777" w:rsidR="008844B0" w:rsidRPr="008D5A7F" w:rsidRDefault="008844B0" w:rsidP="008844B0">
      <w:pPr>
        <w:spacing w:line="360" w:lineRule="auto"/>
        <w:ind w:firstLine="708"/>
        <w:jc w:val="both"/>
        <w:rPr>
          <w:color w:val="000000" w:themeColor="text1"/>
          <w:sz w:val="24"/>
          <w:szCs w:val="24"/>
          <w:lang w:bidi="ar-SA"/>
        </w:rPr>
      </w:pPr>
      <w:r w:rsidRPr="008D5A7F">
        <w:rPr>
          <w:color w:val="000000" w:themeColor="text1"/>
          <w:sz w:val="24"/>
          <w:szCs w:val="24"/>
          <w:lang w:bidi="ar-SA"/>
        </w:rPr>
        <w:t xml:space="preserve">Bezrobotni i poszukujący pracy zarejestrowani w urzędzie pracy mają bezpośredni dostęp do bazy danych europejskiego systemu ofert pracy EURES poprzez możliwość korzystania ze </w:t>
      </w:r>
      <w:r w:rsidRPr="008D5A7F">
        <w:rPr>
          <w:color w:val="000000" w:themeColor="text1"/>
          <w:sz w:val="24"/>
          <w:szCs w:val="24"/>
          <w:lang w:bidi="ar-SA"/>
        </w:rPr>
        <w:lastRenderedPageBreak/>
        <w:t>strony internetowej sieci EURES, z informacji o propozycjach pracy umieszczonych na tablicach ogłoszeń oraz bezpośrednio u pośrednika pracy – doradcy klienta.</w:t>
      </w:r>
    </w:p>
    <w:p w14:paraId="24ABC58C" w14:textId="2558E0CA" w:rsidR="00BC527B" w:rsidRPr="00D1775B" w:rsidRDefault="008844B0" w:rsidP="00536007">
      <w:pPr>
        <w:spacing w:line="360" w:lineRule="auto"/>
        <w:ind w:firstLine="708"/>
        <w:jc w:val="both"/>
        <w:rPr>
          <w:color w:val="000000" w:themeColor="text1"/>
          <w:sz w:val="24"/>
          <w:szCs w:val="24"/>
          <w:lang w:bidi="ar-SA"/>
        </w:rPr>
      </w:pPr>
      <w:r w:rsidRPr="00D1775B">
        <w:rPr>
          <w:color w:val="000000" w:themeColor="text1"/>
          <w:sz w:val="24"/>
          <w:szCs w:val="24"/>
          <w:lang w:bidi="ar-SA"/>
        </w:rPr>
        <w:t>W roku 202</w:t>
      </w:r>
      <w:r w:rsidR="00C46424" w:rsidRPr="00D1775B">
        <w:rPr>
          <w:color w:val="000000" w:themeColor="text1"/>
          <w:sz w:val="24"/>
          <w:szCs w:val="24"/>
          <w:lang w:bidi="ar-SA"/>
        </w:rPr>
        <w:t>2</w:t>
      </w:r>
      <w:r w:rsidRPr="00D1775B">
        <w:rPr>
          <w:color w:val="000000" w:themeColor="text1"/>
          <w:sz w:val="24"/>
          <w:szCs w:val="24"/>
          <w:lang w:bidi="ar-SA"/>
        </w:rPr>
        <w:t xml:space="preserve"> zarejestrowano </w:t>
      </w:r>
      <w:r w:rsidR="00E95DD9" w:rsidRPr="00D1775B">
        <w:rPr>
          <w:color w:val="000000" w:themeColor="text1"/>
          <w:sz w:val="24"/>
          <w:szCs w:val="24"/>
          <w:lang w:bidi="ar-SA"/>
        </w:rPr>
        <w:t>9</w:t>
      </w:r>
      <w:r w:rsidR="00C46424" w:rsidRPr="00D1775B">
        <w:rPr>
          <w:color w:val="000000" w:themeColor="text1"/>
          <w:sz w:val="24"/>
          <w:szCs w:val="24"/>
          <w:lang w:bidi="ar-SA"/>
        </w:rPr>
        <w:t>2</w:t>
      </w:r>
      <w:r w:rsidRPr="00D1775B">
        <w:rPr>
          <w:color w:val="000000" w:themeColor="text1"/>
          <w:sz w:val="24"/>
          <w:szCs w:val="24"/>
          <w:lang w:bidi="ar-SA"/>
        </w:rPr>
        <w:t xml:space="preserve"> ofert</w:t>
      </w:r>
      <w:r w:rsidR="00F9010E" w:rsidRPr="00D1775B">
        <w:rPr>
          <w:color w:val="000000" w:themeColor="text1"/>
          <w:sz w:val="24"/>
          <w:szCs w:val="24"/>
          <w:lang w:bidi="ar-SA"/>
        </w:rPr>
        <w:t>y</w:t>
      </w:r>
      <w:r w:rsidRPr="00D1775B">
        <w:rPr>
          <w:color w:val="000000" w:themeColor="text1"/>
          <w:sz w:val="24"/>
          <w:szCs w:val="24"/>
          <w:lang w:bidi="ar-SA"/>
        </w:rPr>
        <w:t xml:space="preserve"> pracy za granicą na </w:t>
      </w:r>
      <w:r w:rsidR="00C46424" w:rsidRPr="00D1775B">
        <w:rPr>
          <w:color w:val="000000" w:themeColor="text1"/>
          <w:sz w:val="24"/>
          <w:szCs w:val="24"/>
          <w:lang w:bidi="ar-SA"/>
        </w:rPr>
        <w:t>674</w:t>
      </w:r>
      <w:r w:rsidRPr="00D1775B">
        <w:rPr>
          <w:color w:val="000000" w:themeColor="text1"/>
          <w:sz w:val="24"/>
          <w:szCs w:val="24"/>
          <w:lang w:bidi="ar-SA"/>
        </w:rPr>
        <w:t xml:space="preserve"> miejsc</w:t>
      </w:r>
      <w:r w:rsidR="00C46424" w:rsidRPr="00D1775B">
        <w:rPr>
          <w:color w:val="000000" w:themeColor="text1"/>
          <w:sz w:val="24"/>
          <w:szCs w:val="24"/>
          <w:lang w:bidi="ar-SA"/>
        </w:rPr>
        <w:t>a</w:t>
      </w:r>
      <w:r w:rsidRPr="00D1775B">
        <w:rPr>
          <w:color w:val="000000" w:themeColor="text1"/>
          <w:sz w:val="24"/>
          <w:szCs w:val="24"/>
          <w:lang w:bidi="ar-SA"/>
        </w:rPr>
        <w:t xml:space="preserve"> pracy. </w:t>
      </w:r>
      <w:r w:rsidR="00C46424" w:rsidRPr="00D1775B">
        <w:rPr>
          <w:color w:val="000000" w:themeColor="text1"/>
          <w:sz w:val="24"/>
          <w:szCs w:val="24"/>
          <w:lang w:bidi="ar-SA"/>
        </w:rPr>
        <w:t xml:space="preserve">                      </w:t>
      </w:r>
      <w:r w:rsidRPr="00D1775B">
        <w:rPr>
          <w:color w:val="000000" w:themeColor="text1"/>
          <w:sz w:val="24"/>
          <w:szCs w:val="24"/>
          <w:lang w:bidi="ar-SA"/>
        </w:rPr>
        <w:t>W porównaniu do 20</w:t>
      </w:r>
      <w:r w:rsidR="00E95DD9" w:rsidRPr="00D1775B">
        <w:rPr>
          <w:color w:val="000000" w:themeColor="text1"/>
          <w:sz w:val="24"/>
          <w:szCs w:val="24"/>
          <w:lang w:bidi="ar-SA"/>
        </w:rPr>
        <w:t>2</w:t>
      </w:r>
      <w:r w:rsidR="00C46424" w:rsidRPr="00D1775B">
        <w:rPr>
          <w:color w:val="000000" w:themeColor="text1"/>
          <w:sz w:val="24"/>
          <w:szCs w:val="24"/>
          <w:lang w:bidi="ar-SA"/>
        </w:rPr>
        <w:t>1</w:t>
      </w:r>
      <w:r w:rsidRPr="00D1775B">
        <w:rPr>
          <w:color w:val="000000" w:themeColor="text1"/>
          <w:sz w:val="24"/>
          <w:szCs w:val="24"/>
          <w:lang w:bidi="ar-SA"/>
        </w:rPr>
        <w:t xml:space="preserve"> roku nastąpił </w:t>
      </w:r>
      <w:r w:rsidR="00E95DD9" w:rsidRPr="00D1775B">
        <w:rPr>
          <w:color w:val="000000" w:themeColor="text1"/>
          <w:sz w:val="24"/>
          <w:szCs w:val="24"/>
          <w:lang w:bidi="ar-SA"/>
        </w:rPr>
        <w:t>wzrost</w:t>
      </w:r>
      <w:r w:rsidRPr="00D1775B">
        <w:rPr>
          <w:color w:val="000000" w:themeColor="text1"/>
          <w:sz w:val="24"/>
          <w:szCs w:val="24"/>
          <w:lang w:bidi="ar-SA"/>
        </w:rPr>
        <w:t xml:space="preserve"> o </w:t>
      </w:r>
      <w:r w:rsidR="00C46424" w:rsidRPr="00D1775B">
        <w:rPr>
          <w:color w:val="000000" w:themeColor="text1"/>
          <w:sz w:val="24"/>
          <w:szCs w:val="24"/>
          <w:lang w:bidi="ar-SA"/>
        </w:rPr>
        <w:t>2</w:t>
      </w:r>
      <w:r w:rsidRPr="00D1775B">
        <w:rPr>
          <w:color w:val="000000" w:themeColor="text1"/>
          <w:sz w:val="24"/>
          <w:szCs w:val="24"/>
          <w:lang w:bidi="ar-SA"/>
        </w:rPr>
        <w:t xml:space="preserve"> ofert</w:t>
      </w:r>
      <w:r w:rsidR="00E95DD9" w:rsidRPr="00D1775B">
        <w:rPr>
          <w:color w:val="000000" w:themeColor="text1"/>
          <w:sz w:val="24"/>
          <w:szCs w:val="24"/>
          <w:lang w:bidi="ar-SA"/>
        </w:rPr>
        <w:t>y</w:t>
      </w:r>
      <w:r w:rsidRPr="00D1775B">
        <w:rPr>
          <w:color w:val="000000" w:themeColor="text1"/>
          <w:sz w:val="24"/>
          <w:szCs w:val="24"/>
          <w:lang w:bidi="ar-SA"/>
        </w:rPr>
        <w:t xml:space="preserve"> pracy</w:t>
      </w:r>
      <w:r w:rsidR="00C46424" w:rsidRPr="00D1775B">
        <w:rPr>
          <w:color w:val="000000" w:themeColor="text1"/>
          <w:sz w:val="24"/>
          <w:szCs w:val="24"/>
          <w:lang w:bidi="ar-SA"/>
        </w:rPr>
        <w:t xml:space="preserve"> oraz wzrost</w:t>
      </w:r>
      <w:r w:rsidRPr="00D1775B">
        <w:rPr>
          <w:color w:val="000000" w:themeColor="text1"/>
          <w:sz w:val="24"/>
          <w:szCs w:val="24"/>
          <w:lang w:bidi="ar-SA"/>
        </w:rPr>
        <w:t xml:space="preserve"> o </w:t>
      </w:r>
      <w:r w:rsidR="00C46424" w:rsidRPr="00D1775B">
        <w:rPr>
          <w:color w:val="000000" w:themeColor="text1"/>
          <w:sz w:val="24"/>
          <w:szCs w:val="24"/>
          <w:lang w:bidi="ar-SA"/>
        </w:rPr>
        <w:t>438</w:t>
      </w:r>
      <w:r w:rsidRPr="00D1775B">
        <w:rPr>
          <w:color w:val="000000" w:themeColor="text1"/>
          <w:sz w:val="24"/>
          <w:szCs w:val="24"/>
          <w:lang w:bidi="ar-SA"/>
        </w:rPr>
        <w:t xml:space="preserve"> miejsc pracy. Oferty zgłaszane w 202</w:t>
      </w:r>
      <w:r w:rsidR="00C46424" w:rsidRPr="00D1775B">
        <w:rPr>
          <w:color w:val="000000" w:themeColor="text1"/>
          <w:sz w:val="24"/>
          <w:szCs w:val="24"/>
          <w:lang w:bidi="ar-SA"/>
        </w:rPr>
        <w:t>2</w:t>
      </w:r>
      <w:r w:rsidRPr="00D1775B">
        <w:rPr>
          <w:color w:val="000000" w:themeColor="text1"/>
          <w:sz w:val="24"/>
          <w:szCs w:val="24"/>
          <w:lang w:bidi="ar-SA"/>
        </w:rPr>
        <w:t xml:space="preserve"> roku pochodziły z </w:t>
      </w:r>
      <w:r w:rsidR="00F9010E" w:rsidRPr="00D1775B">
        <w:rPr>
          <w:color w:val="000000" w:themeColor="text1"/>
          <w:sz w:val="24"/>
          <w:szCs w:val="24"/>
          <w:lang w:bidi="ar-SA"/>
        </w:rPr>
        <w:t>7</w:t>
      </w:r>
      <w:r w:rsidRPr="00D1775B">
        <w:rPr>
          <w:color w:val="000000" w:themeColor="text1"/>
          <w:sz w:val="24"/>
          <w:szCs w:val="24"/>
          <w:lang w:bidi="ar-SA"/>
        </w:rPr>
        <w:t xml:space="preserve"> państw</w:t>
      </w:r>
      <w:r w:rsidR="003F2F9A" w:rsidRPr="00D1775B">
        <w:rPr>
          <w:color w:val="000000" w:themeColor="text1"/>
          <w:sz w:val="24"/>
          <w:szCs w:val="24"/>
          <w:lang w:bidi="ar-SA"/>
        </w:rPr>
        <w:t>: Niemcy (</w:t>
      </w:r>
      <w:r w:rsidR="00C46424" w:rsidRPr="00D1775B">
        <w:rPr>
          <w:color w:val="000000" w:themeColor="text1"/>
          <w:sz w:val="24"/>
          <w:szCs w:val="24"/>
          <w:lang w:bidi="ar-SA"/>
        </w:rPr>
        <w:t>55</w:t>
      </w:r>
      <w:r w:rsidR="003F2F9A" w:rsidRPr="00D1775B">
        <w:rPr>
          <w:color w:val="000000" w:themeColor="text1"/>
          <w:sz w:val="24"/>
          <w:szCs w:val="24"/>
          <w:lang w:bidi="ar-SA"/>
        </w:rPr>
        <w:t xml:space="preserve">), </w:t>
      </w:r>
      <w:r w:rsidR="00C46424" w:rsidRPr="00D1775B">
        <w:rPr>
          <w:color w:val="000000" w:themeColor="text1"/>
          <w:sz w:val="24"/>
          <w:szCs w:val="24"/>
          <w:lang w:bidi="ar-SA"/>
        </w:rPr>
        <w:t>Austria</w:t>
      </w:r>
      <w:r w:rsidR="003F2F9A" w:rsidRPr="00D1775B">
        <w:rPr>
          <w:color w:val="000000" w:themeColor="text1"/>
          <w:sz w:val="24"/>
          <w:szCs w:val="24"/>
          <w:lang w:bidi="ar-SA"/>
        </w:rPr>
        <w:t xml:space="preserve"> (1</w:t>
      </w:r>
      <w:r w:rsidR="00C46424" w:rsidRPr="00D1775B">
        <w:rPr>
          <w:color w:val="000000" w:themeColor="text1"/>
          <w:sz w:val="24"/>
          <w:szCs w:val="24"/>
          <w:lang w:bidi="ar-SA"/>
        </w:rPr>
        <w:t>9</w:t>
      </w:r>
      <w:r w:rsidR="003F2F9A" w:rsidRPr="00D1775B">
        <w:rPr>
          <w:color w:val="000000" w:themeColor="text1"/>
          <w:sz w:val="24"/>
          <w:szCs w:val="24"/>
          <w:lang w:bidi="ar-SA"/>
        </w:rPr>
        <w:t xml:space="preserve">), </w:t>
      </w:r>
      <w:r w:rsidR="00C46424" w:rsidRPr="00D1775B">
        <w:rPr>
          <w:color w:val="000000" w:themeColor="text1"/>
          <w:sz w:val="24"/>
          <w:szCs w:val="24"/>
          <w:lang w:bidi="ar-SA"/>
        </w:rPr>
        <w:t>Czechy</w:t>
      </w:r>
      <w:r w:rsidR="003F2F9A" w:rsidRPr="00D1775B">
        <w:rPr>
          <w:color w:val="000000" w:themeColor="text1"/>
          <w:sz w:val="24"/>
          <w:szCs w:val="24"/>
          <w:lang w:bidi="ar-SA"/>
        </w:rPr>
        <w:t xml:space="preserve"> (</w:t>
      </w:r>
      <w:r w:rsidR="00C46424" w:rsidRPr="00D1775B">
        <w:rPr>
          <w:color w:val="000000" w:themeColor="text1"/>
          <w:sz w:val="24"/>
          <w:szCs w:val="24"/>
          <w:lang w:bidi="ar-SA"/>
        </w:rPr>
        <w:t>10</w:t>
      </w:r>
      <w:r w:rsidR="003F2F9A" w:rsidRPr="00D1775B">
        <w:rPr>
          <w:color w:val="000000" w:themeColor="text1"/>
          <w:sz w:val="24"/>
          <w:szCs w:val="24"/>
          <w:lang w:bidi="ar-SA"/>
        </w:rPr>
        <w:t>), Norwegi</w:t>
      </w:r>
      <w:r w:rsidR="00D816E4" w:rsidRPr="00D1775B">
        <w:rPr>
          <w:color w:val="000000" w:themeColor="text1"/>
          <w:sz w:val="24"/>
          <w:szCs w:val="24"/>
          <w:lang w:bidi="ar-SA"/>
        </w:rPr>
        <w:t>a</w:t>
      </w:r>
      <w:r w:rsidR="003F2F9A" w:rsidRPr="00D1775B">
        <w:rPr>
          <w:color w:val="000000" w:themeColor="text1"/>
          <w:sz w:val="24"/>
          <w:szCs w:val="24"/>
          <w:lang w:bidi="ar-SA"/>
        </w:rPr>
        <w:t xml:space="preserve"> (</w:t>
      </w:r>
      <w:r w:rsidR="00C46424" w:rsidRPr="00D1775B">
        <w:rPr>
          <w:color w:val="000000" w:themeColor="text1"/>
          <w:sz w:val="24"/>
          <w:szCs w:val="24"/>
          <w:lang w:bidi="ar-SA"/>
        </w:rPr>
        <w:t>4</w:t>
      </w:r>
      <w:r w:rsidR="003F2F9A" w:rsidRPr="00D1775B">
        <w:rPr>
          <w:color w:val="000000" w:themeColor="text1"/>
          <w:sz w:val="24"/>
          <w:szCs w:val="24"/>
          <w:lang w:bidi="ar-SA"/>
        </w:rPr>
        <w:t>)</w:t>
      </w:r>
      <w:r w:rsidR="00C46424" w:rsidRPr="00D1775B">
        <w:rPr>
          <w:color w:val="000000" w:themeColor="text1"/>
          <w:sz w:val="24"/>
          <w:szCs w:val="24"/>
          <w:lang w:bidi="ar-SA"/>
        </w:rPr>
        <w:t>, Estonia</w:t>
      </w:r>
      <w:r w:rsidR="003F2F9A" w:rsidRPr="00D1775B">
        <w:rPr>
          <w:color w:val="000000" w:themeColor="text1"/>
          <w:sz w:val="24"/>
          <w:szCs w:val="24"/>
          <w:lang w:bidi="ar-SA"/>
        </w:rPr>
        <w:t xml:space="preserve"> (</w:t>
      </w:r>
      <w:r w:rsidR="00C46424" w:rsidRPr="00D1775B">
        <w:rPr>
          <w:color w:val="000000" w:themeColor="text1"/>
          <w:sz w:val="24"/>
          <w:szCs w:val="24"/>
          <w:lang w:bidi="ar-SA"/>
        </w:rPr>
        <w:t>2</w:t>
      </w:r>
      <w:r w:rsidR="003F2F9A" w:rsidRPr="00D1775B">
        <w:rPr>
          <w:color w:val="000000" w:themeColor="text1"/>
          <w:sz w:val="24"/>
          <w:szCs w:val="24"/>
          <w:lang w:bidi="ar-SA"/>
        </w:rPr>
        <w:t>)</w:t>
      </w:r>
      <w:r w:rsidR="00C46424" w:rsidRPr="00D1775B">
        <w:rPr>
          <w:color w:val="000000" w:themeColor="text1"/>
          <w:sz w:val="24"/>
          <w:szCs w:val="24"/>
          <w:lang w:bidi="ar-SA"/>
        </w:rPr>
        <w:t xml:space="preserve"> oraz Dania </w:t>
      </w:r>
      <w:r w:rsidR="00B3378F">
        <w:rPr>
          <w:color w:val="000000" w:themeColor="text1"/>
          <w:sz w:val="24"/>
          <w:szCs w:val="24"/>
          <w:lang w:bidi="ar-SA"/>
        </w:rPr>
        <w:t xml:space="preserve">(1) </w:t>
      </w:r>
      <w:r w:rsidR="00C46424" w:rsidRPr="00D1775B">
        <w:rPr>
          <w:color w:val="000000" w:themeColor="text1"/>
          <w:sz w:val="24"/>
          <w:szCs w:val="24"/>
          <w:lang w:bidi="ar-SA"/>
        </w:rPr>
        <w:t>i Szwecja (1)</w:t>
      </w:r>
      <w:r w:rsidR="003F2F9A" w:rsidRPr="00D1775B">
        <w:rPr>
          <w:color w:val="000000" w:themeColor="text1"/>
          <w:sz w:val="24"/>
          <w:szCs w:val="24"/>
          <w:lang w:bidi="ar-SA"/>
        </w:rPr>
        <w:t>.</w:t>
      </w:r>
      <w:r w:rsidRPr="00D1775B">
        <w:rPr>
          <w:color w:val="000000" w:themeColor="text1"/>
          <w:sz w:val="24"/>
          <w:szCs w:val="24"/>
          <w:lang w:bidi="ar-SA"/>
        </w:rPr>
        <w:t xml:space="preserve"> </w:t>
      </w:r>
      <w:r w:rsidR="003F2F9A" w:rsidRPr="00D1775B">
        <w:rPr>
          <w:color w:val="000000" w:themeColor="text1"/>
          <w:sz w:val="24"/>
          <w:szCs w:val="24"/>
          <w:lang w:bidi="ar-SA"/>
        </w:rPr>
        <w:t>D</w:t>
      </w:r>
      <w:r w:rsidRPr="00D1775B">
        <w:rPr>
          <w:color w:val="000000" w:themeColor="text1"/>
          <w:sz w:val="24"/>
          <w:szCs w:val="24"/>
          <w:lang w:bidi="ar-SA"/>
        </w:rPr>
        <w:t xml:space="preserve">otyczyły głównie pracy w branży: </w:t>
      </w:r>
      <w:r w:rsidR="00F9010E" w:rsidRPr="00D1775B">
        <w:rPr>
          <w:color w:val="000000" w:themeColor="text1"/>
          <w:sz w:val="24"/>
          <w:szCs w:val="24"/>
          <w:lang w:bidi="ar-SA"/>
        </w:rPr>
        <w:t>transportowej</w:t>
      </w:r>
      <w:r w:rsidRPr="00D1775B">
        <w:rPr>
          <w:color w:val="000000" w:themeColor="text1"/>
          <w:sz w:val="24"/>
          <w:szCs w:val="24"/>
          <w:lang w:bidi="ar-SA"/>
        </w:rPr>
        <w:t>,</w:t>
      </w:r>
      <w:r w:rsidR="00F9010E" w:rsidRPr="00D1775B">
        <w:rPr>
          <w:color w:val="000000" w:themeColor="text1"/>
          <w:sz w:val="24"/>
          <w:szCs w:val="24"/>
          <w:lang w:bidi="ar-SA"/>
        </w:rPr>
        <w:t xml:space="preserve"> m</w:t>
      </w:r>
      <w:r w:rsidR="00B75452" w:rsidRPr="00D1775B">
        <w:rPr>
          <w:color w:val="000000" w:themeColor="text1"/>
          <w:sz w:val="24"/>
          <w:szCs w:val="24"/>
          <w:lang w:bidi="ar-SA"/>
        </w:rPr>
        <w:t xml:space="preserve">aszynowej, </w:t>
      </w:r>
      <w:r w:rsidR="00614E13" w:rsidRPr="00D1775B">
        <w:rPr>
          <w:color w:val="000000" w:themeColor="text1"/>
          <w:sz w:val="24"/>
          <w:szCs w:val="24"/>
          <w:lang w:bidi="ar-SA"/>
        </w:rPr>
        <w:t>usługowej</w:t>
      </w:r>
      <w:r w:rsidR="00B75452" w:rsidRPr="00D1775B">
        <w:rPr>
          <w:color w:val="000000" w:themeColor="text1"/>
          <w:sz w:val="24"/>
          <w:szCs w:val="24"/>
          <w:lang w:bidi="ar-SA"/>
        </w:rPr>
        <w:t xml:space="preserve"> oraz leśnictwie.</w:t>
      </w:r>
    </w:p>
    <w:p w14:paraId="044339D2" w14:textId="7DDB17AD" w:rsidR="00537D70" w:rsidRDefault="00537D70" w:rsidP="00DE15D0">
      <w:pPr>
        <w:spacing w:line="360" w:lineRule="auto"/>
        <w:jc w:val="both"/>
        <w:rPr>
          <w:color w:val="DD8047" w:themeColor="accent2"/>
          <w:sz w:val="24"/>
          <w:szCs w:val="24"/>
          <w:lang w:bidi="ar-SA"/>
        </w:rPr>
      </w:pPr>
    </w:p>
    <w:p w14:paraId="03021F9A" w14:textId="77777777" w:rsidR="009F6E21" w:rsidRPr="00536007" w:rsidRDefault="009F6E21" w:rsidP="00DE15D0">
      <w:pPr>
        <w:spacing w:line="360" w:lineRule="auto"/>
        <w:jc w:val="both"/>
        <w:rPr>
          <w:color w:val="DD8047" w:themeColor="accent2"/>
          <w:lang w:bidi="ar-SA"/>
        </w:rPr>
      </w:pPr>
    </w:p>
    <w:p w14:paraId="1AE93C8C" w14:textId="42A1AA68" w:rsidR="00BC2B4E" w:rsidRPr="008B25BF" w:rsidRDefault="00B05320" w:rsidP="007633DD">
      <w:pPr>
        <w:rPr>
          <w:b/>
          <w:sz w:val="28"/>
          <w:szCs w:val="28"/>
        </w:rPr>
      </w:pPr>
      <w:r>
        <w:rPr>
          <w:b/>
          <w:sz w:val="28"/>
          <w:szCs w:val="28"/>
        </w:rPr>
        <w:t>2</w:t>
      </w:r>
      <w:r w:rsidR="00045EE7">
        <w:rPr>
          <w:b/>
          <w:sz w:val="28"/>
          <w:szCs w:val="28"/>
        </w:rPr>
        <w:t>.</w:t>
      </w:r>
      <w:r w:rsidR="00DE15D0">
        <w:rPr>
          <w:b/>
          <w:sz w:val="28"/>
          <w:szCs w:val="28"/>
        </w:rPr>
        <w:t>3</w:t>
      </w:r>
      <w:r w:rsidR="00045EE7">
        <w:rPr>
          <w:b/>
          <w:sz w:val="28"/>
          <w:szCs w:val="28"/>
        </w:rPr>
        <w:tab/>
      </w:r>
      <w:r w:rsidR="00BC2B4E" w:rsidRPr="008B25BF">
        <w:rPr>
          <w:b/>
          <w:sz w:val="28"/>
          <w:szCs w:val="28"/>
        </w:rPr>
        <w:t>Zwolnienia grupowe</w:t>
      </w:r>
    </w:p>
    <w:p w14:paraId="00C483A1" w14:textId="77777777" w:rsidR="008B25BF" w:rsidRDefault="008B25BF" w:rsidP="006002F6">
      <w:pPr>
        <w:rPr>
          <w:b/>
        </w:rPr>
      </w:pPr>
    </w:p>
    <w:p w14:paraId="0DFA76E2" w14:textId="77777777" w:rsidR="007633DD" w:rsidRPr="003873AA" w:rsidRDefault="007633DD" w:rsidP="006002F6">
      <w:pPr>
        <w:rPr>
          <w:b/>
          <w:sz w:val="24"/>
          <w:szCs w:val="24"/>
        </w:rPr>
      </w:pPr>
    </w:p>
    <w:p w14:paraId="1EC25DC3" w14:textId="17FE2053" w:rsidR="008C4CD3" w:rsidRDefault="00BC2B4E" w:rsidP="002F3E2F">
      <w:pPr>
        <w:spacing w:line="360" w:lineRule="auto"/>
        <w:ind w:firstLine="708"/>
        <w:jc w:val="both"/>
        <w:rPr>
          <w:sz w:val="24"/>
          <w:szCs w:val="24"/>
        </w:rPr>
      </w:pPr>
      <w:r w:rsidRPr="003873AA">
        <w:rPr>
          <w:sz w:val="24"/>
          <w:szCs w:val="24"/>
        </w:rPr>
        <w:t>W 202</w:t>
      </w:r>
      <w:r w:rsidR="00851689">
        <w:rPr>
          <w:sz w:val="24"/>
          <w:szCs w:val="24"/>
        </w:rPr>
        <w:t>2</w:t>
      </w:r>
      <w:r w:rsidRPr="003873AA">
        <w:rPr>
          <w:sz w:val="24"/>
          <w:szCs w:val="24"/>
        </w:rPr>
        <w:t xml:space="preserve"> r. </w:t>
      </w:r>
      <w:r w:rsidR="00D50CBF" w:rsidRPr="003873AA">
        <w:rPr>
          <w:sz w:val="24"/>
          <w:szCs w:val="24"/>
        </w:rPr>
        <w:t>zamiar przeprowadzenia zwolnień grupowych zgłosił</w:t>
      </w:r>
      <w:r w:rsidR="00601FF2">
        <w:rPr>
          <w:sz w:val="24"/>
          <w:szCs w:val="24"/>
        </w:rPr>
        <w:t>y</w:t>
      </w:r>
      <w:r w:rsidR="00D50CBF" w:rsidRPr="003873AA">
        <w:rPr>
          <w:sz w:val="24"/>
          <w:szCs w:val="24"/>
        </w:rPr>
        <w:t xml:space="preserve"> </w:t>
      </w:r>
      <w:r w:rsidR="00601FF2">
        <w:rPr>
          <w:sz w:val="24"/>
          <w:szCs w:val="24"/>
        </w:rPr>
        <w:t>2</w:t>
      </w:r>
      <w:r w:rsidR="00D50CBF" w:rsidRPr="003873AA">
        <w:rPr>
          <w:sz w:val="24"/>
          <w:szCs w:val="24"/>
        </w:rPr>
        <w:t xml:space="preserve"> </w:t>
      </w:r>
      <w:r w:rsidRPr="003873AA">
        <w:rPr>
          <w:sz w:val="24"/>
          <w:szCs w:val="24"/>
        </w:rPr>
        <w:t>zakład</w:t>
      </w:r>
      <w:r w:rsidR="00601FF2">
        <w:rPr>
          <w:sz w:val="24"/>
          <w:szCs w:val="24"/>
        </w:rPr>
        <w:t>y</w:t>
      </w:r>
      <w:r w:rsidRPr="003873AA">
        <w:rPr>
          <w:sz w:val="24"/>
          <w:szCs w:val="24"/>
        </w:rPr>
        <w:t xml:space="preserve"> pracy</w:t>
      </w:r>
      <w:r w:rsidR="00CF3A83" w:rsidRPr="003873AA">
        <w:rPr>
          <w:sz w:val="24"/>
          <w:szCs w:val="24"/>
        </w:rPr>
        <w:t xml:space="preserve"> </w:t>
      </w:r>
      <w:r w:rsidRPr="003873AA">
        <w:rPr>
          <w:sz w:val="24"/>
          <w:szCs w:val="24"/>
        </w:rPr>
        <w:t xml:space="preserve"> zlokalizowan</w:t>
      </w:r>
      <w:r w:rsidR="00601FF2">
        <w:rPr>
          <w:sz w:val="24"/>
          <w:szCs w:val="24"/>
        </w:rPr>
        <w:t>e</w:t>
      </w:r>
      <w:r w:rsidRPr="003873AA">
        <w:rPr>
          <w:sz w:val="24"/>
          <w:szCs w:val="24"/>
        </w:rPr>
        <w:t xml:space="preserve"> na terenie Elbląga</w:t>
      </w:r>
      <w:r w:rsidR="00CF3A83" w:rsidRPr="003873AA">
        <w:rPr>
          <w:sz w:val="24"/>
          <w:szCs w:val="24"/>
        </w:rPr>
        <w:t xml:space="preserve">. Objętych zwolnieniami grupowymi zostało </w:t>
      </w:r>
      <w:r w:rsidR="00601FF2">
        <w:rPr>
          <w:sz w:val="24"/>
          <w:szCs w:val="24"/>
        </w:rPr>
        <w:t>1</w:t>
      </w:r>
      <w:r w:rsidR="00BF14DB">
        <w:rPr>
          <w:sz w:val="24"/>
          <w:szCs w:val="24"/>
        </w:rPr>
        <w:t>3</w:t>
      </w:r>
      <w:r w:rsidR="00601FF2">
        <w:rPr>
          <w:sz w:val="24"/>
          <w:szCs w:val="24"/>
        </w:rPr>
        <w:t>3</w:t>
      </w:r>
      <w:r w:rsidR="00CF3A83" w:rsidRPr="003873AA">
        <w:rPr>
          <w:sz w:val="24"/>
          <w:szCs w:val="24"/>
        </w:rPr>
        <w:t xml:space="preserve"> pracowników</w:t>
      </w:r>
      <w:r w:rsidR="00777AA6" w:rsidRPr="003873AA">
        <w:rPr>
          <w:sz w:val="24"/>
          <w:szCs w:val="24"/>
        </w:rPr>
        <w:t xml:space="preserve"> (w 202</w:t>
      </w:r>
      <w:r w:rsidR="00851689">
        <w:rPr>
          <w:sz w:val="24"/>
          <w:szCs w:val="24"/>
        </w:rPr>
        <w:t>1</w:t>
      </w:r>
      <w:r w:rsidR="00777AA6" w:rsidRPr="003873AA">
        <w:rPr>
          <w:sz w:val="24"/>
          <w:szCs w:val="24"/>
        </w:rPr>
        <w:t xml:space="preserve"> roku </w:t>
      </w:r>
      <w:r w:rsidR="002730F3">
        <w:rPr>
          <w:sz w:val="24"/>
          <w:szCs w:val="24"/>
        </w:rPr>
        <w:t>–</w:t>
      </w:r>
      <w:r w:rsidR="00777AA6" w:rsidRPr="003873AA">
        <w:rPr>
          <w:sz w:val="24"/>
          <w:szCs w:val="24"/>
        </w:rPr>
        <w:t xml:space="preserve"> </w:t>
      </w:r>
      <w:r w:rsidR="00851689">
        <w:rPr>
          <w:sz w:val="24"/>
          <w:szCs w:val="24"/>
        </w:rPr>
        <w:t>145</w:t>
      </w:r>
      <w:r w:rsidR="002730F3">
        <w:rPr>
          <w:sz w:val="24"/>
          <w:szCs w:val="24"/>
        </w:rPr>
        <w:t xml:space="preserve"> osób</w:t>
      </w:r>
      <w:r w:rsidR="00777AA6" w:rsidRPr="003873AA">
        <w:rPr>
          <w:sz w:val="24"/>
          <w:szCs w:val="24"/>
        </w:rPr>
        <w:t>)</w:t>
      </w:r>
      <w:r w:rsidR="00CF3A83" w:rsidRPr="003873AA">
        <w:rPr>
          <w:sz w:val="24"/>
          <w:szCs w:val="24"/>
        </w:rPr>
        <w:t>.</w:t>
      </w:r>
      <w:r w:rsidR="00307256" w:rsidRPr="003873AA">
        <w:rPr>
          <w:sz w:val="24"/>
          <w:szCs w:val="24"/>
        </w:rPr>
        <w:t xml:space="preserve"> W</w:t>
      </w:r>
      <w:r w:rsidR="00D50CBF" w:rsidRPr="003873AA">
        <w:rPr>
          <w:sz w:val="24"/>
          <w:szCs w:val="24"/>
        </w:rPr>
        <w:t xml:space="preserve"> porównaniu do analogicznego okresu ubiegłego roku liczba osób zagrożonych zwolnieniami grupowymi  </w:t>
      </w:r>
      <w:r w:rsidR="00F06320" w:rsidRPr="003873AA">
        <w:rPr>
          <w:sz w:val="24"/>
          <w:szCs w:val="24"/>
        </w:rPr>
        <w:t>spadła</w:t>
      </w:r>
      <w:r w:rsidR="00A649A7" w:rsidRPr="003873AA">
        <w:rPr>
          <w:sz w:val="24"/>
          <w:szCs w:val="24"/>
        </w:rPr>
        <w:t xml:space="preserve">  </w:t>
      </w:r>
      <w:r w:rsidR="00D50CBF" w:rsidRPr="003873AA">
        <w:rPr>
          <w:sz w:val="24"/>
          <w:szCs w:val="24"/>
        </w:rPr>
        <w:t xml:space="preserve">o </w:t>
      </w:r>
      <w:r w:rsidR="00BF14DB">
        <w:rPr>
          <w:sz w:val="24"/>
          <w:szCs w:val="24"/>
        </w:rPr>
        <w:t>12</w:t>
      </w:r>
      <w:r w:rsidR="00D50CBF" w:rsidRPr="003873AA">
        <w:rPr>
          <w:sz w:val="24"/>
          <w:szCs w:val="24"/>
        </w:rPr>
        <w:t xml:space="preserve"> os</w:t>
      </w:r>
      <w:r w:rsidR="000825CA">
        <w:rPr>
          <w:sz w:val="24"/>
          <w:szCs w:val="24"/>
        </w:rPr>
        <w:t>ób</w:t>
      </w:r>
      <w:r w:rsidR="00D50CBF" w:rsidRPr="003873AA">
        <w:rPr>
          <w:sz w:val="24"/>
          <w:szCs w:val="24"/>
        </w:rPr>
        <w:t xml:space="preserve"> (tj. </w:t>
      </w:r>
      <w:r w:rsidR="00BF14DB">
        <w:rPr>
          <w:sz w:val="24"/>
          <w:szCs w:val="24"/>
        </w:rPr>
        <w:t>8,3</w:t>
      </w:r>
      <w:r w:rsidR="00D50CBF" w:rsidRPr="003873AA">
        <w:rPr>
          <w:sz w:val="24"/>
          <w:szCs w:val="24"/>
        </w:rPr>
        <w:t>%)</w:t>
      </w:r>
      <w:r w:rsidR="00CF3A83" w:rsidRPr="003873AA">
        <w:rPr>
          <w:sz w:val="24"/>
          <w:szCs w:val="24"/>
        </w:rPr>
        <w:t>.</w:t>
      </w:r>
    </w:p>
    <w:p w14:paraId="04C1F098" w14:textId="2FF0F548" w:rsidR="002730F3" w:rsidRDefault="002F3E2F" w:rsidP="002730F3">
      <w:pPr>
        <w:spacing w:line="360" w:lineRule="auto"/>
        <w:ind w:firstLine="708"/>
        <w:jc w:val="both"/>
        <w:rPr>
          <w:sz w:val="24"/>
          <w:szCs w:val="24"/>
        </w:rPr>
      </w:pPr>
      <w:r w:rsidRPr="003873AA">
        <w:rPr>
          <w:sz w:val="24"/>
          <w:szCs w:val="24"/>
        </w:rPr>
        <w:t xml:space="preserve">W związku z realizacją zadań z zakresu zwolnień monitorowanych „outplacement” Powiatowy Urząd Pracy </w:t>
      </w:r>
      <w:r>
        <w:rPr>
          <w:sz w:val="24"/>
          <w:szCs w:val="24"/>
        </w:rPr>
        <w:t>podjął rozmowy w sprawie zorganizowania spotkań ze zwalnianymi pracownikami jednak 2 firmy które zgłosiły zwolnienia nie zdecydowały się na ich organizację</w:t>
      </w:r>
      <w:r w:rsidR="00DE15D0">
        <w:rPr>
          <w:sz w:val="24"/>
          <w:szCs w:val="24"/>
        </w:rPr>
        <w:t>.</w:t>
      </w:r>
    </w:p>
    <w:p w14:paraId="3BE60B1B" w14:textId="7B20B349" w:rsidR="009F6E21" w:rsidRDefault="002730F3" w:rsidP="006F067C">
      <w:pPr>
        <w:spacing w:line="360" w:lineRule="auto"/>
        <w:ind w:firstLine="708"/>
        <w:jc w:val="both"/>
        <w:rPr>
          <w:sz w:val="24"/>
          <w:szCs w:val="24"/>
        </w:rPr>
      </w:pPr>
      <w:r>
        <w:rPr>
          <w:sz w:val="24"/>
          <w:szCs w:val="24"/>
        </w:rPr>
        <w:t>Ostatecznie w PUP w Elblągu zarejestrowało się 25 osób zwolnionych przez powyższe zakłady. Na dzień 31.12.2022 r. w rejestrach Urzędu pozostało 11 osób bezrobotnych. Pozostałe osoby utraciły status z powodu podjęcia pracy.</w:t>
      </w:r>
    </w:p>
    <w:p w14:paraId="24D2AF98" w14:textId="77777777" w:rsidR="00E66F9D" w:rsidRPr="002F3E2F" w:rsidRDefault="00E66F9D" w:rsidP="006F067C">
      <w:pPr>
        <w:spacing w:line="360" w:lineRule="auto"/>
        <w:ind w:firstLine="708"/>
        <w:jc w:val="both"/>
        <w:rPr>
          <w:sz w:val="24"/>
          <w:szCs w:val="24"/>
        </w:rPr>
      </w:pPr>
    </w:p>
    <w:p w14:paraId="0B5656C7" w14:textId="293BB1B1" w:rsidR="00BC2B4E" w:rsidRPr="00D7330D" w:rsidRDefault="001A4504" w:rsidP="001A4504">
      <w:pPr>
        <w:spacing w:line="360" w:lineRule="auto"/>
        <w:rPr>
          <w:i/>
          <w:sz w:val="20"/>
          <w:szCs w:val="20"/>
        </w:rPr>
      </w:pPr>
      <w:r w:rsidRPr="00D7330D">
        <w:rPr>
          <w:i/>
          <w:sz w:val="20"/>
          <w:szCs w:val="20"/>
        </w:rPr>
        <w:t xml:space="preserve">Tabela </w:t>
      </w:r>
      <w:r w:rsidR="009F6E21">
        <w:rPr>
          <w:i/>
          <w:sz w:val="20"/>
          <w:szCs w:val="20"/>
        </w:rPr>
        <w:t>2</w:t>
      </w:r>
      <w:r w:rsidR="00DA5302">
        <w:rPr>
          <w:i/>
          <w:sz w:val="20"/>
          <w:szCs w:val="20"/>
        </w:rPr>
        <w:t>6</w:t>
      </w:r>
      <w:r w:rsidR="00BC2B4E" w:rsidRPr="00D7330D">
        <w:rPr>
          <w:i/>
          <w:sz w:val="20"/>
          <w:szCs w:val="20"/>
        </w:rPr>
        <w:t>. Zakłady pracy, które zgłosiły zamiar przeprowadzenia zwolnień grupowych</w:t>
      </w:r>
      <w:r w:rsidR="00536007">
        <w:rPr>
          <w:i/>
          <w:sz w:val="20"/>
          <w:szCs w:val="20"/>
        </w:rPr>
        <w:t xml:space="preserve"> w 202</w:t>
      </w:r>
      <w:r w:rsidR="00851689">
        <w:rPr>
          <w:i/>
          <w:sz w:val="20"/>
          <w:szCs w:val="20"/>
        </w:rPr>
        <w:t>2</w:t>
      </w:r>
      <w:r w:rsidR="00536007">
        <w:rPr>
          <w:i/>
          <w:sz w:val="20"/>
          <w:szCs w:val="20"/>
        </w:rPr>
        <w:t xml:space="preserve"> roku.</w:t>
      </w:r>
    </w:p>
    <w:tbl>
      <w:tblPr>
        <w:tblStyle w:val="Tabelasiatki1jasna"/>
        <w:tblW w:w="9140" w:type="dxa"/>
        <w:tblLayout w:type="fixed"/>
        <w:tblLook w:val="04A0" w:firstRow="1" w:lastRow="0" w:firstColumn="1" w:lastColumn="0" w:noHBand="0" w:noVBand="1"/>
      </w:tblPr>
      <w:tblGrid>
        <w:gridCol w:w="1580"/>
        <w:gridCol w:w="1676"/>
        <w:gridCol w:w="1275"/>
        <w:gridCol w:w="2268"/>
        <w:gridCol w:w="2341"/>
      </w:tblGrid>
      <w:tr w:rsidR="00552D48" w:rsidRPr="00552D48" w14:paraId="1A42CFFB" w14:textId="77777777" w:rsidTr="00E2259B">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140" w:type="dxa"/>
            <w:gridSpan w:val="5"/>
            <w:shd w:val="clear" w:color="auto" w:fill="E9F0F6" w:themeFill="accent1" w:themeFillTint="33"/>
            <w:hideMark/>
          </w:tcPr>
          <w:p w14:paraId="0A4BD54E" w14:textId="77777777" w:rsidR="00BC2B4E" w:rsidRPr="009E66C4" w:rsidRDefault="00BC2B4E" w:rsidP="001A4504">
            <w:pPr>
              <w:jc w:val="center"/>
              <w:rPr>
                <w:b w:val="0"/>
                <w:bCs w:val="0"/>
                <w:color w:val="000000" w:themeColor="text1"/>
              </w:rPr>
            </w:pPr>
            <w:r w:rsidRPr="009E66C4">
              <w:rPr>
                <w:b w:val="0"/>
                <w:bCs w:val="0"/>
                <w:color w:val="000000" w:themeColor="text1"/>
              </w:rPr>
              <w:t>miasto Elbląg</w:t>
            </w:r>
          </w:p>
        </w:tc>
      </w:tr>
      <w:tr w:rsidR="00552D48" w:rsidRPr="009E66C4" w14:paraId="0446282A" w14:textId="77777777" w:rsidTr="00AF3D5B">
        <w:trPr>
          <w:trHeight w:val="1035"/>
        </w:trPr>
        <w:tc>
          <w:tcPr>
            <w:cnfStyle w:val="001000000000" w:firstRow="0" w:lastRow="0" w:firstColumn="1" w:lastColumn="0" w:oddVBand="0" w:evenVBand="0" w:oddHBand="0" w:evenHBand="0" w:firstRowFirstColumn="0" w:firstRowLastColumn="0" w:lastRowFirstColumn="0" w:lastRowLastColumn="0"/>
            <w:tcW w:w="1580" w:type="dxa"/>
            <w:shd w:val="clear" w:color="auto" w:fill="E9F0F6" w:themeFill="accent1" w:themeFillTint="33"/>
            <w:vAlign w:val="center"/>
            <w:hideMark/>
          </w:tcPr>
          <w:p w14:paraId="10317DF8" w14:textId="77777777" w:rsidR="00114A13" w:rsidRPr="009E66C4" w:rsidRDefault="00114A13" w:rsidP="00552D48">
            <w:pPr>
              <w:jc w:val="center"/>
              <w:rPr>
                <w:b w:val="0"/>
                <w:bCs w:val="0"/>
                <w:color w:val="000000" w:themeColor="text1"/>
              </w:rPr>
            </w:pPr>
            <w:r w:rsidRPr="009E66C4">
              <w:rPr>
                <w:b w:val="0"/>
                <w:bCs w:val="0"/>
                <w:color w:val="000000" w:themeColor="text1"/>
              </w:rPr>
              <w:t>Zakład pracy</w:t>
            </w:r>
          </w:p>
        </w:tc>
        <w:tc>
          <w:tcPr>
            <w:tcW w:w="1676" w:type="dxa"/>
            <w:shd w:val="clear" w:color="auto" w:fill="E9F0F6" w:themeFill="accent1" w:themeFillTint="33"/>
            <w:vAlign w:val="center"/>
            <w:hideMark/>
          </w:tcPr>
          <w:p w14:paraId="55BA45E5" w14:textId="77777777" w:rsidR="00114A13" w:rsidRPr="009E66C4" w:rsidRDefault="00114A13" w:rsidP="00552D48">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9E66C4">
              <w:rPr>
                <w:bCs/>
                <w:color w:val="000000" w:themeColor="text1"/>
              </w:rPr>
              <w:t>Ilość pracowników</w:t>
            </w:r>
          </w:p>
        </w:tc>
        <w:tc>
          <w:tcPr>
            <w:tcW w:w="1275" w:type="dxa"/>
            <w:shd w:val="clear" w:color="auto" w:fill="E9F0F6" w:themeFill="accent1" w:themeFillTint="33"/>
            <w:vAlign w:val="center"/>
            <w:hideMark/>
          </w:tcPr>
          <w:p w14:paraId="661841DF" w14:textId="77777777" w:rsidR="00114A13" w:rsidRPr="009E66C4" w:rsidRDefault="00114A13" w:rsidP="00552D48">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9E66C4">
              <w:rPr>
                <w:bCs/>
                <w:color w:val="000000" w:themeColor="text1"/>
              </w:rPr>
              <w:t>Od kiedy</w:t>
            </w:r>
          </w:p>
        </w:tc>
        <w:tc>
          <w:tcPr>
            <w:tcW w:w="2268" w:type="dxa"/>
            <w:shd w:val="clear" w:color="auto" w:fill="E9F0F6" w:themeFill="accent1" w:themeFillTint="33"/>
            <w:vAlign w:val="center"/>
            <w:hideMark/>
          </w:tcPr>
          <w:p w14:paraId="4BA4067E" w14:textId="2FD969BB" w:rsidR="00114A13" w:rsidRPr="009E66C4" w:rsidRDefault="004A0895" w:rsidP="00552D4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z</w:t>
            </w:r>
            <w:r w:rsidR="00114A13" w:rsidRPr="009E66C4">
              <w:rPr>
                <w:color w:val="000000" w:themeColor="text1"/>
              </w:rPr>
              <w:t>arejestrowano</w:t>
            </w:r>
          </w:p>
          <w:p w14:paraId="6E99DAA0" w14:textId="5DF69EA7" w:rsidR="00114A13" w:rsidRPr="009E66C4" w:rsidRDefault="00114A13" w:rsidP="00552D4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66C4">
              <w:rPr>
                <w:color w:val="000000" w:themeColor="text1"/>
              </w:rPr>
              <w:t>w okresie 01.</w:t>
            </w:r>
            <w:r w:rsidR="00871690" w:rsidRPr="009E66C4">
              <w:rPr>
                <w:color w:val="000000" w:themeColor="text1"/>
              </w:rPr>
              <w:t>01</w:t>
            </w:r>
            <w:r w:rsidRPr="009E66C4">
              <w:rPr>
                <w:color w:val="000000" w:themeColor="text1"/>
              </w:rPr>
              <w:t>.202</w:t>
            </w:r>
            <w:r w:rsidR="00F7533B" w:rsidRPr="009E66C4">
              <w:rPr>
                <w:color w:val="000000" w:themeColor="text1"/>
              </w:rPr>
              <w:t>2</w:t>
            </w:r>
            <w:r w:rsidRPr="009E66C4">
              <w:rPr>
                <w:color w:val="000000" w:themeColor="text1"/>
              </w:rPr>
              <w:t xml:space="preserve"> do 31.12.202</w:t>
            </w:r>
            <w:r w:rsidR="00F7533B" w:rsidRPr="009E66C4">
              <w:rPr>
                <w:color w:val="000000" w:themeColor="text1"/>
              </w:rPr>
              <w:t>2</w:t>
            </w:r>
            <w:r w:rsidRPr="009E66C4">
              <w:rPr>
                <w:color w:val="000000" w:themeColor="text1"/>
              </w:rPr>
              <w:t xml:space="preserve"> r.</w:t>
            </w:r>
          </w:p>
        </w:tc>
        <w:tc>
          <w:tcPr>
            <w:tcW w:w="2341" w:type="dxa"/>
            <w:shd w:val="clear" w:color="auto" w:fill="E9F0F6" w:themeFill="accent1" w:themeFillTint="33"/>
            <w:vAlign w:val="center"/>
            <w:hideMark/>
          </w:tcPr>
          <w:p w14:paraId="1F651793" w14:textId="73C383B4" w:rsidR="00114A13" w:rsidRPr="009E66C4" w:rsidRDefault="004A0895" w:rsidP="00552D48">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Pr>
                <w:bCs/>
                <w:color w:val="000000" w:themeColor="text1"/>
              </w:rPr>
              <w:t>u</w:t>
            </w:r>
            <w:r w:rsidR="00114A13" w:rsidRPr="009E66C4">
              <w:rPr>
                <w:bCs/>
                <w:color w:val="000000" w:themeColor="text1"/>
              </w:rPr>
              <w:t>trata statusu</w:t>
            </w:r>
          </w:p>
        </w:tc>
      </w:tr>
      <w:tr w:rsidR="00552D48" w:rsidRPr="009E66C4" w14:paraId="021E20E9" w14:textId="77777777" w:rsidTr="00E2259B">
        <w:trPr>
          <w:trHeight w:val="808"/>
        </w:trPr>
        <w:tc>
          <w:tcPr>
            <w:cnfStyle w:val="001000000000" w:firstRow="0" w:lastRow="0" w:firstColumn="1" w:lastColumn="0" w:oddVBand="0" w:evenVBand="0" w:oddHBand="0" w:evenHBand="0" w:firstRowFirstColumn="0" w:firstRowLastColumn="0" w:lastRowFirstColumn="0" w:lastRowLastColumn="0"/>
            <w:tcW w:w="1580" w:type="dxa"/>
            <w:shd w:val="clear" w:color="auto" w:fill="E9F0F6" w:themeFill="accent1" w:themeFillTint="33"/>
            <w:vAlign w:val="center"/>
          </w:tcPr>
          <w:p w14:paraId="127F8ADC" w14:textId="5D0DBBD5" w:rsidR="00114A13" w:rsidRPr="009E66C4" w:rsidRDefault="00F7533B" w:rsidP="00552D48">
            <w:pPr>
              <w:jc w:val="center"/>
              <w:rPr>
                <w:b w:val="0"/>
                <w:bCs w:val="0"/>
                <w:color w:val="000000" w:themeColor="text1"/>
              </w:rPr>
            </w:pPr>
            <w:r w:rsidRPr="009E66C4">
              <w:rPr>
                <w:b w:val="0"/>
                <w:bCs w:val="0"/>
                <w:color w:val="000000" w:themeColor="text1"/>
              </w:rPr>
              <w:t>GE Power</w:t>
            </w:r>
          </w:p>
        </w:tc>
        <w:tc>
          <w:tcPr>
            <w:tcW w:w="1676" w:type="dxa"/>
            <w:vAlign w:val="center"/>
          </w:tcPr>
          <w:p w14:paraId="41FEC4DB" w14:textId="1362746B" w:rsidR="00114A13" w:rsidRPr="009E66C4" w:rsidRDefault="00F7533B" w:rsidP="00552D4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66C4">
              <w:rPr>
                <w:color w:val="000000" w:themeColor="text1"/>
              </w:rPr>
              <w:t>108</w:t>
            </w:r>
          </w:p>
        </w:tc>
        <w:tc>
          <w:tcPr>
            <w:tcW w:w="1275" w:type="dxa"/>
            <w:vAlign w:val="center"/>
          </w:tcPr>
          <w:p w14:paraId="65D2E278" w14:textId="57ABDB13" w:rsidR="00114A13" w:rsidRPr="009E66C4" w:rsidRDefault="00F434C1" w:rsidP="00552D4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66C4">
              <w:rPr>
                <w:color w:val="000000" w:themeColor="text1"/>
              </w:rPr>
              <w:t>o</w:t>
            </w:r>
            <w:r w:rsidR="00CE722C" w:rsidRPr="009E66C4">
              <w:rPr>
                <w:color w:val="000000" w:themeColor="text1"/>
              </w:rPr>
              <w:t xml:space="preserve">d </w:t>
            </w:r>
            <w:r w:rsidR="00F7533B" w:rsidRPr="009E66C4">
              <w:rPr>
                <w:color w:val="000000" w:themeColor="text1"/>
              </w:rPr>
              <w:t>12</w:t>
            </w:r>
            <w:r w:rsidR="00CE722C" w:rsidRPr="009E66C4">
              <w:rPr>
                <w:color w:val="000000" w:themeColor="text1"/>
              </w:rPr>
              <w:t>.0</w:t>
            </w:r>
            <w:r w:rsidR="00F7533B" w:rsidRPr="009E66C4">
              <w:rPr>
                <w:color w:val="000000" w:themeColor="text1"/>
              </w:rPr>
              <w:t>5</w:t>
            </w:r>
            <w:r w:rsidR="00CE722C" w:rsidRPr="009E66C4">
              <w:rPr>
                <w:color w:val="000000" w:themeColor="text1"/>
              </w:rPr>
              <w:t>.2021 do 31.</w:t>
            </w:r>
            <w:r w:rsidR="00F7533B" w:rsidRPr="009E66C4">
              <w:rPr>
                <w:color w:val="000000" w:themeColor="text1"/>
              </w:rPr>
              <w:t>12</w:t>
            </w:r>
            <w:r w:rsidR="00CE722C" w:rsidRPr="009E66C4">
              <w:rPr>
                <w:color w:val="000000" w:themeColor="text1"/>
              </w:rPr>
              <w:t>.202</w:t>
            </w:r>
            <w:r w:rsidR="00F7533B" w:rsidRPr="009E66C4">
              <w:rPr>
                <w:color w:val="000000" w:themeColor="text1"/>
              </w:rPr>
              <w:t>2</w:t>
            </w:r>
          </w:p>
        </w:tc>
        <w:tc>
          <w:tcPr>
            <w:tcW w:w="2268" w:type="dxa"/>
            <w:vAlign w:val="center"/>
          </w:tcPr>
          <w:p w14:paraId="6646F86C" w14:textId="3B2390C1" w:rsidR="00114A13" w:rsidRPr="009E66C4" w:rsidRDefault="00AE1B88" w:rsidP="00552D4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66C4">
              <w:rPr>
                <w:color w:val="000000" w:themeColor="text1"/>
              </w:rPr>
              <w:t xml:space="preserve">21 </w:t>
            </w:r>
            <w:r w:rsidR="004616BF" w:rsidRPr="009E66C4">
              <w:rPr>
                <w:color w:val="000000" w:themeColor="text1"/>
              </w:rPr>
              <w:t>osób</w:t>
            </w:r>
          </w:p>
        </w:tc>
        <w:tc>
          <w:tcPr>
            <w:tcW w:w="2341" w:type="dxa"/>
            <w:vAlign w:val="center"/>
          </w:tcPr>
          <w:p w14:paraId="4BB5377A" w14:textId="4EB276D7" w:rsidR="00114A13" w:rsidRPr="009E66C4" w:rsidRDefault="004616BF" w:rsidP="00552D4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66C4">
              <w:rPr>
                <w:color w:val="000000" w:themeColor="text1"/>
              </w:rPr>
              <w:t>14</w:t>
            </w:r>
            <w:r w:rsidR="006F45B6" w:rsidRPr="009E66C4">
              <w:rPr>
                <w:color w:val="000000" w:themeColor="text1"/>
              </w:rPr>
              <w:t xml:space="preserve"> os</w:t>
            </w:r>
            <w:r w:rsidRPr="009E66C4">
              <w:rPr>
                <w:color w:val="000000" w:themeColor="text1"/>
              </w:rPr>
              <w:t>ób</w:t>
            </w:r>
            <w:r w:rsidR="006F45B6" w:rsidRPr="009E66C4">
              <w:rPr>
                <w:color w:val="000000" w:themeColor="text1"/>
              </w:rPr>
              <w:t xml:space="preserve"> utracił</w:t>
            </w:r>
            <w:r w:rsidRPr="009E66C4">
              <w:rPr>
                <w:color w:val="000000" w:themeColor="text1"/>
              </w:rPr>
              <w:t>o</w:t>
            </w:r>
            <w:r w:rsidR="006F45B6" w:rsidRPr="009E66C4">
              <w:rPr>
                <w:color w:val="000000" w:themeColor="text1"/>
              </w:rPr>
              <w:t xml:space="preserve"> status z powodu podjęcia zatrudnienia lub innej pracy zarobkowej</w:t>
            </w:r>
          </w:p>
        </w:tc>
      </w:tr>
      <w:tr w:rsidR="00552D48" w:rsidRPr="009E66C4" w14:paraId="2953F2B0" w14:textId="77777777" w:rsidTr="00E2259B">
        <w:trPr>
          <w:trHeight w:val="1105"/>
        </w:trPr>
        <w:tc>
          <w:tcPr>
            <w:cnfStyle w:val="001000000000" w:firstRow="0" w:lastRow="0" w:firstColumn="1" w:lastColumn="0" w:oddVBand="0" w:evenVBand="0" w:oddHBand="0" w:evenHBand="0" w:firstRowFirstColumn="0" w:firstRowLastColumn="0" w:lastRowFirstColumn="0" w:lastRowLastColumn="0"/>
            <w:tcW w:w="1580" w:type="dxa"/>
            <w:shd w:val="clear" w:color="auto" w:fill="E9F0F6" w:themeFill="accent1" w:themeFillTint="33"/>
            <w:vAlign w:val="center"/>
            <w:hideMark/>
          </w:tcPr>
          <w:p w14:paraId="58E13919" w14:textId="1BEB2232" w:rsidR="00114A13" w:rsidRPr="009E66C4" w:rsidRDefault="00F7533B" w:rsidP="00552D48">
            <w:pPr>
              <w:jc w:val="center"/>
              <w:rPr>
                <w:b w:val="0"/>
                <w:bCs w:val="0"/>
                <w:color w:val="000000" w:themeColor="text1"/>
              </w:rPr>
            </w:pPr>
            <w:r w:rsidRPr="009E66C4">
              <w:rPr>
                <w:b w:val="0"/>
                <w:bCs w:val="0"/>
                <w:color w:val="000000" w:themeColor="text1"/>
              </w:rPr>
              <w:t>Hem Poland</w:t>
            </w:r>
          </w:p>
        </w:tc>
        <w:tc>
          <w:tcPr>
            <w:tcW w:w="1676" w:type="dxa"/>
            <w:vAlign w:val="center"/>
            <w:hideMark/>
          </w:tcPr>
          <w:p w14:paraId="5358659A" w14:textId="7EDFEEA7" w:rsidR="00114A13" w:rsidRPr="009E66C4" w:rsidRDefault="00F7533B" w:rsidP="00552D4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66C4">
              <w:rPr>
                <w:color w:val="000000" w:themeColor="text1"/>
              </w:rPr>
              <w:t>od 10 do 25</w:t>
            </w:r>
          </w:p>
        </w:tc>
        <w:tc>
          <w:tcPr>
            <w:tcW w:w="1275" w:type="dxa"/>
            <w:vAlign w:val="center"/>
          </w:tcPr>
          <w:p w14:paraId="013E968C" w14:textId="4D24691E" w:rsidR="00114A13" w:rsidRPr="009E66C4" w:rsidRDefault="00F434C1" w:rsidP="00552D4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66C4">
              <w:rPr>
                <w:color w:val="000000" w:themeColor="text1"/>
              </w:rPr>
              <w:t>do 31.12.202</w:t>
            </w:r>
            <w:r w:rsidR="00F7533B" w:rsidRPr="009E66C4">
              <w:rPr>
                <w:color w:val="000000" w:themeColor="text1"/>
              </w:rPr>
              <w:t>2</w:t>
            </w:r>
          </w:p>
        </w:tc>
        <w:tc>
          <w:tcPr>
            <w:tcW w:w="2268" w:type="dxa"/>
            <w:vAlign w:val="center"/>
          </w:tcPr>
          <w:p w14:paraId="592224EA" w14:textId="49E1232D" w:rsidR="00114A13" w:rsidRPr="009E66C4" w:rsidRDefault="00AE1B88" w:rsidP="00552D4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66C4">
              <w:rPr>
                <w:color w:val="000000" w:themeColor="text1"/>
              </w:rPr>
              <w:t xml:space="preserve">4 </w:t>
            </w:r>
            <w:r w:rsidR="004616BF" w:rsidRPr="009E66C4">
              <w:rPr>
                <w:color w:val="000000" w:themeColor="text1"/>
              </w:rPr>
              <w:t>osoby</w:t>
            </w:r>
          </w:p>
        </w:tc>
        <w:tc>
          <w:tcPr>
            <w:tcW w:w="2341" w:type="dxa"/>
            <w:vAlign w:val="center"/>
          </w:tcPr>
          <w:p w14:paraId="0DEF1DB9" w14:textId="4CE5A2CB" w:rsidR="00114A13" w:rsidRPr="009E66C4" w:rsidRDefault="004616BF" w:rsidP="00552D4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66C4">
              <w:rPr>
                <w:color w:val="000000" w:themeColor="text1"/>
              </w:rPr>
              <w:t>4 osoby nadal widnieją jako bezrobotne</w:t>
            </w:r>
          </w:p>
        </w:tc>
      </w:tr>
    </w:tbl>
    <w:p w14:paraId="6B71E3A9" w14:textId="00890490" w:rsidR="00DE15D0" w:rsidRDefault="00DE15D0" w:rsidP="00087762">
      <w:pPr>
        <w:spacing w:line="360" w:lineRule="auto"/>
        <w:jc w:val="both"/>
        <w:rPr>
          <w:sz w:val="24"/>
          <w:szCs w:val="24"/>
        </w:rPr>
      </w:pPr>
    </w:p>
    <w:p w14:paraId="2380C169" w14:textId="1D889C5C" w:rsidR="00D84A92" w:rsidRDefault="00D84A92" w:rsidP="00087762">
      <w:pPr>
        <w:spacing w:line="360" w:lineRule="auto"/>
        <w:jc w:val="both"/>
        <w:rPr>
          <w:sz w:val="24"/>
          <w:szCs w:val="24"/>
        </w:rPr>
      </w:pPr>
    </w:p>
    <w:p w14:paraId="1CE331C7" w14:textId="77777777" w:rsidR="00D84A92" w:rsidRDefault="00D84A92" w:rsidP="00087762">
      <w:pPr>
        <w:spacing w:line="360" w:lineRule="auto"/>
        <w:jc w:val="both"/>
        <w:rPr>
          <w:sz w:val="24"/>
          <w:szCs w:val="24"/>
        </w:rPr>
      </w:pPr>
    </w:p>
    <w:p w14:paraId="0066202B" w14:textId="6A654DC5" w:rsidR="00DE15D0" w:rsidRPr="00DE15D0" w:rsidRDefault="00087762" w:rsidP="00DE15D0">
      <w:pPr>
        <w:spacing w:line="360" w:lineRule="auto"/>
        <w:jc w:val="both"/>
        <w:rPr>
          <w:b/>
          <w:bCs/>
          <w:sz w:val="28"/>
          <w:szCs w:val="28"/>
        </w:rPr>
      </w:pPr>
      <w:r>
        <w:rPr>
          <w:b/>
          <w:bCs/>
          <w:sz w:val="28"/>
          <w:szCs w:val="28"/>
        </w:rPr>
        <w:lastRenderedPageBreak/>
        <w:t>2</w:t>
      </w:r>
      <w:r w:rsidR="00DE15D0" w:rsidRPr="00DE15D0">
        <w:rPr>
          <w:b/>
          <w:bCs/>
          <w:sz w:val="28"/>
          <w:szCs w:val="28"/>
        </w:rPr>
        <w:t xml:space="preserve">.4 </w:t>
      </w:r>
      <w:r w:rsidR="00DE15D0" w:rsidRPr="00DE15D0">
        <w:rPr>
          <w:b/>
          <w:bCs/>
          <w:sz w:val="28"/>
          <w:szCs w:val="28"/>
        </w:rPr>
        <w:tab/>
        <w:t>Barometr zawodów</w:t>
      </w:r>
      <w:r w:rsidR="00DE15D0" w:rsidRPr="00DE15D0">
        <w:rPr>
          <w:b/>
          <w:bCs/>
          <w:sz w:val="28"/>
          <w:szCs w:val="28"/>
        </w:rPr>
        <w:tab/>
      </w:r>
      <w:r w:rsidR="00DE15D0" w:rsidRPr="00DE15D0">
        <w:rPr>
          <w:b/>
          <w:bCs/>
          <w:sz w:val="28"/>
          <w:szCs w:val="28"/>
        </w:rPr>
        <w:tab/>
      </w:r>
    </w:p>
    <w:p w14:paraId="60578A7A" w14:textId="19684536" w:rsidR="00DE15D0" w:rsidRDefault="00DE15D0" w:rsidP="00F570A9">
      <w:pPr>
        <w:spacing w:line="360" w:lineRule="auto"/>
        <w:ind w:firstLine="708"/>
        <w:jc w:val="both"/>
        <w:rPr>
          <w:sz w:val="24"/>
          <w:szCs w:val="24"/>
        </w:rPr>
      </w:pPr>
    </w:p>
    <w:p w14:paraId="3DF93BDE" w14:textId="06872E37" w:rsidR="00DE15D0" w:rsidRDefault="00DE15D0" w:rsidP="00DE15D0">
      <w:pPr>
        <w:spacing w:line="360" w:lineRule="auto"/>
        <w:ind w:firstLine="700"/>
        <w:rPr>
          <w:color w:val="000000"/>
          <w:sz w:val="24"/>
          <w:szCs w:val="24"/>
          <w:lang w:eastAsia="pl-PL"/>
        </w:rPr>
      </w:pPr>
      <w:r w:rsidRPr="00DE15D0">
        <w:rPr>
          <w:color w:val="000000"/>
          <w:sz w:val="24"/>
          <w:szCs w:val="24"/>
          <w:lang w:eastAsia="pl-PL"/>
        </w:rPr>
        <w:t>W 202</w:t>
      </w:r>
      <w:r w:rsidR="000A3792">
        <w:rPr>
          <w:color w:val="000000"/>
          <w:sz w:val="24"/>
          <w:szCs w:val="24"/>
          <w:lang w:eastAsia="pl-PL"/>
        </w:rPr>
        <w:t>2</w:t>
      </w:r>
      <w:r w:rsidRPr="00DE15D0">
        <w:rPr>
          <w:color w:val="000000"/>
          <w:sz w:val="24"/>
          <w:szCs w:val="24"/>
          <w:lang w:eastAsia="pl-PL"/>
        </w:rPr>
        <w:t xml:space="preserve"> roku przeprowadzono kolejną edycję badania pod nazwą „Barometr Zawodów”. Tak jak w latach ubiegłych diagnoza była przeprowadzona przy współpracy z Wojewódzkim Urzędem Pracy w Olsztynie (WUP). W opracowaniu wzięli udział pośrednicy pracy, specjaliści do spraw rozwoju zawodowego, specjaliści do spraw programów, doradcy zawodowi. Opracowano prognozę na 202</w:t>
      </w:r>
      <w:r w:rsidR="00C704EF">
        <w:rPr>
          <w:color w:val="000000"/>
          <w:sz w:val="24"/>
          <w:szCs w:val="24"/>
          <w:lang w:eastAsia="pl-PL"/>
        </w:rPr>
        <w:t>3</w:t>
      </w:r>
      <w:r w:rsidRPr="00DE15D0">
        <w:rPr>
          <w:color w:val="000000"/>
          <w:sz w:val="24"/>
          <w:szCs w:val="24"/>
          <w:lang w:eastAsia="pl-PL"/>
        </w:rPr>
        <w:t xml:space="preserve"> rok, klasyfikując zawody w trzy grupy. Są to zawody deficytowe, czyli takie w których wystąpią trudności ze znalezieniem pracowników</w:t>
      </w:r>
      <w:r>
        <w:rPr>
          <w:color w:val="000000"/>
          <w:sz w:val="24"/>
          <w:szCs w:val="24"/>
          <w:lang w:eastAsia="pl-PL"/>
        </w:rPr>
        <w:t xml:space="preserve"> </w:t>
      </w:r>
      <w:r w:rsidRPr="00DE15D0">
        <w:rPr>
          <w:color w:val="000000"/>
          <w:sz w:val="24"/>
          <w:szCs w:val="24"/>
          <w:lang w:eastAsia="pl-PL"/>
        </w:rPr>
        <w:t>oraz zawody zrównoważone, takie w których liczba ofert pracy będzie utrzymywała się na poziomie podobnym do liczby osób mogących podjąć zatrudnienie w danym zawodzie. Badanie zostało przeprowadzone przez ekspertów w III kwartale 202</w:t>
      </w:r>
      <w:r w:rsidR="00C704EF">
        <w:rPr>
          <w:color w:val="000000"/>
          <w:sz w:val="24"/>
          <w:szCs w:val="24"/>
          <w:lang w:eastAsia="pl-PL"/>
        </w:rPr>
        <w:t>2</w:t>
      </w:r>
      <w:r w:rsidRPr="00DE15D0">
        <w:rPr>
          <w:color w:val="000000"/>
          <w:sz w:val="24"/>
          <w:szCs w:val="24"/>
          <w:lang w:eastAsia="pl-PL"/>
        </w:rPr>
        <w:t xml:space="preserve"> roku i było oparte głównie na doświadczeniu i wiedzy pracowników urzędu oraz weryfikacji danych statystycznych.</w:t>
      </w:r>
    </w:p>
    <w:p w14:paraId="3C5CD9A3" w14:textId="4CFCD923" w:rsidR="00DE15D0" w:rsidRPr="00DE15D0" w:rsidRDefault="00C704EF" w:rsidP="00DE15D0">
      <w:pPr>
        <w:spacing w:line="360" w:lineRule="auto"/>
        <w:ind w:firstLine="700"/>
        <w:jc w:val="both"/>
        <w:rPr>
          <w:sz w:val="24"/>
          <w:szCs w:val="24"/>
        </w:rPr>
      </w:pPr>
      <w:r>
        <w:rPr>
          <w:sz w:val="24"/>
          <w:szCs w:val="24"/>
        </w:rPr>
        <w:t>B</w:t>
      </w:r>
      <w:r w:rsidR="00DE15D0" w:rsidRPr="00DE15D0">
        <w:rPr>
          <w:sz w:val="24"/>
          <w:szCs w:val="24"/>
        </w:rPr>
        <w:t>adanie dotyczące sytuacji na rynku pracy w 2023 powstało między innymi  w oparciu o konsultacje z pracodawcami z Elbląga i powiatu elbląskiego. W wyniku przeprowadzonej analizy i informacji od pracodawców nie przewidujemy znaczącej zmiany koniunktury lokalnego rynku pracy.</w:t>
      </w:r>
    </w:p>
    <w:p w14:paraId="5692CA07" w14:textId="62C87E13" w:rsidR="00DE15D0" w:rsidRPr="00DE15D0" w:rsidRDefault="00DE15D0" w:rsidP="00DE15D0">
      <w:pPr>
        <w:spacing w:line="360" w:lineRule="auto"/>
        <w:ind w:firstLine="700"/>
        <w:jc w:val="both"/>
        <w:rPr>
          <w:sz w:val="24"/>
          <w:szCs w:val="24"/>
        </w:rPr>
      </w:pPr>
      <w:r w:rsidRPr="00DE15D0">
        <w:rPr>
          <w:sz w:val="24"/>
          <w:szCs w:val="24"/>
        </w:rPr>
        <w:t xml:space="preserve">Istotny jest natomiast fakt, iż nadal w powiecie elbląskim i mieście Elbląg występują problemy ze znalezieniem wykwalifikowanych pracowników branży budowlanej, operatorów sprzętu ciężkiego oraz kierowców autobusów i samochodów ciężarowych. Trudno również znaleźć pracownika z branży mechanicznej. Niemożność znalezienia pracowników wynika  również z tego, iż takie zawody jak dekarz, cieśla, stolarz budowlany, szwaczka, tapicer, ślusarz czy blacharz samochodowy stają się zawodami niszowymi. Związane jest to z brakiem kierunków kształcenia lub brakiem chętnych do kształcenia się w danym zawodzie. </w:t>
      </w:r>
    </w:p>
    <w:p w14:paraId="585D4828" w14:textId="5B9A189B" w:rsidR="00DE15D0" w:rsidRPr="00DE15D0" w:rsidRDefault="00DE15D0" w:rsidP="00C704EF">
      <w:pPr>
        <w:spacing w:line="360" w:lineRule="auto"/>
        <w:ind w:firstLine="700"/>
        <w:jc w:val="both"/>
        <w:rPr>
          <w:sz w:val="24"/>
          <w:szCs w:val="24"/>
        </w:rPr>
      </w:pPr>
      <w:r w:rsidRPr="00DE15D0">
        <w:rPr>
          <w:sz w:val="24"/>
          <w:szCs w:val="24"/>
        </w:rPr>
        <w:t>Kolejną grupą zawodów deficytowych</w:t>
      </w:r>
      <w:r w:rsidR="00C704EF">
        <w:rPr>
          <w:sz w:val="24"/>
          <w:szCs w:val="24"/>
        </w:rPr>
        <w:t>,</w:t>
      </w:r>
      <w:r w:rsidRPr="00DE15D0">
        <w:rPr>
          <w:sz w:val="24"/>
          <w:szCs w:val="24"/>
        </w:rPr>
        <w:t xml:space="preserve"> w której jest widoczny duży problem ze znalezieniem wykwalifikowanych pracowników są nauczyciele przedmiotów zawodowych i nauczyciele praktycznej nauki zawodów</w:t>
      </w:r>
      <w:r w:rsidR="00C704EF">
        <w:rPr>
          <w:sz w:val="24"/>
          <w:szCs w:val="24"/>
        </w:rPr>
        <w:t>,</w:t>
      </w:r>
      <w:r w:rsidRPr="00DE15D0">
        <w:rPr>
          <w:sz w:val="24"/>
          <w:szCs w:val="24"/>
        </w:rPr>
        <w:t xml:space="preserve"> co również ma wpływ na ofertę edukacyjną szkół. </w:t>
      </w:r>
    </w:p>
    <w:p w14:paraId="35CD7E26" w14:textId="4E74008B" w:rsidR="00DE15D0" w:rsidRPr="00DE15D0" w:rsidRDefault="00DE15D0" w:rsidP="00DE15D0">
      <w:pPr>
        <w:spacing w:line="360" w:lineRule="auto"/>
        <w:ind w:firstLine="709"/>
        <w:jc w:val="both"/>
        <w:rPr>
          <w:sz w:val="24"/>
          <w:szCs w:val="24"/>
        </w:rPr>
      </w:pPr>
      <w:r w:rsidRPr="00DE15D0">
        <w:rPr>
          <w:sz w:val="24"/>
          <w:szCs w:val="24"/>
        </w:rPr>
        <w:t xml:space="preserve">Nadal na lokalnym rynku pracy trudno będzie znaleźć zatrudnienie </w:t>
      </w:r>
      <w:r w:rsidR="00C704EF">
        <w:rPr>
          <w:sz w:val="24"/>
          <w:szCs w:val="24"/>
        </w:rPr>
        <w:t xml:space="preserve">dla ekonomistów. </w:t>
      </w:r>
      <w:r w:rsidRPr="00DE15D0">
        <w:rPr>
          <w:rFonts w:eastAsia="DejaVuSans"/>
          <w:sz w:val="24"/>
          <w:szCs w:val="24"/>
        </w:rPr>
        <w:t xml:space="preserve">Nadwyżka wynika z dużej liczby absolwentów elbląskich szkół ponadpodstawowych i wyższych w porównaniu z ilością nowych miejsc pracy w danym zawodzie w regionie. </w:t>
      </w:r>
    </w:p>
    <w:p w14:paraId="692144E4" w14:textId="77777777" w:rsidR="00DE15D0" w:rsidRPr="00DE15D0" w:rsidRDefault="00DE15D0" w:rsidP="00DE15D0">
      <w:pPr>
        <w:spacing w:line="360" w:lineRule="auto"/>
        <w:ind w:firstLine="700"/>
        <w:rPr>
          <w:sz w:val="24"/>
          <w:szCs w:val="24"/>
        </w:rPr>
      </w:pPr>
    </w:p>
    <w:p w14:paraId="5033E8C1" w14:textId="204C3A7D" w:rsidR="00DE15D0" w:rsidRPr="00DE15D0" w:rsidRDefault="00DE15D0" w:rsidP="00DE15D0">
      <w:pPr>
        <w:spacing w:line="360" w:lineRule="auto"/>
        <w:ind w:firstLine="708"/>
        <w:jc w:val="both"/>
        <w:rPr>
          <w:sz w:val="24"/>
          <w:szCs w:val="24"/>
        </w:rPr>
      </w:pPr>
    </w:p>
    <w:p w14:paraId="276C9365" w14:textId="0B5F5632" w:rsidR="00DE15D0" w:rsidRDefault="00DE15D0" w:rsidP="00F570A9">
      <w:pPr>
        <w:spacing w:line="360" w:lineRule="auto"/>
        <w:ind w:firstLine="708"/>
        <w:jc w:val="both"/>
        <w:rPr>
          <w:sz w:val="24"/>
          <w:szCs w:val="24"/>
        </w:rPr>
      </w:pPr>
    </w:p>
    <w:p w14:paraId="32D4A92A" w14:textId="236A8933" w:rsidR="00DE15D0" w:rsidRDefault="00DE15D0" w:rsidP="00AC1645">
      <w:pPr>
        <w:spacing w:line="360" w:lineRule="auto"/>
        <w:jc w:val="both"/>
        <w:rPr>
          <w:sz w:val="24"/>
          <w:szCs w:val="24"/>
        </w:rPr>
      </w:pPr>
    </w:p>
    <w:p w14:paraId="491E344E" w14:textId="43F29D78" w:rsidR="00DE15D0" w:rsidRDefault="00AC1645" w:rsidP="00AC1645">
      <w:pPr>
        <w:spacing w:line="360" w:lineRule="auto"/>
        <w:jc w:val="both"/>
        <w:rPr>
          <w:sz w:val="24"/>
          <w:szCs w:val="24"/>
        </w:rPr>
      </w:pPr>
      <w:r w:rsidRPr="00AC1645">
        <w:rPr>
          <w:noProof/>
          <w:sz w:val="24"/>
          <w:szCs w:val="24"/>
        </w:rPr>
        <w:lastRenderedPageBreak/>
        <w:drawing>
          <wp:inline distT="0" distB="0" distL="0" distR="0" wp14:anchorId="68A6CB00" wp14:editId="2D58264A">
            <wp:extent cx="6581877" cy="8404416"/>
            <wp:effectExtent l="0" t="0" r="0" b="0"/>
            <wp:docPr id="1377" name="Obraz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85286" cy="8408769"/>
                    </a:xfrm>
                    <a:prstGeom prst="rect">
                      <a:avLst/>
                    </a:prstGeom>
                    <a:noFill/>
                    <a:ln>
                      <a:noFill/>
                    </a:ln>
                  </pic:spPr>
                </pic:pic>
              </a:graphicData>
            </a:graphic>
          </wp:inline>
        </w:drawing>
      </w:r>
    </w:p>
    <w:p w14:paraId="1A2CB3A8" w14:textId="3FF503AE" w:rsidR="00DE15D0" w:rsidRDefault="00DE15D0" w:rsidP="00F570A9">
      <w:pPr>
        <w:spacing w:line="360" w:lineRule="auto"/>
        <w:ind w:firstLine="708"/>
        <w:jc w:val="both"/>
        <w:rPr>
          <w:sz w:val="24"/>
          <w:szCs w:val="24"/>
        </w:rPr>
      </w:pPr>
    </w:p>
    <w:p w14:paraId="7520CDA8" w14:textId="77777777" w:rsidR="00140356" w:rsidRDefault="00140356" w:rsidP="00140356">
      <w:pPr>
        <w:rPr>
          <w:b/>
          <w:color w:val="000000"/>
          <w:sz w:val="28"/>
          <w:szCs w:val="28"/>
        </w:rPr>
      </w:pPr>
    </w:p>
    <w:p w14:paraId="067EA6E9" w14:textId="0FE83B4D" w:rsidR="00140356" w:rsidRDefault="00087762" w:rsidP="00140356">
      <w:pPr>
        <w:ind w:left="705" w:hanging="705"/>
        <w:rPr>
          <w:b/>
          <w:sz w:val="28"/>
          <w:szCs w:val="28"/>
        </w:rPr>
      </w:pPr>
      <w:r>
        <w:rPr>
          <w:b/>
          <w:sz w:val="28"/>
          <w:szCs w:val="28"/>
        </w:rPr>
        <w:lastRenderedPageBreak/>
        <w:t>3</w:t>
      </w:r>
      <w:r w:rsidR="00140356">
        <w:rPr>
          <w:b/>
          <w:sz w:val="28"/>
          <w:szCs w:val="28"/>
        </w:rPr>
        <w:t>.</w:t>
      </w:r>
      <w:r w:rsidR="00140356">
        <w:rPr>
          <w:b/>
          <w:sz w:val="28"/>
          <w:szCs w:val="28"/>
        </w:rPr>
        <w:tab/>
        <w:t>ZATRUDNIANIE CUDZOZIEMCÓW NA PODSTAWIE  OŚWIADCZENIA O POWIERZENIU WYKONYWANIA PRACY CUDZOZIEMCOWI ORAZ ZEZWOLENIA SEZONOWEGO</w:t>
      </w:r>
    </w:p>
    <w:p w14:paraId="43D5FC4E" w14:textId="77777777" w:rsidR="00140356" w:rsidRDefault="00140356" w:rsidP="00140356">
      <w:pPr>
        <w:rPr>
          <w:b/>
          <w:sz w:val="28"/>
          <w:szCs w:val="28"/>
        </w:rPr>
      </w:pPr>
    </w:p>
    <w:p w14:paraId="033D1701" w14:textId="77777777" w:rsidR="00140356" w:rsidRDefault="00140356" w:rsidP="00140356">
      <w:pPr>
        <w:spacing w:line="360" w:lineRule="auto"/>
        <w:ind w:firstLine="705"/>
        <w:rPr>
          <w:rStyle w:val="Pogrubienie"/>
          <w:b w:val="0"/>
          <w:bCs w:val="0"/>
          <w:sz w:val="24"/>
          <w:szCs w:val="24"/>
        </w:rPr>
      </w:pPr>
    </w:p>
    <w:p w14:paraId="59A82C98" w14:textId="77777777" w:rsidR="00140356" w:rsidRPr="00C327D7" w:rsidRDefault="00140356" w:rsidP="00140356">
      <w:pPr>
        <w:spacing w:line="360" w:lineRule="auto"/>
        <w:ind w:firstLine="705"/>
        <w:rPr>
          <w:b/>
          <w:bCs/>
          <w:sz w:val="24"/>
          <w:szCs w:val="24"/>
        </w:rPr>
      </w:pPr>
      <w:r w:rsidRPr="00C327D7">
        <w:rPr>
          <w:rStyle w:val="Pogrubienie"/>
          <w:b w:val="0"/>
          <w:bCs w:val="0"/>
          <w:sz w:val="24"/>
          <w:szCs w:val="24"/>
        </w:rPr>
        <w:t>W dniu 29 stycznia 2022 r. weszły w życie przepisy ustawy z dnia 17 grudnia 2021 r. o zmianie ustawy o cudzoziemcach oraz niektórych innych ustaw (Dz.U. z 2022 r. poz.91), które wydłużyły możliwość wykonywania pracy przez cudzoziemca na podstawie oświadczenia z 6 do 24 miesięcy.</w:t>
      </w:r>
    </w:p>
    <w:p w14:paraId="23C3BC02" w14:textId="77777777" w:rsidR="00140356" w:rsidRDefault="00140356" w:rsidP="00140356">
      <w:pPr>
        <w:spacing w:line="360" w:lineRule="auto"/>
        <w:ind w:firstLine="705"/>
        <w:rPr>
          <w:bCs/>
          <w:sz w:val="24"/>
          <w:szCs w:val="24"/>
        </w:rPr>
      </w:pPr>
      <w:r w:rsidRPr="008D364C">
        <w:rPr>
          <w:bCs/>
          <w:sz w:val="24"/>
          <w:szCs w:val="24"/>
        </w:rPr>
        <w:t>Powierzenie pracy cudzoziemcowi na podstawie oświadczenia o powierzeniu wykonywania pracy jest procedurą uproszczon</w:t>
      </w:r>
      <w:r>
        <w:rPr>
          <w:bCs/>
          <w:sz w:val="24"/>
          <w:szCs w:val="24"/>
        </w:rPr>
        <w:t>ą</w:t>
      </w:r>
      <w:r w:rsidRPr="008D364C">
        <w:rPr>
          <w:bCs/>
          <w:sz w:val="24"/>
          <w:szCs w:val="24"/>
        </w:rPr>
        <w:t xml:space="preserve">, nazywaną także "procedurą </w:t>
      </w:r>
      <w:proofErr w:type="spellStart"/>
      <w:r w:rsidRPr="008D364C">
        <w:rPr>
          <w:bCs/>
          <w:sz w:val="24"/>
          <w:szCs w:val="24"/>
        </w:rPr>
        <w:t>oświadczeniową</w:t>
      </w:r>
      <w:proofErr w:type="spellEnd"/>
      <w:r w:rsidRPr="008D364C">
        <w:rPr>
          <w:bCs/>
          <w:sz w:val="24"/>
          <w:szCs w:val="24"/>
        </w:rPr>
        <w:t>". Pozwala ona obywatelowi jednego z 6 państw: </w:t>
      </w:r>
      <w:r w:rsidRPr="008D364C">
        <w:rPr>
          <w:rStyle w:val="Pogrubienie"/>
          <w:b w:val="0"/>
          <w:sz w:val="24"/>
          <w:szCs w:val="24"/>
        </w:rPr>
        <w:t>Republiki Armenii, Republiki Białoruś, Republiki Gruzji, Republiki Mołdawii, Federacji Rosyjskiej</w:t>
      </w:r>
      <w:r w:rsidRPr="008D364C">
        <w:rPr>
          <w:rStyle w:val="Pogrubienie"/>
          <w:bCs w:val="0"/>
          <w:sz w:val="24"/>
          <w:szCs w:val="24"/>
        </w:rPr>
        <w:t xml:space="preserve"> </w:t>
      </w:r>
      <w:r w:rsidRPr="008D364C">
        <w:rPr>
          <w:rStyle w:val="Pogrubienie"/>
          <w:b w:val="0"/>
          <w:sz w:val="24"/>
          <w:szCs w:val="24"/>
        </w:rPr>
        <w:t>i Ukrainy</w:t>
      </w:r>
      <w:r w:rsidRPr="008D364C">
        <w:rPr>
          <w:bCs/>
          <w:sz w:val="24"/>
          <w:szCs w:val="24"/>
        </w:rPr>
        <w:t xml:space="preserve"> wykonywać pracę w Polsce przez 24 miesiące bez konieczności uzyskania zezwolenia na pracę, w zakresie, w jakim nie jest wydawane zezwolenie na pracę sezonową, czyli innym niż wskazane </w:t>
      </w:r>
      <w:r>
        <w:rPr>
          <w:bCs/>
          <w:sz w:val="24"/>
          <w:szCs w:val="24"/>
        </w:rPr>
        <w:t>w rozporządzeniu.</w:t>
      </w:r>
      <w:r w:rsidRPr="008D364C">
        <w:rPr>
          <w:bCs/>
          <w:sz w:val="24"/>
          <w:szCs w:val="24"/>
        </w:rPr>
        <w:t xml:space="preserve"> </w:t>
      </w:r>
    </w:p>
    <w:p w14:paraId="27105BB7" w14:textId="1FB1702A" w:rsidR="00140356" w:rsidRDefault="00140356" w:rsidP="00140356">
      <w:pPr>
        <w:spacing w:line="360" w:lineRule="auto"/>
        <w:ind w:firstLine="709"/>
        <w:rPr>
          <w:sz w:val="24"/>
          <w:szCs w:val="24"/>
        </w:rPr>
      </w:pPr>
      <w:r w:rsidRPr="008D364C">
        <w:rPr>
          <w:bCs/>
          <w:color w:val="000000" w:themeColor="text1"/>
          <w:sz w:val="24"/>
          <w:szCs w:val="24"/>
        </w:rPr>
        <w:t xml:space="preserve"> </w:t>
      </w:r>
      <w:r w:rsidRPr="00C327D7">
        <w:rPr>
          <w:sz w:val="24"/>
          <w:szCs w:val="24"/>
        </w:rPr>
        <w:t>Zgodnie z nowymi przepisami każdy pracodawca, który chce skorzystać z </w:t>
      </w:r>
      <w:r>
        <w:rPr>
          <w:sz w:val="24"/>
          <w:szCs w:val="24"/>
        </w:rPr>
        <w:t>„</w:t>
      </w:r>
      <w:r w:rsidRPr="00C327D7">
        <w:rPr>
          <w:sz w:val="24"/>
          <w:szCs w:val="24"/>
        </w:rPr>
        <w:t xml:space="preserve">procedury </w:t>
      </w:r>
      <w:proofErr w:type="spellStart"/>
      <w:r w:rsidRPr="00C327D7">
        <w:rPr>
          <w:sz w:val="24"/>
          <w:szCs w:val="24"/>
        </w:rPr>
        <w:t>oświadczeniowej</w:t>
      </w:r>
      <w:proofErr w:type="spellEnd"/>
      <w:r>
        <w:rPr>
          <w:sz w:val="24"/>
          <w:szCs w:val="24"/>
        </w:rPr>
        <w:t>”</w:t>
      </w:r>
      <w:r w:rsidRPr="00C327D7">
        <w:rPr>
          <w:sz w:val="24"/>
          <w:szCs w:val="24"/>
        </w:rPr>
        <w:t xml:space="preserve"> może wystąpić o wpis oświadczenia o powierzeniu wykonywania pracy cudzoziemcowi do ewidencji oświadczeń na okres nie dłuższy niż 24 miesiące niezależnie od tego czy cudzoziemiec pracował lub pracuje na podstawie oświadczenia. Nie ma także przeszkód aby bezpośrednio po zakończeniu pracy na podstawie oświadczenia dany pracodawca złożył kolejne oświadczenie dla tego samego cudzoziemca. Nie ma wymogu zachowywania przerw pomiędzy oświadczeniami.</w:t>
      </w:r>
    </w:p>
    <w:p w14:paraId="359EAA24" w14:textId="77777777" w:rsidR="002730F3" w:rsidRPr="00C649A9" w:rsidRDefault="002730F3" w:rsidP="002730F3">
      <w:pPr>
        <w:spacing w:line="360" w:lineRule="auto"/>
        <w:ind w:firstLine="705"/>
        <w:rPr>
          <w:sz w:val="24"/>
          <w:szCs w:val="24"/>
        </w:rPr>
      </w:pPr>
      <w:r w:rsidRPr="00C649A9">
        <w:rPr>
          <w:sz w:val="24"/>
          <w:szCs w:val="24"/>
        </w:rPr>
        <w:t>W 2022 roku w PUP złożono 6232 oświadczeń o powierzeniu wykonywania pracy cudzoziemcowi, nastąpił spadek o 13307 oświadczeń tj. 68,1% w porównaniu z rokiem 2021.</w:t>
      </w:r>
    </w:p>
    <w:p w14:paraId="7528B46D" w14:textId="381D146D" w:rsidR="002730F3" w:rsidRPr="00C327D7" w:rsidRDefault="002730F3" w:rsidP="002730F3">
      <w:pPr>
        <w:spacing w:line="360" w:lineRule="auto"/>
        <w:rPr>
          <w:bCs/>
          <w:color w:val="000000" w:themeColor="text1"/>
          <w:sz w:val="24"/>
          <w:szCs w:val="24"/>
        </w:rPr>
      </w:pPr>
      <w:r w:rsidRPr="00C649A9">
        <w:rPr>
          <w:rFonts w:eastAsia="Arial"/>
          <w:sz w:val="24"/>
          <w:szCs w:val="24"/>
        </w:rPr>
        <w:t>Na koniec grudnia 2022 r. pracę podjęło 1331 cudzoziemców</w:t>
      </w:r>
      <w:r>
        <w:rPr>
          <w:rFonts w:eastAsia="Arial"/>
          <w:sz w:val="24"/>
          <w:szCs w:val="24"/>
        </w:rPr>
        <w:t>.</w:t>
      </w:r>
    </w:p>
    <w:p w14:paraId="399B3DCB" w14:textId="77777777" w:rsidR="00140356" w:rsidRPr="00C649A9" w:rsidRDefault="00140356" w:rsidP="00140356">
      <w:pPr>
        <w:spacing w:line="360" w:lineRule="auto"/>
        <w:ind w:firstLine="705"/>
        <w:rPr>
          <w:sz w:val="24"/>
          <w:szCs w:val="24"/>
        </w:rPr>
      </w:pPr>
      <w:r w:rsidRPr="008D364C">
        <w:rPr>
          <w:bCs/>
          <w:color w:val="000000" w:themeColor="text1"/>
          <w:sz w:val="24"/>
          <w:szCs w:val="24"/>
        </w:rPr>
        <w:t>Do zadań Urzędu, związanych z legalizacją zatrudnienia cudzoziemców, należy również rozpatrywanie</w:t>
      </w:r>
      <w:r w:rsidRPr="004F6C0F">
        <w:rPr>
          <w:color w:val="000000" w:themeColor="text1"/>
          <w:sz w:val="24"/>
          <w:szCs w:val="24"/>
        </w:rPr>
        <w:t xml:space="preserve"> spraw dotyczących zezwolenia na pracę </w:t>
      </w:r>
      <w:r w:rsidRPr="004F6C0F">
        <w:rPr>
          <w:sz w:val="24"/>
          <w:szCs w:val="24"/>
        </w:rPr>
        <w:t xml:space="preserve">sezonową. </w:t>
      </w:r>
      <w:r>
        <w:rPr>
          <w:sz w:val="24"/>
          <w:szCs w:val="24"/>
        </w:rPr>
        <w:t xml:space="preserve">W 2022 roku </w:t>
      </w:r>
      <w:r w:rsidRPr="00C649A9">
        <w:rPr>
          <w:sz w:val="24"/>
          <w:szCs w:val="24"/>
        </w:rPr>
        <w:t>wydano 10 zezwoleń na pracę sezonową, tj. 81,2% mniej niż w roku 2021.</w:t>
      </w:r>
    </w:p>
    <w:p w14:paraId="6FD99688" w14:textId="77777777" w:rsidR="00140356" w:rsidRDefault="00140356" w:rsidP="00140356">
      <w:pPr>
        <w:spacing w:line="360" w:lineRule="auto"/>
        <w:jc w:val="both"/>
        <w:rPr>
          <w:color w:val="FF0000"/>
        </w:rPr>
      </w:pPr>
    </w:p>
    <w:p w14:paraId="0970CAC8" w14:textId="57AD741C" w:rsidR="00140356" w:rsidRDefault="00140356" w:rsidP="00140356">
      <w:pPr>
        <w:spacing w:line="360" w:lineRule="auto"/>
        <w:ind w:firstLine="708"/>
        <w:jc w:val="both"/>
        <w:rPr>
          <w:color w:val="FF0000"/>
        </w:rPr>
      </w:pPr>
    </w:p>
    <w:p w14:paraId="344C3C26" w14:textId="6BAC5FCF" w:rsidR="00140356" w:rsidRDefault="00140356" w:rsidP="00140356">
      <w:pPr>
        <w:spacing w:line="360" w:lineRule="auto"/>
        <w:ind w:firstLine="708"/>
        <w:jc w:val="both"/>
        <w:rPr>
          <w:color w:val="FF0000"/>
        </w:rPr>
      </w:pPr>
    </w:p>
    <w:p w14:paraId="4EE47884" w14:textId="2DF04495" w:rsidR="00140356" w:rsidRDefault="00140356" w:rsidP="00140356">
      <w:pPr>
        <w:spacing w:line="360" w:lineRule="auto"/>
        <w:ind w:firstLine="708"/>
        <w:jc w:val="both"/>
        <w:rPr>
          <w:color w:val="FF0000"/>
        </w:rPr>
      </w:pPr>
    </w:p>
    <w:p w14:paraId="7583DFCB" w14:textId="5F2D5C84" w:rsidR="00140356" w:rsidRDefault="00140356" w:rsidP="00140356">
      <w:pPr>
        <w:spacing w:line="360" w:lineRule="auto"/>
        <w:ind w:firstLine="708"/>
        <w:jc w:val="both"/>
        <w:rPr>
          <w:color w:val="FF0000"/>
        </w:rPr>
      </w:pPr>
    </w:p>
    <w:p w14:paraId="6A4311D6" w14:textId="2A102F70" w:rsidR="00140356" w:rsidRDefault="00140356" w:rsidP="00140356">
      <w:pPr>
        <w:spacing w:line="360" w:lineRule="auto"/>
        <w:ind w:firstLine="708"/>
        <w:jc w:val="both"/>
        <w:rPr>
          <w:color w:val="FF0000"/>
        </w:rPr>
      </w:pPr>
    </w:p>
    <w:p w14:paraId="49F8965B" w14:textId="77777777" w:rsidR="00140356" w:rsidRPr="008A44E5" w:rsidRDefault="00140356" w:rsidP="00140356">
      <w:pPr>
        <w:spacing w:line="360" w:lineRule="auto"/>
        <w:ind w:firstLine="708"/>
        <w:jc w:val="both"/>
        <w:rPr>
          <w:color w:val="FF0000"/>
        </w:rPr>
      </w:pPr>
    </w:p>
    <w:p w14:paraId="4720195F" w14:textId="1D84DF63" w:rsidR="00140356" w:rsidRDefault="00140356" w:rsidP="00140356">
      <w:pPr>
        <w:spacing w:line="360" w:lineRule="auto"/>
        <w:ind w:firstLine="708"/>
        <w:rPr>
          <w:i/>
          <w:sz w:val="20"/>
          <w:szCs w:val="20"/>
        </w:rPr>
      </w:pPr>
      <w:r w:rsidRPr="00A11551">
        <w:rPr>
          <w:i/>
          <w:sz w:val="20"/>
          <w:szCs w:val="20"/>
        </w:rPr>
        <w:lastRenderedPageBreak/>
        <w:t>Wykres</w:t>
      </w:r>
      <w:r>
        <w:rPr>
          <w:i/>
          <w:sz w:val="20"/>
          <w:szCs w:val="20"/>
        </w:rPr>
        <w:t xml:space="preserve"> </w:t>
      </w:r>
      <w:r w:rsidR="00B73CC5">
        <w:rPr>
          <w:i/>
          <w:sz w:val="20"/>
          <w:szCs w:val="20"/>
        </w:rPr>
        <w:t>15</w:t>
      </w:r>
      <w:r>
        <w:rPr>
          <w:i/>
          <w:sz w:val="20"/>
          <w:szCs w:val="20"/>
        </w:rPr>
        <w:t xml:space="preserve">. </w:t>
      </w:r>
      <w:r w:rsidR="00D84A92">
        <w:rPr>
          <w:i/>
          <w:sz w:val="20"/>
          <w:szCs w:val="20"/>
        </w:rPr>
        <w:t>Liczba</w:t>
      </w:r>
      <w:r w:rsidRPr="00A11551">
        <w:rPr>
          <w:i/>
          <w:sz w:val="20"/>
          <w:szCs w:val="20"/>
        </w:rPr>
        <w:t xml:space="preserve"> złożonych oświadczeń o powierzeniu wykonywania pracy cudzoziemcowi w latach </w:t>
      </w:r>
    </w:p>
    <w:p w14:paraId="357A2CA0" w14:textId="77777777" w:rsidR="00140356" w:rsidRPr="00C327D7" w:rsidRDefault="00140356" w:rsidP="00140356">
      <w:pPr>
        <w:spacing w:line="360" w:lineRule="auto"/>
        <w:ind w:firstLine="708"/>
        <w:rPr>
          <w:i/>
          <w:sz w:val="20"/>
          <w:szCs w:val="20"/>
        </w:rPr>
      </w:pPr>
      <w:r>
        <w:rPr>
          <w:i/>
          <w:sz w:val="20"/>
          <w:szCs w:val="20"/>
        </w:rPr>
        <w:t xml:space="preserve">                  </w:t>
      </w:r>
      <w:r w:rsidRPr="00A11551">
        <w:rPr>
          <w:i/>
          <w:sz w:val="20"/>
          <w:szCs w:val="20"/>
        </w:rPr>
        <w:t>20</w:t>
      </w:r>
      <w:r>
        <w:rPr>
          <w:i/>
          <w:sz w:val="20"/>
          <w:szCs w:val="20"/>
        </w:rPr>
        <w:t>21</w:t>
      </w:r>
      <w:r w:rsidRPr="00A11551">
        <w:rPr>
          <w:i/>
          <w:sz w:val="20"/>
          <w:szCs w:val="20"/>
        </w:rPr>
        <w:t xml:space="preserve"> - 202</w:t>
      </w:r>
      <w:r>
        <w:rPr>
          <w:i/>
          <w:sz w:val="20"/>
          <w:szCs w:val="20"/>
        </w:rPr>
        <w:t>2</w:t>
      </w:r>
      <w:r>
        <w:rPr>
          <w:noProof/>
          <w:sz w:val="24"/>
          <w:szCs w:val="24"/>
          <w:lang w:bidi="ar-SA"/>
        </w:rPr>
        <w:drawing>
          <wp:inline distT="0" distB="0" distL="0" distR="0" wp14:anchorId="72459922" wp14:editId="7310A529">
            <wp:extent cx="5398770" cy="1995778"/>
            <wp:effectExtent l="0" t="0" r="11430" b="5080"/>
            <wp:docPr id="1378"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B0ECB2C" w14:textId="77777777" w:rsidR="00140356" w:rsidRPr="00E01100" w:rsidRDefault="00140356" w:rsidP="00140356">
      <w:pPr>
        <w:spacing w:line="360" w:lineRule="auto"/>
        <w:ind w:firstLine="708"/>
        <w:rPr>
          <w:sz w:val="24"/>
          <w:szCs w:val="24"/>
        </w:rPr>
      </w:pPr>
    </w:p>
    <w:p w14:paraId="719510AD" w14:textId="2A500DFA" w:rsidR="00140356" w:rsidRPr="00772405" w:rsidRDefault="00140356" w:rsidP="00140356">
      <w:pPr>
        <w:spacing w:line="360" w:lineRule="auto"/>
        <w:ind w:firstLine="708"/>
        <w:rPr>
          <w:i/>
          <w:color w:val="000000" w:themeColor="text1"/>
          <w:sz w:val="20"/>
          <w:szCs w:val="20"/>
        </w:rPr>
      </w:pPr>
      <w:r w:rsidRPr="00772405">
        <w:rPr>
          <w:i/>
          <w:color w:val="000000" w:themeColor="text1"/>
          <w:sz w:val="20"/>
          <w:szCs w:val="20"/>
        </w:rPr>
        <w:t xml:space="preserve">Wykres </w:t>
      </w:r>
      <w:r w:rsidR="00B73CC5">
        <w:rPr>
          <w:i/>
          <w:color w:val="000000" w:themeColor="text1"/>
          <w:sz w:val="20"/>
          <w:szCs w:val="20"/>
        </w:rPr>
        <w:t>16</w:t>
      </w:r>
      <w:r w:rsidRPr="00772405">
        <w:rPr>
          <w:i/>
          <w:color w:val="000000" w:themeColor="text1"/>
          <w:sz w:val="20"/>
          <w:szCs w:val="20"/>
        </w:rPr>
        <w:t xml:space="preserve">. </w:t>
      </w:r>
      <w:r w:rsidR="00D84A92">
        <w:rPr>
          <w:i/>
          <w:color w:val="000000" w:themeColor="text1"/>
          <w:sz w:val="20"/>
          <w:szCs w:val="20"/>
        </w:rPr>
        <w:t>Liczba</w:t>
      </w:r>
      <w:r w:rsidRPr="00772405">
        <w:rPr>
          <w:i/>
          <w:color w:val="000000" w:themeColor="text1"/>
          <w:sz w:val="20"/>
          <w:szCs w:val="20"/>
        </w:rPr>
        <w:t xml:space="preserve"> wydanych zezwoleń na pracę sezonową w latach 202</w:t>
      </w:r>
      <w:r>
        <w:rPr>
          <w:i/>
          <w:color w:val="000000" w:themeColor="text1"/>
          <w:sz w:val="20"/>
          <w:szCs w:val="20"/>
        </w:rPr>
        <w:t>1</w:t>
      </w:r>
      <w:r w:rsidRPr="00772405">
        <w:rPr>
          <w:i/>
          <w:color w:val="000000" w:themeColor="text1"/>
          <w:sz w:val="20"/>
          <w:szCs w:val="20"/>
        </w:rPr>
        <w:t xml:space="preserve"> - 202</w:t>
      </w:r>
      <w:r>
        <w:rPr>
          <w:i/>
          <w:color w:val="000000" w:themeColor="text1"/>
          <w:sz w:val="20"/>
          <w:szCs w:val="20"/>
        </w:rPr>
        <w:t>2</w:t>
      </w:r>
    </w:p>
    <w:p w14:paraId="7EADB7CD" w14:textId="14839D27" w:rsidR="00140356" w:rsidRDefault="00140356" w:rsidP="00140356">
      <w:pPr>
        <w:jc w:val="center"/>
        <w:rPr>
          <w:b/>
          <w:color w:val="FF0000"/>
          <w:sz w:val="28"/>
          <w:szCs w:val="28"/>
        </w:rPr>
      </w:pPr>
      <w:r w:rsidRPr="00CB22B5">
        <w:rPr>
          <w:b/>
          <w:noProof/>
          <w:color w:val="FF0000"/>
          <w:sz w:val="28"/>
          <w:szCs w:val="28"/>
          <w:lang w:bidi="ar-SA"/>
        </w:rPr>
        <w:drawing>
          <wp:inline distT="0" distB="0" distL="0" distR="0" wp14:anchorId="609D00D1" wp14:editId="02353390">
            <wp:extent cx="5660749" cy="1995170"/>
            <wp:effectExtent l="0" t="0" r="16510" b="5080"/>
            <wp:docPr id="1380"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830A235" w14:textId="1CCB9835" w:rsidR="00140356" w:rsidRDefault="00140356" w:rsidP="00140356">
      <w:pPr>
        <w:jc w:val="center"/>
        <w:rPr>
          <w:b/>
          <w:color w:val="FF0000"/>
          <w:sz w:val="28"/>
          <w:szCs w:val="28"/>
        </w:rPr>
      </w:pPr>
    </w:p>
    <w:p w14:paraId="499AF1A2" w14:textId="77777777" w:rsidR="00140356" w:rsidRPr="00B00D39" w:rsidRDefault="00140356" w:rsidP="00140356">
      <w:pPr>
        <w:jc w:val="center"/>
        <w:rPr>
          <w:b/>
          <w:color w:val="FF0000"/>
          <w:sz w:val="28"/>
          <w:szCs w:val="28"/>
        </w:rPr>
      </w:pPr>
    </w:p>
    <w:p w14:paraId="69713685" w14:textId="45274C61" w:rsidR="00140356" w:rsidRDefault="00140356" w:rsidP="00140356">
      <w:pPr>
        <w:rPr>
          <w:i/>
          <w:sz w:val="20"/>
          <w:szCs w:val="20"/>
        </w:rPr>
      </w:pPr>
      <w:r>
        <w:rPr>
          <w:i/>
          <w:sz w:val="20"/>
          <w:szCs w:val="20"/>
        </w:rPr>
        <w:t xml:space="preserve">   </w:t>
      </w:r>
      <w:r w:rsidRPr="009033EB">
        <w:rPr>
          <w:i/>
          <w:sz w:val="20"/>
          <w:szCs w:val="20"/>
        </w:rPr>
        <w:t xml:space="preserve">Tabela </w:t>
      </w:r>
      <w:r w:rsidR="00DA5302">
        <w:rPr>
          <w:i/>
          <w:sz w:val="20"/>
          <w:szCs w:val="20"/>
        </w:rPr>
        <w:t>27</w:t>
      </w:r>
      <w:r w:rsidRPr="009033EB">
        <w:rPr>
          <w:i/>
          <w:sz w:val="20"/>
          <w:szCs w:val="20"/>
        </w:rPr>
        <w:t xml:space="preserve">. </w:t>
      </w:r>
      <w:r w:rsidR="00D84A92">
        <w:rPr>
          <w:i/>
          <w:sz w:val="20"/>
          <w:szCs w:val="20"/>
        </w:rPr>
        <w:t>Liczba</w:t>
      </w:r>
      <w:r w:rsidRPr="009033EB">
        <w:rPr>
          <w:i/>
          <w:sz w:val="20"/>
          <w:szCs w:val="20"/>
        </w:rPr>
        <w:t xml:space="preserve"> zarejestrowanych oświadczeń oraz zezwoleń sezonowych z podziałem na kraje w latach </w:t>
      </w:r>
      <w:r>
        <w:rPr>
          <w:i/>
          <w:sz w:val="20"/>
          <w:szCs w:val="20"/>
        </w:rPr>
        <w:t xml:space="preserve"> </w:t>
      </w:r>
    </w:p>
    <w:p w14:paraId="374580AE" w14:textId="77777777" w:rsidR="00140356" w:rsidRPr="009033EB" w:rsidRDefault="00140356" w:rsidP="00140356">
      <w:pPr>
        <w:rPr>
          <w:i/>
          <w:sz w:val="20"/>
          <w:szCs w:val="20"/>
        </w:rPr>
      </w:pPr>
      <w:r>
        <w:rPr>
          <w:i/>
          <w:sz w:val="20"/>
          <w:szCs w:val="20"/>
        </w:rPr>
        <w:t xml:space="preserve">                    </w:t>
      </w:r>
      <w:r w:rsidRPr="009033EB">
        <w:rPr>
          <w:i/>
          <w:sz w:val="20"/>
          <w:szCs w:val="20"/>
        </w:rPr>
        <w:t>20</w:t>
      </w:r>
      <w:r>
        <w:rPr>
          <w:i/>
          <w:sz w:val="20"/>
          <w:szCs w:val="20"/>
        </w:rPr>
        <w:t>21</w:t>
      </w:r>
      <w:r w:rsidRPr="009033EB">
        <w:rPr>
          <w:i/>
          <w:sz w:val="20"/>
          <w:szCs w:val="20"/>
        </w:rPr>
        <w:t xml:space="preserve"> - 202</w:t>
      </w:r>
      <w:r>
        <w:rPr>
          <w:i/>
          <w:sz w:val="20"/>
          <w:szCs w:val="20"/>
        </w:rPr>
        <w:t>2</w:t>
      </w:r>
    </w:p>
    <w:tbl>
      <w:tblPr>
        <w:tblStyle w:val="Siatkatabelijasna"/>
        <w:tblW w:w="9224" w:type="dxa"/>
        <w:tblLayout w:type="fixed"/>
        <w:tblLook w:val="01E0" w:firstRow="1" w:lastRow="1" w:firstColumn="1" w:lastColumn="1" w:noHBand="0" w:noVBand="0"/>
      </w:tblPr>
      <w:tblGrid>
        <w:gridCol w:w="2262"/>
        <w:gridCol w:w="1797"/>
        <w:gridCol w:w="1798"/>
        <w:gridCol w:w="1793"/>
        <w:gridCol w:w="1574"/>
      </w:tblGrid>
      <w:tr w:rsidR="00140356" w14:paraId="43E10EDC" w14:textId="77777777" w:rsidTr="008773F1">
        <w:trPr>
          <w:trHeight w:val="642"/>
        </w:trPr>
        <w:tc>
          <w:tcPr>
            <w:tcW w:w="2262" w:type="dxa"/>
            <w:vMerge w:val="restart"/>
            <w:shd w:val="clear" w:color="auto" w:fill="EAE8E8" w:themeFill="accent6" w:themeFillTint="33"/>
            <w:vAlign w:val="center"/>
          </w:tcPr>
          <w:p w14:paraId="0066706D" w14:textId="77777777" w:rsidR="00140356" w:rsidRPr="00E01100" w:rsidRDefault="00140356" w:rsidP="008773F1">
            <w:pPr>
              <w:pStyle w:val="TableParagraph"/>
              <w:spacing w:before="10"/>
              <w:rPr>
                <w:i/>
              </w:rPr>
            </w:pPr>
          </w:p>
          <w:p w14:paraId="74F3B792" w14:textId="77777777" w:rsidR="00140356" w:rsidRPr="00E01100" w:rsidRDefault="00140356" w:rsidP="008773F1">
            <w:pPr>
              <w:jc w:val="center"/>
            </w:pPr>
            <w:r w:rsidRPr="00E01100">
              <w:t>Kraj pochodzenia</w:t>
            </w:r>
          </w:p>
          <w:p w14:paraId="44D6622A" w14:textId="77777777" w:rsidR="00140356" w:rsidRPr="00E01100" w:rsidRDefault="00140356" w:rsidP="008773F1">
            <w:pPr>
              <w:pStyle w:val="TableParagraph"/>
            </w:pPr>
          </w:p>
        </w:tc>
        <w:tc>
          <w:tcPr>
            <w:tcW w:w="3595" w:type="dxa"/>
            <w:gridSpan w:val="2"/>
            <w:shd w:val="clear" w:color="auto" w:fill="EAE8E8" w:themeFill="accent6" w:themeFillTint="33"/>
            <w:vAlign w:val="center"/>
          </w:tcPr>
          <w:p w14:paraId="6F80AC5D" w14:textId="77777777" w:rsidR="00140356" w:rsidRPr="00E01100" w:rsidRDefault="00140356" w:rsidP="008773F1">
            <w:pPr>
              <w:pStyle w:val="TableParagraph"/>
              <w:spacing w:before="10"/>
              <w:rPr>
                <w:i/>
              </w:rPr>
            </w:pPr>
          </w:p>
          <w:p w14:paraId="36615416" w14:textId="77777777" w:rsidR="00140356" w:rsidRPr="00E01100" w:rsidRDefault="00140356" w:rsidP="008773F1">
            <w:pPr>
              <w:pStyle w:val="TableParagraph"/>
              <w:ind w:left="195" w:right="182"/>
            </w:pPr>
            <w:r w:rsidRPr="00E01100">
              <w:t>Oświadczenia o powierzeniu wykonywania pracy cudzoziemcowi</w:t>
            </w:r>
          </w:p>
        </w:tc>
        <w:tc>
          <w:tcPr>
            <w:tcW w:w="3367" w:type="dxa"/>
            <w:gridSpan w:val="2"/>
            <w:shd w:val="clear" w:color="auto" w:fill="EAE8E8" w:themeFill="accent6" w:themeFillTint="33"/>
            <w:vAlign w:val="center"/>
          </w:tcPr>
          <w:p w14:paraId="4EE3A3D6" w14:textId="77777777" w:rsidR="00140356" w:rsidRPr="00E01100" w:rsidRDefault="00140356" w:rsidP="008773F1">
            <w:pPr>
              <w:pStyle w:val="TableParagraph"/>
              <w:spacing w:before="10"/>
              <w:rPr>
                <w:i/>
              </w:rPr>
            </w:pPr>
          </w:p>
          <w:p w14:paraId="0E112C66" w14:textId="77777777" w:rsidR="00140356" w:rsidRPr="00E01100" w:rsidRDefault="00140356" w:rsidP="008773F1">
            <w:pPr>
              <w:pStyle w:val="TableParagraph"/>
              <w:ind w:left="719" w:right="563" w:hanging="128"/>
            </w:pPr>
            <w:r w:rsidRPr="00E01100">
              <w:t>Zezwolenia na pracę sezonową</w:t>
            </w:r>
          </w:p>
        </w:tc>
      </w:tr>
      <w:tr w:rsidR="00140356" w14:paraId="5B8C5B6D" w14:textId="77777777" w:rsidTr="008773F1">
        <w:trPr>
          <w:trHeight w:val="99"/>
        </w:trPr>
        <w:tc>
          <w:tcPr>
            <w:tcW w:w="2262" w:type="dxa"/>
            <w:vMerge/>
            <w:shd w:val="clear" w:color="auto" w:fill="EAE8E8" w:themeFill="accent6" w:themeFillTint="33"/>
            <w:vAlign w:val="center"/>
          </w:tcPr>
          <w:p w14:paraId="2C03E48A" w14:textId="77777777" w:rsidR="00140356" w:rsidRPr="00E01100" w:rsidRDefault="00140356" w:rsidP="008773F1">
            <w:pPr>
              <w:pStyle w:val="TableParagraph"/>
            </w:pPr>
          </w:p>
        </w:tc>
        <w:tc>
          <w:tcPr>
            <w:tcW w:w="1797" w:type="dxa"/>
            <w:shd w:val="clear" w:color="auto" w:fill="EAE8E8" w:themeFill="accent6" w:themeFillTint="33"/>
            <w:vAlign w:val="center"/>
          </w:tcPr>
          <w:p w14:paraId="2C635B13" w14:textId="77777777" w:rsidR="00140356" w:rsidRPr="00E01100" w:rsidRDefault="00140356" w:rsidP="008773F1">
            <w:pPr>
              <w:pStyle w:val="TableParagraph"/>
              <w:spacing w:line="256" w:lineRule="exact"/>
              <w:ind w:left="245" w:right="235"/>
            </w:pPr>
            <w:r w:rsidRPr="00E01100">
              <w:t>2021</w:t>
            </w:r>
          </w:p>
        </w:tc>
        <w:tc>
          <w:tcPr>
            <w:tcW w:w="1798" w:type="dxa"/>
            <w:shd w:val="clear" w:color="auto" w:fill="EAE8E8" w:themeFill="accent6" w:themeFillTint="33"/>
            <w:vAlign w:val="center"/>
          </w:tcPr>
          <w:p w14:paraId="7AA9B2AD" w14:textId="77777777" w:rsidR="00140356" w:rsidRPr="00E01100" w:rsidRDefault="00140356" w:rsidP="008773F1">
            <w:pPr>
              <w:pStyle w:val="TableParagraph"/>
              <w:spacing w:line="256" w:lineRule="exact"/>
              <w:ind w:left="245" w:right="236"/>
            </w:pPr>
            <w:r w:rsidRPr="00E01100">
              <w:t>202</w:t>
            </w:r>
            <w:r>
              <w:t>2</w:t>
            </w:r>
          </w:p>
        </w:tc>
        <w:tc>
          <w:tcPr>
            <w:tcW w:w="1793" w:type="dxa"/>
            <w:shd w:val="clear" w:color="auto" w:fill="EAE8E8" w:themeFill="accent6" w:themeFillTint="33"/>
            <w:vAlign w:val="center"/>
          </w:tcPr>
          <w:p w14:paraId="5B38A1B0" w14:textId="77777777" w:rsidR="00140356" w:rsidRPr="00E01100" w:rsidRDefault="00140356" w:rsidP="008773F1">
            <w:pPr>
              <w:pStyle w:val="TableParagraph"/>
              <w:spacing w:line="256" w:lineRule="exact"/>
              <w:ind w:right="551"/>
              <w:jc w:val="left"/>
            </w:pPr>
            <w:r>
              <w:t xml:space="preserve">         2021</w:t>
            </w:r>
          </w:p>
        </w:tc>
        <w:tc>
          <w:tcPr>
            <w:tcW w:w="1574" w:type="dxa"/>
            <w:shd w:val="clear" w:color="auto" w:fill="EAE8E8" w:themeFill="accent6" w:themeFillTint="33"/>
            <w:vAlign w:val="center"/>
          </w:tcPr>
          <w:p w14:paraId="269FCD1B" w14:textId="77777777" w:rsidR="00140356" w:rsidRPr="007F1DE6" w:rsidRDefault="00140356" w:rsidP="008773F1">
            <w:pPr>
              <w:pStyle w:val="TableParagraph"/>
              <w:spacing w:line="256" w:lineRule="exact"/>
              <w:ind w:left="245" w:right="230"/>
            </w:pPr>
            <w:r w:rsidRPr="007F1DE6">
              <w:t>202</w:t>
            </w:r>
            <w:r>
              <w:t>2</w:t>
            </w:r>
          </w:p>
        </w:tc>
      </w:tr>
      <w:tr w:rsidR="00140356" w14:paraId="7130DFE3" w14:textId="77777777" w:rsidTr="008773F1">
        <w:trPr>
          <w:trHeight w:val="156"/>
        </w:trPr>
        <w:tc>
          <w:tcPr>
            <w:tcW w:w="2262" w:type="dxa"/>
            <w:shd w:val="clear" w:color="auto" w:fill="EAE8E8" w:themeFill="accent6" w:themeFillTint="33"/>
            <w:vAlign w:val="center"/>
          </w:tcPr>
          <w:p w14:paraId="329C3D8A" w14:textId="77777777" w:rsidR="00140356" w:rsidRPr="00E01100" w:rsidRDefault="00140356" w:rsidP="008773F1">
            <w:pPr>
              <w:pStyle w:val="TableParagraph"/>
              <w:spacing w:line="256" w:lineRule="exact"/>
              <w:ind w:left="107"/>
            </w:pPr>
            <w:r w:rsidRPr="00E01100">
              <w:t>Ukraina</w:t>
            </w:r>
          </w:p>
        </w:tc>
        <w:tc>
          <w:tcPr>
            <w:tcW w:w="1797" w:type="dxa"/>
            <w:vAlign w:val="center"/>
          </w:tcPr>
          <w:p w14:paraId="2EF1A1EA" w14:textId="77777777" w:rsidR="00140356" w:rsidRPr="00E01100" w:rsidRDefault="00140356" w:rsidP="008773F1">
            <w:pPr>
              <w:pStyle w:val="TableParagraph"/>
              <w:spacing w:line="256" w:lineRule="exact"/>
              <w:ind w:left="245" w:right="235"/>
            </w:pPr>
            <w:r w:rsidRPr="00E01100">
              <w:t>15646</w:t>
            </w:r>
          </w:p>
        </w:tc>
        <w:tc>
          <w:tcPr>
            <w:tcW w:w="1798" w:type="dxa"/>
            <w:vAlign w:val="center"/>
          </w:tcPr>
          <w:p w14:paraId="06DD4C21" w14:textId="77777777" w:rsidR="00140356" w:rsidRPr="00E01100" w:rsidRDefault="00140356" w:rsidP="008773F1">
            <w:pPr>
              <w:pStyle w:val="TableParagraph"/>
              <w:spacing w:line="256" w:lineRule="exact"/>
              <w:ind w:left="245" w:right="236"/>
            </w:pPr>
            <w:r>
              <w:t>2566</w:t>
            </w:r>
          </w:p>
        </w:tc>
        <w:tc>
          <w:tcPr>
            <w:tcW w:w="1793" w:type="dxa"/>
            <w:vAlign w:val="center"/>
          </w:tcPr>
          <w:p w14:paraId="72BE315A" w14:textId="77777777" w:rsidR="00140356" w:rsidRPr="00E01100" w:rsidRDefault="00140356" w:rsidP="008773F1">
            <w:pPr>
              <w:pStyle w:val="TableParagraph"/>
              <w:spacing w:line="256" w:lineRule="exact"/>
              <w:ind w:right="139"/>
            </w:pPr>
            <w:r w:rsidRPr="007F1DE6">
              <w:t>74</w:t>
            </w:r>
          </w:p>
        </w:tc>
        <w:tc>
          <w:tcPr>
            <w:tcW w:w="1574" w:type="dxa"/>
            <w:vAlign w:val="center"/>
          </w:tcPr>
          <w:p w14:paraId="05783FB6" w14:textId="77777777" w:rsidR="00140356" w:rsidRPr="007F1DE6" w:rsidRDefault="00140356" w:rsidP="008773F1">
            <w:pPr>
              <w:pStyle w:val="TableParagraph"/>
              <w:spacing w:line="256" w:lineRule="exact"/>
              <w:ind w:left="102" w:right="238"/>
            </w:pPr>
            <w:r>
              <w:t>5</w:t>
            </w:r>
          </w:p>
        </w:tc>
      </w:tr>
      <w:tr w:rsidR="00140356" w14:paraId="5FEB18D3" w14:textId="77777777" w:rsidTr="008773F1">
        <w:trPr>
          <w:trHeight w:val="156"/>
        </w:trPr>
        <w:tc>
          <w:tcPr>
            <w:tcW w:w="2262" w:type="dxa"/>
            <w:shd w:val="clear" w:color="auto" w:fill="EAE8E8" w:themeFill="accent6" w:themeFillTint="33"/>
            <w:vAlign w:val="center"/>
          </w:tcPr>
          <w:p w14:paraId="7B09FF32" w14:textId="77777777" w:rsidR="00140356" w:rsidRPr="00E01100" w:rsidRDefault="00140356" w:rsidP="008773F1">
            <w:pPr>
              <w:pStyle w:val="TableParagraph"/>
              <w:spacing w:line="256" w:lineRule="exact"/>
              <w:ind w:left="107"/>
            </w:pPr>
            <w:r w:rsidRPr="00E01100">
              <w:t>Białoruś</w:t>
            </w:r>
          </w:p>
        </w:tc>
        <w:tc>
          <w:tcPr>
            <w:tcW w:w="1797" w:type="dxa"/>
            <w:vAlign w:val="center"/>
          </w:tcPr>
          <w:p w14:paraId="49902B8E" w14:textId="77777777" w:rsidR="00140356" w:rsidRPr="00E01100" w:rsidRDefault="00140356" w:rsidP="008773F1">
            <w:pPr>
              <w:pStyle w:val="TableParagraph"/>
              <w:spacing w:line="256" w:lineRule="exact"/>
              <w:ind w:left="245" w:right="235"/>
            </w:pPr>
            <w:r w:rsidRPr="00E01100">
              <w:t>0</w:t>
            </w:r>
          </w:p>
        </w:tc>
        <w:tc>
          <w:tcPr>
            <w:tcW w:w="1798" w:type="dxa"/>
            <w:vAlign w:val="center"/>
          </w:tcPr>
          <w:p w14:paraId="3AE3D34F" w14:textId="77777777" w:rsidR="00140356" w:rsidRPr="00E01100" w:rsidRDefault="00140356" w:rsidP="008773F1">
            <w:pPr>
              <w:pStyle w:val="TableParagraph"/>
              <w:spacing w:line="256" w:lineRule="exact"/>
              <w:ind w:left="245" w:right="236"/>
            </w:pPr>
            <w:r>
              <w:t>1184</w:t>
            </w:r>
          </w:p>
        </w:tc>
        <w:tc>
          <w:tcPr>
            <w:tcW w:w="1793" w:type="dxa"/>
            <w:vAlign w:val="center"/>
          </w:tcPr>
          <w:p w14:paraId="512E46AE" w14:textId="77777777" w:rsidR="00140356" w:rsidRPr="00E01100" w:rsidRDefault="00140356" w:rsidP="008773F1">
            <w:pPr>
              <w:pStyle w:val="TableParagraph"/>
              <w:spacing w:line="256" w:lineRule="exact"/>
              <w:ind w:right="141"/>
            </w:pPr>
            <w:r w:rsidRPr="007F1DE6">
              <w:t>0</w:t>
            </w:r>
          </w:p>
        </w:tc>
        <w:tc>
          <w:tcPr>
            <w:tcW w:w="1574" w:type="dxa"/>
            <w:vAlign w:val="center"/>
          </w:tcPr>
          <w:p w14:paraId="775A57E6" w14:textId="77777777" w:rsidR="00140356" w:rsidRPr="007F1DE6" w:rsidRDefault="00140356" w:rsidP="008773F1">
            <w:pPr>
              <w:pStyle w:val="TableParagraph"/>
              <w:spacing w:line="256" w:lineRule="exact"/>
              <w:ind w:right="138"/>
            </w:pPr>
            <w:r>
              <w:t>1</w:t>
            </w:r>
          </w:p>
        </w:tc>
      </w:tr>
      <w:tr w:rsidR="00140356" w14:paraId="516049B3" w14:textId="77777777" w:rsidTr="008773F1">
        <w:trPr>
          <w:trHeight w:val="156"/>
        </w:trPr>
        <w:tc>
          <w:tcPr>
            <w:tcW w:w="2262" w:type="dxa"/>
            <w:shd w:val="clear" w:color="auto" w:fill="EAE8E8" w:themeFill="accent6" w:themeFillTint="33"/>
            <w:vAlign w:val="center"/>
          </w:tcPr>
          <w:p w14:paraId="592443AC" w14:textId="77777777" w:rsidR="00140356" w:rsidRPr="00E01100" w:rsidRDefault="00140356" w:rsidP="008773F1">
            <w:pPr>
              <w:pStyle w:val="TableParagraph"/>
              <w:spacing w:line="256" w:lineRule="exact"/>
              <w:ind w:left="107"/>
            </w:pPr>
            <w:r w:rsidRPr="00E01100">
              <w:t>Rosja</w:t>
            </w:r>
          </w:p>
        </w:tc>
        <w:tc>
          <w:tcPr>
            <w:tcW w:w="1797" w:type="dxa"/>
            <w:vAlign w:val="center"/>
          </w:tcPr>
          <w:p w14:paraId="5F450256" w14:textId="77777777" w:rsidR="00140356" w:rsidRPr="00E01100" w:rsidRDefault="00140356" w:rsidP="008773F1">
            <w:pPr>
              <w:pStyle w:val="TableParagraph"/>
              <w:spacing w:line="256" w:lineRule="exact"/>
              <w:ind w:left="245" w:right="235"/>
            </w:pPr>
            <w:r w:rsidRPr="00E01100">
              <w:t>157</w:t>
            </w:r>
          </w:p>
        </w:tc>
        <w:tc>
          <w:tcPr>
            <w:tcW w:w="1798" w:type="dxa"/>
            <w:vAlign w:val="center"/>
          </w:tcPr>
          <w:p w14:paraId="757789CF" w14:textId="77777777" w:rsidR="00140356" w:rsidRPr="00E01100" w:rsidRDefault="00140356" w:rsidP="008773F1">
            <w:pPr>
              <w:pStyle w:val="TableParagraph"/>
              <w:spacing w:line="256" w:lineRule="exact"/>
              <w:ind w:left="245" w:right="236"/>
            </w:pPr>
            <w:r>
              <w:t>53</w:t>
            </w:r>
          </w:p>
        </w:tc>
        <w:tc>
          <w:tcPr>
            <w:tcW w:w="1793" w:type="dxa"/>
            <w:vAlign w:val="center"/>
          </w:tcPr>
          <w:p w14:paraId="05EED1F9" w14:textId="77777777" w:rsidR="00140356" w:rsidRPr="00E01100" w:rsidRDefault="00140356" w:rsidP="008773F1">
            <w:pPr>
              <w:pStyle w:val="TableParagraph"/>
              <w:spacing w:line="256" w:lineRule="exact"/>
              <w:ind w:right="141"/>
            </w:pPr>
            <w:r w:rsidRPr="007F1DE6">
              <w:t>0</w:t>
            </w:r>
          </w:p>
        </w:tc>
        <w:tc>
          <w:tcPr>
            <w:tcW w:w="1574" w:type="dxa"/>
            <w:vAlign w:val="center"/>
          </w:tcPr>
          <w:p w14:paraId="35F9F607" w14:textId="77777777" w:rsidR="00140356" w:rsidRPr="007F1DE6" w:rsidRDefault="00140356" w:rsidP="008773F1">
            <w:pPr>
              <w:pStyle w:val="TableParagraph"/>
              <w:spacing w:line="256" w:lineRule="exact"/>
              <w:ind w:right="138"/>
            </w:pPr>
            <w:r>
              <w:t>0</w:t>
            </w:r>
          </w:p>
        </w:tc>
      </w:tr>
      <w:tr w:rsidR="00140356" w14:paraId="1774AC49" w14:textId="77777777" w:rsidTr="008773F1">
        <w:trPr>
          <w:trHeight w:val="158"/>
        </w:trPr>
        <w:tc>
          <w:tcPr>
            <w:tcW w:w="2262" w:type="dxa"/>
            <w:shd w:val="clear" w:color="auto" w:fill="EAE8E8" w:themeFill="accent6" w:themeFillTint="33"/>
            <w:vAlign w:val="center"/>
          </w:tcPr>
          <w:p w14:paraId="75F84C17" w14:textId="77777777" w:rsidR="00140356" w:rsidRPr="00E01100" w:rsidRDefault="00140356" w:rsidP="008773F1">
            <w:pPr>
              <w:pStyle w:val="TableParagraph"/>
              <w:spacing w:before="1" w:line="257" w:lineRule="exact"/>
              <w:ind w:left="107"/>
            </w:pPr>
            <w:r w:rsidRPr="00E01100">
              <w:t>Gruzja</w:t>
            </w:r>
          </w:p>
        </w:tc>
        <w:tc>
          <w:tcPr>
            <w:tcW w:w="1797" w:type="dxa"/>
            <w:vAlign w:val="center"/>
          </w:tcPr>
          <w:p w14:paraId="518BF60E" w14:textId="77777777" w:rsidR="00140356" w:rsidRPr="00E01100" w:rsidRDefault="00140356" w:rsidP="008773F1">
            <w:pPr>
              <w:pStyle w:val="TableParagraph"/>
              <w:spacing w:before="1" w:line="257" w:lineRule="exact"/>
              <w:ind w:left="245" w:right="235"/>
            </w:pPr>
            <w:r w:rsidRPr="00E01100">
              <w:t>684</w:t>
            </w:r>
          </w:p>
        </w:tc>
        <w:tc>
          <w:tcPr>
            <w:tcW w:w="1798" w:type="dxa"/>
            <w:vAlign w:val="center"/>
          </w:tcPr>
          <w:p w14:paraId="016B5FEA" w14:textId="77777777" w:rsidR="00140356" w:rsidRPr="00E01100" w:rsidRDefault="00140356" w:rsidP="008773F1">
            <w:pPr>
              <w:pStyle w:val="TableParagraph"/>
              <w:spacing w:before="1" w:line="257" w:lineRule="exact"/>
              <w:ind w:left="245" w:right="236"/>
            </w:pPr>
            <w:r>
              <w:t>2111</w:t>
            </w:r>
          </w:p>
        </w:tc>
        <w:tc>
          <w:tcPr>
            <w:tcW w:w="1793" w:type="dxa"/>
            <w:vAlign w:val="center"/>
          </w:tcPr>
          <w:p w14:paraId="0F4B4BE8" w14:textId="77777777" w:rsidR="00140356" w:rsidRPr="00E01100" w:rsidRDefault="00140356" w:rsidP="008773F1">
            <w:pPr>
              <w:pStyle w:val="TableParagraph"/>
              <w:spacing w:before="1" w:line="257" w:lineRule="exact"/>
              <w:ind w:right="141"/>
            </w:pPr>
            <w:r w:rsidRPr="007F1DE6">
              <w:t>0</w:t>
            </w:r>
          </w:p>
        </w:tc>
        <w:tc>
          <w:tcPr>
            <w:tcW w:w="1574" w:type="dxa"/>
            <w:vAlign w:val="center"/>
          </w:tcPr>
          <w:p w14:paraId="56ABCA17" w14:textId="77777777" w:rsidR="00140356" w:rsidRPr="007F1DE6" w:rsidRDefault="00140356" w:rsidP="008773F1">
            <w:pPr>
              <w:pStyle w:val="TableParagraph"/>
              <w:spacing w:before="1" w:line="257" w:lineRule="exact"/>
              <w:ind w:right="138"/>
            </w:pPr>
            <w:r>
              <w:t>0</w:t>
            </w:r>
          </w:p>
        </w:tc>
      </w:tr>
      <w:tr w:rsidR="00140356" w14:paraId="3842B5F1" w14:textId="77777777" w:rsidTr="008773F1">
        <w:trPr>
          <w:trHeight w:val="156"/>
        </w:trPr>
        <w:tc>
          <w:tcPr>
            <w:tcW w:w="2262" w:type="dxa"/>
            <w:shd w:val="clear" w:color="auto" w:fill="EAE8E8" w:themeFill="accent6" w:themeFillTint="33"/>
            <w:vAlign w:val="center"/>
          </w:tcPr>
          <w:p w14:paraId="72023918" w14:textId="77777777" w:rsidR="00140356" w:rsidRPr="00E01100" w:rsidRDefault="00140356" w:rsidP="008773F1">
            <w:pPr>
              <w:pStyle w:val="TableParagraph"/>
              <w:spacing w:line="256" w:lineRule="exact"/>
              <w:ind w:left="107"/>
            </w:pPr>
            <w:r w:rsidRPr="00E01100">
              <w:t>Mołdawia</w:t>
            </w:r>
          </w:p>
        </w:tc>
        <w:tc>
          <w:tcPr>
            <w:tcW w:w="1797" w:type="dxa"/>
            <w:vAlign w:val="center"/>
          </w:tcPr>
          <w:p w14:paraId="5A553FFC" w14:textId="77777777" w:rsidR="00140356" w:rsidRPr="00E01100" w:rsidRDefault="00140356" w:rsidP="008773F1">
            <w:pPr>
              <w:pStyle w:val="TableParagraph"/>
              <w:spacing w:line="256" w:lineRule="exact"/>
              <w:ind w:left="245" w:right="235"/>
            </w:pPr>
            <w:r w:rsidRPr="00E01100">
              <w:t>2523</w:t>
            </w:r>
          </w:p>
        </w:tc>
        <w:tc>
          <w:tcPr>
            <w:tcW w:w="1798" w:type="dxa"/>
            <w:vAlign w:val="center"/>
          </w:tcPr>
          <w:p w14:paraId="1384808A" w14:textId="77777777" w:rsidR="00140356" w:rsidRPr="00E01100" w:rsidRDefault="00140356" w:rsidP="008773F1">
            <w:pPr>
              <w:pStyle w:val="TableParagraph"/>
              <w:spacing w:line="256" w:lineRule="exact"/>
              <w:ind w:left="245" w:right="236"/>
            </w:pPr>
            <w:r>
              <w:t>273</w:t>
            </w:r>
          </w:p>
        </w:tc>
        <w:tc>
          <w:tcPr>
            <w:tcW w:w="1793" w:type="dxa"/>
            <w:vAlign w:val="center"/>
          </w:tcPr>
          <w:p w14:paraId="5D43E760" w14:textId="77777777" w:rsidR="00140356" w:rsidRPr="00E01100" w:rsidRDefault="00140356" w:rsidP="008773F1">
            <w:pPr>
              <w:pStyle w:val="TableParagraph"/>
              <w:spacing w:line="256" w:lineRule="exact"/>
              <w:ind w:right="141"/>
            </w:pPr>
            <w:r w:rsidRPr="007F1DE6">
              <w:t>0</w:t>
            </w:r>
          </w:p>
        </w:tc>
        <w:tc>
          <w:tcPr>
            <w:tcW w:w="1574" w:type="dxa"/>
            <w:vAlign w:val="center"/>
          </w:tcPr>
          <w:p w14:paraId="11104564" w14:textId="77777777" w:rsidR="00140356" w:rsidRPr="007F1DE6" w:rsidRDefault="00140356" w:rsidP="008773F1">
            <w:pPr>
              <w:pStyle w:val="TableParagraph"/>
              <w:spacing w:line="256" w:lineRule="exact"/>
              <w:ind w:right="138"/>
            </w:pPr>
            <w:r>
              <w:t>0</w:t>
            </w:r>
          </w:p>
        </w:tc>
      </w:tr>
      <w:tr w:rsidR="00140356" w14:paraId="0344660C" w14:textId="77777777" w:rsidTr="008773F1">
        <w:trPr>
          <w:trHeight w:val="167"/>
        </w:trPr>
        <w:tc>
          <w:tcPr>
            <w:tcW w:w="2262" w:type="dxa"/>
            <w:shd w:val="clear" w:color="auto" w:fill="EAE8E8" w:themeFill="accent6" w:themeFillTint="33"/>
            <w:vAlign w:val="center"/>
          </w:tcPr>
          <w:p w14:paraId="724AA342" w14:textId="77777777" w:rsidR="00140356" w:rsidRPr="00E01100" w:rsidRDefault="00140356" w:rsidP="008773F1">
            <w:pPr>
              <w:pStyle w:val="TableParagraph"/>
              <w:spacing w:line="275" w:lineRule="exact"/>
              <w:ind w:left="107"/>
            </w:pPr>
            <w:r w:rsidRPr="00E01100">
              <w:t>Armenia</w:t>
            </w:r>
          </w:p>
        </w:tc>
        <w:tc>
          <w:tcPr>
            <w:tcW w:w="1797" w:type="dxa"/>
            <w:vAlign w:val="center"/>
          </w:tcPr>
          <w:p w14:paraId="34660A79" w14:textId="77777777" w:rsidR="00140356" w:rsidRPr="00E01100" w:rsidRDefault="00140356" w:rsidP="008773F1">
            <w:pPr>
              <w:pStyle w:val="TableParagraph"/>
              <w:spacing w:line="275" w:lineRule="exact"/>
              <w:ind w:left="10"/>
            </w:pPr>
            <w:r w:rsidRPr="00E01100">
              <w:t>40</w:t>
            </w:r>
          </w:p>
        </w:tc>
        <w:tc>
          <w:tcPr>
            <w:tcW w:w="1798" w:type="dxa"/>
            <w:vAlign w:val="center"/>
          </w:tcPr>
          <w:p w14:paraId="49AC8239" w14:textId="77777777" w:rsidR="00140356" w:rsidRPr="00E01100" w:rsidRDefault="00140356" w:rsidP="008773F1">
            <w:pPr>
              <w:pStyle w:val="TableParagraph"/>
              <w:spacing w:line="275" w:lineRule="exact"/>
              <w:ind w:left="9"/>
            </w:pPr>
            <w:r>
              <w:t>45</w:t>
            </w:r>
          </w:p>
        </w:tc>
        <w:tc>
          <w:tcPr>
            <w:tcW w:w="1793" w:type="dxa"/>
            <w:vAlign w:val="center"/>
          </w:tcPr>
          <w:p w14:paraId="7A0C9C5F" w14:textId="77777777" w:rsidR="00140356" w:rsidRPr="00E01100" w:rsidRDefault="00140356" w:rsidP="008773F1">
            <w:pPr>
              <w:pStyle w:val="TableParagraph"/>
              <w:spacing w:line="275" w:lineRule="exact"/>
              <w:ind w:right="141"/>
            </w:pPr>
            <w:r w:rsidRPr="007F1DE6">
              <w:t>0</w:t>
            </w:r>
          </w:p>
        </w:tc>
        <w:tc>
          <w:tcPr>
            <w:tcW w:w="1574" w:type="dxa"/>
            <w:vAlign w:val="center"/>
          </w:tcPr>
          <w:p w14:paraId="50D7D648" w14:textId="77777777" w:rsidR="00140356" w:rsidRPr="007F1DE6" w:rsidRDefault="00140356" w:rsidP="008773F1">
            <w:pPr>
              <w:pStyle w:val="TableParagraph"/>
              <w:spacing w:line="275" w:lineRule="exact"/>
              <w:ind w:right="138"/>
            </w:pPr>
            <w:r>
              <w:t>0</w:t>
            </w:r>
          </w:p>
        </w:tc>
      </w:tr>
      <w:tr w:rsidR="00140356" w14:paraId="157F80BE" w14:textId="77777777" w:rsidTr="008773F1">
        <w:trPr>
          <w:trHeight w:val="167"/>
        </w:trPr>
        <w:tc>
          <w:tcPr>
            <w:tcW w:w="2262" w:type="dxa"/>
            <w:shd w:val="clear" w:color="auto" w:fill="EAE8E8" w:themeFill="accent6" w:themeFillTint="33"/>
            <w:vAlign w:val="center"/>
          </w:tcPr>
          <w:p w14:paraId="720B7E52" w14:textId="77777777" w:rsidR="00140356" w:rsidRPr="00E01100" w:rsidRDefault="00140356" w:rsidP="008773F1">
            <w:pPr>
              <w:pStyle w:val="TableParagraph"/>
              <w:spacing w:line="275" w:lineRule="exact"/>
              <w:ind w:left="107"/>
            </w:pPr>
            <w:r>
              <w:t>Bangladesz</w:t>
            </w:r>
          </w:p>
        </w:tc>
        <w:tc>
          <w:tcPr>
            <w:tcW w:w="1797" w:type="dxa"/>
            <w:vAlign w:val="center"/>
          </w:tcPr>
          <w:p w14:paraId="3DFA1730" w14:textId="77777777" w:rsidR="00140356" w:rsidRPr="00E01100" w:rsidRDefault="00140356" w:rsidP="008773F1">
            <w:pPr>
              <w:pStyle w:val="TableParagraph"/>
              <w:spacing w:line="275" w:lineRule="exact"/>
              <w:ind w:left="10"/>
            </w:pPr>
            <w:r>
              <w:t>0</w:t>
            </w:r>
          </w:p>
        </w:tc>
        <w:tc>
          <w:tcPr>
            <w:tcW w:w="1798" w:type="dxa"/>
            <w:vAlign w:val="center"/>
          </w:tcPr>
          <w:p w14:paraId="3E585F89" w14:textId="77777777" w:rsidR="00140356" w:rsidRPr="00E01100" w:rsidRDefault="00140356" w:rsidP="008773F1">
            <w:pPr>
              <w:pStyle w:val="TableParagraph"/>
              <w:spacing w:line="275" w:lineRule="exact"/>
              <w:ind w:left="9"/>
            </w:pPr>
            <w:r>
              <w:t>0</w:t>
            </w:r>
          </w:p>
        </w:tc>
        <w:tc>
          <w:tcPr>
            <w:tcW w:w="1793" w:type="dxa"/>
            <w:vAlign w:val="center"/>
          </w:tcPr>
          <w:p w14:paraId="5F55CF1A" w14:textId="77777777" w:rsidR="00140356" w:rsidRPr="00E01100" w:rsidRDefault="00140356" w:rsidP="008773F1">
            <w:pPr>
              <w:pStyle w:val="TableParagraph"/>
              <w:spacing w:line="275" w:lineRule="exact"/>
              <w:ind w:right="141"/>
            </w:pPr>
            <w:r w:rsidRPr="007F1DE6">
              <w:t>3</w:t>
            </w:r>
          </w:p>
        </w:tc>
        <w:tc>
          <w:tcPr>
            <w:tcW w:w="1574" w:type="dxa"/>
            <w:vAlign w:val="center"/>
          </w:tcPr>
          <w:p w14:paraId="79F70B75" w14:textId="77777777" w:rsidR="00140356" w:rsidRPr="007F1DE6" w:rsidRDefault="00140356" w:rsidP="008773F1">
            <w:pPr>
              <w:pStyle w:val="TableParagraph"/>
              <w:spacing w:line="275" w:lineRule="exact"/>
              <w:ind w:right="138"/>
            </w:pPr>
            <w:r>
              <w:t>2</w:t>
            </w:r>
          </w:p>
        </w:tc>
      </w:tr>
      <w:tr w:rsidR="00140356" w14:paraId="7AD6105E" w14:textId="77777777" w:rsidTr="008773F1">
        <w:trPr>
          <w:trHeight w:val="167"/>
        </w:trPr>
        <w:tc>
          <w:tcPr>
            <w:tcW w:w="2262" w:type="dxa"/>
            <w:shd w:val="clear" w:color="auto" w:fill="EAE8E8" w:themeFill="accent6" w:themeFillTint="33"/>
            <w:vAlign w:val="center"/>
          </w:tcPr>
          <w:p w14:paraId="577AA89A" w14:textId="77777777" w:rsidR="00140356" w:rsidRPr="00E01100" w:rsidRDefault="00140356" w:rsidP="008773F1">
            <w:pPr>
              <w:pStyle w:val="TableParagraph"/>
              <w:spacing w:line="275" w:lineRule="exact"/>
              <w:ind w:left="107"/>
            </w:pPr>
            <w:r>
              <w:t>Azerbejdżan</w:t>
            </w:r>
          </w:p>
        </w:tc>
        <w:tc>
          <w:tcPr>
            <w:tcW w:w="1797" w:type="dxa"/>
            <w:vAlign w:val="center"/>
          </w:tcPr>
          <w:p w14:paraId="17A302E6" w14:textId="77777777" w:rsidR="00140356" w:rsidRPr="00E01100" w:rsidRDefault="00140356" w:rsidP="008773F1">
            <w:pPr>
              <w:pStyle w:val="TableParagraph"/>
              <w:spacing w:line="275" w:lineRule="exact"/>
              <w:ind w:left="10"/>
            </w:pPr>
            <w:r>
              <w:t>0</w:t>
            </w:r>
          </w:p>
        </w:tc>
        <w:tc>
          <w:tcPr>
            <w:tcW w:w="1798" w:type="dxa"/>
            <w:vAlign w:val="center"/>
          </w:tcPr>
          <w:p w14:paraId="63B2FB0F" w14:textId="77777777" w:rsidR="00140356" w:rsidRPr="00E01100" w:rsidRDefault="00140356" w:rsidP="008773F1">
            <w:pPr>
              <w:pStyle w:val="TableParagraph"/>
              <w:spacing w:line="275" w:lineRule="exact"/>
              <w:ind w:left="9"/>
            </w:pPr>
            <w:r>
              <w:t>0</w:t>
            </w:r>
          </w:p>
        </w:tc>
        <w:tc>
          <w:tcPr>
            <w:tcW w:w="1793" w:type="dxa"/>
            <w:vAlign w:val="center"/>
          </w:tcPr>
          <w:p w14:paraId="64564F8E" w14:textId="77777777" w:rsidR="00140356" w:rsidRPr="00E01100" w:rsidRDefault="00140356" w:rsidP="008773F1">
            <w:pPr>
              <w:pStyle w:val="TableParagraph"/>
              <w:spacing w:line="275" w:lineRule="exact"/>
              <w:ind w:right="141"/>
            </w:pPr>
            <w:r w:rsidRPr="007F1DE6">
              <w:t>1</w:t>
            </w:r>
          </w:p>
        </w:tc>
        <w:tc>
          <w:tcPr>
            <w:tcW w:w="1574" w:type="dxa"/>
            <w:vAlign w:val="center"/>
          </w:tcPr>
          <w:p w14:paraId="5E36E402" w14:textId="77777777" w:rsidR="00140356" w:rsidRPr="007F1DE6" w:rsidRDefault="00140356" w:rsidP="008773F1">
            <w:pPr>
              <w:pStyle w:val="TableParagraph"/>
              <w:spacing w:line="275" w:lineRule="exact"/>
              <w:ind w:right="138"/>
            </w:pPr>
            <w:r>
              <w:t>0</w:t>
            </w:r>
          </w:p>
        </w:tc>
      </w:tr>
      <w:tr w:rsidR="00140356" w14:paraId="16EFDDFF" w14:textId="77777777" w:rsidTr="008773F1">
        <w:trPr>
          <w:trHeight w:val="167"/>
        </w:trPr>
        <w:tc>
          <w:tcPr>
            <w:tcW w:w="2262" w:type="dxa"/>
            <w:shd w:val="clear" w:color="auto" w:fill="EAE8E8" w:themeFill="accent6" w:themeFillTint="33"/>
            <w:vAlign w:val="center"/>
          </w:tcPr>
          <w:p w14:paraId="013ED8B8" w14:textId="77777777" w:rsidR="00140356" w:rsidRDefault="00140356" w:rsidP="008773F1">
            <w:pPr>
              <w:pStyle w:val="TableParagraph"/>
              <w:spacing w:line="275" w:lineRule="exact"/>
              <w:ind w:left="107"/>
            </w:pPr>
            <w:r>
              <w:t>Indie</w:t>
            </w:r>
          </w:p>
        </w:tc>
        <w:tc>
          <w:tcPr>
            <w:tcW w:w="1797" w:type="dxa"/>
            <w:vAlign w:val="center"/>
          </w:tcPr>
          <w:p w14:paraId="630CB3FA" w14:textId="77777777" w:rsidR="00140356" w:rsidRDefault="00140356" w:rsidP="008773F1">
            <w:pPr>
              <w:pStyle w:val="TableParagraph"/>
              <w:spacing w:line="275" w:lineRule="exact"/>
              <w:ind w:left="10"/>
            </w:pPr>
            <w:r>
              <w:t>0</w:t>
            </w:r>
          </w:p>
        </w:tc>
        <w:tc>
          <w:tcPr>
            <w:tcW w:w="1798" w:type="dxa"/>
            <w:vAlign w:val="center"/>
          </w:tcPr>
          <w:p w14:paraId="7961734E" w14:textId="77777777" w:rsidR="00140356" w:rsidRDefault="00140356" w:rsidP="008773F1">
            <w:pPr>
              <w:pStyle w:val="TableParagraph"/>
              <w:spacing w:line="275" w:lineRule="exact"/>
              <w:ind w:left="9"/>
            </w:pPr>
            <w:r>
              <w:t>0</w:t>
            </w:r>
          </w:p>
        </w:tc>
        <w:tc>
          <w:tcPr>
            <w:tcW w:w="1793" w:type="dxa"/>
            <w:vAlign w:val="center"/>
          </w:tcPr>
          <w:p w14:paraId="2A917BD0" w14:textId="77777777" w:rsidR="00140356" w:rsidRPr="007F1DE6" w:rsidRDefault="00140356" w:rsidP="008773F1">
            <w:pPr>
              <w:pStyle w:val="TableParagraph"/>
              <w:spacing w:line="275" w:lineRule="exact"/>
              <w:ind w:right="141"/>
            </w:pPr>
            <w:r>
              <w:t>0</w:t>
            </w:r>
          </w:p>
        </w:tc>
        <w:tc>
          <w:tcPr>
            <w:tcW w:w="1574" w:type="dxa"/>
            <w:vAlign w:val="center"/>
          </w:tcPr>
          <w:p w14:paraId="2A47936F" w14:textId="77777777" w:rsidR="00140356" w:rsidRPr="007F1DE6" w:rsidRDefault="00140356" w:rsidP="008773F1">
            <w:pPr>
              <w:pStyle w:val="TableParagraph"/>
              <w:spacing w:line="275" w:lineRule="exact"/>
              <w:ind w:right="138"/>
            </w:pPr>
            <w:r>
              <w:t>2</w:t>
            </w:r>
          </w:p>
        </w:tc>
      </w:tr>
      <w:tr w:rsidR="00140356" w14:paraId="220CA3B2" w14:textId="77777777" w:rsidTr="008773F1">
        <w:trPr>
          <w:trHeight w:val="167"/>
        </w:trPr>
        <w:tc>
          <w:tcPr>
            <w:tcW w:w="2262" w:type="dxa"/>
            <w:shd w:val="clear" w:color="auto" w:fill="EAE8E8" w:themeFill="accent6" w:themeFillTint="33"/>
            <w:vAlign w:val="center"/>
          </w:tcPr>
          <w:p w14:paraId="0B243CDB" w14:textId="77777777" w:rsidR="00140356" w:rsidRPr="00E01100" w:rsidRDefault="00140356" w:rsidP="008773F1">
            <w:pPr>
              <w:pStyle w:val="TableParagraph"/>
              <w:spacing w:line="275" w:lineRule="exact"/>
              <w:ind w:left="107"/>
            </w:pPr>
            <w:r w:rsidRPr="00E01100">
              <w:t>Razem</w:t>
            </w:r>
          </w:p>
        </w:tc>
        <w:tc>
          <w:tcPr>
            <w:tcW w:w="1797" w:type="dxa"/>
            <w:shd w:val="clear" w:color="auto" w:fill="EAE8E8" w:themeFill="accent6" w:themeFillTint="33"/>
            <w:vAlign w:val="center"/>
          </w:tcPr>
          <w:p w14:paraId="083F6066" w14:textId="77777777" w:rsidR="00140356" w:rsidRPr="00E01100" w:rsidRDefault="00140356" w:rsidP="008773F1">
            <w:pPr>
              <w:pStyle w:val="TableParagraph"/>
              <w:spacing w:line="275" w:lineRule="exact"/>
              <w:ind w:left="245" w:right="235"/>
            </w:pPr>
            <w:r w:rsidRPr="00E01100">
              <w:t>19539</w:t>
            </w:r>
          </w:p>
        </w:tc>
        <w:tc>
          <w:tcPr>
            <w:tcW w:w="1798" w:type="dxa"/>
            <w:shd w:val="clear" w:color="auto" w:fill="EAE8E8" w:themeFill="accent6" w:themeFillTint="33"/>
            <w:vAlign w:val="center"/>
          </w:tcPr>
          <w:p w14:paraId="0261DD6F" w14:textId="77777777" w:rsidR="00140356" w:rsidRPr="00E01100" w:rsidRDefault="00140356" w:rsidP="008773F1">
            <w:pPr>
              <w:pStyle w:val="TableParagraph"/>
              <w:spacing w:line="275" w:lineRule="exact"/>
              <w:ind w:left="245" w:right="236"/>
            </w:pPr>
            <w:r>
              <w:t>6232</w:t>
            </w:r>
          </w:p>
        </w:tc>
        <w:tc>
          <w:tcPr>
            <w:tcW w:w="1793" w:type="dxa"/>
            <w:shd w:val="clear" w:color="auto" w:fill="EAE8E8" w:themeFill="accent6" w:themeFillTint="33"/>
            <w:vAlign w:val="center"/>
          </w:tcPr>
          <w:p w14:paraId="7F789D86" w14:textId="77777777" w:rsidR="00140356" w:rsidRPr="00E01100" w:rsidRDefault="00140356" w:rsidP="008773F1">
            <w:pPr>
              <w:pStyle w:val="TableParagraph"/>
              <w:spacing w:line="275" w:lineRule="exact"/>
              <w:ind w:right="139"/>
            </w:pPr>
            <w:r w:rsidRPr="00E01100">
              <w:t>78</w:t>
            </w:r>
          </w:p>
        </w:tc>
        <w:tc>
          <w:tcPr>
            <w:tcW w:w="1574" w:type="dxa"/>
            <w:shd w:val="clear" w:color="auto" w:fill="EAE8E8" w:themeFill="accent6" w:themeFillTint="33"/>
            <w:vAlign w:val="center"/>
          </w:tcPr>
          <w:p w14:paraId="51401258" w14:textId="77777777" w:rsidR="00140356" w:rsidRPr="00E01100" w:rsidRDefault="00140356" w:rsidP="008773F1">
            <w:pPr>
              <w:pStyle w:val="TableParagraph"/>
              <w:spacing w:line="275" w:lineRule="exact"/>
              <w:ind w:left="102" w:right="238"/>
            </w:pPr>
            <w:r>
              <w:t>10</w:t>
            </w:r>
          </w:p>
        </w:tc>
      </w:tr>
    </w:tbl>
    <w:p w14:paraId="59F0A274" w14:textId="5834BF86" w:rsidR="00140356" w:rsidRDefault="00140356" w:rsidP="00140356"/>
    <w:p w14:paraId="7AA45231" w14:textId="0CF20BD4" w:rsidR="00140356" w:rsidRDefault="00140356" w:rsidP="00140356"/>
    <w:p w14:paraId="3CBC7864" w14:textId="25636CE5" w:rsidR="00140356" w:rsidRDefault="00140356" w:rsidP="00140356"/>
    <w:p w14:paraId="72555B7D" w14:textId="77777777" w:rsidR="00140356" w:rsidRDefault="00140356" w:rsidP="00140356"/>
    <w:p w14:paraId="7F951E38" w14:textId="77777777" w:rsidR="00140356" w:rsidRDefault="00140356" w:rsidP="00140356">
      <w:pPr>
        <w:spacing w:line="360" w:lineRule="auto"/>
        <w:ind w:firstLine="709"/>
        <w:rPr>
          <w:rStyle w:val="markedcontent"/>
          <w:sz w:val="24"/>
          <w:szCs w:val="24"/>
        </w:rPr>
      </w:pPr>
      <w:r w:rsidRPr="00666F83">
        <w:rPr>
          <w:rStyle w:val="markedcontent"/>
          <w:sz w:val="24"/>
          <w:szCs w:val="24"/>
        </w:rPr>
        <w:lastRenderedPageBreak/>
        <w:t xml:space="preserve">Skala zgłoszeń od pracodawców </w:t>
      </w:r>
      <w:r>
        <w:rPr>
          <w:rStyle w:val="markedcontent"/>
          <w:sz w:val="24"/>
          <w:szCs w:val="24"/>
        </w:rPr>
        <w:t xml:space="preserve">dotycząca </w:t>
      </w:r>
      <w:r w:rsidRPr="00666F83">
        <w:rPr>
          <w:rStyle w:val="markedcontent"/>
          <w:sz w:val="24"/>
          <w:szCs w:val="24"/>
        </w:rPr>
        <w:t>oświadczeń o powierzeniu pracy cudzoziemcom</w:t>
      </w:r>
      <w:r>
        <w:rPr>
          <w:sz w:val="24"/>
          <w:szCs w:val="24"/>
        </w:rPr>
        <w:t xml:space="preserve"> </w:t>
      </w:r>
      <w:r w:rsidRPr="00666F83">
        <w:rPr>
          <w:rStyle w:val="markedcontent"/>
          <w:sz w:val="24"/>
          <w:szCs w:val="24"/>
        </w:rPr>
        <w:t>zmalała na skutek licznych zmian w przepisach dot. legalizacji zatrudnienia.</w:t>
      </w:r>
      <w:r>
        <w:rPr>
          <w:rStyle w:val="markedcontent"/>
          <w:sz w:val="24"/>
          <w:szCs w:val="24"/>
        </w:rPr>
        <w:t xml:space="preserve"> </w:t>
      </w:r>
    </w:p>
    <w:p w14:paraId="16B541A2" w14:textId="4D0EF40C" w:rsidR="00140356" w:rsidRDefault="00140356" w:rsidP="00140356">
      <w:pPr>
        <w:spacing w:line="360" w:lineRule="auto"/>
        <w:ind w:firstLine="709"/>
        <w:rPr>
          <w:rStyle w:val="markedcontent"/>
          <w:sz w:val="24"/>
          <w:szCs w:val="24"/>
        </w:rPr>
      </w:pPr>
      <w:r w:rsidRPr="00666F83">
        <w:rPr>
          <w:rStyle w:val="markedcontent"/>
          <w:sz w:val="24"/>
          <w:szCs w:val="24"/>
        </w:rPr>
        <w:t xml:space="preserve">Największy wpływ na spadek </w:t>
      </w:r>
      <w:r w:rsidR="00C2333E">
        <w:rPr>
          <w:rStyle w:val="markedcontent"/>
          <w:sz w:val="24"/>
          <w:szCs w:val="24"/>
        </w:rPr>
        <w:t xml:space="preserve">liczby oświadczeń </w:t>
      </w:r>
      <w:r w:rsidRPr="00666F83">
        <w:rPr>
          <w:rStyle w:val="markedcontent"/>
          <w:sz w:val="24"/>
          <w:szCs w:val="24"/>
        </w:rPr>
        <w:t>miała ustawa o pomocy ob</w:t>
      </w:r>
      <w:r>
        <w:rPr>
          <w:rStyle w:val="markedcontent"/>
          <w:sz w:val="24"/>
          <w:szCs w:val="24"/>
        </w:rPr>
        <w:t>ywatelom</w:t>
      </w:r>
      <w:r w:rsidRPr="00666F83">
        <w:rPr>
          <w:rStyle w:val="markedcontent"/>
          <w:sz w:val="24"/>
          <w:szCs w:val="24"/>
        </w:rPr>
        <w:t xml:space="preserve"> Ukrainy w związku z konfliktem</w:t>
      </w:r>
      <w:r>
        <w:rPr>
          <w:sz w:val="24"/>
          <w:szCs w:val="24"/>
        </w:rPr>
        <w:t xml:space="preserve"> </w:t>
      </w:r>
      <w:r w:rsidRPr="00666F83">
        <w:rPr>
          <w:rStyle w:val="markedcontent"/>
          <w:sz w:val="24"/>
          <w:szCs w:val="24"/>
        </w:rPr>
        <w:t xml:space="preserve">zbrojnym, która pozwoliła </w:t>
      </w:r>
      <w:r>
        <w:rPr>
          <w:rStyle w:val="markedcontent"/>
          <w:sz w:val="24"/>
          <w:szCs w:val="24"/>
        </w:rPr>
        <w:t>obywatelom Ukrainy</w:t>
      </w:r>
      <w:r w:rsidRPr="00666F83">
        <w:rPr>
          <w:rStyle w:val="markedcontent"/>
          <w:sz w:val="24"/>
          <w:szCs w:val="24"/>
        </w:rPr>
        <w:t xml:space="preserve"> legalnie pracować bez oświadczeń i zezwoleń na</w:t>
      </w:r>
      <w:r>
        <w:rPr>
          <w:sz w:val="24"/>
          <w:szCs w:val="24"/>
        </w:rPr>
        <w:t xml:space="preserve"> </w:t>
      </w:r>
      <w:r w:rsidRPr="00666F83">
        <w:rPr>
          <w:rStyle w:val="markedcontent"/>
          <w:sz w:val="24"/>
          <w:szCs w:val="24"/>
        </w:rPr>
        <w:t xml:space="preserve">pracę. </w:t>
      </w:r>
      <w:r>
        <w:rPr>
          <w:rStyle w:val="markedcontent"/>
          <w:sz w:val="24"/>
          <w:szCs w:val="24"/>
        </w:rPr>
        <w:t xml:space="preserve">Z jednej strony ukraińscy mężczyźni, którzy do tej pory stanowili znaczącą część pracowników fizycznych w Polsce, wracają do swojej ojczyzny bronić jej niepodległości, z drugiej zaś do Polski napływa coraz więcej imigrantów z Ukrainy, których większość stanowią kobiety i dzieci. Ta sytuacja tworzy dwa wyzwania; uzupełnienie braków spowodowanych nagłym porzuceniem pracy przez mężczyzn oraz zapewnienie zatrudnienia kobietom na których spoczywa obowiązek opieki nad dziećmi. </w:t>
      </w:r>
    </w:p>
    <w:p w14:paraId="42A39DEC" w14:textId="45FC9D6D" w:rsidR="00140356" w:rsidRDefault="00140356" w:rsidP="00140356">
      <w:pPr>
        <w:spacing w:line="360" w:lineRule="auto"/>
        <w:ind w:firstLine="709"/>
        <w:rPr>
          <w:rStyle w:val="markedcontent"/>
          <w:sz w:val="24"/>
          <w:szCs w:val="24"/>
        </w:rPr>
      </w:pPr>
      <w:r>
        <w:rPr>
          <w:sz w:val="24"/>
          <w:szCs w:val="24"/>
        </w:rPr>
        <w:t>Nadal jednak z</w:t>
      </w:r>
      <w:r w:rsidRPr="005B3983">
        <w:rPr>
          <w:sz w:val="24"/>
          <w:szCs w:val="24"/>
        </w:rPr>
        <w:t>decydowana większość oświadczeń rejestrowanych jest w celu zatrudnienia obywateli Ukrainy w 202</w:t>
      </w:r>
      <w:r>
        <w:rPr>
          <w:sz w:val="24"/>
          <w:szCs w:val="24"/>
        </w:rPr>
        <w:t>2</w:t>
      </w:r>
      <w:r w:rsidRPr="005B3983">
        <w:rPr>
          <w:sz w:val="24"/>
          <w:szCs w:val="24"/>
        </w:rPr>
        <w:t xml:space="preserve"> roku – </w:t>
      </w:r>
      <w:r>
        <w:rPr>
          <w:sz w:val="24"/>
          <w:szCs w:val="24"/>
        </w:rPr>
        <w:t>42</w:t>
      </w:r>
      <w:r w:rsidRPr="005B3983">
        <w:rPr>
          <w:sz w:val="24"/>
          <w:szCs w:val="24"/>
        </w:rPr>
        <w:t>%, w 202</w:t>
      </w:r>
      <w:r>
        <w:rPr>
          <w:sz w:val="24"/>
          <w:szCs w:val="24"/>
        </w:rPr>
        <w:t>1</w:t>
      </w:r>
      <w:r w:rsidRPr="005B3983">
        <w:rPr>
          <w:sz w:val="24"/>
          <w:szCs w:val="24"/>
        </w:rPr>
        <w:t xml:space="preserve"> roku – </w:t>
      </w:r>
      <w:r>
        <w:rPr>
          <w:sz w:val="24"/>
          <w:szCs w:val="24"/>
        </w:rPr>
        <w:t>80,1</w:t>
      </w:r>
      <w:r w:rsidRPr="005B3983">
        <w:rPr>
          <w:sz w:val="24"/>
          <w:szCs w:val="24"/>
        </w:rPr>
        <w:t>% wszystkich oświadczeń</w:t>
      </w:r>
      <w:r>
        <w:rPr>
          <w:sz w:val="24"/>
          <w:szCs w:val="24"/>
        </w:rPr>
        <w:t xml:space="preserve">. </w:t>
      </w:r>
      <w:r w:rsidRPr="00666F83">
        <w:rPr>
          <w:rStyle w:val="markedcontent"/>
          <w:sz w:val="24"/>
          <w:szCs w:val="24"/>
        </w:rPr>
        <w:t>Należy także zaznaczyć, że na pracodawców nałożono dodatkowy obowiązek</w:t>
      </w:r>
      <w:r>
        <w:rPr>
          <w:sz w:val="24"/>
          <w:szCs w:val="24"/>
        </w:rPr>
        <w:t xml:space="preserve"> </w:t>
      </w:r>
      <w:r w:rsidRPr="00666F83">
        <w:rPr>
          <w:rStyle w:val="markedcontent"/>
          <w:sz w:val="24"/>
          <w:szCs w:val="24"/>
        </w:rPr>
        <w:t>powiadomienia Urzędu Pracy w ciągu 14 dni o zatrudnieniu obywatela Ukrainy.</w:t>
      </w:r>
      <w:r>
        <w:rPr>
          <w:rStyle w:val="markedcontent"/>
          <w:sz w:val="24"/>
          <w:szCs w:val="24"/>
        </w:rPr>
        <w:t xml:space="preserve"> </w:t>
      </w:r>
    </w:p>
    <w:p w14:paraId="07304BC6" w14:textId="77777777" w:rsidR="00C2333E" w:rsidRDefault="00C2333E" w:rsidP="00140356">
      <w:pPr>
        <w:spacing w:line="360" w:lineRule="auto"/>
        <w:ind w:firstLine="709"/>
        <w:rPr>
          <w:rStyle w:val="markedcontent"/>
          <w:sz w:val="24"/>
          <w:szCs w:val="24"/>
        </w:rPr>
      </w:pPr>
    </w:p>
    <w:p w14:paraId="5F672C65" w14:textId="17D2E5A1" w:rsidR="00C2333E" w:rsidRDefault="00C2333E" w:rsidP="00C2333E">
      <w:pPr>
        <w:rPr>
          <w:i/>
          <w:sz w:val="20"/>
          <w:szCs w:val="20"/>
        </w:rPr>
      </w:pPr>
      <w:r w:rsidRPr="009033EB">
        <w:rPr>
          <w:i/>
          <w:sz w:val="20"/>
          <w:szCs w:val="20"/>
        </w:rPr>
        <w:t xml:space="preserve">Tabela </w:t>
      </w:r>
      <w:r w:rsidR="00DA5302">
        <w:rPr>
          <w:i/>
          <w:sz w:val="20"/>
          <w:szCs w:val="20"/>
        </w:rPr>
        <w:t>28</w:t>
      </w:r>
      <w:r>
        <w:rPr>
          <w:i/>
          <w:sz w:val="20"/>
          <w:szCs w:val="20"/>
        </w:rPr>
        <w:t xml:space="preserve">. Liczba podjęć pracy z </w:t>
      </w:r>
      <w:r w:rsidRPr="009033EB">
        <w:rPr>
          <w:i/>
          <w:sz w:val="20"/>
          <w:szCs w:val="20"/>
        </w:rPr>
        <w:t xml:space="preserve">oświadczeń z podziałem na </w:t>
      </w:r>
      <w:r>
        <w:rPr>
          <w:i/>
          <w:sz w:val="20"/>
          <w:szCs w:val="20"/>
        </w:rPr>
        <w:t xml:space="preserve">Elbląg oraz powiat elbląski </w:t>
      </w:r>
      <w:r w:rsidRPr="009033EB">
        <w:rPr>
          <w:i/>
          <w:sz w:val="20"/>
          <w:szCs w:val="20"/>
        </w:rPr>
        <w:t xml:space="preserve">w latach </w:t>
      </w:r>
      <w:r>
        <w:rPr>
          <w:i/>
          <w:sz w:val="20"/>
          <w:szCs w:val="20"/>
        </w:rPr>
        <w:t xml:space="preserve"> </w:t>
      </w:r>
    </w:p>
    <w:p w14:paraId="316C996E" w14:textId="05451328" w:rsidR="00C2333E" w:rsidRPr="00C2333E" w:rsidRDefault="00C2333E" w:rsidP="00C2333E">
      <w:pPr>
        <w:rPr>
          <w:rStyle w:val="markedcontent"/>
          <w:i/>
          <w:sz w:val="20"/>
          <w:szCs w:val="20"/>
        </w:rPr>
      </w:pPr>
      <w:r>
        <w:rPr>
          <w:i/>
          <w:sz w:val="20"/>
          <w:szCs w:val="20"/>
        </w:rPr>
        <w:t xml:space="preserve">                 </w:t>
      </w:r>
      <w:r w:rsidRPr="009033EB">
        <w:rPr>
          <w:i/>
          <w:sz w:val="20"/>
          <w:szCs w:val="20"/>
        </w:rPr>
        <w:t>20</w:t>
      </w:r>
      <w:r>
        <w:rPr>
          <w:i/>
          <w:sz w:val="20"/>
          <w:szCs w:val="20"/>
        </w:rPr>
        <w:t>21</w:t>
      </w:r>
      <w:r w:rsidRPr="009033EB">
        <w:rPr>
          <w:i/>
          <w:sz w:val="20"/>
          <w:szCs w:val="20"/>
        </w:rPr>
        <w:t xml:space="preserve"> - 202</w:t>
      </w:r>
      <w:r>
        <w:rPr>
          <w:i/>
          <w:sz w:val="20"/>
          <w:szCs w:val="20"/>
        </w:rPr>
        <w:t>2</w:t>
      </w:r>
    </w:p>
    <w:tbl>
      <w:tblPr>
        <w:tblStyle w:val="Siatkatabelijasna"/>
        <w:tblpPr w:leftFromText="141" w:rightFromText="141" w:vertAnchor="text" w:tblpY="29"/>
        <w:tblW w:w="0" w:type="auto"/>
        <w:tblLook w:val="04A0" w:firstRow="1" w:lastRow="0" w:firstColumn="1" w:lastColumn="0" w:noHBand="0" w:noVBand="1"/>
      </w:tblPr>
      <w:tblGrid>
        <w:gridCol w:w="1510"/>
        <w:gridCol w:w="1510"/>
        <w:gridCol w:w="1510"/>
        <w:gridCol w:w="1510"/>
        <w:gridCol w:w="1510"/>
        <w:gridCol w:w="1510"/>
      </w:tblGrid>
      <w:tr w:rsidR="00C2333E" w14:paraId="510A812C" w14:textId="77777777" w:rsidTr="00631B2B">
        <w:trPr>
          <w:trHeight w:val="416"/>
        </w:trPr>
        <w:tc>
          <w:tcPr>
            <w:tcW w:w="9060" w:type="dxa"/>
            <w:gridSpan w:val="6"/>
            <w:shd w:val="clear" w:color="auto" w:fill="E9F0F6" w:themeFill="accent1" w:themeFillTint="33"/>
            <w:vAlign w:val="center"/>
          </w:tcPr>
          <w:p w14:paraId="595F8B9E" w14:textId="77777777" w:rsidR="00C2333E" w:rsidRDefault="00C2333E" w:rsidP="00631B2B">
            <w:pPr>
              <w:spacing w:line="276" w:lineRule="auto"/>
              <w:jc w:val="center"/>
            </w:pPr>
          </w:p>
          <w:p w14:paraId="417C1A52" w14:textId="77777777" w:rsidR="00C2333E" w:rsidRDefault="00C2333E" w:rsidP="00631B2B">
            <w:pPr>
              <w:spacing w:line="276" w:lineRule="auto"/>
              <w:jc w:val="center"/>
            </w:pPr>
            <w:r>
              <w:t>Liczba podjęć pracy z oświadczeń</w:t>
            </w:r>
          </w:p>
        </w:tc>
      </w:tr>
      <w:tr w:rsidR="00C2333E" w14:paraId="1EAB7D83" w14:textId="77777777" w:rsidTr="00631B2B">
        <w:trPr>
          <w:trHeight w:val="671"/>
        </w:trPr>
        <w:tc>
          <w:tcPr>
            <w:tcW w:w="1510" w:type="dxa"/>
            <w:shd w:val="clear" w:color="auto" w:fill="E9F0F6" w:themeFill="accent1" w:themeFillTint="33"/>
            <w:vAlign w:val="center"/>
          </w:tcPr>
          <w:p w14:paraId="1B0A5678" w14:textId="77777777" w:rsidR="00C2333E" w:rsidRDefault="00C2333E" w:rsidP="00631B2B">
            <w:pPr>
              <w:spacing w:line="276" w:lineRule="auto"/>
              <w:jc w:val="center"/>
            </w:pPr>
          </w:p>
          <w:p w14:paraId="76A3F921" w14:textId="77777777" w:rsidR="00C2333E" w:rsidRDefault="00C2333E" w:rsidP="00631B2B">
            <w:pPr>
              <w:spacing w:line="276" w:lineRule="auto"/>
              <w:jc w:val="center"/>
            </w:pPr>
            <w:r>
              <w:t>Rok</w:t>
            </w:r>
          </w:p>
        </w:tc>
        <w:tc>
          <w:tcPr>
            <w:tcW w:w="1510" w:type="dxa"/>
            <w:shd w:val="clear" w:color="auto" w:fill="E9F0F6" w:themeFill="accent1" w:themeFillTint="33"/>
            <w:vAlign w:val="center"/>
          </w:tcPr>
          <w:p w14:paraId="0B996865" w14:textId="77777777" w:rsidR="00C2333E" w:rsidRDefault="00C2333E" w:rsidP="00631B2B">
            <w:pPr>
              <w:spacing w:line="276" w:lineRule="auto"/>
              <w:jc w:val="center"/>
            </w:pPr>
          </w:p>
          <w:p w14:paraId="1746927B" w14:textId="77777777" w:rsidR="00C2333E" w:rsidRDefault="00C2333E" w:rsidP="00631B2B">
            <w:pPr>
              <w:spacing w:line="276" w:lineRule="auto"/>
              <w:jc w:val="center"/>
            </w:pPr>
            <w:r>
              <w:t>ogółem</w:t>
            </w:r>
          </w:p>
        </w:tc>
        <w:tc>
          <w:tcPr>
            <w:tcW w:w="1510" w:type="dxa"/>
            <w:shd w:val="clear" w:color="auto" w:fill="E9F0F6" w:themeFill="accent1" w:themeFillTint="33"/>
            <w:vAlign w:val="center"/>
          </w:tcPr>
          <w:p w14:paraId="096E3D79" w14:textId="77777777" w:rsidR="00C2333E" w:rsidRDefault="00C2333E" w:rsidP="00631B2B">
            <w:pPr>
              <w:spacing w:line="276" w:lineRule="auto"/>
              <w:jc w:val="center"/>
            </w:pPr>
          </w:p>
          <w:p w14:paraId="6538F4B1" w14:textId="77777777" w:rsidR="00C2333E" w:rsidRDefault="00C2333E" w:rsidP="00631B2B">
            <w:pPr>
              <w:spacing w:line="276" w:lineRule="auto"/>
              <w:jc w:val="center"/>
            </w:pPr>
            <w:r>
              <w:t>Elbląg</w:t>
            </w:r>
          </w:p>
        </w:tc>
        <w:tc>
          <w:tcPr>
            <w:tcW w:w="1510" w:type="dxa"/>
            <w:shd w:val="clear" w:color="auto" w:fill="E9F0F6" w:themeFill="accent1" w:themeFillTint="33"/>
            <w:vAlign w:val="center"/>
          </w:tcPr>
          <w:p w14:paraId="55100ACF" w14:textId="77777777" w:rsidR="00C2333E" w:rsidRDefault="00C2333E" w:rsidP="00631B2B">
            <w:pPr>
              <w:spacing w:line="276" w:lineRule="auto"/>
              <w:jc w:val="center"/>
            </w:pPr>
          </w:p>
          <w:p w14:paraId="637B7F3D" w14:textId="77777777" w:rsidR="00C2333E" w:rsidRDefault="00C2333E" w:rsidP="00631B2B">
            <w:pPr>
              <w:spacing w:line="276" w:lineRule="auto"/>
              <w:jc w:val="center"/>
            </w:pPr>
            <w:r>
              <w:t>w tym Ukraina</w:t>
            </w:r>
          </w:p>
        </w:tc>
        <w:tc>
          <w:tcPr>
            <w:tcW w:w="1510" w:type="dxa"/>
            <w:shd w:val="clear" w:color="auto" w:fill="E9F0F6" w:themeFill="accent1" w:themeFillTint="33"/>
            <w:vAlign w:val="center"/>
          </w:tcPr>
          <w:p w14:paraId="13CD3169" w14:textId="77777777" w:rsidR="00C2333E" w:rsidRDefault="00C2333E" w:rsidP="00631B2B">
            <w:pPr>
              <w:spacing w:line="276" w:lineRule="auto"/>
              <w:jc w:val="center"/>
            </w:pPr>
          </w:p>
          <w:p w14:paraId="41ED525A" w14:textId="77777777" w:rsidR="00C2333E" w:rsidRDefault="00C2333E" w:rsidP="00631B2B">
            <w:pPr>
              <w:spacing w:line="276" w:lineRule="auto"/>
              <w:jc w:val="center"/>
            </w:pPr>
            <w:r>
              <w:t>powiat elbląski</w:t>
            </w:r>
          </w:p>
        </w:tc>
        <w:tc>
          <w:tcPr>
            <w:tcW w:w="1510" w:type="dxa"/>
            <w:shd w:val="clear" w:color="auto" w:fill="E9F0F6" w:themeFill="accent1" w:themeFillTint="33"/>
            <w:vAlign w:val="center"/>
          </w:tcPr>
          <w:p w14:paraId="487D0BEE" w14:textId="77777777" w:rsidR="00C2333E" w:rsidRDefault="00C2333E" w:rsidP="00631B2B">
            <w:pPr>
              <w:spacing w:line="276" w:lineRule="auto"/>
              <w:jc w:val="center"/>
            </w:pPr>
          </w:p>
          <w:p w14:paraId="003F7D03" w14:textId="77777777" w:rsidR="00C2333E" w:rsidRDefault="00C2333E" w:rsidP="00631B2B">
            <w:pPr>
              <w:spacing w:line="276" w:lineRule="auto"/>
              <w:jc w:val="center"/>
            </w:pPr>
            <w:r>
              <w:t>w tym Ukraina</w:t>
            </w:r>
          </w:p>
        </w:tc>
      </w:tr>
      <w:tr w:rsidR="00C2333E" w14:paraId="5050CA98" w14:textId="77777777" w:rsidTr="00631B2B">
        <w:trPr>
          <w:trHeight w:val="527"/>
        </w:trPr>
        <w:tc>
          <w:tcPr>
            <w:tcW w:w="1510" w:type="dxa"/>
            <w:shd w:val="clear" w:color="auto" w:fill="E9F0F6" w:themeFill="accent1" w:themeFillTint="33"/>
            <w:vAlign w:val="center"/>
          </w:tcPr>
          <w:p w14:paraId="33FABE85" w14:textId="77777777" w:rsidR="00C2333E" w:rsidRDefault="00C2333E" w:rsidP="00631B2B">
            <w:pPr>
              <w:spacing w:line="276" w:lineRule="auto"/>
              <w:jc w:val="center"/>
            </w:pPr>
            <w:r>
              <w:t>2021</w:t>
            </w:r>
          </w:p>
        </w:tc>
        <w:tc>
          <w:tcPr>
            <w:tcW w:w="1510" w:type="dxa"/>
            <w:vAlign w:val="center"/>
          </w:tcPr>
          <w:p w14:paraId="356BB175" w14:textId="77777777" w:rsidR="00C2333E" w:rsidRDefault="00C2333E" w:rsidP="00631B2B">
            <w:pPr>
              <w:spacing w:line="276" w:lineRule="auto"/>
              <w:jc w:val="center"/>
            </w:pPr>
            <w:r>
              <w:t>1899</w:t>
            </w:r>
          </w:p>
        </w:tc>
        <w:tc>
          <w:tcPr>
            <w:tcW w:w="1510" w:type="dxa"/>
            <w:vAlign w:val="center"/>
          </w:tcPr>
          <w:p w14:paraId="7F83B7BB" w14:textId="77777777" w:rsidR="00C2333E" w:rsidRDefault="00C2333E" w:rsidP="00631B2B">
            <w:pPr>
              <w:spacing w:line="276" w:lineRule="auto"/>
              <w:jc w:val="center"/>
            </w:pPr>
            <w:r>
              <w:t>1006</w:t>
            </w:r>
          </w:p>
        </w:tc>
        <w:tc>
          <w:tcPr>
            <w:tcW w:w="1510" w:type="dxa"/>
            <w:vAlign w:val="center"/>
          </w:tcPr>
          <w:p w14:paraId="7B2C8627" w14:textId="77777777" w:rsidR="00C2333E" w:rsidRDefault="00C2333E" w:rsidP="00631B2B">
            <w:pPr>
              <w:spacing w:line="276" w:lineRule="auto"/>
              <w:jc w:val="center"/>
            </w:pPr>
            <w:r>
              <w:t>771</w:t>
            </w:r>
          </w:p>
        </w:tc>
        <w:tc>
          <w:tcPr>
            <w:tcW w:w="1510" w:type="dxa"/>
            <w:vAlign w:val="center"/>
          </w:tcPr>
          <w:p w14:paraId="762384DE" w14:textId="77777777" w:rsidR="00C2333E" w:rsidRDefault="00C2333E" w:rsidP="00631B2B">
            <w:pPr>
              <w:spacing w:line="276" w:lineRule="auto"/>
              <w:jc w:val="center"/>
            </w:pPr>
            <w:r>
              <w:t>291</w:t>
            </w:r>
          </w:p>
        </w:tc>
        <w:tc>
          <w:tcPr>
            <w:tcW w:w="1510" w:type="dxa"/>
            <w:vAlign w:val="center"/>
          </w:tcPr>
          <w:p w14:paraId="4BAD3ED8" w14:textId="77777777" w:rsidR="00C2333E" w:rsidRDefault="00C2333E" w:rsidP="00631B2B">
            <w:pPr>
              <w:spacing w:line="276" w:lineRule="auto"/>
              <w:jc w:val="center"/>
            </w:pPr>
            <w:r>
              <w:t>188</w:t>
            </w:r>
          </w:p>
        </w:tc>
      </w:tr>
      <w:tr w:rsidR="00C2333E" w14:paraId="3FD4F247" w14:textId="77777777" w:rsidTr="00631B2B">
        <w:trPr>
          <w:trHeight w:val="407"/>
        </w:trPr>
        <w:tc>
          <w:tcPr>
            <w:tcW w:w="1510" w:type="dxa"/>
            <w:shd w:val="clear" w:color="auto" w:fill="E9F0F6" w:themeFill="accent1" w:themeFillTint="33"/>
            <w:vAlign w:val="center"/>
          </w:tcPr>
          <w:p w14:paraId="46791929" w14:textId="77777777" w:rsidR="00C2333E" w:rsidRDefault="00C2333E" w:rsidP="00631B2B">
            <w:pPr>
              <w:spacing w:line="276" w:lineRule="auto"/>
              <w:jc w:val="center"/>
            </w:pPr>
            <w:r>
              <w:t>2022</w:t>
            </w:r>
          </w:p>
        </w:tc>
        <w:tc>
          <w:tcPr>
            <w:tcW w:w="1510" w:type="dxa"/>
            <w:vAlign w:val="center"/>
          </w:tcPr>
          <w:p w14:paraId="2EC721F9" w14:textId="77777777" w:rsidR="00C2333E" w:rsidRDefault="00C2333E" w:rsidP="00631B2B">
            <w:pPr>
              <w:spacing w:line="276" w:lineRule="auto"/>
              <w:jc w:val="center"/>
            </w:pPr>
            <w:r>
              <w:t>1331</w:t>
            </w:r>
          </w:p>
        </w:tc>
        <w:tc>
          <w:tcPr>
            <w:tcW w:w="1510" w:type="dxa"/>
            <w:vAlign w:val="center"/>
          </w:tcPr>
          <w:p w14:paraId="286F0C66" w14:textId="77777777" w:rsidR="00C2333E" w:rsidRDefault="00C2333E" w:rsidP="00631B2B">
            <w:pPr>
              <w:spacing w:line="276" w:lineRule="auto"/>
              <w:jc w:val="center"/>
            </w:pPr>
            <w:r>
              <w:t>902</w:t>
            </w:r>
          </w:p>
        </w:tc>
        <w:tc>
          <w:tcPr>
            <w:tcW w:w="1510" w:type="dxa"/>
            <w:vAlign w:val="center"/>
          </w:tcPr>
          <w:p w14:paraId="473B6EB6" w14:textId="77777777" w:rsidR="00C2333E" w:rsidRDefault="00C2333E" w:rsidP="00631B2B">
            <w:pPr>
              <w:spacing w:line="276" w:lineRule="auto"/>
              <w:jc w:val="center"/>
            </w:pPr>
            <w:r>
              <w:t>379</w:t>
            </w:r>
          </w:p>
        </w:tc>
        <w:tc>
          <w:tcPr>
            <w:tcW w:w="1510" w:type="dxa"/>
            <w:vAlign w:val="center"/>
          </w:tcPr>
          <w:p w14:paraId="4E1304CC" w14:textId="77777777" w:rsidR="00C2333E" w:rsidRDefault="00C2333E" w:rsidP="00631B2B">
            <w:pPr>
              <w:spacing w:line="276" w:lineRule="auto"/>
              <w:jc w:val="center"/>
            </w:pPr>
            <w:r>
              <w:t>150</w:t>
            </w:r>
          </w:p>
        </w:tc>
        <w:tc>
          <w:tcPr>
            <w:tcW w:w="1510" w:type="dxa"/>
            <w:vAlign w:val="center"/>
          </w:tcPr>
          <w:p w14:paraId="4AABE74B" w14:textId="77777777" w:rsidR="00C2333E" w:rsidRDefault="00C2333E" w:rsidP="00631B2B">
            <w:pPr>
              <w:spacing w:line="276" w:lineRule="auto"/>
              <w:jc w:val="center"/>
            </w:pPr>
            <w:r>
              <w:t>63</w:t>
            </w:r>
          </w:p>
        </w:tc>
      </w:tr>
    </w:tbl>
    <w:p w14:paraId="41B4CA9A" w14:textId="77777777" w:rsidR="00C2333E" w:rsidRDefault="00C2333E" w:rsidP="00140356">
      <w:pPr>
        <w:spacing w:line="360" w:lineRule="auto"/>
        <w:ind w:firstLine="709"/>
        <w:rPr>
          <w:rStyle w:val="markedcontent"/>
          <w:sz w:val="24"/>
          <w:szCs w:val="24"/>
        </w:rPr>
      </w:pPr>
    </w:p>
    <w:p w14:paraId="19EE37CF" w14:textId="77777777" w:rsidR="00140356" w:rsidRDefault="00140356" w:rsidP="00140356">
      <w:pPr>
        <w:spacing w:line="360" w:lineRule="auto"/>
        <w:ind w:firstLine="709"/>
        <w:jc w:val="both"/>
        <w:rPr>
          <w:rStyle w:val="markedcontent"/>
          <w:sz w:val="24"/>
          <w:szCs w:val="24"/>
        </w:rPr>
      </w:pPr>
      <w:r w:rsidRPr="005B3983">
        <w:rPr>
          <w:sz w:val="24"/>
          <w:szCs w:val="24"/>
        </w:rPr>
        <w:t>Zatrudnianie na podstawie oświadczenia dotyczy najczęściej stanowisk pracy w branży budowlanej i na stanowiskach fizycznych w produkcji. Natomiast zatrudnienie w ramach zezwolenia sezonowego dotyczy przede wszystkim pracowników zatrudnianych w branży gastronomicznej i na stanowiskach fizycznych.</w:t>
      </w:r>
    </w:p>
    <w:p w14:paraId="62DFC834" w14:textId="7DF04073" w:rsidR="00140356" w:rsidRDefault="00140356" w:rsidP="00140356">
      <w:pPr>
        <w:spacing w:line="360" w:lineRule="auto"/>
        <w:ind w:firstLine="709"/>
        <w:rPr>
          <w:rStyle w:val="markedcontent"/>
          <w:sz w:val="24"/>
          <w:szCs w:val="24"/>
        </w:rPr>
      </w:pPr>
      <w:r w:rsidRPr="00666F83">
        <w:rPr>
          <w:rStyle w:val="markedcontent"/>
          <w:sz w:val="24"/>
          <w:szCs w:val="24"/>
        </w:rPr>
        <w:t>W dniu 28 października 2022 roku weszł</w:t>
      </w:r>
      <w:r w:rsidR="00C2333E">
        <w:rPr>
          <w:rStyle w:val="markedcontent"/>
          <w:sz w:val="24"/>
          <w:szCs w:val="24"/>
        </w:rPr>
        <w:t>o</w:t>
      </w:r>
      <w:r w:rsidRPr="00666F83">
        <w:rPr>
          <w:rStyle w:val="markedcontent"/>
          <w:sz w:val="24"/>
          <w:szCs w:val="24"/>
        </w:rPr>
        <w:t xml:space="preserve"> w życie Rozporządzeni</w:t>
      </w:r>
      <w:r w:rsidR="00C2333E">
        <w:rPr>
          <w:rStyle w:val="markedcontent"/>
          <w:sz w:val="24"/>
          <w:szCs w:val="24"/>
        </w:rPr>
        <w:t>e</w:t>
      </w:r>
      <w:r w:rsidRPr="00666F83">
        <w:rPr>
          <w:rStyle w:val="markedcontent"/>
          <w:sz w:val="24"/>
          <w:szCs w:val="24"/>
        </w:rPr>
        <w:t xml:space="preserve"> Ministra</w:t>
      </w:r>
      <w:r w:rsidRPr="00666F83">
        <w:rPr>
          <w:sz w:val="24"/>
          <w:szCs w:val="24"/>
        </w:rPr>
        <w:br/>
      </w:r>
      <w:r w:rsidRPr="00666F83">
        <w:rPr>
          <w:rStyle w:val="markedcontent"/>
          <w:sz w:val="24"/>
          <w:szCs w:val="24"/>
        </w:rPr>
        <w:t>Rodziny i Polityki Społecznej, od tego dnia przedsiębiorcy nie mogą składać oświadczeń</w:t>
      </w:r>
      <w:r w:rsidRPr="00666F83">
        <w:rPr>
          <w:sz w:val="24"/>
          <w:szCs w:val="24"/>
        </w:rPr>
        <w:br/>
      </w:r>
      <w:r w:rsidRPr="00666F83">
        <w:rPr>
          <w:rStyle w:val="markedcontent"/>
          <w:sz w:val="24"/>
          <w:szCs w:val="24"/>
        </w:rPr>
        <w:t>o powierzeniu wykonywania pracy cudzoziemcowi dla obywateli Federacji Rosyjskiej.</w:t>
      </w:r>
      <w:r w:rsidRPr="00666F83">
        <w:rPr>
          <w:sz w:val="24"/>
          <w:szCs w:val="24"/>
        </w:rPr>
        <w:br/>
      </w:r>
      <w:r w:rsidRPr="00666F83">
        <w:rPr>
          <w:rStyle w:val="markedcontent"/>
          <w:sz w:val="24"/>
          <w:szCs w:val="24"/>
        </w:rPr>
        <w:t>W celu zalegalizowania pracy obywatela Rosji należy wnioskować o wydanie zezwolenia</w:t>
      </w:r>
      <w:r w:rsidRPr="00666F83">
        <w:rPr>
          <w:sz w:val="24"/>
          <w:szCs w:val="24"/>
        </w:rPr>
        <w:br/>
      </w:r>
      <w:r w:rsidRPr="00666F83">
        <w:rPr>
          <w:rStyle w:val="markedcontent"/>
          <w:sz w:val="24"/>
          <w:szCs w:val="24"/>
        </w:rPr>
        <w:t>na pracę.</w:t>
      </w:r>
    </w:p>
    <w:p w14:paraId="686CAC5A" w14:textId="77777777" w:rsidR="00140356" w:rsidRPr="001B0051" w:rsidRDefault="00140356" w:rsidP="00140356">
      <w:pPr>
        <w:spacing w:line="360" w:lineRule="auto"/>
        <w:ind w:firstLine="709"/>
        <w:rPr>
          <w:sz w:val="24"/>
          <w:szCs w:val="24"/>
        </w:rPr>
      </w:pPr>
    </w:p>
    <w:p w14:paraId="126DFB3E" w14:textId="77777777" w:rsidR="00DE15D0" w:rsidRDefault="00DE15D0" w:rsidP="00C2333E">
      <w:pPr>
        <w:spacing w:line="360" w:lineRule="auto"/>
        <w:jc w:val="both"/>
        <w:rPr>
          <w:sz w:val="24"/>
          <w:szCs w:val="24"/>
        </w:rPr>
      </w:pPr>
    </w:p>
    <w:p w14:paraId="76733FFC" w14:textId="040A507E" w:rsidR="008C4CD3" w:rsidRDefault="00087762" w:rsidP="003D3DCC">
      <w:pPr>
        <w:spacing w:line="360" w:lineRule="auto"/>
        <w:jc w:val="both"/>
        <w:rPr>
          <w:b/>
          <w:bCs/>
          <w:sz w:val="28"/>
          <w:szCs w:val="28"/>
        </w:rPr>
      </w:pPr>
      <w:r>
        <w:rPr>
          <w:b/>
          <w:bCs/>
          <w:sz w:val="28"/>
          <w:szCs w:val="28"/>
        </w:rPr>
        <w:lastRenderedPageBreak/>
        <w:t>3</w:t>
      </w:r>
      <w:r w:rsidR="00140356">
        <w:rPr>
          <w:b/>
          <w:bCs/>
          <w:sz w:val="28"/>
          <w:szCs w:val="28"/>
        </w:rPr>
        <w:t>.1</w:t>
      </w:r>
      <w:r w:rsidR="003D3DCC" w:rsidRPr="003D3DCC">
        <w:rPr>
          <w:b/>
          <w:bCs/>
          <w:sz w:val="28"/>
          <w:szCs w:val="28"/>
        </w:rPr>
        <w:t xml:space="preserve">      </w:t>
      </w:r>
      <w:r w:rsidR="00140356">
        <w:rPr>
          <w:b/>
          <w:bCs/>
          <w:sz w:val="28"/>
          <w:szCs w:val="28"/>
        </w:rPr>
        <w:t>Wsparcie dla</w:t>
      </w:r>
      <w:r w:rsidR="00194DB6">
        <w:rPr>
          <w:b/>
          <w:bCs/>
          <w:sz w:val="28"/>
          <w:szCs w:val="28"/>
        </w:rPr>
        <w:t xml:space="preserve"> obywateli Ukrainy</w:t>
      </w:r>
    </w:p>
    <w:p w14:paraId="306ABA78" w14:textId="480BA4E9" w:rsidR="003D3DCC" w:rsidRDefault="003D3DCC" w:rsidP="003D3DCC">
      <w:pPr>
        <w:spacing w:line="360" w:lineRule="auto"/>
        <w:rPr>
          <w:b/>
          <w:bCs/>
          <w:sz w:val="28"/>
          <w:szCs w:val="28"/>
        </w:rPr>
      </w:pPr>
    </w:p>
    <w:p w14:paraId="2BF7DFB0" w14:textId="2B2ECFD5" w:rsidR="00194DB6" w:rsidRPr="00A943DD" w:rsidRDefault="00A943DD" w:rsidP="00A943DD">
      <w:pPr>
        <w:spacing w:line="360" w:lineRule="auto"/>
        <w:rPr>
          <w:sz w:val="24"/>
          <w:szCs w:val="24"/>
        </w:rPr>
      </w:pPr>
      <w:r>
        <w:rPr>
          <w:b/>
          <w:bCs/>
          <w:sz w:val="28"/>
          <w:szCs w:val="28"/>
        </w:rPr>
        <w:tab/>
      </w:r>
      <w:r>
        <w:rPr>
          <w:sz w:val="24"/>
          <w:szCs w:val="24"/>
        </w:rPr>
        <w:t xml:space="preserve">W 2022 r. Powiatowe Urzędy Pracy zostały zobowiązane do realizacji dodatkowych zadań na rzecz uchodźców z Ukrainy. </w:t>
      </w:r>
      <w:r w:rsidR="003D3DCC" w:rsidRPr="003D3DCC">
        <w:rPr>
          <w:color w:val="000000"/>
          <w:sz w:val="24"/>
          <w:szCs w:val="24"/>
        </w:rPr>
        <w:t xml:space="preserve">Zgodnie z ustawą z dnia 12 marca 2022 r. </w:t>
      </w:r>
      <w:r w:rsidR="003D3DCC" w:rsidRPr="003D3DCC">
        <w:rPr>
          <w:i/>
          <w:iCs/>
          <w:color w:val="000000"/>
          <w:sz w:val="24"/>
          <w:szCs w:val="24"/>
        </w:rPr>
        <w:t>o pomocy obywatelom Ukrainy w związku z konfliktem zbrojnym na terytorium tego państwa</w:t>
      </w:r>
      <w:r w:rsidR="003D3DCC" w:rsidRPr="003D3DCC">
        <w:rPr>
          <w:color w:val="000000"/>
          <w:sz w:val="24"/>
          <w:szCs w:val="24"/>
        </w:rPr>
        <w:t xml:space="preserve"> obywatele Ukrainy mogą zarejestrować się w urzędzie pracy jako bezrobotni lub poszukujący pracy i mogą być obejmowani takim samym wsparciem z ustawy z dnia 20 kwietnia 2004 r. o promocji zatrudnienia </w:t>
      </w:r>
      <w:r w:rsidR="003D3DCC">
        <w:rPr>
          <w:color w:val="000000"/>
          <w:sz w:val="24"/>
          <w:szCs w:val="24"/>
        </w:rPr>
        <w:t xml:space="preserve">i </w:t>
      </w:r>
      <w:r w:rsidR="003D3DCC" w:rsidRPr="00194DB6">
        <w:rPr>
          <w:color w:val="000000"/>
          <w:sz w:val="24"/>
          <w:szCs w:val="24"/>
        </w:rPr>
        <w:t>instytucjach rynku pracy z jakiego korzystają obywatele RP.</w:t>
      </w:r>
    </w:p>
    <w:p w14:paraId="7D28D5DD" w14:textId="384E3945" w:rsidR="00194DB6" w:rsidRPr="00194DB6" w:rsidRDefault="00194DB6" w:rsidP="00A943DD">
      <w:pPr>
        <w:spacing w:line="360" w:lineRule="auto"/>
        <w:ind w:right="346"/>
        <w:rPr>
          <w:color w:val="000000"/>
          <w:sz w:val="24"/>
          <w:szCs w:val="24"/>
        </w:rPr>
      </w:pPr>
      <w:r w:rsidRPr="00194DB6">
        <w:rPr>
          <w:sz w:val="24"/>
          <w:szCs w:val="24"/>
        </w:rPr>
        <w:t>Obywatele Ukrainy mogą korzystać z usług rynku pracy tak jak Polacy, w szczególności mogą korzystać z pośrednictwa pracy, poradnictwa zawodowego oraz szkoleń. Ponadto ustawa umożliwia obywatelom Ukrainy swobodny dostęp do instrumentów rynku pracy, aktywnych form pomocy oraz skierowania do zatrudnienia za pośrednictwem PUP.</w:t>
      </w:r>
    </w:p>
    <w:p w14:paraId="22A1772C" w14:textId="60A52ACD" w:rsidR="00194DB6" w:rsidRPr="00194DB6" w:rsidRDefault="00194DB6" w:rsidP="00194DB6">
      <w:pPr>
        <w:spacing w:line="360" w:lineRule="auto"/>
        <w:rPr>
          <w:sz w:val="24"/>
          <w:szCs w:val="24"/>
        </w:rPr>
      </w:pPr>
      <w:r>
        <w:rPr>
          <w:sz w:val="24"/>
          <w:szCs w:val="24"/>
        </w:rPr>
        <w:t xml:space="preserve"> </w:t>
      </w:r>
      <w:r>
        <w:rPr>
          <w:sz w:val="24"/>
          <w:szCs w:val="24"/>
        </w:rPr>
        <w:tab/>
      </w:r>
      <w:r w:rsidRPr="00194DB6">
        <w:rPr>
          <w:sz w:val="24"/>
          <w:szCs w:val="24"/>
        </w:rPr>
        <w:t>Od 4</w:t>
      </w:r>
      <w:r w:rsidR="004A0895">
        <w:rPr>
          <w:sz w:val="24"/>
          <w:szCs w:val="24"/>
        </w:rPr>
        <w:t xml:space="preserve"> marca </w:t>
      </w:r>
      <w:r w:rsidRPr="00194DB6">
        <w:rPr>
          <w:sz w:val="24"/>
          <w:szCs w:val="24"/>
        </w:rPr>
        <w:t xml:space="preserve">2022 r. mając na uwadze potrzebę dostępu do informacji, w Powiatowym Urzędzie Pracy w Elblągu uruchomiony został punkt informacyjny dla pracodawców oraz obywateli Ukrainy. </w:t>
      </w:r>
    </w:p>
    <w:p w14:paraId="44AD0133" w14:textId="4316FFCD" w:rsidR="00987259" w:rsidRDefault="00194DB6" w:rsidP="00140FB6">
      <w:pPr>
        <w:spacing w:line="360" w:lineRule="auto"/>
        <w:ind w:firstLine="709"/>
        <w:rPr>
          <w:sz w:val="24"/>
          <w:szCs w:val="24"/>
        </w:rPr>
      </w:pPr>
      <w:r w:rsidRPr="00194DB6">
        <w:rPr>
          <w:sz w:val="24"/>
          <w:szCs w:val="24"/>
        </w:rPr>
        <w:t>Od dnia 28</w:t>
      </w:r>
      <w:r w:rsidR="004A0895">
        <w:rPr>
          <w:sz w:val="24"/>
          <w:szCs w:val="24"/>
        </w:rPr>
        <w:t xml:space="preserve"> marca </w:t>
      </w:r>
      <w:r w:rsidRPr="00194DB6">
        <w:rPr>
          <w:sz w:val="24"/>
          <w:szCs w:val="24"/>
        </w:rPr>
        <w:t>2022 r. na stronie internetowej Urzędu zostały zamieszczone materiały informacyjne przetłumaczone na język ukraiński informujące o warunkach życia i pracy w Polsce, rejestracji w urzędzie i zasadach podejmowania pracy. Dodatkowo P</w:t>
      </w:r>
      <w:r w:rsidR="00AC7753">
        <w:rPr>
          <w:sz w:val="24"/>
          <w:szCs w:val="24"/>
        </w:rPr>
        <w:t>owiatowy Urząd Pracy</w:t>
      </w:r>
      <w:r w:rsidRPr="00194DB6">
        <w:rPr>
          <w:sz w:val="24"/>
          <w:szCs w:val="24"/>
        </w:rPr>
        <w:t xml:space="preserve"> upowszechnia ulotki oraz plakaty przekazane przez Ministerstwo Rodziny i Polityki Społecznej.</w:t>
      </w:r>
    </w:p>
    <w:p w14:paraId="6374188E" w14:textId="4C45F4E1" w:rsidR="00987259" w:rsidRDefault="00987259" w:rsidP="00140FB6">
      <w:pPr>
        <w:spacing w:line="360" w:lineRule="auto"/>
        <w:rPr>
          <w:sz w:val="24"/>
          <w:szCs w:val="24"/>
        </w:rPr>
      </w:pPr>
      <w:r>
        <w:rPr>
          <w:noProof/>
        </w:rPr>
        <w:drawing>
          <wp:inline distT="0" distB="0" distL="0" distR="0" wp14:anchorId="2F9F0A49" wp14:editId="491211FD">
            <wp:extent cx="2869255" cy="3479115"/>
            <wp:effectExtent l="0" t="0" r="762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3017" cy="3556430"/>
                    </a:xfrm>
                    <a:prstGeom prst="rect">
                      <a:avLst/>
                    </a:prstGeom>
                    <a:solidFill>
                      <a:sysClr val="windowText" lastClr="000000"/>
                    </a:solidFill>
                    <a:ln>
                      <a:noFill/>
                    </a:ln>
                  </pic:spPr>
                </pic:pic>
              </a:graphicData>
            </a:graphic>
          </wp:inline>
        </w:drawing>
      </w:r>
      <w:r w:rsidR="00140FB6">
        <w:rPr>
          <w:noProof/>
        </w:rPr>
        <w:drawing>
          <wp:inline distT="0" distB="0" distL="0" distR="0" wp14:anchorId="30368507" wp14:editId="6576283D">
            <wp:extent cx="2837726" cy="3482340"/>
            <wp:effectExtent l="0" t="0" r="1270" b="381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4493" cy="3502916"/>
                    </a:xfrm>
                    <a:prstGeom prst="rect">
                      <a:avLst/>
                    </a:prstGeom>
                    <a:noFill/>
                    <a:ln>
                      <a:noFill/>
                    </a:ln>
                  </pic:spPr>
                </pic:pic>
              </a:graphicData>
            </a:graphic>
          </wp:inline>
        </w:drawing>
      </w:r>
    </w:p>
    <w:p w14:paraId="402D43E2" w14:textId="239214F0" w:rsidR="00987259" w:rsidRDefault="00987259" w:rsidP="00194DB6">
      <w:pPr>
        <w:spacing w:line="360" w:lineRule="auto"/>
        <w:ind w:firstLine="709"/>
        <w:rPr>
          <w:sz w:val="24"/>
          <w:szCs w:val="24"/>
        </w:rPr>
      </w:pPr>
    </w:p>
    <w:p w14:paraId="02EBBEE8" w14:textId="7232523B" w:rsidR="00A943DD" w:rsidRPr="00194DB6" w:rsidRDefault="00140FB6" w:rsidP="0036192B">
      <w:pPr>
        <w:spacing w:line="360" w:lineRule="auto"/>
        <w:rPr>
          <w:sz w:val="24"/>
          <w:szCs w:val="24"/>
        </w:rPr>
      </w:pPr>
      <w:r>
        <w:rPr>
          <w:noProof/>
        </w:rPr>
        <w:drawing>
          <wp:inline distT="0" distB="0" distL="0" distR="0" wp14:anchorId="3EA5CD9A" wp14:editId="006CD211">
            <wp:extent cx="2813685" cy="3419061"/>
            <wp:effectExtent l="0" t="0" r="5715"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1608" cy="3428689"/>
                    </a:xfrm>
                    <a:prstGeom prst="rect">
                      <a:avLst/>
                    </a:prstGeom>
                    <a:noFill/>
                    <a:ln>
                      <a:noFill/>
                    </a:ln>
                  </pic:spPr>
                </pic:pic>
              </a:graphicData>
            </a:graphic>
          </wp:inline>
        </w:drawing>
      </w:r>
      <w:r>
        <w:rPr>
          <w:noProof/>
        </w:rPr>
        <w:drawing>
          <wp:inline distT="0" distB="0" distL="0" distR="0" wp14:anchorId="418C4B44" wp14:editId="08EE0DF9">
            <wp:extent cx="2920825" cy="3418564"/>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7930" cy="3426880"/>
                    </a:xfrm>
                    <a:prstGeom prst="rect">
                      <a:avLst/>
                    </a:prstGeom>
                    <a:noFill/>
                    <a:ln>
                      <a:noFill/>
                    </a:ln>
                  </pic:spPr>
                </pic:pic>
              </a:graphicData>
            </a:graphic>
          </wp:inline>
        </w:drawing>
      </w:r>
    </w:p>
    <w:p w14:paraId="53E1449F" w14:textId="4FA3C37E" w:rsidR="00F141A4" w:rsidRDefault="00194DB6" w:rsidP="00140356">
      <w:pPr>
        <w:spacing w:line="360" w:lineRule="auto"/>
        <w:ind w:firstLine="709"/>
        <w:rPr>
          <w:sz w:val="24"/>
          <w:szCs w:val="24"/>
        </w:rPr>
      </w:pPr>
      <w:r w:rsidRPr="00194DB6">
        <w:rPr>
          <w:sz w:val="24"/>
          <w:szCs w:val="24"/>
        </w:rPr>
        <w:t xml:space="preserve"> Od 18 marca 2022 r. Powiatowy Urząd Pracy w Elblągu zatrudnia tłumacza, który jest obecny podczas rejestracji w urzędzie, wydawania skierowań do pracy lub stażu, pomaga w tłumaczeniu dokumentów, tłumaczy rozmowy osobiste oraz telefoniczne z obywatelami Ukrainy.</w:t>
      </w:r>
    </w:p>
    <w:p w14:paraId="02170020" w14:textId="75CC69F8" w:rsidR="009E3BFA" w:rsidRDefault="005973CA" w:rsidP="009E3BFA">
      <w:pPr>
        <w:spacing w:line="360" w:lineRule="auto"/>
        <w:ind w:firstLine="709"/>
        <w:rPr>
          <w:rFonts w:eastAsia="Century Gothic"/>
          <w:color w:val="000000" w:themeColor="text1"/>
          <w:kern w:val="24"/>
          <w:sz w:val="24"/>
          <w:szCs w:val="24"/>
        </w:rPr>
      </w:pPr>
      <w:r>
        <w:rPr>
          <w:rFonts w:eastAsia="Century Gothic"/>
          <w:color w:val="000000" w:themeColor="text1"/>
          <w:kern w:val="24"/>
          <w:sz w:val="24"/>
          <w:szCs w:val="24"/>
        </w:rPr>
        <w:t xml:space="preserve">Dnia </w:t>
      </w:r>
      <w:r w:rsidR="00095164" w:rsidRPr="00095164">
        <w:rPr>
          <w:rFonts w:eastAsia="Century Gothic"/>
          <w:color w:val="000000" w:themeColor="text1"/>
          <w:kern w:val="24"/>
          <w:sz w:val="24"/>
          <w:szCs w:val="24"/>
        </w:rPr>
        <w:t>20</w:t>
      </w:r>
      <w:r w:rsidR="004A0895">
        <w:rPr>
          <w:rFonts w:eastAsia="Century Gothic"/>
          <w:color w:val="000000" w:themeColor="text1"/>
          <w:kern w:val="24"/>
          <w:sz w:val="24"/>
          <w:szCs w:val="24"/>
        </w:rPr>
        <w:t xml:space="preserve"> marca </w:t>
      </w:r>
      <w:r w:rsidR="00095164" w:rsidRPr="00095164">
        <w:rPr>
          <w:rFonts w:eastAsia="Century Gothic"/>
          <w:color w:val="000000" w:themeColor="text1"/>
          <w:kern w:val="24"/>
          <w:sz w:val="24"/>
          <w:szCs w:val="24"/>
        </w:rPr>
        <w:t>2022 r.  Akademia Medycznych i Społecznych Nauk Stosowanych w Elblągu zorganizowała wydarzenie pt</w:t>
      </w:r>
      <w:r w:rsidR="00A943DD">
        <w:rPr>
          <w:rFonts w:eastAsia="Century Gothic"/>
          <w:i/>
          <w:iCs/>
          <w:color w:val="000000" w:themeColor="text1"/>
          <w:kern w:val="24"/>
          <w:sz w:val="24"/>
          <w:szCs w:val="24"/>
        </w:rPr>
        <w:t>.</w:t>
      </w:r>
      <w:r w:rsidR="000B2A03">
        <w:rPr>
          <w:rFonts w:eastAsia="Century Gothic"/>
          <w:i/>
          <w:iCs/>
          <w:color w:val="000000" w:themeColor="text1"/>
          <w:kern w:val="24"/>
          <w:sz w:val="24"/>
          <w:szCs w:val="24"/>
        </w:rPr>
        <w:t xml:space="preserve"> </w:t>
      </w:r>
      <w:r w:rsidR="00095164" w:rsidRPr="00095164">
        <w:rPr>
          <w:rFonts w:eastAsia="Century Gothic"/>
          <w:i/>
          <w:iCs/>
          <w:color w:val="000000" w:themeColor="text1"/>
          <w:kern w:val="24"/>
          <w:sz w:val="24"/>
          <w:szCs w:val="24"/>
        </w:rPr>
        <w:t>„Akademia dzieciom Ukrainy”.</w:t>
      </w:r>
      <w:r w:rsidR="00095164" w:rsidRPr="00095164">
        <w:rPr>
          <w:rFonts w:eastAsia="Century Gothic"/>
          <w:color w:val="000000" w:themeColor="text1"/>
          <w:kern w:val="24"/>
          <w:sz w:val="24"/>
          <w:szCs w:val="24"/>
        </w:rPr>
        <w:t xml:space="preserve"> Powiatowy Urząd Pracy wystawił stoisko informacyjne  z ofertami pracy dla rodziców przybyłych z dziećmi na w/w spotkanie</w:t>
      </w:r>
      <w:r w:rsidR="00095164">
        <w:rPr>
          <w:rFonts w:eastAsia="Century Gothic"/>
          <w:color w:val="000000" w:themeColor="text1"/>
          <w:kern w:val="24"/>
          <w:sz w:val="24"/>
          <w:szCs w:val="24"/>
        </w:rPr>
        <w:t>.</w:t>
      </w:r>
    </w:p>
    <w:p w14:paraId="59647B0F" w14:textId="77777777" w:rsidR="0030164D" w:rsidRDefault="004A0895" w:rsidP="00194DB6">
      <w:pPr>
        <w:spacing w:line="360" w:lineRule="auto"/>
        <w:ind w:firstLine="709"/>
        <w:rPr>
          <w:rFonts w:eastAsia="Century Gothic"/>
          <w:color w:val="000000" w:themeColor="text1"/>
          <w:kern w:val="24"/>
          <w:sz w:val="24"/>
          <w:szCs w:val="24"/>
        </w:rPr>
      </w:pPr>
      <w:r>
        <w:rPr>
          <w:rFonts w:eastAsia="Century Gothic"/>
          <w:color w:val="000000" w:themeColor="text1"/>
          <w:kern w:val="24"/>
          <w:sz w:val="24"/>
          <w:szCs w:val="24"/>
        </w:rPr>
        <w:t xml:space="preserve">Dnia </w:t>
      </w:r>
      <w:r w:rsidR="00095164" w:rsidRPr="00095164">
        <w:rPr>
          <w:rFonts w:eastAsia="Century Gothic"/>
          <w:color w:val="000000" w:themeColor="text1"/>
          <w:kern w:val="24"/>
          <w:sz w:val="24"/>
          <w:szCs w:val="24"/>
        </w:rPr>
        <w:t xml:space="preserve">17 maja 2022 r. Powiatowy Urząd Pracy w Elblągu zorganizował spotkanie pt. </w:t>
      </w:r>
      <w:r w:rsidR="00095164" w:rsidRPr="00095164">
        <w:rPr>
          <w:rFonts w:eastAsia="Century Gothic"/>
          <w:i/>
          <w:iCs/>
          <w:color w:val="000000" w:themeColor="text1"/>
          <w:kern w:val="24"/>
          <w:sz w:val="24"/>
          <w:szCs w:val="24"/>
        </w:rPr>
        <w:t>„Legalny pobyt i zatrudnienie cudzoziemców. Obywatele Ukrainy na rynku pracy”.</w:t>
      </w:r>
      <w:r w:rsidR="00095164" w:rsidRPr="00095164">
        <w:rPr>
          <w:rFonts w:eastAsia="Century Gothic"/>
          <w:color w:val="000000" w:themeColor="text1"/>
          <w:kern w:val="24"/>
          <w:sz w:val="24"/>
          <w:szCs w:val="24"/>
        </w:rPr>
        <w:t xml:space="preserve"> </w:t>
      </w:r>
    </w:p>
    <w:p w14:paraId="5F34A33D" w14:textId="7BB728C9" w:rsidR="00095164" w:rsidRPr="009E3BFA" w:rsidRDefault="0043037D" w:rsidP="0030164D">
      <w:pPr>
        <w:spacing w:line="360" w:lineRule="auto"/>
        <w:rPr>
          <w:rFonts w:eastAsia="Century Gothic"/>
          <w:color w:val="000000" w:themeColor="text1"/>
          <w:kern w:val="24"/>
          <w:sz w:val="24"/>
          <w:szCs w:val="24"/>
        </w:rPr>
      </w:pPr>
      <w:r>
        <w:rPr>
          <w:rFonts w:eastAsia="Century Gothic"/>
          <w:color w:val="000000" w:themeColor="text1"/>
          <w:kern w:val="24"/>
          <w:sz w:val="24"/>
          <w:szCs w:val="24"/>
        </w:rPr>
        <w:t xml:space="preserve"> </w:t>
      </w:r>
      <w:r w:rsidR="00095164" w:rsidRPr="00095164">
        <w:rPr>
          <w:rFonts w:eastAsia="Century Gothic"/>
          <w:color w:val="000000" w:themeColor="text1"/>
          <w:kern w:val="24"/>
          <w:sz w:val="24"/>
          <w:szCs w:val="24"/>
        </w:rPr>
        <w:t>W spotkaniu udział wzięli, przedstawiciel Warmińsko-Mazurskiego Urzędu Wojewódzkiego w Olsztynie oraz Straż</w:t>
      </w:r>
      <w:r>
        <w:rPr>
          <w:rFonts w:eastAsia="Century Gothic"/>
          <w:color w:val="000000" w:themeColor="text1"/>
          <w:kern w:val="24"/>
          <w:sz w:val="24"/>
          <w:szCs w:val="24"/>
        </w:rPr>
        <w:t>y</w:t>
      </w:r>
      <w:r w:rsidR="00095164" w:rsidRPr="00095164">
        <w:rPr>
          <w:rFonts w:eastAsia="Century Gothic"/>
          <w:color w:val="000000" w:themeColor="text1"/>
          <w:kern w:val="24"/>
          <w:sz w:val="24"/>
          <w:szCs w:val="24"/>
        </w:rPr>
        <w:t xml:space="preserve"> Granicznej z Elbląga</w:t>
      </w:r>
      <w:r w:rsidR="005973CA">
        <w:rPr>
          <w:rFonts w:eastAsia="Century Gothic"/>
          <w:color w:val="000000" w:themeColor="text1"/>
          <w:kern w:val="24"/>
          <w:sz w:val="24"/>
          <w:szCs w:val="24"/>
        </w:rPr>
        <w:t>,</w:t>
      </w:r>
      <w:r w:rsidR="005973CA">
        <w:rPr>
          <w:rFonts w:eastAsia="Calibri"/>
          <w:color w:val="000000"/>
          <w:sz w:val="24"/>
          <w:szCs w:val="24"/>
          <w:lang w:eastAsia="pl-PL"/>
        </w:rPr>
        <w:t xml:space="preserve"> </w:t>
      </w:r>
      <w:r w:rsidR="009E3BFA" w:rsidRPr="009E3BFA">
        <w:rPr>
          <w:rFonts w:eastAsia="Calibri"/>
          <w:color w:val="000000"/>
          <w:sz w:val="24"/>
          <w:szCs w:val="24"/>
          <w:lang w:eastAsia="pl-PL"/>
        </w:rPr>
        <w:t>34 przedstawicieli firm i instytucji z lokalnego rynku pracy reprezentujących branże: stolarską, budowlaną, metalową, usługi opiekuńcze oraz instytucje publiczne i agencje zatrudnienia</w:t>
      </w:r>
      <w:r w:rsidR="004A0895">
        <w:rPr>
          <w:rFonts w:eastAsia="Calibri"/>
          <w:color w:val="000000"/>
          <w:sz w:val="24"/>
          <w:szCs w:val="24"/>
          <w:lang w:eastAsia="pl-PL"/>
        </w:rPr>
        <w:t>.</w:t>
      </w:r>
    </w:p>
    <w:p w14:paraId="600B7D9F" w14:textId="36EB45AE" w:rsidR="009E3BFA" w:rsidRPr="00FA5733" w:rsidRDefault="004A0895" w:rsidP="00FA5733">
      <w:pPr>
        <w:spacing w:line="360" w:lineRule="auto"/>
        <w:ind w:firstLine="709"/>
        <w:rPr>
          <w:rFonts w:eastAsia="Calibri"/>
          <w:sz w:val="18"/>
        </w:rPr>
      </w:pPr>
      <w:r>
        <w:rPr>
          <w:rFonts w:eastAsia="Century Gothic"/>
          <w:color w:val="000000" w:themeColor="text1"/>
          <w:kern w:val="24"/>
          <w:sz w:val="24"/>
          <w:szCs w:val="24"/>
        </w:rPr>
        <w:t xml:space="preserve">W dniu </w:t>
      </w:r>
      <w:r w:rsidR="00095164" w:rsidRPr="00095164">
        <w:rPr>
          <w:rFonts w:eastAsia="Century Gothic"/>
          <w:color w:val="000000" w:themeColor="text1"/>
          <w:kern w:val="24"/>
          <w:sz w:val="24"/>
          <w:szCs w:val="24"/>
        </w:rPr>
        <w:t>18</w:t>
      </w:r>
      <w:r>
        <w:rPr>
          <w:rFonts w:eastAsia="Century Gothic"/>
          <w:color w:val="000000" w:themeColor="text1"/>
          <w:kern w:val="24"/>
          <w:sz w:val="24"/>
          <w:szCs w:val="24"/>
        </w:rPr>
        <w:t xml:space="preserve"> maja </w:t>
      </w:r>
      <w:r w:rsidR="00095164" w:rsidRPr="00095164">
        <w:rPr>
          <w:rFonts w:eastAsia="Century Gothic"/>
          <w:color w:val="000000" w:themeColor="text1"/>
          <w:kern w:val="24"/>
          <w:sz w:val="24"/>
          <w:szCs w:val="24"/>
        </w:rPr>
        <w:t xml:space="preserve">2022 r. </w:t>
      </w:r>
      <w:r w:rsidR="00E27F78">
        <w:rPr>
          <w:rFonts w:eastAsia="Century Gothic"/>
          <w:color w:val="000000" w:themeColor="text1"/>
          <w:kern w:val="24"/>
          <w:sz w:val="24"/>
          <w:szCs w:val="24"/>
        </w:rPr>
        <w:t xml:space="preserve">w </w:t>
      </w:r>
      <w:r w:rsidR="00095164" w:rsidRPr="00095164">
        <w:rPr>
          <w:rFonts w:eastAsia="Century Gothic"/>
          <w:color w:val="000000" w:themeColor="text1"/>
          <w:kern w:val="24"/>
          <w:sz w:val="24"/>
          <w:szCs w:val="24"/>
        </w:rPr>
        <w:t>ramach Europejskich dni Pracodawców PUP zorganizował spotkanie dla Obywateli Ukrainy pt. „</w:t>
      </w:r>
      <w:r w:rsidR="00095164" w:rsidRPr="00095164">
        <w:rPr>
          <w:rFonts w:eastAsia="Century Gothic"/>
          <w:i/>
          <w:iCs/>
          <w:color w:val="000000" w:themeColor="text1"/>
          <w:kern w:val="24"/>
          <w:sz w:val="24"/>
          <w:szCs w:val="24"/>
        </w:rPr>
        <w:t>Obywatele Ukrainy na rynku pracy – możliwości zmiany kwalifikacji zawodowych</w:t>
      </w:r>
      <w:r w:rsidR="00095164" w:rsidRPr="00095164">
        <w:rPr>
          <w:rFonts w:eastAsia="Century Gothic"/>
          <w:color w:val="000000" w:themeColor="text1"/>
          <w:kern w:val="24"/>
          <w:sz w:val="24"/>
          <w:szCs w:val="24"/>
        </w:rPr>
        <w:t>”. W spotkaniu wziął udział przedstawiciel Warmińsko-Mazurskiego Urzędu Wojewódzkiego w Olsztynie Delegatury w Elblągu</w:t>
      </w:r>
      <w:r w:rsidR="00095164" w:rsidRPr="00FA5733">
        <w:rPr>
          <w:rFonts w:eastAsia="Century Gothic"/>
          <w:color w:val="000000" w:themeColor="text1"/>
          <w:kern w:val="24"/>
          <w:sz w:val="24"/>
          <w:szCs w:val="24"/>
        </w:rPr>
        <w:t>.</w:t>
      </w:r>
      <w:r w:rsidR="00FA5733" w:rsidRPr="00FA5733">
        <w:rPr>
          <w:rFonts w:eastAsia="Calibri"/>
          <w:sz w:val="24"/>
          <w:szCs w:val="24"/>
        </w:rPr>
        <w:t xml:space="preserve"> Uczestnikom spotkania udzielono informacji na temat podstawowych usług oraz korzyści wynikających z zarejestrowania się w Powiatowym Urzędzie Pracy w Elblągu, zawodów deficytowych i nadwyżkowych (barometr </w:t>
      </w:r>
      <w:r w:rsidR="00FA5733" w:rsidRPr="00FA5733">
        <w:rPr>
          <w:rFonts w:eastAsia="Calibri"/>
          <w:sz w:val="24"/>
          <w:szCs w:val="24"/>
        </w:rPr>
        <w:lastRenderedPageBreak/>
        <w:t>zawodów), projektów unijnych: POWER/RPO realizowanych przez urząd oraz ogólnej sytuacji na rynku pracy i oczekiwaniach pracodawców w zakresie kwalifikacji wymaganych od kandydatów</w:t>
      </w:r>
      <w:r w:rsidR="00A943DD">
        <w:rPr>
          <w:rFonts w:eastAsia="Calibri"/>
          <w:sz w:val="24"/>
          <w:szCs w:val="24"/>
        </w:rPr>
        <w:t>.</w:t>
      </w:r>
      <w:r w:rsidR="00FA5733">
        <w:rPr>
          <w:rFonts w:eastAsia="Calibri"/>
          <w:sz w:val="18"/>
        </w:rPr>
        <w:t xml:space="preserve"> </w:t>
      </w:r>
    </w:p>
    <w:p w14:paraId="28B247E8" w14:textId="45C46CBF" w:rsidR="00095164" w:rsidRDefault="004A0895" w:rsidP="004A0895">
      <w:pPr>
        <w:spacing w:line="360" w:lineRule="auto"/>
        <w:ind w:firstLine="709"/>
        <w:rPr>
          <w:rFonts w:eastAsia="Century Gothic"/>
          <w:color w:val="000000" w:themeColor="text1"/>
          <w:kern w:val="24"/>
          <w:sz w:val="24"/>
          <w:szCs w:val="24"/>
        </w:rPr>
      </w:pPr>
      <w:r>
        <w:rPr>
          <w:rFonts w:eastAsia="Century Gothic"/>
          <w:color w:val="000000" w:themeColor="text1"/>
          <w:kern w:val="24"/>
          <w:sz w:val="24"/>
          <w:szCs w:val="24"/>
        </w:rPr>
        <w:t xml:space="preserve">Dnia 5 maja </w:t>
      </w:r>
      <w:r w:rsidR="00095164" w:rsidRPr="00095164">
        <w:rPr>
          <w:rFonts w:eastAsia="Century Gothic"/>
          <w:color w:val="000000" w:themeColor="text1"/>
          <w:kern w:val="24"/>
          <w:sz w:val="24"/>
          <w:szCs w:val="24"/>
        </w:rPr>
        <w:t>2022 r. Powiatowy Urząd Pracy zawarł umowę z instytucją szkoleniową</w:t>
      </w:r>
      <w:r w:rsidR="00763885">
        <w:rPr>
          <w:rFonts w:eastAsia="Century Gothic"/>
          <w:color w:val="000000" w:themeColor="text1"/>
          <w:kern w:val="24"/>
          <w:sz w:val="24"/>
          <w:szCs w:val="24"/>
        </w:rPr>
        <w:t xml:space="preserve">, </w:t>
      </w:r>
      <w:r w:rsidR="00095164" w:rsidRPr="00095164">
        <w:rPr>
          <w:rFonts w:eastAsia="Century Gothic"/>
          <w:color w:val="000000" w:themeColor="text1"/>
          <w:kern w:val="24"/>
          <w:sz w:val="24"/>
          <w:szCs w:val="24"/>
        </w:rPr>
        <w:t>w ramach której zorganiz</w:t>
      </w:r>
      <w:r w:rsidR="00A943DD">
        <w:rPr>
          <w:rFonts w:eastAsia="Century Gothic"/>
          <w:color w:val="000000" w:themeColor="text1"/>
          <w:kern w:val="24"/>
          <w:sz w:val="24"/>
          <w:szCs w:val="24"/>
        </w:rPr>
        <w:t>owa</w:t>
      </w:r>
      <w:r w:rsidR="00763885">
        <w:rPr>
          <w:rFonts w:eastAsia="Century Gothic"/>
          <w:color w:val="000000" w:themeColor="text1"/>
          <w:kern w:val="24"/>
          <w:sz w:val="24"/>
          <w:szCs w:val="24"/>
        </w:rPr>
        <w:t>no</w:t>
      </w:r>
      <w:r w:rsidR="00095164" w:rsidRPr="00095164">
        <w:rPr>
          <w:rFonts w:eastAsia="Century Gothic"/>
          <w:color w:val="000000" w:themeColor="text1"/>
          <w:kern w:val="24"/>
          <w:sz w:val="24"/>
          <w:szCs w:val="24"/>
        </w:rPr>
        <w:t xml:space="preserve"> szkolenia z języka polskiego dla 20 obywateli Ukrainy. Szkolenia </w:t>
      </w:r>
      <w:r w:rsidR="001961AB">
        <w:rPr>
          <w:rFonts w:eastAsia="Century Gothic"/>
          <w:color w:val="000000" w:themeColor="text1"/>
          <w:kern w:val="24"/>
          <w:sz w:val="24"/>
          <w:szCs w:val="24"/>
        </w:rPr>
        <w:t>były</w:t>
      </w:r>
      <w:r w:rsidR="00095164" w:rsidRPr="00095164">
        <w:rPr>
          <w:rFonts w:eastAsia="Century Gothic"/>
          <w:color w:val="000000" w:themeColor="text1"/>
          <w:kern w:val="24"/>
          <w:sz w:val="24"/>
          <w:szCs w:val="24"/>
        </w:rPr>
        <w:t xml:space="preserve"> realizowane od 09.05.2022 do 15.12.2022 r</w:t>
      </w:r>
      <w:r w:rsidR="00095164">
        <w:rPr>
          <w:rFonts w:eastAsia="Century Gothic"/>
          <w:color w:val="000000" w:themeColor="text1"/>
          <w:kern w:val="24"/>
          <w:sz w:val="24"/>
          <w:szCs w:val="24"/>
        </w:rPr>
        <w:t>.</w:t>
      </w:r>
    </w:p>
    <w:p w14:paraId="3060662E" w14:textId="776DD563" w:rsidR="00A943DD" w:rsidRDefault="004A0895" w:rsidP="00E27F78">
      <w:pPr>
        <w:spacing w:line="360" w:lineRule="auto"/>
        <w:ind w:firstLine="709"/>
        <w:rPr>
          <w:sz w:val="24"/>
          <w:szCs w:val="24"/>
        </w:rPr>
      </w:pPr>
      <w:r>
        <w:rPr>
          <w:sz w:val="24"/>
          <w:szCs w:val="24"/>
        </w:rPr>
        <w:t xml:space="preserve">W dniu 18 października </w:t>
      </w:r>
      <w:r w:rsidR="00A943DD">
        <w:rPr>
          <w:sz w:val="24"/>
          <w:szCs w:val="24"/>
        </w:rPr>
        <w:t>2022 r. odbyło się s</w:t>
      </w:r>
      <w:r w:rsidR="00A943DD" w:rsidRPr="00A943DD">
        <w:rPr>
          <w:sz w:val="24"/>
          <w:szCs w:val="24"/>
        </w:rPr>
        <w:t xml:space="preserve">potkanie warsztatowe dla bezrobotnych obywateli Ukrainy </w:t>
      </w:r>
      <w:r w:rsidR="00A943DD" w:rsidRPr="00A943DD">
        <w:rPr>
          <w:bCs/>
          <w:sz w:val="24"/>
          <w:szCs w:val="24"/>
        </w:rPr>
        <w:t xml:space="preserve">w ramach Warmińsko Mazurskiego Tygodnia Kariery </w:t>
      </w:r>
      <w:r w:rsidR="00A943DD" w:rsidRPr="00E27F78">
        <w:rPr>
          <w:bCs/>
          <w:i/>
          <w:iCs/>
          <w:sz w:val="24"/>
          <w:szCs w:val="24"/>
        </w:rPr>
        <w:t>"Moc jest w nas! Jak zadbać o swoje zdrowie psychiczne?"</w:t>
      </w:r>
      <w:r w:rsidR="00A943DD" w:rsidRPr="00E27F78">
        <w:rPr>
          <w:i/>
          <w:iCs/>
          <w:sz w:val="24"/>
          <w:szCs w:val="24"/>
        </w:rPr>
        <w:t>.</w:t>
      </w:r>
      <w:r w:rsidR="00A943DD">
        <w:rPr>
          <w:sz w:val="24"/>
          <w:szCs w:val="24"/>
        </w:rPr>
        <w:t xml:space="preserve"> </w:t>
      </w:r>
      <w:r w:rsidR="00A943DD" w:rsidRPr="00A943DD">
        <w:rPr>
          <w:sz w:val="24"/>
          <w:szCs w:val="24"/>
        </w:rPr>
        <w:t>W spotkaniu udział wzięli</w:t>
      </w:r>
      <w:r w:rsidR="00A943DD">
        <w:rPr>
          <w:sz w:val="24"/>
          <w:szCs w:val="24"/>
        </w:rPr>
        <w:t>,</w:t>
      </w:r>
      <w:r w:rsidR="00A943DD" w:rsidRPr="00A943DD">
        <w:rPr>
          <w:sz w:val="24"/>
          <w:szCs w:val="24"/>
        </w:rPr>
        <w:t xml:space="preserve"> psycholog z Elbląskiego Centrum Usług Społecznych w Elblągu</w:t>
      </w:r>
      <w:r w:rsidR="00A943DD">
        <w:rPr>
          <w:sz w:val="24"/>
          <w:szCs w:val="24"/>
        </w:rPr>
        <w:t xml:space="preserve"> oraz pracownicy P</w:t>
      </w:r>
      <w:r w:rsidR="00E27F78">
        <w:rPr>
          <w:sz w:val="24"/>
          <w:szCs w:val="24"/>
        </w:rPr>
        <w:t>owiatowego Urzędu Pracy.</w:t>
      </w:r>
    </w:p>
    <w:p w14:paraId="18B3B90C" w14:textId="77777777" w:rsidR="00A943DD" w:rsidRPr="00A943DD" w:rsidRDefault="00A943DD" w:rsidP="00A943DD">
      <w:pPr>
        <w:spacing w:line="360" w:lineRule="auto"/>
        <w:ind w:firstLine="708"/>
        <w:jc w:val="both"/>
        <w:rPr>
          <w:color w:val="000000"/>
          <w:sz w:val="24"/>
          <w:szCs w:val="24"/>
          <w:lang w:eastAsia="pl-PL" w:bidi="ar-SA"/>
        </w:rPr>
      </w:pPr>
      <w:r w:rsidRPr="00A943DD">
        <w:rPr>
          <w:color w:val="000000"/>
          <w:sz w:val="24"/>
          <w:szCs w:val="24"/>
          <w:lang w:eastAsia="pl-PL"/>
        </w:rPr>
        <w:t xml:space="preserve">W 2022 r. zarejestrowało się w Urzędzie 239 obywateli Ukrainy. Dodatkowo udzielono pomocy w zakresie pośrednictwa pracy 500 uchodźcom z Ukrainy niezarejestrowanym w PUP, którzy kontaktowali się osobiście lub telefonicznie w punkcie informacyjnym. </w:t>
      </w:r>
    </w:p>
    <w:p w14:paraId="705CEC6D" w14:textId="0E67B58E" w:rsidR="008C4CD3" w:rsidRDefault="00A943DD" w:rsidP="00F141A4">
      <w:pPr>
        <w:spacing w:line="360" w:lineRule="auto"/>
        <w:ind w:firstLine="709"/>
        <w:rPr>
          <w:sz w:val="24"/>
          <w:szCs w:val="24"/>
        </w:rPr>
      </w:pPr>
      <w:r w:rsidRPr="00A943DD">
        <w:rPr>
          <w:color w:val="000000"/>
          <w:sz w:val="24"/>
          <w:szCs w:val="24"/>
          <w:lang w:eastAsia="pl-PL"/>
        </w:rPr>
        <w:t>P</w:t>
      </w:r>
      <w:r>
        <w:rPr>
          <w:color w:val="000000"/>
          <w:sz w:val="24"/>
          <w:szCs w:val="24"/>
          <w:lang w:eastAsia="pl-PL"/>
        </w:rPr>
        <w:t>owiatowy Urząd Pracy</w:t>
      </w:r>
      <w:r w:rsidRPr="00A943DD">
        <w:rPr>
          <w:color w:val="000000"/>
          <w:sz w:val="24"/>
          <w:szCs w:val="24"/>
          <w:lang w:eastAsia="pl-PL"/>
        </w:rPr>
        <w:t xml:space="preserve"> nawiązał współpracę z pracodawcami z terenu miasta Elbląga i powiatu elbląskiego, w wyniku której pozyskał 419 ofert pracy dla obywateli z Ukrainy. W ramach środków Funduszu Pracy zaktywizowano 77 obywateli Ukrainy poprzez staż, prace interwencyjne i refundacje stanowisk pracy. </w:t>
      </w:r>
      <w:r w:rsidRPr="00A943DD">
        <w:rPr>
          <w:sz w:val="24"/>
          <w:szCs w:val="24"/>
        </w:rPr>
        <w:t>W analizowanym roku Urząd przyjął od pracodawców 1342 powiadomienia o zatrudnieniu obywateli Ukrainy</w:t>
      </w:r>
      <w:r w:rsidR="00DA4EA5">
        <w:rPr>
          <w:sz w:val="24"/>
          <w:szCs w:val="24"/>
        </w:rPr>
        <w:t>.</w:t>
      </w:r>
    </w:p>
    <w:p w14:paraId="60360C52" w14:textId="77777777" w:rsidR="00140356" w:rsidRPr="00F141A4" w:rsidRDefault="00140356" w:rsidP="00F141A4">
      <w:pPr>
        <w:spacing w:line="360" w:lineRule="auto"/>
        <w:ind w:firstLine="709"/>
        <w:rPr>
          <w:color w:val="000000"/>
          <w:sz w:val="24"/>
          <w:szCs w:val="24"/>
          <w:lang w:eastAsia="pl-PL"/>
        </w:rPr>
      </w:pPr>
    </w:p>
    <w:p w14:paraId="1EE78013" w14:textId="4D4742C4" w:rsidR="0043037D" w:rsidRDefault="00372B9F" w:rsidP="000351BA">
      <w:pPr>
        <w:spacing w:line="360" w:lineRule="auto"/>
        <w:jc w:val="both"/>
        <w:rPr>
          <w:i/>
          <w:iCs/>
          <w:sz w:val="20"/>
          <w:szCs w:val="20"/>
        </w:rPr>
      </w:pPr>
      <w:r w:rsidRPr="00372B9F">
        <w:rPr>
          <w:i/>
          <w:iCs/>
          <w:sz w:val="20"/>
          <w:szCs w:val="20"/>
        </w:rPr>
        <w:t xml:space="preserve">Tabela </w:t>
      </w:r>
      <w:r w:rsidR="00DA5302">
        <w:rPr>
          <w:i/>
          <w:iCs/>
          <w:sz w:val="20"/>
          <w:szCs w:val="20"/>
        </w:rPr>
        <w:t>29</w:t>
      </w:r>
      <w:r w:rsidRPr="00372B9F">
        <w:rPr>
          <w:i/>
          <w:iCs/>
          <w:sz w:val="20"/>
          <w:szCs w:val="20"/>
        </w:rPr>
        <w:t xml:space="preserve">. Liczba obywateli Ukrainy </w:t>
      </w:r>
      <w:r w:rsidR="00D969CE">
        <w:rPr>
          <w:i/>
          <w:iCs/>
          <w:sz w:val="20"/>
          <w:szCs w:val="20"/>
        </w:rPr>
        <w:t xml:space="preserve">zarejestrowanych i </w:t>
      </w:r>
      <w:r w:rsidRPr="00372B9F">
        <w:rPr>
          <w:i/>
          <w:iCs/>
          <w:sz w:val="20"/>
          <w:szCs w:val="20"/>
        </w:rPr>
        <w:t>skierowanych przez P</w:t>
      </w:r>
      <w:r w:rsidR="00AC7753">
        <w:rPr>
          <w:i/>
          <w:iCs/>
          <w:sz w:val="20"/>
          <w:szCs w:val="20"/>
        </w:rPr>
        <w:t>UP</w:t>
      </w:r>
      <w:r w:rsidRPr="00372B9F">
        <w:rPr>
          <w:i/>
          <w:iCs/>
          <w:sz w:val="20"/>
          <w:szCs w:val="20"/>
        </w:rPr>
        <w:t xml:space="preserve"> do pracy</w:t>
      </w:r>
    </w:p>
    <w:tbl>
      <w:tblPr>
        <w:tblStyle w:val="Zwykatabela1"/>
        <w:tblW w:w="9204" w:type="dxa"/>
        <w:tblLook w:val="04A0" w:firstRow="1" w:lastRow="0" w:firstColumn="1" w:lastColumn="0" w:noHBand="0" w:noVBand="1"/>
      </w:tblPr>
      <w:tblGrid>
        <w:gridCol w:w="1765"/>
        <w:gridCol w:w="1706"/>
        <w:gridCol w:w="1486"/>
        <w:gridCol w:w="825"/>
        <w:gridCol w:w="3422"/>
      </w:tblGrid>
      <w:tr w:rsidR="005354CC" w:rsidRPr="00876647" w14:paraId="4A653DA3" w14:textId="77777777" w:rsidTr="0086577E">
        <w:trPr>
          <w:cnfStyle w:val="100000000000" w:firstRow="1" w:lastRow="0" w:firstColumn="0" w:lastColumn="0" w:oddVBand="0" w:evenVBand="0" w:oddHBand="0"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1765" w:type="dxa"/>
            <w:vAlign w:val="center"/>
            <w:hideMark/>
          </w:tcPr>
          <w:p w14:paraId="00A84E4B" w14:textId="77777777" w:rsidR="005354CC" w:rsidRPr="0086577E" w:rsidRDefault="005354CC" w:rsidP="005354CC">
            <w:pPr>
              <w:jc w:val="center"/>
              <w:rPr>
                <w:rFonts w:cs="Calibri"/>
                <w:b w:val="0"/>
                <w:bCs w:val="0"/>
                <w:color w:val="000000"/>
                <w:sz w:val="20"/>
                <w:szCs w:val="20"/>
                <w:lang w:eastAsia="pl-PL"/>
              </w:rPr>
            </w:pPr>
            <w:r w:rsidRPr="0086577E">
              <w:rPr>
                <w:rFonts w:cs="Calibri"/>
                <w:b w:val="0"/>
                <w:bCs w:val="0"/>
                <w:color w:val="000000"/>
                <w:kern w:val="24"/>
                <w:sz w:val="20"/>
                <w:szCs w:val="20"/>
                <w:lang w:eastAsia="pl-PL"/>
              </w:rPr>
              <w:t>Wyszczególnienie</w:t>
            </w:r>
          </w:p>
        </w:tc>
        <w:tc>
          <w:tcPr>
            <w:tcW w:w="1706" w:type="dxa"/>
            <w:vAlign w:val="center"/>
          </w:tcPr>
          <w:p w14:paraId="53D03F27" w14:textId="77777777" w:rsidR="005354CC" w:rsidRPr="0086577E" w:rsidRDefault="005354CC" w:rsidP="005354CC">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0"/>
                <w:szCs w:val="20"/>
                <w:lang w:eastAsia="pl-PL"/>
              </w:rPr>
            </w:pPr>
            <w:r w:rsidRPr="0086577E">
              <w:rPr>
                <w:rFonts w:cs="Calibri"/>
                <w:b w:val="0"/>
                <w:bCs w:val="0"/>
                <w:color w:val="000000"/>
                <w:kern w:val="24"/>
                <w:sz w:val="20"/>
                <w:szCs w:val="20"/>
                <w:lang w:eastAsia="pl-PL"/>
              </w:rPr>
              <w:t>Liczba zarejestrowanych</w:t>
            </w:r>
          </w:p>
        </w:tc>
        <w:tc>
          <w:tcPr>
            <w:tcW w:w="1486" w:type="dxa"/>
            <w:vAlign w:val="center"/>
          </w:tcPr>
          <w:p w14:paraId="7713A5F0" w14:textId="77777777" w:rsidR="005354CC" w:rsidRPr="0086577E" w:rsidRDefault="005354CC" w:rsidP="005354CC">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0"/>
                <w:szCs w:val="20"/>
                <w:lang w:eastAsia="pl-PL"/>
              </w:rPr>
            </w:pPr>
            <w:r w:rsidRPr="0086577E">
              <w:rPr>
                <w:rFonts w:cs="Calibri"/>
                <w:b w:val="0"/>
                <w:bCs w:val="0"/>
                <w:color w:val="000000"/>
                <w:kern w:val="24"/>
                <w:sz w:val="20"/>
                <w:szCs w:val="20"/>
                <w:lang w:eastAsia="pl-PL"/>
              </w:rPr>
              <w:t>Liczba powiadomień pracodawców                  o zatrudnieniu obywateli Ukrainy</w:t>
            </w:r>
          </w:p>
        </w:tc>
        <w:tc>
          <w:tcPr>
            <w:tcW w:w="825" w:type="dxa"/>
            <w:vAlign w:val="center"/>
          </w:tcPr>
          <w:p w14:paraId="47D1EDA2" w14:textId="77777777" w:rsidR="005354CC" w:rsidRPr="0086577E" w:rsidRDefault="005354CC" w:rsidP="005354CC">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0"/>
                <w:szCs w:val="20"/>
                <w:lang w:eastAsia="pl-PL"/>
              </w:rPr>
            </w:pPr>
            <w:r w:rsidRPr="0086577E">
              <w:rPr>
                <w:rFonts w:cs="Calibri"/>
                <w:b w:val="0"/>
                <w:bCs w:val="0"/>
                <w:color w:val="000000"/>
                <w:kern w:val="24"/>
                <w:sz w:val="20"/>
                <w:szCs w:val="20"/>
                <w:lang w:eastAsia="pl-PL"/>
              </w:rPr>
              <w:t>Liczba ofert pracy</w:t>
            </w:r>
          </w:p>
        </w:tc>
        <w:tc>
          <w:tcPr>
            <w:tcW w:w="3422" w:type="dxa"/>
            <w:vAlign w:val="center"/>
          </w:tcPr>
          <w:p w14:paraId="5B964D05" w14:textId="77777777" w:rsidR="005354CC" w:rsidRPr="0086577E" w:rsidRDefault="005354CC" w:rsidP="005354CC">
            <w:pPr>
              <w:jc w:val="center"/>
              <w:textAlignment w:val="bottom"/>
              <w:cnfStyle w:val="100000000000" w:firstRow="1" w:lastRow="0" w:firstColumn="0" w:lastColumn="0" w:oddVBand="0" w:evenVBand="0" w:oddHBand="0" w:evenHBand="0" w:firstRowFirstColumn="0" w:firstRowLastColumn="0" w:lastRowFirstColumn="0" w:lastRowLastColumn="0"/>
              <w:rPr>
                <w:rFonts w:cs="Calibri"/>
                <w:b w:val="0"/>
                <w:bCs w:val="0"/>
                <w:sz w:val="20"/>
                <w:szCs w:val="20"/>
                <w:lang w:eastAsia="pl-PL"/>
              </w:rPr>
            </w:pPr>
            <w:r w:rsidRPr="0086577E">
              <w:rPr>
                <w:rFonts w:cs="Calibri"/>
                <w:b w:val="0"/>
                <w:bCs w:val="0"/>
                <w:color w:val="000000"/>
                <w:kern w:val="24"/>
                <w:sz w:val="20"/>
                <w:szCs w:val="20"/>
                <w:lang w:eastAsia="pl-PL"/>
              </w:rPr>
              <w:t>Liczba zaktywizowanych</w:t>
            </w:r>
          </w:p>
          <w:p w14:paraId="3015AB9C" w14:textId="754D4D28" w:rsidR="005354CC" w:rsidRPr="0086577E" w:rsidRDefault="005354CC" w:rsidP="005354CC">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0"/>
                <w:szCs w:val="20"/>
                <w:lang w:eastAsia="pl-PL"/>
              </w:rPr>
            </w:pPr>
            <w:r w:rsidRPr="0086577E">
              <w:rPr>
                <w:rFonts w:cs="Calibri"/>
                <w:b w:val="0"/>
                <w:bCs w:val="0"/>
                <w:color w:val="000000"/>
                <w:kern w:val="24"/>
                <w:sz w:val="20"/>
                <w:szCs w:val="20"/>
                <w:lang w:eastAsia="pl-PL"/>
              </w:rPr>
              <w:t>przez PUP</w:t>
            </w:r>
          </w:p>
        </w:tc>
      </w:tr>
      <w:tr w:rsidR="005354CC" w:rsidRPr="00876647" w14:paraId="535AFC94" w14:textId="77777777" w:rsidTr="0086577E">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1765" w:type="dxa"/>
            <w:noWrap/>
            <w:vAlign w:val="center"/>
            <w:hideMark/>
          </w:tcPr>
          <w:p w14:paraId="28FA785F" w14:textId="77777777" w:rsidR="005354CC" w:rsidRPr="0086577E" w:rsidRDefault="005354CC" w:rsidP="005354CC">
            <w:pPr>
              <w:jc w:val="center"/>
              <w:rPr>
                <w:rFonts w:cs="Calibri"/>
                <w:b w:val="0"/>
                <w:bCs w:val="0"/>
                <w:color w:val="000000"/>
                <w:sz w:val="20"/>
                <w:szCs w:val="20"/>
                <w:lang w:eastAsia="pl-PL"/>
              </w:rPr>
            </w:pPr>
            <w:r w:rsidRPr="0086577E">
              <w:rPr>
                <w:rFonts w:cs="Calibri"/>
                <w:b w:val="0"/>
                <w:bCs w:val="0"/>
                <w:color w:val="000000"/>
                <w:kern w:val="24"/>
                <w:sz w:val="20"/>
                <w:szCs w:val="20"/>
                <w:lang w:eastAsia="pl-PL"/>
              </w:rPr>
              <w:t>marzec</w:t>
            </w:r>
          </w:p>
        </w:tc>
        <w:tc>
          <w:tcPr>
            <w:tcW w:w="1706" w:type="dxa"/>
            <w:noWrap/>
            <w:vAlign w:val="center"/>
          </w:tcPr>
          <w:p w14:paraId="2BE8AC67"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35</w:t>
            </w:r>
          </w:p>
        </w:tc>
        <w:tc>
          <w:tcPr>
            <w:tcW w:w="1486" w:type="dxa"/>
            <w:noWrap/>
            <w:vAlign w:val="center"/>
          </w:tcPr>
          <w:p w14:paraId="182AC7BB"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31</w:t>
            </w:r>
          </w:p>
        </w:tc>
        <w:tc>
          <w:tcPr>
            <w:tcW w:w="825" w:type="dxa"/>
            <w:noWrap/>
            <w:vAlign w:val="center"/>
          </w:tcPr>
          <w:p w14:paraId="3C3D2262"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226</w:t>
            </w:r>
          </w:p>
        </w:tc>
        <w:tc>
          <w:tcPr>
            <w:tcW w:w="3422" w:type="dxa"/>
            <w:noWrap/>
            <w:vAlign w:val="center"/>
          </w:tcPr>
          <w:p w14:paraId="105CCE17"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Staż - 4 osoby,</w:t>
            </w:r>
          </w:p>
        </w:tc>
      </w:tr>
      <w:tr w:rsidR="005354CC" w:rsidRPr="00876647" w14:paraId="3A3A522F" w14:textId="77777777" w:rsidTr="0086577E">
        <w:trPr>
          <w:trHeight w:val="648"/>
        </w:trPr>
        <w:tc>
          <w:tcPr>
            <w:cnfStyle w:val="001000000000" w:firstRow="0" w:lastRow="0" w:firstColumn="1" w:lastColumn="0" w:oddVBand="0" w:evenVBand="0" w:oddHBand="0" w:evenHBand="0" w:firstRowFirstColumn="0" w:firstRowLastColumn="0" w:lastRowFirstColumn="0" w:lastRowLastColumn="0"/>
            <w:tcW w:w="1765" w:type="dxa"/>
            <w:noWrap/>
            <w:vAlign w:val="center"/>
            <w:hideMark/>
          </w:tcPr>
          <w:p w14:paraId="6498AAC1" w14:textId="77777777" w:rsidR="005354CC" w:rsidRPr="0086577E" w:rsidRDefault="005354CC" w:rsidP="005354CC">
            <w:pPr>
              <w:jc w:val="center"/>
              <w:rPr>
                <w:rFonts w:cs="Calibri"/>
                <w:b w:val="0"/>
                <w:bCs w:val="0"/>
                <w:color w:val="000000"/>
                <w:sz w:val="20"/>
                <w:szCs w:val="20"/>
                <w:lang w:eastAsia="pl-PL"/>
              </w:rPr>
            </w:pPr>
            <w:r w:rsidRPr="0086577E">
              <w:rPr>
                <w:rFonts w:cs="Calibri"/>
                <w:b w:val="0"/>
                <w:bCs w:val="0"/>
                <w:color w:val="000000"/>
                <w:kern w:val="24"/>
                <w:sz w:val="20"/>
                <w:szCs w:val="20"/>
                <w:lang w:eastAsia="pl-PL"/>
              </w:rPr>
              <w:t>kwiecień</w:t>
            </w:r>
          </w:p>
        </w:tc>
        <w:tc>
          <w:tcPr>
            <w:tcW w:w="1706" w:type="dxa"/>
            <w:noWrap/>
            <w:vAlign w:val="center"/>
          </w:tcPr>
          <w:p w14:paraId="4FDBAB05"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sz w:val="20"/>
                <w:szCs w:val="20"/>
                <w:lang w:eastAsia="pl-PL"/>
              </w:rPr>
              <w:t>60</w:t>
            </w:r>
          </w:p>
        </w:tc>
        <w:tc>
          <w:tcPr>
            <w:tcW w:w="1486" w:type="dxa"/>
            <w:noWrap/>
            <w:vAlign w:val="center"/>
          </w:tcPr>
          <w:p w14:paraId="393CB0CA"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206</w:t>
            </w:r>
          </w:p>
        </w:tc>
        <w:tc>
          <w:tcPr>
            <w:tcW w:w="825" w:type="dxa"/>
            <w:noWrap/>
            <w:vAlign w:val="center"/>
          </w:tcPr>
          <w:p w14:paraId="68570448"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69</w:t>
            </w:r>
          </w:p>
        </w:tc>
        <w:tc>
          <w:tcPr>
            <w:tcW w:w="3422" w:type="dxa"/>
            <w:noWrap/>
            <w:vAlign w:val="center"/>
          </w:tcPr>
          <w:p w14:paraId="6D4C2242" w14:textId="3195F08B" w:rsidR="005354CC" w:rsidRPr="0086577E" w:rsidRDefault="005354CC" w:rsidP="005354CC">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Staż -16 osób,</w:t>
            </w:r>
          </w:p>
          <w:p w14:paraId="1CCB3198"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Prace interwencyjne - 3 osoby</w:t>
            </w:r>
          </w:p>
        </w:tc>
      </w:tr>
      <w:tr w:rsidR="005354CC" w:rsidRPr="00876647" w14:paraId="046A8E3F" w14:textId="77777777" w:rsidTr="0086577E">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765" w:type="dxa"/>
            <w:noWrap/>
            <w:vAlign w:val="center"/>
            <w:hideMark/>
          </w:tcPr>
          <w:p w14:paraId="6A6FB73A" w14:textId="77777777" w:rsidR="005354CC" w:rsidRPr="0086577E" w:rsidRDefault="005354CC" w:rsidP="005354CC">
            <w:pPr>
              <w:jc w:val="center"/>
              <w:rPr>
                <w:rFonts w:cs="Calibri"/>
                <w:b w:val="0"/>
                <w:bCs w:val="0"/>
                <w:color w:val="000000"/>
                <w:sz w:val="20"/>
                <w:szCs w:val="20"/>
                <w:lang w:eastAsia="pl-PL"/>
              </w:rPr>
            </w:pPr>
            <w:r w:rsidRPr="0086577E">
              <w:rPr>
                <w:rFonts w:cs="Calibri"/>
                <w:b w:val="0"/>
                <w:bCs w:val="0"/>
                <w:color w:val="000000"/>
                <w:kern w:val="24"/>
                <w:sz w:val="20"/>
                <w:szCs w:val="20"/>
                <w:lang w:eastAsia="pl-PL"/>
              </w:rPr>
              <w:t>maj</w:t>
            </w:r>
          </w:p>
        </w:tc>
        <w:tc>
          <w:tcPr>
            <w:tcW w:w="1706" w:type="dxa"/>
            <w:noWrap/>
            <w:vAlign w:val="center"/>
          </w:tcPr>
          <w:p w14:paraId="5AD52A53"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33</w:t>
            </w:r>
          </w:p>
        </w:tc>
        <w:tc>
          <w:tcPr>
            <w:tcW w:w="1486" w:type="dxa"/>
            <w:noWrap/>
            <w:vAlign w:val="center"/>
          </w:tcPr>
          <w:p w14:paraId="3EC58E77"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129</w:t>
            </w:r>
          </w:p>
        </w:tc>
        <w:tc>
          <w:tcPr>
            <w:tcW w:w="825" w:type="dxa"/>
            <w:noWrap/>
            <w:vAlign w:val="center"/>
          </w:tcPr>
          <w:p w14:paraId="3BF73CAE"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38</w:t>
            </w:r>
          </w:p>
        </w:tc>
        <w:tc>
          <w:tcPr>
            <w:tcW w:w="3422" w:type="dxa"/>
            <w:noWrap/>
            <w:vAlign w:val="center"/>
          </w:tcPr>
          <w:p w14:paraId="16DFA3B3" w14:textId="77777777" w:rsidR="005354CC" w:rsidRPr="0086577E" w:rsidRDefault="005354CC" w:rsidP="005354CC">
            <w:pPr>
              <w:jc w:val="center"/>
              <w:textAlignment w:val="bottom"/>
              <w:cnfStyle w:val="000000100000" w:firstRow="0" w:lastRow="0" w:firstColumn="0" w:lastColumn="0" w:oddVBand="0" w:evenVBand="0" w:oddHBand="1"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Staż - 15 osób,</w:t>
            </w:r>
          </w:p>
          <w:p w14:paraId="1C97BE41"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Refundacja - 1 osoba</w:t>
            </w:r>
          </w:p>
        </w:tc>
      </w:tr>
      <w:tr w:rsidR="005354CC" w:rsidRPr="00876647" w14:paraId="219B716C" w14:textId="77777777" w:rsidTr="0086577E">
        <w:trPr>
          <w:trHeight w:val="648"/>
        </w:trPr>
        <w:tc>
          <w:tcPr>
            <w:cnfStyle w:val="001000000000" w:firstRow="0" w:lastRow="0" w:firstColumn="1" w:lastColumn="0" w:oddVBand="0" w:evenVBand="0" w:oddHBand="0" w:evenHBand="0" w:firstRowFirstColumn="0" w:firstRowLastColumn="0" w:lastRowFirstColumn="0" w:lastRowLastColumn="0"/>
            <w:tcW w:w="1765" w:type="dxa"/>
            <w:noWrap/>
            <w:vAlign w:val="center"/>
            <w:hideMark/>
          </w:tcPr>
          <w:p w14:paraId="06DFB712" w14:textId="77777777" w:rsidR="005354CC" w:rsidRPr="0086577E" w:rsidRDefault="005354CC" w:rsidP="005354CC">
            <w:pPr>
              <w:jc w:val="center"/>
              <w:rPr>
                <w:rFonts w:cs="Calibri"/>
                <w:b w:val="0"/>
                <w:bCs w:val="0"/>
                <w:color w:val="000000"/>
                <w:sz w:val="20"/>
                <w:szCs w:val="20"/>
                <w:lang w:eastAsia="pl-PL"/>
              </w:rPr>
            </w:pPr>
            <w:r w:rsidRPr="0086577E">
              <w:rPr>
                <w:rFonts w:cs="Calibri"/>
                <w:b w:val="0"/>
                <w:bCs w:val="0"/>
                <w:color w:val="000000"/>
                <w:kern w:val="24"/>
                <w:sz w:val="20"/>
                <w:szCs w:val="20"/>
                <w:lang w:eastAsia="pl-PL"/>
              </w:rPr>
              <w:t>czerwiec</w:t>
            </w:r>
          </w:p>
        </w:tc>
        <w:tc>
          <w:tcPr>
            <w:tcW w:w="1706" w:type="dxa"/>
            <w:noWrap/>
            <w:vAlign w:val="center"/>
          </w:tcPr>
          <w:p w14:paraId="4F7ED926"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25</w:t>
            </w:r>
          </w:p>
        </w:tc>
        <w:tc>
          <w:tcPr>
            <w:tcW w:w="1486" w:type="dxa"/>
            <w:noWrap/>
            <w:vAlign w:val="center"/>
          </w:tcPr>
          <w:p w14:paraId="505D55B4"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120</w:t>
            </w:r>
          </w:p>
        </w:tc>
        <w:tc>
          <w:tcPr>
            <w:tcW w:w="825" w:type="dxa"/>
            <w:noWrap/>
            <w:vAlign w:val="center"/>
          </w:tcPr>
          <w:p w14:paraId="27ADBE7F"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14</w:t>
            </w:r>
          </w:p>
        </w:tc>
        <w:tc>
          <w:tcPr>
            <w:tcW w:w="3422" w:type="dxa"/>
            <w:noWrap/>
            <w:vAlign w:val="center"/>
          </w:tcPr>
          <w:p w14:paraId="4F71DB63" w14:textId="77777777" w:rsidR="005354CC" w:rsidRPr="0086577E" w:rsidRDefault="005354CC" w:rsidP="005354CC">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Staż - 4 osoby,</w:t>
            </w:r>
          </w:p>
          <w:p w14:paraId="5DFA4938" w14:textId="77777777" w:rsidR="005354CC" w:rsidRPr="0086577E" w:rsidRDefault="005354CC" w:rsidP="005354CC">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Prace interwencyjne - 3 osoby,</w:t>
            </w:r>
          </w:p>
          <w:p w14:paraId="65D7C488"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Refundacja - 4 osoby</w:t>
            </w:r>
          </w:p>
        </w:tc>
      </w:tr>
      <w:tr w:rsidR="005354CC" w:rsidRPr="00876647" w14:paraId="4A4B557E" w14:textId="77777777" w:rsidTr="0086577E">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765" w:type="dxa"/>
            <w:noWrap/>
            <w:vAlign w:val="center"/>
            <w:hideMark/>
          </w:tcPr>
          <w:p w14:paraId="635AF1CE" w14:textId="77777777" w:rsidR="005354CC" w:rsidRPr="0086577E" w:rsidRDefault="005354CC" w:rsidP="005354CC">
            <w:pPr>
              <w:jc w:val="center"/>
              <w:rPr>
                <w:rFonts w:cs="Calibri"/>
                <w:b w:val="0"/>
                <w:bCs w:val="0"/>
                <w:color w:val="000000"/>
                <w:sz w:val="20"/>
                <w:szCs w:val="20"/>
                <w:lang w:eastAsia="pl-PL"/>
              </w:rPr>
            </w:pPr>
            <w:r w:rsidRPr="0086577E">
              <w:rPr>
                <w:rFonts w:cs="Calibri"/>
                <w:b w:val="0"/>
                <w:bCs w:val="0"/>
                <w:color w:val="000000"/>
                <w:kern w:val="24"/>
                <w:sz w:val="20"/>
                <w:szCs w:val="20"/>
                <w:lang w:eastAsia="pl-PL"/>
              </w:rPr>
              <w:t>lipiec</w:t>
            </w:r>
          </w:p>
        </w:tc>
        <w:tc>
          <w:tcPr>
            <w:tcW w:w="1706" w:type="dxa"/>
            <w:noWrap/>
            <w:vAlign w:val="center"/>
          </w:tcPr>
          <w:p w14:paraId="32FB672B"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14</w:t>
            </w:r>
          </w:p>
        </w:tc>
        <w:tc>
          <w:tcPr>
            <w:tcW w:w="1486" w:type="dxa"/>
            <w:noWrap/>
            <w:vAlign w:val="center"/>
          </w:tcPr>
          <w:p w14:paraId="71B1B5B5"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201</w:t>
            </w:r>
          </w:p>
        </w:tc>
        <w:tc>
          <w:tcPr>
            <w:tcW w:w="825" w:type="dxa"/>
            <w:noWrap/>
            <w:vAlign w:val="center"/>
          </w:tcPr>
          <w:p w14:paraId="4994DFD5"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30</w:t>
            </w:r>
          </w:p>
        </w:tc>
        <w:tc>
          <w:tcPr>
            <w:tcW w:w="3422" w:type="dxa"/>
            <w:noWrap/>
            <w:vAlign w:val="center"/>
          </w:tcPr>
          <w:p w14:paraId="6F5BCA9D" w14:textId="77777777" w:rsidR="005354CC" w:rsidRPr="0086577E" w:rsidRDefault="005354CC" w:rsidP="005354CC">
            <w:pPr>
              <w:jc w:val="center"/>
              <w:textAlignment w:val="bottom"/>
              <w:cnfStyle w:val="000000100000" w:firstRow="0" w:lastRow="0" w:firstColumn="0" w:lastColumn="0" w:oddVBand="0" w:evenVBand="0" w:oddHBand="1"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Staż – 2 osoby,</w:t>
            </w:r>
          </w:p>
          <w:p w14:paraId="2F78D9E1"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Refundacja – 3 osoby</w:t>
            </w:r>
          </w:p>
        </w:tc>
      </w:tr>
      <w:tr w:rsidR="005354CC" w:rsidRPr="004D2111" w14:paraId="28BA7D99" w14:textId="77777777" w:rsidTr="0086577E">
        <w:trPr>
          <w:trHeight w:val="648"/>
        </w:trPr>
        <w:tc>
          <w:tcPr>
            <w:cnfStyle w:val="001000000000" w:firstRow="0" w:lastRow="0" w:firstColumn="1" w:lastColumn="0" w:oddVBand="0" w:evenVBand="0" w:oddHBand="0" w:evenHBand="0" w:firstRowFirstColumn="0" w:firstRowLastColumn="0" w:lastRowFirstColumn="0" w:lastRowLastColumn="0"/>
            <w:tcW w:w="1765" w:type="dxa"/>
            <w:noWrap/>
            <w:vAlign w:val="center"/>
          </w:tcPr>
          <w:p w14:paraId="471BAAEC" w14:textId="77777777" w:rsidR="005354CC" w:rsidRPr="0086577E" w:rsidRDefault="005354CC" w:rsidP="005354CC">
            <w:pPr>
              <w:jc w:val="center"/>
              <w:rPr>
                <w:rFonts w:cs="Calibri"/>
                <w:b w:val="0"/>
                <w:bCs w:val="0"/>
                <w:color w:val="000000"/>
                <w:sz w:val="20"/>
                <w:szCs w:val="20"/>
                <w:lang w:eastAsia="pl-PL"/>
              </w:rPr>
            </w:pPr>
            <w:r w:rsidRPr="0086577E">
              <w:rPr>
                <w:rFonts w:cs="Calibri"/>
                <w:b w:val="0"/>
                <w:bCs w:val="0"/>
                <w:color w:val="000000"/>
                <w:kern w:val="24"/>
                <w:sz w:val="20"/>
                <w:szCs w:val="20"/>
                <w:lang w:eastAsia="pl-PL"/>
              </w:rPr>
              <w:lastRenderedPageBreak/>
              <w:t>sierpień</w:t>
            </w:r>
          </w:p>
        </w:tc>
        <w:tc>
          <w:tcPr>
            <w:tcW w:w="1706" w:type="dxa"/>
            <w:noWrap/>
            <w:vAlign w:val="center"/>
          </w:tcPr>
          <w:p w14:paraId="0B790C02"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17</w:t>
            </w:r>
          </w:p>
        </w:tc>
        <w:tc>
          <w:tcPr>
            <w:tcW w:w="1486" w:type="dxa"/>
            <w:noWrap/>
            <w:vAlign w:val="center"/>
          </w:tcPr>
          <w:p w14:paraId="3DCE6E43"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188</w:t>
            </w:r>
          </w:p>
        </w:tc>
        <w:tc>
          <w:tcPr>
            <w:tcW w:w="825" w:type="dxa"/>
            <w:noWrap/>
            <w:vAlign w:val="center"/>
          </w:tcPr>
          <w:p w14:paraId="3368C965"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11</w:t>
            </w:r>
          </w:p>
        </w:tc>
        <w:tc>
          <w:tcPr>
            <w:tcW w:w="3422" w:type="dxa"/>
            <w:noWrap/>
            <w:vAlign w:val="center"/>
          </w:tcPr>
          <w:p w14:paraId="5603055A" w14:textId="77777777" w:rsidR="005354CC" w:rsidRPr="0086577E" w:rsidRDefault="005354CC" w:rsidP="005354CC">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Staż – 3 osoby,</w:t>
            </w:r>
          </w:p>
          <w:p w14:paraId="4CF1297B" w14:textId="77777777" w:rsidR="005354CC" w:rsidRPr="0086577E" w:rsidRDefault="005354CC" w:rsidP="005354CC">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Prace interwencyjne – 1 osoba,</w:t>
            </w:r>
          </w:p>
          <w:p w14:paraId="5AD14114"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pl-PL"/>
              </w:rPr>
            </w:pPr>
            <w:r w:rsidRPr="0086577E">
              <w:rPr>
                <w:rFonts w:cs="Calibri"/>
                <w:color w:val="000000"/>
                <w:kern w:val="24"/>
                <w:sz w:val="20"/>
                <w:szCs w:val="20"/>
                <w:lang w:eastAsia="pl-PL"/>
              </w:rPr>
              <w:t>Refundacja – 2 osoby</w:t>
            </w:r>
          </w:p>
        </w:tc>
      </w:tr>
      <w:tr w:rsidR="005354CC" w:rsidRPr="004D2111" w14:paraId="6E4DBEEE" w14:textId="77777777" w:rsidTr="0086577E">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765" w:type="dxa"/>
            <w:noWrap/>
            <w:vAlign w:val="center"/>
          </w:tcPr>
          <w:p w14:paraId="15712E8D" w14:textId="77777777" w:rsidR="005354CC" w:rsidRPr="0086577E" w:rsidRDefault="005354CC" w:rsidP="005354CC">
            <w:pPr>
              <w:jc w:val="center"/>
              <w:rPr>
                <w:rFonts w:cs="Calibri"/>
                <w:b w:val="0"/>
                <w:bCs w:val="0"/>
                <w:sz w:val="20"/>
                <w:szCs w:val="20"/>
                <w:lang w:eastAsia="pl-PL"/>
              </w:rPr>
            </w:pPr>
            <w:r w:rsidRPr="0086577E">
              <w:rPr>
                <w:rFonts w:cs="Calibri"/>
                <w:b w:val="0"/>
                <w:bCs w:val="0"/>
                <w:color w:val="000000"/>
                <w:kern w:val="24"/>
                <w:sz w:val="20"/>
                <w:szCs w:val="20"/>
                <w:lang w:eastAsia="pl-PL"/>
              </w:rPr>
              <w:t>wrzesień</w:t>
            </w:r>
          </w:p>
        </w:tc>
        <w:tc>
          <w:tcPr>
            <w:tcW w:w="1706" w:type="dxa"/>
            <w:noWrap/>
            <w:vAlign w:val="center"/>
          </w:tcPr>
          <w:p w14:paraId="32139424"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17</w:t>
            </w:r>
          </w:p>
        </w:tc>
        <w:tc>
          <w:tcPr>
            <w:tcW w:w="1486" w:type="dxa"/>
            <w:noWrap/>
            <w:vAlign w:val="center"/>
          </w:tcPr>
          <w:p w14:paraId="3426F668"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118</w:t>
            </w:r>
          </w:p>
        </w:tc>
        <w:tc>
          <w:tcPr>
            <w:tcW w:w="825" w:type="dxa"/>
            <w:noWrap/>
            <w:vAlign w:val="center"/>
          </w:tcPr>
          <w:p w14:paraId="55C7B8A4"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2</w:t>
            </w:r>
          </w:p>
        </w:tc>
        <w:tc>
          <w:tcPr>
            <w:tcW w:w="3422" w:type="dxa"/>
            <w:noWrap/>
            <w:vAlign w:val="center"/>
          </w:tcPr>
          <w:p w14:paraId="6A0342A4" w14:textId="77777777" w:rsidR="005354CC" w:rsidRPr="0086577E" w:rsidRDefault="005354CC" w:rsidP="005354CC">
            <w:pPr>
              <w:jc w:val="center"/>
              <w:textAlignment w:val="bottom"/>
              <w:cnfStyle w:val="000000100000" w:firstRow="0" w:lastRow="0" w:firstColumn="0" w:lastColumn="0" w:oddVBand="0" w:evenVBand="0" w:oddHBand="1"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Staż – 4 osoby,</w:t>
            </w:r>
          </w:p>
          <w:p w14:paraId="1A209055" w14:textId="77777777" w:rsidR="005354CC" w:rsidRPr="0086577E" w:rsidRDefault="005354CC" w:rsidP="005354CC">
            <w:pPr>
              <w:jc w:val="center"/>
              <w:textAlignment w:val="bottom"/>
              <w:cnfStyle w:val="000000100000" w:firstRow="0" w:lastRow="0" w:firstColumn="0" w:lastColumn="0" w:oddVBand="0" w:evenVBand="0" w:oddHBand="1" w:evenHBand="0" w:firstRowFirstColumn="0" w:firstRowLastColumn="0" w:lastRowFirstColumn="0" w:lastRowLastColumn="0"/>
              <w:rPr>
                <w:rFonts w:cs="Calibri"/>
                <w:color w:val="000000"/>
                <w:kern w:val="24"/>
                <w:sz w:val="20"/>
                <w:szCs w:val="20"/>
                <w:lang w:eastAsia="pl-PL"/>
              </w:rPr>
            </w:pPr>
            <w:r w:rsidRPr="0086577E">
              <w:rPr>
                <w:rFonts w:cs="Calibri"/>
                <w:color w:val="000000"/>
                <w:kern w:val="24"/>
                <w:sz w:val="20"/>
                <w:szCs w:val="20"/>
                <w:lang w:eastAsia="pl-PL"/>
              </w:rPr>
              <w:t>Refundacja – 1 osoba,</w:t>
            </w:r>
          </w:p>
        </w:tc>
      </w:tr>
      <w:tr w:rsidR="005354CC" w:rsidRPr="004D2111" w14:paraId="0551E664" w14:textId="77777777" w:rsidTr="0086577E">
        <w:trPr>
          <w:trHeight w:val="648"/>
        </w:trPr>
        <w:tc>
          <w:tcPr>
            <w:cnfStyle w:val="001000000000" w:firstRow="0" w:lastRow="0" w:firstColumn="1" w:lastColumn="0" w:oddVBand="0" w:evenVBand="0" w:oddHBand="0" w:evenHBand="0" w:firstRowFirstColumn="0" w:firstRowLastColumn="0" w:lastRowFirstColumn="0" w:lastRowLastColumn="0"/>
            <w:tcW w:w="1765" w:type="dxa"/>
            <w:noWrap/>
            <w:vAlign w:val="center"/>
          </w:tcPr>
          <w:p w14:paraId="37A29730" w14:textId="77777777" w:rsidR="005354CC" w:rsidRPr="0086577E" w:rsidRDefault="005354CC" w:rsidP="005354CC">
            <w:pPr>
              <w:jc w:val="center"/>
              <w:rPr>
                <w:rFonts w:cs="Calibri"/>
                <w:b w:val="0"/>
                <w:bCs w:val="0"/>
                <w:color w:val="000000"/>
                <w:kern w:val="24"/>
                <w:sz w:val="20"/>
                <w:szCs w:val="20"/>
                <w:lang w:eastAsia="pl-PL"/>
              </w:rPr>
            </w:pPr>
            <w:r w:rsidRPr="0086577E">
              <w:rPr>
                <w:rFonts w:cs="Calibri"/>
                <w:b w:val="0"/>
                <w:bCs w:val="0"/>
                <w:sz w:val="20"/>
                <w:szCs w:val="20"/>
                <w:lang w:eastAsia="pl-PL"/>
              </w:rPr>
              <w:t>październik</w:t>
            </w:r>
          </w:p>
        </w:tc>
        <w:tc>
          <w:tcPr>
            <w:tcW w:w="1706" w:type="dxa"/>
            <w:noWrap/>
            <w:vAlign w:val="center"/>
          </w:tcPr>
          <w:p w14:paraId="738EE779"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kern w:val="24"/>
                <w:sz w:val="20"/>
                <w:szCs w:val="20"/>
                <w:lang w:eastAsia="pl-PL"/>
              </w:rPr>
            </w:pPr>
            <w:r w:rsidRPr="0086577E">
              <w:rPr>
                <w:rFonts w:cs="Calibri"/>
                <w:sz w:val="20"/>
                <w:szCs w:val="20"/>
                <w:lang w:eastAsia="pl-PL"/>
              </w:rPr>
              <w:t>11</w:t>
            </w:r>
          </w:p>
        </w:tc>
        <w:tc>
          <w:tcPr>
            <w:tcW w:w="1486" w:type="dxa"/>
            <w:noWrap/>
            <w:vAlign w:val="center"/>
          </w:tcPr>
          <w:p w14:paraId="4C530165"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kern w:val="24"/>
                <w:sz w:val="20"/>
                <w:szCs w:val="20"/>
                <w:lang w:eastAsia="pl-PL"/>
              </w:rPr>
            </w:pPr>
            <w:r w:rsidRPr="0086577E">
              <w:rPr>
                <w:rFonts w:cs="Calibri"/>
                <w:sz w:val="20"/>
                <w:szCs w:val="20"/>
                <w:lang w:eastAsia="pl-PL"/>
              </w:rPr>
              <w:t>119</w:t>
            </w:r>
          </w:p>
        </w:tc>
        <w:tc>
          <w:tcPr>
            <w:tcW w:w="825" w:type="dxa"/>
            <w:noWrap/>
            <w:vAlign w:val="center"/>
          </w:tcPr>
          <w:p w14:paraId="27696406"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kern w:val="24"/>
                <w:sz w:val="20"/>
                <w:szCs w:val="20"/>
                <w:lang w:eastAsia="pl-PL"/>
              </w:rPr>
            </w:pPr>
            <w:r w:rsidRPr="0086577E">
              <w:rPr>
                <w:rFonts w:cs="Calibri"/>
                <w:sz w:val="20"/>
                <w:szCs w:val="20"/>
                <w:lang w:eastAsia="pl-PL"/>
              </w:rPr>
              <w:t>17</w:t>
            </w:r>
          </w:p>
        </w:tc>
        <w:tc>
          <w:tcPr>
            <w:tcW w:w="3422" w:type="dxa"/>
            <w:noWrap/>
            <w:vAlign w:val="center"/>
          </w:tcPr>
          <w:p w14:paraId="112EF5FA" w14:textId="77777777" w:rsidR="005354CC" w:rsidRPr="0086577E" w:rsidRDefault="005354CC" w:rsidP="005354CC">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Staż – 3 osoby,</w:t>
            </w:r>
          </w:p>
          <w:p w14:paraId="519F2959"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kern w:val="24"/>
                <w:sz w:val="20"/>
                <w:szCs w:val="20"/>
                <w:lang w:eastAsia="pl-PL"/>
              </w:rPr>
            </w:pPr>
            <w:r w:rsidRPr="0086577E">
              <w:rPr>
                <w:rFonts w:cs="Calibri"/>
                <w:color w:val="000000"/>
                <w:kern w:val="24"/>
                <w:sz w:val="20"/>
                <w:szCs w:val="20"/>
                <w:lang w:eastAsia="pl-PL"/>
              </w:rPr>
              <w:t>Refundacja –  1 osoba,</w:t>
            </w:r>
          </w:p>
          <w:p w14:paraId="620217A4" w14:textId="77777777" w:rsidR="005354CC" w:rsidRPr="0086577E" w:rsidRDefault="005354CC" w:rsidP="005354CC">
            <w:pPr>
              <w:jc w:val="center"/>
              <w:textAlignment w:val="bottom"/>
              <w:cnfStyle w:val="000000000000" w:firstRow="0" w:lastRow="0" w:firstColumn="0" w:lastColumn="0" w:oddVBand="0" w:evenVBand="0" w:oddHBand="0" w:evenHBand="0" w:firstRowFirstColumn="0" w:firstRowLastColumn="0" w:lastRowFirstColumn="0" w:lastRowLastColumn="0"/>
              <w:rPr>
                <w:rFonts w:cs="Calibri"/>
                <w:color w:val="000000"/>
                <w:kern w:val="24"/>
                <w:sz w:val="20"/>
                <w:szCs w:val="20"/>
                <w:lang w:eastAsia="pl-PL"/>
              </w:rPr>
            </w:pPr>
            <w:r w:rsidRPr="0086577E">
              <w:rPr>
                <w:rFonts w:cs="Calibri"/>
                <w:color w:val="000000"/>
                <w:kern w:val="24"/>
                <w:sz w:val="20"/>
                <w:szCs w:val="20"/>
                <w:lang w:eastAsia="pl-PL"/>
              </w:rPr>
              <w:t>Prace interwencyjne – 1 osoba</w:t>
            </w:r>
          </w:p>
        </w:tc>
      </w:tr>
      <w:tr w:rsidR="005354CC" w:rsidRPr="004D2111" w14:paraId="277CD46D" w14:textId="77777777" w:rsidTr="0086577E">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765" w:type="dxa"/>
            <w:noWrap/>
            <w:vAlign w:val="center"/>
          </w:tcPr>
          <w:p w14:paraId="32004ED0" w14:textId="77777777" w:rsidR="005354CC" w:rsidRPr="0086577E" w:rsidRDefault="005354CC" w:rsidP="005354CC">
            <w:pPr>
              <w:jc w:val="center"/>
              <w:rPr>
                <w:rFonts w:cs="Calibri"/>
                <w:b w:val="0"/>
                <w:bCs w:val="0"/>
                <w:color w:val="000000"/>
                <w:kern w:val="24"/>
                <w:sz w:val="20"/>
                <w:szCs w:val="20"/>
                <w:lang w:eastAsia="pl-PL"/>
              </w:rPr>
            </w:pPr>
            <w:r w:rsidRPr="0086577E">
              <w:rPr>
                <w:rFonts w:cs="Calibri"/>
                <w:b w:val="0"/>
                <w:bCs w:val="0"/>
                <w:sz w:val="20"/>
                <w:szCs w:val="20"/>
                <w:lang w:eastAsia="pl-PL"/>
              </w:rPr>
              <w:t>listopad</w:t>
            </w:r>
          </w:p>
        </w:tc>
        <w:tc>
          <w:tcPr>
            <w:tcW w:w="1706" w:type="dxa"/>
            <w:noWrap/>
            <w:vAlign w:val="center"/>
          </w:tcPr>
          <w:p w14:paraId="50DC5C26"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kern w:val="24"/>
                <w:sz w:val="20"/>
                <w:szCs w:val="20"/>
                <w:lang w:eastAsia="pl-PL"/>
              </w:rPr>
            </w:pPr>
            <w:r w:rsidRPr="0086577E">
              <w:rPr>
                <w:rFonts w:cs="Calibri"/>
                <w:sz w:val="20"/>
                <w:szCs w:val="20"/>
                <w:lang w:eastAsia="pl-PL"/>
              </w:rPr>
              <w:t>19</w:t>
            </w:r>
          </w:p>
        </w:tc>
        <w:tc>
          <w:tcPr>
            <w:tcW w:w="1486" w:type="dxa"/>
            <w:noWrap/>
            <w:vAlign w:val="center"/>
          </w:tcPr>
          <w:p w14:paraId="30C80ECC"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kern w:val="24"/>
                <w:sz w:val="20"/>
                <w:szCs w:val="20"/>
                <w:lang w:eastAsia="pl-PL"/>
              </w:rPr>
            </w:pPr>
            <w:r w:rsidRPr="0086577E">
              <w:rPr>
                <w:rFonts w:cs="Calibri"/>
                <w:sz w:val="20"/>
                <w:szCs w:val="20"/>
                <w:lang w:eastAsia="pl-PL"/>
              </w:rPr>
              <w:t>131</w:t>
            </w:r>
          </w:p>
        </w:tc>
        <w:tc>
          <w:tcPr>
            <w:tcW w:w="825" w:type="dxa"/>
            <w:noWrap/>
            <w:vAlign w:val="center"/>
          </w:tcPr>
          <w:p w14:paraId="05EC7EA8"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kern w:val="24"/>
                <w:sz w:val="20"/>
                <w:szCs w:val="20"/>
                <w:lang w:eastAsia="pl-PL"/>
              </w:rPr>
            </w:pPr>
            <w:r w:rsidRPr="0086577E">
              <w:rPr>
                <w:rFonts w:cs="Calibri"/>
                <w:sz w:val="20"/>
                <w:szCs w:val="20"/>
                <w:lang w:eastAsia="pl-PL"/>
              </w:rPr>
              <w:t>11</w:t>
            </w:r>
          </w:p>
        </w:tc>
        <w:tc>
          <w:tcPr>
            <w:tcW w:w="3422" w:type="dxa"/>
            <w:noWrap/>
            <w:vAlign w:val="center"/>
          </w:tcPr>
          <w:p w14:paraId="5CC39EA3" w14:textId="77777777" w:rsidR="005354CC" w:rsidRPr="0086577E" w:rsidRDefault="005354CC" w:rsidP="005354CC">
            <w:pPr>
              <w:jc w:val="center"/>
              <w:textAlignment w:val="bottom"/>
              <w:cnfStyle w:val="000000100000" w:firstRow="0" w:lastRow="0" w:firstColumn="0" w:lastColumn="0" w:oddVBand="0" w:evenVBand="0" w:oddHBand="1"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Staż – 1 osoba,</w:t>
            </w:r>
          </w:p>
          <w:p w14:paraId="57A9C87A" w14:textId="77777777" w:rsidR="005354CC" w:rsidRPr="0086577E" w:rsidRDefault="005354CC" w:rsidP="005354CC">
            <w:pPr>
              <w:jc w:val="center"/>
              <w:textAlignment w:val="bottom"/>
              <w:cnfStyle w:val="000000100000" w:firstRow="0" w:lastRow="0" w:firstColumn="0" w:lastColumn="0" w:oddVBand="0" w:evenVBand="0" w:oddHBand="1" w:evenHBand="0" w:firstRowFirstColumn="0" w:firstRowLastColumn="0" w:lastRowFirstColumn="0" w:lastRowLastColumn="0"/>
              <w:rPr>
                <w:rFonts w:cs="Calibri"/>
                <w:color w:val="000000"/>
                <w:kern w:val="24"/>
                <w:sz w:val="20"/>
                <w:szCs w:val="20"/>
                <w:lang w:eastAsia="pl-PL"/>
              </w:rPr>
            </w:pPr>
            <w:r w:rsidRPr="0086577E">
              <w:rPr>
                <w:rFonts w:cs="Calibri"/>
                <w:color w:val="000000"/>
                <w:kern w:val="24"/>
                <w:sz w:val="20"/>
                <w:szCs w:val="20"/>
                <w:lang w:eastAsia="pl-PL"/>
              </w:rPr>
              <w:t>Refundacja –  2 osoby,</w:t>
            </w:r>
          </w:p>
        </w:tc>
      </w:tr>
      <w:tr w:rsidR="005354CC" w:rsidRPr="004D2111" w14:paraId="03448BD2" w14:textId="77777777" w:rsidTr="0086577E">
        <w:trPr>
          <w:trHeight w:val="648"/>
        </w:trPr>
        <w:tc>
          <w:tcPr>
            <w:cnfStyle w:val="001000000000" w:firstRow="0" w:lastRow="0" w:firstColumn="1" w:lastColumn="0" w:oddVBand="0" w:evenVBand="0" w:oddHBand="0" w:evenHBand="0" w:firstRowFirstColumn="0" w:firstRowLastColumn="0" w:lastRowFirstColumn="0" w:lastRowLastColumn="0"/>
            <w:tcW w:w="1765" w:type="dxa"/>
            <w:noWrap/>
            <w:vAlign w:val="center"/>
          </w:tcPr>
          <w:p w14:paraId="7AEE26D8" w14:textId="77777777" w:rsidR="005354CC" w:rsidRPr="0086577E" w:rsidRDefault="005354CC" w:rsidP="005354CC">
            <w:pPr>
              <w:jc w:val="center"/>
              <w:rPr>
                <w:rFonts w:cs="Calibri"/>
                <w:b w:val="0"/>
                <w:bCs w:val="0"/>
                <w:color w:val="000000"/>
                <w:kern w:val="24"/>
                <w:sz w:val="20"/>
                <w:szCs w:val="20"/>
                <w:lang w:eastAsia="pl-PL"/>
              </w:rPr>
            </w:pPr>
            <w:r w:rsidRPr="0086577E">
              <w:rPr>
                <w:rFonts w:cs="Calibri"/>
                <w:b w:val="0"/>
                <w:bCs w:val="0"/>
                <w:sz w:val="20"/>
                <w:szCs w:val="20"/>
                <w:lang w:eastAsia="pl-PL"/>
              </w:rPr>
              <w:t>grudzień</w:t>
            </w:r>
          </w:p>
        </w:tc>
        <w:tc>
          <w:tcPr>
            <w:tcW w:w="1706" w:type="dxa"/>
            <w:noWrap/>
            <w:vAlign w:val="center"/>
          </w:tcPr>
          <w:p w14:paraId="1D553717"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kern w:val="24"/>
                <w:sz w:val="20"/>
                <w:szCs w:val="20"/>
                <w:lang w:eastAsia="pl-PL"/>
              </w:rPr>
            </w:pPr>
            <w:r w:rsidRPr="0086577E">
              <w:rPr>
                <w:rFonts w:cs="Calibri"/>
                <w:sz w:val="20"/>
                <w:szCs w:val="20"/>
                <w:lang w:eastAsia="pl-PL"/>
              </w:rPr>
              <w:t>8</w:t>
            </w:r>
          </w:p>
        </w:tc>
        <w:tc>
          <w:tcPr>
            <w:tcW w:w="1486" w:type="dxa"/>
            <w:noWrap/>
            <w:vAlign w:val="center"/>
          </w:tcPr>
          <w:p w14:paraId="692F2254"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kern w:val="24"/>
                <w:sz w:val="20"/>
                <w:szCs w:val="20"/>
                <w:lang w:eastAsia="pl-PL"/>
              </w:rPr>
            </w:pPr>
            <w:r w:rsidRPr="0086577E">
              <w:rPr>
                <w:rFonts w:cs="Calibri"/>
                <w:sz w:val="20"/>
                <w:szCs w:val="20"/>
                <w:lang w:eastAsia="pl-PL"/>
              </w:rPr>
              <w:t>99</w:t>
            </w:r>
          </w:p>
        </w:tc>
        <w:tc>
          <w:tcPr>
            <w:tcW w:w="825" w:type="dxa"/>
            <w:noWrap/>
            <w:vAlign w:val="center"/>
          </w:tcPr>
          <w:p w14:paraId="5044DA77" w14:textId="77777777" w:rsidR="005354CC" w:rsidRPr="0086577E" w:rsidRDefault="005354CC" w:rsidP="005354CC">
            <w:pPr>
              <w:jc w:val="center"/>
              <w:cnfStyle w:val="000000000000" w:firstRow="0" w:lastRow="0" w:firstColumn="0" w:lastColumn="0" w:oddVBand="0" w:evenVBand="0" w:oddHBand="0" w:evenHBand="0" w:firstRowFirstColumn="0" w:firstRowLastColumn="0" w:lastRowFirstColumn="0" w:lastRowLastColumn="0"/>
              <w:rPr>
                <w:rFonts w:cs="Calibri"/>
                <w:color w:val="000000"/>
                <w:kern w:val="24"/>
                <w:sz w:val="20"/>
                <w:szCs w:val="20"/>
                <w:lang w:eastAsia="pl-PL"/>
              </w:rPr>
            </w:pPr>
            <w:r w:rsidRPr="0086577E">
              <w:rPr>
                <w:rFonts w:cs="Calibri"/>
                <w:sz w:val="20"/>
                <w:szCs w:val="20"/>
                <w:lang w:eastAsia="pl-PL"/>
              </w:rPr>
              <w:t>1</w:t>
            </w:r>
          </w:p>
        </w:tc>
        <w:tc>
          <w:tcPr>
            <w:tcW w:w="3422" w:type="dxa"/>
            <w:noWrap/>
            <w:vAlign w:val="center"/>
          </w:tcPr>
          <w:p w14:paraId="7C7DDAEC" w14:textId="77777777" w:rsidR="005354CC" w:rsidRPr="0086577E" w:rsidRDefault="005354CC" w:rsidP="005354CC">
            <w:pPr>
              <w:jc w:val="center"/>
              <w:textAlignment w:val="bottom"/>
              <w:cnfStyle w:val="000000000000" w:firstRow="0" w:lastRow="0" w:firstColumn="0" w:lastColumn="0" w:oddVBand="0" w:evenVBand="0" w:oddHBand="0" w:evenHBand="0" w:firstRowFirstColumn="0" w:firstRowLastColumn="0" w:lastRowFirstColumn="0" w:lastRowLastColumn="0"/>
              <w:rPr>
                <w:rFonts w:cs="Calibri"/>
                <w:color w:val="000000"/>
                <w:kern w:val="24"/>
                <w:sz w:val="20"/>
                <w:szCs w:val="20"/>
                <w:lang w:eastAsia="pl-PL"/>
              </w:rPr>
            </w:pPr>
            <w:r w:rsidRPr="0086577E">
              <w:rPr>
                <w:rFonts w:cs="Calibri"/>
                <w:color w:val="000000"/>
                <w:kern w:val="24"/>
                <w:sz w:val="20"/>
                <w:szCs w:val="20"/>
                <w:lang w:eastAsia="pl-PL"/>
              </w:rPr>
              <w:t>Refundacja –  3 osoby</w:t>
            </w:r>
          </w:p>
        </w:tc>
      </w:tr>
      <w:tr w:rsidR="005354CC" w:rsidRPr="004D2111" w14:paraId="7369AE7D" w14:textId="77777777" w:rsidTr="0086577E">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765" w:type="dxa"/>
            <w:noWrap/>
            <w:vAlign w:val="center"/>
          </w:tcPr>
          <w:p w14:paraId="77B4A2F8" w14:textId="77777777" w:rsidR="005354CC" w:rsidRPr="0086577E" w:rsidRDefault="005354CC" w:rsidP="005354CC">
            <w:pPr>
              <w:jc w:val="center"/>
              <w:rPr>
                <w:rFonts w:cs="Calibri"/>
                <w:b w:val="0"/>
                <w:bCs w:val="0"/>
                <w:color w:val="000000"/>
                <w:kern w:val="24"/>
                <w:sz w:val="20"/>
                <w:szCs w:val="20"/>
                <w:lang w:eastAsia="pl-PL"/>
              </w:rPr>
            </w:pPr>
            <w:r w:rsidRPr="0086577E">
              <w:rPr>
                <w:rFonts w:cs="Calibri"/>
                <w:b w:val="0"/>
                <w:bCs w:val="0"/>
                <w:color w:val="000000"/>
                <w:kern w:val="24"/>
                <w:sz w:val="20"/>
                <w:szCs w:val="20"/>
                <w:lang w:eastAsia="pl-PL"/>
              </w:rPr>
              <w:t>Razem</w:t>
            </w:r>
          </w:p>
        </w:tc>
        <w:tc>
          <w:tcPr>
            <w:tcW w:w="1706" w:type="dxa"/>
            <w:noWrap/>
            <w:vAlign w:val="center"/>
          </w:tcPr>
          <w:p w14:paraId="67DD0053"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kern w:val="24"/>
                <w:sz w:val="20"/>
                <w:szCs w:val="20"/>
                <w:lang w:eastAsia="pl-PL"/>
              </w:rPr>
            </w:pPr>
            <w:r w:rsidRPr="0086577E">
              <w:rPr>
                <w:rFonts w:cs="Calibri"/>
                <w:color w:val="000000"/>
                <w:kern w:val="24"/>
                <w:sz w:val="20"/>
                <w:szCs w:val="20"/>
                <w:lang w:eastAsia="pl-PL"/>
              </w:rPr>
              <w:t>239</w:t>
            </w:r>
          </w:p>
        </w:tc>
        <w:tc>
          <w:tcPr>
            <w:tcW w:w="1486" w:type="dxa"/>
            <w:noWrap/>
            <w:vAlign w:val="center"/>
          </w:tcPr>
          <w:p w14:paraId="24626737"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kern w:val="24"/>
                <w:sz w:val="20"/>
                <w:szCs w:val="20"/>
                <w:lang w:eastAsia="pl-PL"/>
              </w:rPr>
            </w:pPr>
            <w:r w:rsidRPr="0086577E">
              <w:rPr>
                <w:rFonts w:cs="Calibri"/>
                <w:sz w:val="20"/>
                <w:szCs w:val="20"/>
                <w:lang w:eastAsia="pl-PL"/>
              </w:rPr>
              <w:t>1342</w:t>
            </w:r>
          </w:p>
        </w:tc>
        <w:tc>
          <w:tcPr>
            <w:tcW w:w="825" w:type="dxa"/>
            <w:noWrap/>
            <w:vAlign w:val="center"/>
          </w:tcPr>
          <w:p w14:paraId="6E1E7481" w14:textId="77777777" w:rsidR="005354CC" w:rsidRPr="0086577E" w:rsidRDefault="005354CC" w:rsidP="005354CC">
            <w:pPr>
              <w:jc w:val="center"/>
              <w:cnfStyle w:val="000000100000" w:firstRow="0" w:lastRow="0" w:firstColumn="0" w:lastColumn="0" w:oddVBand="0" w:evenVBand="0" w:oddHBand="1" w:evenHBand="0" w:firstRowFirstColumn="0" w:firstRowLastColumn="0" w:lastRowFirstColumn="0" w:lastRowLastColumn="0"/>
              <w:rPr>
                <w:rFonts w:cs="Calibri"/>
                <w:color w:val="000000"/>
                <w:kern w:val="24"/>
                <w:sz w:val="20"/>
                <w:szCs w:val="20"/>
                <w:lang w:eastAsia="pl-PL"/>
              </w:rPr>
            </w:pPr>
            <w:r w:rsidRPr="0086577E">
              <w:rPr>
                <w:rFonts w:cs="Calibri"/>
                <w:sz w:val="20"/>
                <w:szCs w:val="20"/>
                <w:lang w:eastAsia="pl-PL"/>
              </w:rPr>
              <w:t>419</w:t>
            </w:r>
          </w:p>
        </w:tc>
        <w:tc>
          <w:tcPr>
            <w:tcW w:w="3422" w:type="dxa"/>
            <w:noWrap/>
            <w:vAlign w:val="center"/>
          </w:tcPr>
          <w:p w14:paraId="21687CAA" w14:textId="77777777" w:rsidR="005354CC" w:rsidRPr="0086577E" w:rsidRDefault="005354CC" w:rsidP="005354CC">
            <w:pPr>
              <w:jc w:val="center"/>
              <w:textAlignment w:val="bottom"/>
              <w:cnfStyle w:val="000000100000" w:firstRow="0" w:lastRow="0" w:firstColumn="0" w:lastColumn="0" w:oddVBand="0" w:evenVBand="0" w:oddHBand="1"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Staż – 52 osoby,</w:t>
            </w:r>
          </w:p>
          <w:p w14:paraId="40834CB7" w14:textId="77777777" w:rsidR="005354CC" w:rsidRPr="0086577E" w:rsidRDefault="005354CC" w:rsidP="005354CC">
            <w:pPr>
              <w:jc w:val="center"/>
              <w:textAlignment w:val="bottom"/>
              <w:cnfStyle w:val="000000100000" w:firstRow="0" w:lastRow="0" w:firstColumn="0" w:lastColumn="0" w:oddVBand="0" w:evenVBand="0" w:oddHBand="1"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Prace interwencyjne – 8 osób,</w:t>
            </w:r>
          </w:p>
          <w:p w14:paraId="0822E2D9" w14:textId="77777777" w:rsidR="005354CC" w:rsidRPr="0086577E" w:rsidRDefault="005354CC" w:rsidP="005354CC">
            <w:pPr>
              <w:jc w:val="center"/>
              <w:textAlignment w:val="bottom"/>
              <w:cnfStyle w:val="000000100000" w:firstRow="0" w:lastRow="0" w:firstColumn="0" w:lastColumn="0" w:oddVBand="0" w:evenVBand="0" w:oddHBand="1" w:evenHBand="0" w:firstRowFirstColumn="0" w:firstRowLastColumn="0" w:lastRowFirstColumn="0" w:lastRowLastColumn="0"/>
              <w:rPr>
                <w:rFonts w:cs="Calibri"/>
                <w:sz w:val="20"/>
                <w:szCs w:val="20"/>
                <w:lang w:eastAsia="pl-PL"/>
              </w:rPr>
            </w:pPr>
            <w:r w:rsidRPr="0086577E">
              <w:rPr>
                <w:rFonts w:cs="Calibri"/>
                <w:color w:val="000000"/>
                <w:kern w:val="24"/>
                <w:sz w:val="20"/>
                <w:szCs w:val="20"/>
                <w:lang w:eastAsia="pl-PL"/>
              </w:rPr>
              <w:t>Refundacje – 17 osób,</w:t>
            </w:r>
          </w:p>
          <w:p w14:paraId="3D65548E" w14:textId="3544C5F4" w:rsidR="005354CC" w:rsidRPr="0086577E" w:rsidRDefault="005354CC" w:rsidP="005354CC">
            <w:pPr>
              <w:jc w:val="center"/>
              <w:textAlignment w:val="bottom"/>
              <w:cnfStyle w:val="000000100000" w:firstRow="0" w:lastRow="0" w:firstColumn="0" w:lastColumn="0" w:oddVBand="0" w:evenVBand="0" w:oddHBand="1" w:evenHBand="0" w:firstRowFirstColumn="0" w:firstRowLastColumn="0" w:lastRowFirstColumn="0" w:lastRowLastColumn="0"/>
              <w:rPr>
                <w:rFonts w:cs="Calibri"/>
                <w:color w:val="000000"/>
                <w:kern w:val="24"/>
                <w:sz w:val="20"/>
                <w:szCs w:val="20"/>
                <w:lang w:eastAsia="pl-PL"/>
              </w:rPr>
            </w:pPr>
          </w:p>
        </w:tc>
      </w:tr>
    </w:tbl>
    <w:p w14:paraId="6AA9F3F2" w14:textId="15008BF2" w:rsidR="00140356" w:rsidRDefault="00140356" w:rsidP="000351BA">
      <w:pPr>
        <w:spacing w:line="360" w:lineRule="auto"/>
        <w:jc w:val="both"/>
        <w:rPr>
          <w:sz w:val="24"/>
          <w:szCs w:val="24"/>
        </w:rPr>
      </w:pPr>
    </w:p>
    <w:p w14:paraId="51056E26" w14:textId="77777777" w:rsidR="00140356" w:rsidRPr="00F570A9" w:rsidRDefault="00140356" w:rsidP="000351BA">
      <w:pPr>
        <w:spacing w:line="360" w:lineRule="auto"/>
        <w:jc w:val="both"/>
        <w:rPr>
          <w:sz w:val="24"/>
          <w:szCs w:val="24"/>
        </w:rPr>
      </w:pPr>
    </w:p>
    <w:p w14:paraId="4EFF7A4D" w14:textId="204EE8FB" w:rsidR="00BC2B4E" w:rsidRDefault="00087762" w:rsidP="005D29CF">
      <w:pPr>
        <w:rPr>
          <w:b/>
          <w:sz w:val="28"/>
          <w:szCs w:val="28"/>
        </w:rPr>
      </w:pPr>
      <w:r>
        <w:rPr>
          <w:b/>
          <w:sz w:val="28"/>
          <w:szCs w:val="28"/>
        </w:rPr>
        <w:t>4</w:t>
      </w:r>
      <w:r w:rsidR="00045EE7">
        <w:rPr>
          <w:b/>
          <w:sz w:val="28"/>
          <w:szCs w:val="28"/>
        </w:rPr>
        <w:t>.</w:t>
      </w:r>
      <w:r w:rsidR="00045EE7">
        <w:rPr>
          <w:b/>
          <w:sz w:val="28"/>
          <w:szCs w:val="28"/>
        </w:rPr>
        <w:tab/>
      </w:r>
      <w:r w:rsidR="005D29CF">
        <w:rPr>
          <w:b/>
          <w:sz w:val="28"/>
          <w:szCs w:val="28"/>
        </w:rPr>
        <w:t>PORADNICTWO ZAWODOWE</w:t>
      </w:r>
    </w:p>
    <w:p w14:paraId="21E7A059" w14:textId="77777777" w:rsidR="00E2259B" w:rsidRDefault="00E2259B" w:rsidP="005D29CF">
      <w:pPr>
        <w:rPr>
          <w:b/>
          <w:sz w:val="28"/>
          <w:szCs w:val="28"/>
        </w:rPr>
      </w:pPr>
    </w:p>
    <w:p w14:paraId="367570A3" w14:textId="6A13EE99" w:rsidR="00057498" w:rsidRDefault="00057498" w:rsidP="005D29CF">
      <w:pPr>
        <w:rPr>
          <w:b/>
          <w:sz w:val="28"/>
          <w:szCs w:val="28"/>
        </w:rPr>
      </w:pPr>
    </w:p>
    <w:p w14:paraId="7DDA2382" w14:textId="6C98D97A" w:rsidR="00BD7D0A" w:rsidRDefault="005C3EBE" w:rsidP="000233BC">
      <w:pPr>
        <w:spacing w:line="360" w:lineRule="auto"/>
        <w:rPr>
          <w:rFonts w:eastAsia="Arial Unicode MS"/>
          <w:color w:val="000000"/>
          <w:sz w:val="24"/>
          <w:szCs w:val="24"/>
          <w:lang w:eastAsia="pl-PL"/>
        </w:rPr>
      </w:pPr>
      <w:r>
        <w:rPr>
          <w:b/>
          <w:sz w:val="28"/>
          <w:szCs w:val="28"/>
        </w:rPr>
        <w:tab/>
      </w:r>
      <w:r w:rsidR="000233BC" w:rsidRPr="000233BC">
        <w:rPr>
          <w:rFonts w:eastAsia="Arial Unicode MS"/>
          <w:color w:val="000000"/>
          <w:sz w:val="24"/>
          <w:szCs w:val="24"/>
          <w:lang w:eastAsia="pl-PL"/>
        </w:rPr>
        <w:t>Pandemia wywołała duże problemy społeczne i gospodarcze oraz zrodziła niepewność u osób bezrobotnych w różnym wieku w obszarze poszukiwania zatrudnienia. Doprowadziło to do wzrostu zapotrzebowania klientów na usługi poradnictwa zawodowego w szczególności w formie indywidualnej.</w:t>
      </w:r>
    </w:p>
    <w:p w14:paraId="585D756E" w14:textId="1C02B5B1" w:rsidR="00B54527" w:rsidRDefault="000233BC" w:rsidP="00BD7D0A">
      <w:pPr>
        <w:spacing w:line="360" w:lineRule="auto"/>
        <w:ind w:firstLine="709"/>
        <w:rPr>
          <w:bCs/>
          <w:sz w:val="24"/>
          <w:szCs w:val="24"/>
        </w:rPr>
      </w:pPr>
      <w:r>
        <w:rPr>
          <w:rFonts w:eastAsia="Arial Unicode MS"/>
          <w:color w:val="000000"/>
          <w:sz w:val="24"/>
          <w:szCs w:val="24"/>
          <w:lang w:eastAsia="pl-PL"/>
        </w:rPr>
        <w:t>W</w:t>
      </w:r>
      <w:r w:rsidRPr="000233BC">
        <w:rPr>
          <w:rFonts w:eastAsia="Arial Unicode MS"/>
          <w:color w:val="000000"/>
          <w:sz w:val="24"/>
          <w:szCs w:val="24"/>
          <w:lang w:eastAsia="pl-PL"/>
        </w:rPr>
        <w:t xml:space="preserve"> roku 202</w:t>
      </w:r>
      <w:r w:rsidR="00BD7D0A">
        <w:rPr>
          <w:rFonts w:eastAsia="Arial Unicode MS"/>
          <w:color w:val="000000"/>
          <w:sz w:val="24"/>
          <w:szCs w:val="24"/>
          <w:lang w:eastAsia="pl-PL"/>
        </w:rPr>
        <w:t>2</w:t>
      </w:r>
      <w:r w:rsidRPr="000233BC">
        <w:rPr>
          <w:rFonts w:eastAsia="Arial Unicode MS"/>
          <w:color w:val="000000"/>
          <w:sz w:val="24"/>
          <w:szCs w:val="24"/>
          <w:lang w:eastAsia="pl-PL"/>
        </w:rPr>
        <w:t xml:space="preserve"> w stosunku do roku 202</w:t>
      </w:r>
      <w:r>
        <w:rPr>
          <w:rFonts w:eastAsia="Arial Unicode MS"/>
          <w:color w:val="000000"/>
          <w:sz w:val="24"/>
          <w:szCs w:val="24"/>
          <w:lang w:eastAsia="pl-PL"/>
        </w:rPr>
        <w:t>1</w:t>
      </w:r>
      <w:r w:rsidRPr="000233BC">
        <w:rPr>
          <w:rFonts w:eastAsia="Arial Unicode MS"/>
          <w:color w:val="000000"/>
          <w:sz w:val="24"/>
          <w:szCs w:val="24"/>
          <w:lang w:eastAsia="pl-PL"/>
        </w:rPr>
        <w:t xml:space="preserve">, </w:t>
      </w:r>
      <w:r w:rsidR="00A24274">
        <w:rPr>
          <w:rFonts w:eastAsia="Arial Unicode MS"/>
          <w:color w:val="000000"/>
          <w:sz w:val="24"/>
          <w:szCs w:val="24"/>
          <w:lang w:eastAsia="pl-PL"/>
        </w:rPr>
        <w:t>wzrosła</w:t>
      </w:r>
      <w:r w:rsidR="00BD7D0A">
        <w:rPr>
          <w:rFonts w:eastAsia="Arial Unicode MS"/>
          <w:color w:val="000000"/>
          <w:sz w:val="24"/>
          <w:szCs w:val="24"/>
          <w:lang w:eastAsia="pl-PL"/>
        </w:rPr>
        <w:t xml:space="preserve"> </w:t>
      </w:r>
      <w:r w:rsidRPr="000233BC">
        <w:rPr>
          <w:rFonts w:eastAsia="Arial Unicode MS"/>
          <w:color w:val="000000"/>
          <w:sz w:val="24"/>
          <w:szCs w:val="24"/>
          <w:lang w:eastAsia="pl-PL"/>
        </w:rPr>
        <w:t>liczba osób korzystających z</w:t>
      </w:r>
      <w:r w:rsidR="00BD7D0A">
        <w:rPr>
          <w:rFonts w:eastAsia="Arial Unicode MS"/>
          <w:color w:val="000000"/>
          <w:sz w:val="24"/>
          <w:szCs w:val="24"/>
          <w:lang w:eastAsia="pl-PL"/>
        </w:rPr>
        <w:t xml:space="preserve"> porady </w:t>
      </w:r>
      <w:r w:rsidR="00A24274">
        <w:rPr>
          <w:rFonts w:eastAsia="Arial Unicode MS"/>
          <w:color w:val="000000"/>
          <w:sz w:val="24"/>
          <w:szCs w:val="24"/>
          <w:lang w:eastAsia="pl-PL"/>
        </w:rPr>
        <w:t>grupowej</w:t>
      </w:r>
      <w:r w:rsidR="00BD7D0A">
        <w:rPr>
          <w:rFonts w:eastAsia="Arial Unicode MS"/>
          <w:color w:val="000000"/>
          <w:sz w:val="24"/>
          <w:szCs w:val="24"/>
          <w:lang w:eastAsia="pl-PL"/>
        </w:rPr>
        <w:t xml:space="preserve"> oraz </w:t>
      </w:r>
      <w:r w:rsidR="00A24274">
        <w:rPr>
          <w:rFonts w:eastAsia="Arial Unicode MS"/>
          <w:color w:val="000000"/>
          <w:sz w:val="24"/>
          <w:szCs w:val="24"/>
          <w:lang w:eastAsia="pl-PL"/>
        </w:rPr>
        <w:t>spotkań</w:t>
      </w:r>
      <w:r w:rsidR="00BD7D0A">
        <w:rPr>
          <w:rFonts w:eastAsia="Arial Unicode MS"/>
          <w:color w:val="000000"/>
          <w:sz w:val="24"/>
          <w:szCs w:val="24"/>
          <w:lang w:eastAsia="pl-PL"/>
        </w:rPr>
        <w:t xml:space="preserve"> informac</w:t>
      </w:r>
      <w:r w:rsidR="00A24274">
        <w:rPr>
          <w:rFonts w:eastAsia="Arial Unicode MS"/>
          <w:color w:val="000000"/>
          <w:sz w:val="24"/>
          <w:szCs w:val="24"/>
          <w:lang w:eastAsia="pl-PL"/>
        </w:rPr>
        <w:t>yjnych</w:t>
      </w:r>
      <w:r w:rsidR="00BD7D0A">
        <w:rPr>
          <w:rFonts w:eastAsia="Arial Unicode MS"/>
          <w:color w:val="000000"/>
          <w:sz w:val="24"/>
          <w:szCs w:val="24"/>
          <w:lang w:eastAsia="pl-PL"/>
        </w:rPr>
        <w:t xml:space="preserve"> </w:t>
      </w:r>
      <w:r w:rsidR="00A24274">
        <w:rPr>
          <w:rFonts w:eastAsia="Arial Unicode MS"/>
          <w:color w:val="000000"/>
          <w:sz w:val="24"/>
          <w:szCs w:val="24"/>
          <w:lang w:eastAsia="pl-PL"/>
        </w:rPr>
        <w:t>grupowych</w:t>
      </w:r>
      <w:r w:rsidR="00BD7D0A">
        <w:rPr>
          <w:rFonts w:eastAsia="Arial Unicode MS"/>
          <w:color w:val="000000"/>
          <w:sz w:val="24"/>
          <w:szCs w:val="24"/>
          <w:lang w:eastAsia="pl-PL"/>
        </w:rPr>
        <w:t>.</w:t>
      </w:r>
    </w:p>
    <w:p w14:paraId="011C6E77" w14:textId="77777777" w:rsidR="00570A8F" w:rsidRDefault="00570A8F" w:rsidP="007F7D9C">
      <w:pPr>
        <w:spacing w:line="360" w:lineRule="auto"/>
        <w:rPr>
          <w:bCs/>
          <w:sz w:val="24"/>
          <w:szCs w:val="24"/>
        </w:rPr>
      </w:pPr>
    </w:p>
    <w:p w14:paraId="3B50C4A0" w14:textId="74B8A400" w:rsidR="007F1E9B" w:rsidRPr="007F7D9C" w:rsidRDefault="007F1E9B" w:rsidP="007F7D9C">
      <w:pPr>
        <w:spacing w:line="360" w:lineRule="auto"/>
        <w:rPr>
          <w:bCs/>
          <w:sz w:val="24"/>
          <w:szCs w:val="24"/>
        </w:rPr>
      </w:pPr>
      <w:r w:rsidRPr="00A85B70">
        <w:rPr>
          <w:i/>
          <w:sz w:val="20"/>
          <w:szCs w:val="20"/>
        </w:rPr>
        <w:t xml:space="preserve">Wykres </w:t>
      </w:r>
      <w:r w:rsidR="00A85B70" w:rsidRPr="00A85B70">
        <w:rPr>
          <w:i/>
          <w:sz w:val="20"/>
          <w:szCs w:val="20"/>
        </w:rPr>
        <w:t>1</w:t>
      </w:r>
      <w:r w:rsidR="00B73CC5">
        <w:rPr>
          <w:i/>
          <w:sz w:val="20"/>
          <w:szCs w:val="20"/>
        </w:rPr>
        <w:t>7</w:t>
      </w:r>
      <w:r w:rsidRPr="00A85B70">
        <w:rPr>
          <w:i/>
          <w:sz w:val="20"/>
          <w:szCs w:val="20"/>
        </w:rPr>
        <w:t>. Realizacja poradnictwa zawodowego w odniesieniu do poszczególnych form w latach 2</w:t>
      </w:r>
      <w:r w:rsidR="00701338">
        <w:rPr>
          <w:i/>
          <w:sz w:val="20"/>
          <w:szCs w:val="20"/>
        </w:rPr>
        <w:t>02</w:t>
      </w:r>
      <w:r w:rsidR="00B54527">
        <w:rPr>
          <w:i/>
          <w:sz w:val="20"/>
          <w:szCs w:val="20"/>
        </w:rPr>
        <w:t>1</w:t>
      </w:r>
      <w:r w:rsidRPr="00A85B70">
        <w:rPr>
          <w:i/>
          <w:sz w:val="20"/>
          <w:szCs w:val="20"/>
        </w:rPr>
        <w:t>-202</w:t>
      </w:r>
      <w:r w:rsidR="00B54527">
        <w:rPr>
          <w:i/>
          <w:sz w:val="20"/>
          <w:szCs w:val="20"/>
        </w:rPr>
        <w:t>2 r.</w:t>
      </w:r>
    </w:p>
    <w:p w14:paraId="62502D2B" w14:textId="7F981B88" w:rsidR="005C3FD2" w:rsidRPr="00A85B70" w:rsidRDefault="007F7D9C" w:rsidP="0086577E">
      <w:pPr>
        <w:ind w:hanging="567"/>
        <w:rPr>
          <w:i/>
          <w:sz w:val="20"/>
          <w:szCs w:val="20"/>
        </w:rPr>
      </w:pPr>
      <w:r>
        <w:rPr>
          <w:noProof/>
          <w:sz w:val="28"/>
          <w:szCs w:val="28"/>
          <w:lang w:bidi="ar-SA"/>
        </w:rPr>
        <w:drawing>
          <wp:inline distT="0" distB="0" distL="0" distR="0" wp14:anchorId="5CAE8A70" wp14:editId="6E3197C4">
            <wp:extent cx="6416040" cy="3009442"/>
            <wp:effectExtent l="0" t="19050" r="3810" b="63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B9A4F6E" w14:textId="19E62A85" w:rsidR="003D3DCC" w:rsidRDefault="003D3DCC" w:rsidP="006002F6">
      <w:pPr>
        <w:rPr>
          <w:rFonts w:eastAsia="Arial"/>
        </w:rPr>
      </w:pPr>
    </w:p>
    <w:p w14:paraId="2DF9F806" w14:textId="2C30AEC9" w:rsidR="003D3DCC" w:rsidRDefault="00DB1F7F" w:rsidP="00DB1F7F">
      <w:pPr>
        <w:spacing w:line="360" w:lineRule="auto"/>
        <w:rPr>
          <w:rFonts w:eastAsia="Arial"/>
          <w:sz w:val="24"/>
          <w:szCs w:val="24"/>
        </w:rPr>
      </w:pPr>
      <w:r>
        <w:rPr>
          <w:rFonts w:eastAsia="Arial"/>
        </w:rPr>
        <w:tab/>
      </w:r>
      <w:r w:rsidRPr="00DB1F7F">
        <w:rPr>
          <w:rFonts w:eastAsia="Arial"/>
          <w:sz w:val="24"/>
          <w:szCs w:val="24"/>
        </w:rPr>
        <w:t xml:space="preserve">W 2022 roku przeprowadzono 79 spotkań informacyjnych. Z grupowej informacji zawodowej skorzystały 793 osoby bezrobotne. Były to głównie osoby zarejestrowane do </w:t>
      </w:r>
      <w:r w:rsidR="00AE37E9">
        <w:rPr>
          <w:rFonts w:eastAsia="Arial"/>
          <w:sz w:val="24"/>
          <w:szCs w:val="24"/>
        </w:rPr>
        <w:t xml:space="preserve">           </w:t>
      </w:r>
      <w:r w:rsidRPr="00DB1F7F">
        <w:rPr>
          <w:rFonts w:eastAsia="Arial"/>
          <w:sz w:val="24"/>
          <w:szCs w:val="24"/>
        </w:rPr>
        <w:t>6 miesięcy – 471 osób, w wieku 30 – 49 lat – 405 osób, w tym do 30 roku życia 241 osób.</w:t>
      </w:r>
    </w:p>
    <w:p w14:paraId="22B09A9C" w14:textId="2D073C48" w:rsidR="002F6523" w:rsidRDefault="002F6523" w:rsidP="002F6523">
      <w:pPr>
        <w:spacing w:line="360" w:lineRule="auto"/>
        <w:rPr>
          <w:rFonts w:eastAsia="Arial"/>
          <w:sz w:val="24"/>
          <w:szCs w:val="24"/>
        </w:rPr>
      </w:pPr>
      <w:bookmarkStart w:id="13" w:name="_Hlk127355916"/>
      <w:r w:rsidRPr="002F6523">
        <w:rPr>
          <w:rFonts w:eastAsia="Arial"/>
          <w:sz w:val="24"/>
          <w:szCs w:val="24"/>
        </w:rPr>
        <w:t xml:space="preserve">Podczas spotkań uczestnikom przekazywano wiedzę na temat usług i instrumentów rynku pracy, skierowanych do osób bezrobotnych i poszukujących pracy. Omawiano formy wsparcia klientów </w:t>
      </w:r>
      <w:r>
        <w:rPr>
          <w:rFonts w:eastAsia="Arial"/>
          <w:sz w:val="24"/>
          <w:szCs w:val="24"/>
        </w:rPr>
        <w:t>P</w:t>
      </w:r>
      <w:r w:rsidRPr="002F6523">
        <w:rPr>
          <w:rFonts w:eastAsia="Arial"/>
          <w:sz w:val="24"/>
          <w:szCs w:val="24"/>
        </w:rPr>
        <w:t xml:space="preserve">UP oraz sytuację na lokalnym rynku pracy. Udostępniano materiały informacyjne, dotyczące projektów zewnętrznych oraz adresy instytucji wspierających zatrudnienie, informacje na temat </w:t>
      </w:r>
      <w:proofErr w:type="spellStart"/>
      <w:r w:rsidRPr="002F6523">
        <w:rPr>
          <w:rFonts w:eastAsia="Arial"/>
          <w:sz w:val="24"/>
          <w:szCs w:val="24"/>
        </w:rPr>
        <w:t>Eures</w:t>
      </w:r>
      <w:proofErr w:type="spellEnd"/>
      <w:r w:rsidRPr="002F6523">
        <w:rPr>
          <w:rFonts w:eastAsia="Arial"/>
          <w:sz w:val="24"/>
          <w:szCs w:val="24"/>
        </w:rPr>
        <w:t>.</w:t>
      </w:r>
      <w:r w:rsidR="00CA4486">
        <w:rPr>
          <w:rFonts w:eastAsia="Arial"/>
          <w:sz w:val="24"/>
          <w:szCs w:val="24"/>
        </w:rPr>
        <w:t xml:space="preserve"> </w:t>
      </w:r>
      <w:r w:rsidRPr="002F6523">
        <w:rPr>
          <w:rFonts w:eastAsia="Arial"/>
          <w:sz w:val="24"/>
          <w:szCs w:val="24"/>
        </w:rPr>
        <w:t>W 202</w:t>
      </w:r>
      <w:r>
        <w:rPr>
          <w:rFonts w:eastAsia="Arial"/>
          <w:sz w:val="24"/>
          <w:szCs w:val="24"/>
        </w:rPr>
        <w:t>2</w:t>
      </w:r>
      <w:r w:rsidRPr="002F6523">
        <w:rPr>
          <w:rFonts w:eastAsia="Arial"/>
          <w:sz w:val="24"/>
          <w:szCs w:val="24"/>
        </w:rPr>
        <w:t xml:space="preserve"> roku zorganizowan</w:t>
      </w:r>
      <w:r>
        <w:rPr>
          <w:rFonts w:eastAsia="Arial"/>
          <w:sz w:val="24"/>
          <w:szCs w:val="24"/>
        </w:rPr>
        <w:t>o</w:t>
      </w:r>
      <w:r w:rsidRPr="002F6523">
        <w:rPr>
          <w:rFonts w:eastAsia="Arial"/>
          <w:sz w:val="24"/>
          <w:szCs w:val="24"/>
        </w:rPr>
        <w:t xml:space="preserve"> 3</w:t>
      </w:r>
      <w:r>
        <w:rPr>
          <w:rFonts w:eastAsia="Arial"/>
          <w:sz w:val="24"/>
          <w:szCs w:val="24"/>
        </w:rPr>
        <w:t>9</w:t>
      </w:r>
      <w:r w:rsidRPr="002F6523">
        <w:rPr>
          <w:rFonts w:eastAsia="Arial"/>
          <w:sz w:val="24"/>
          <w:szCs w:val="24"/>
        </w:rPr>
        <w:t xml:space="preserve"> porad grupowych </w:t>
      </w:r>
      <w:r>
        <w:rPr>
          <w:rFonts w:eastAsia="Arial"/>
          <w:sz w:val="24"/>
          <w:szCs w:val="24"/>
        </w:rPr>
        <w:t xml:space="preserve">dla 306 </w:t>
      </w:r>
      <w:r w:rsidRPr="002F6523">
        <w:rPr>
          <w:rFonts w:eastAsia="Arial"/>
          <w:sz w:val="24"/>
          <w:szCs w:val="24"/>
        </w:rPr>
        <w:t>o</w:t>
      </w:r>
      <w:r>
        <w:rPr>
          <w:rFonts w:eastAsia="Arial"/>
          <w:sz w:val="24"/>
          <w:szCs w:val="24"/>
        </w:rPr>
        <w:t>sób o</w:t>
      </w:r>
      <w:r w:rsidRPr="002F6523">
        <w:rPr>
          <w:rFonts w:eastAsia="Arial"/>
          <w:sz w:val="24"/>
          <w:szCs w:val="24"/>
        </w:rPr>
        <w:t xml:space="preserve"> następującej tematyce:</w:t>
      </w:r>
    </w:p>
    <w:p w14:paraId="09A06BF4" w14:textId="77777777" w:rsidR="007F11EF" w:rsidRDefault="007F11EF" w:rsidP="002F6523">
      <w:pPr>
        <w:spacing w:line="360" w:lineRule="auto"/>
        <w:rPr>
          <w:rFonts w:eastAsia="Arial"/>
          <w:sz w:val="24"/>
          <w:szCs w:val="24"/>
        </w:rPr>
      </w:pPr>
    </w:p>
    <w:p w14:paraId="6906994F" w14:textId="7006A176" w:rsidR="00570A8F" w:rsidRPr="0086577E" w:rsidRDefault="00570A8F" w:rsidP="00570A8F">
      <w:pPr>
        <w:pStyle w:val="Akapitzlist"/>
        <w:numPr>
          <w:ilvl w:val="0"/>
          <w:numId w:val="38"/>
        </w:numPr>
        <w:spacing w:line="360" w:lineRule="auto"/>
        <w:rPr>
          <w:rFonts w:eastAsia="Arial"/>
          <w:i/>
          <w:iCs/>
          <w:sz w:val="24"/>
          <w:szCs w:val="24"/>
        </w:rPr>
      </w:pPr>
      <w:r>
        <w:rPr>
          <w:rFonts w:eastAsia="Arial"/>
          <w:sz w:val="24"/>
          <w:szCs w:val="24"/>
        </w:rPr>
        <w:t>„</w:t>
      </w:r>
      <w:r w:rsidRPr="0086577E">
        <w:rPr>
          <w:rFonts w:eastAsia="Arial"/>
          <w:i/>
          <w:iCs/>
          <w:sz w:val="24"/>
          <w:szCs w:val="24"/>
        </w:rPr>
        <w:t>Dokumenty aplikacyjne skutecznym narzędziem prezentacji”</w:t>
      </w:r>
    </w:p>
    <w:p w14:paraId="496D25B3" w14:textId="79E1C523" w:rsidR="00570A8F" w:rsidRPr="0086577E" w:rsidRDefault="00570A8F" w:rsidP="00570A8F">
      <w:pPr>
        <w:pStyle w:val="Akapitzlist"/>
        <w:numPr>
          <w:ilvl w:val="0"/>
          <w:numId w:val="38"/>
        </w:numPr>
        <w:spacing w:line="360" w:lineRule="auto"/>
        <w:rPr>
          <w:rFonts w:eastAsia="Arial"/>
          <w:i/>
          <w:iCs/>
          <w:sz w:val="24"/>
          <w:szCs w:val="24"/>
        </w:rPr>
      </w:pPr>
      <w:r w:rsidRPr="0086577E">
        <w:rPr>
          <w:rFonts w:eastAsia="Arial"/>
          <w:i/>
          <w:iCs/>
          <w:sz w:val="24"/>
          <w:szCs w:val="24"/>
        </w:rPr>
        <w:t>„Jak być skutecznym w poszukiwaniu pracy”</w:t>
      </w:r>
    </w:p>
    <w:p w14:paraId="57CF064F" w14:textId="033364BD" w:rsidR="00570A8F" w:rsidRPr="0086577E" w:rsidRDefault="00570A8F" w:rsidP="00570A8F">
      <w:pPr>
        <w:pStyle w:val="Akapitzlist"/>
        <w:numPr>
          <w:ilvl w:val="0"/>
          <w:numId w:val="38"/>
        </w:numPr>
        <w:spacing w:line="360" w:lineRule="auto"/>
        <w:rPr>
          <w:rFonts w:eastAsia="Arial"/>
          <w:i/>
          <w:iCs/>
          <w:sz w:val="24"/>
          <w:szCs w:val="24"/>
        </w:rPr>
      </w:pPr>
      <w:r w:rsidRPr="0086577E">
        <w:rPr>
          <w:rFonts w:eastAsia="Arial"/>
          <w:i/>
          <w:iCs/>
          <w:sz w:val="24"/>
          <w:szCs w:val="24"/>
        </w:rPr>
        <w:t>„Jak osiągnąć sukces na rozmowie kwalifikacyjnej”</w:t>
      </w:r>
    </w:p>
    <w:p w14:paraId="2D9F8F9E" w14:textId="0AC4D2BF" w:rsidR="00570A8F" w:rsidRPr="0086577E" w:rsidRDefault="00570A8F" w:rsidP="00570A8F">
      <w:pPr>
        <w:pStyle w:val="Akapitzlist"/>
        <w:numPr>
          <w:ilvl w:val="0"/>
          <w:numId w:val="38"/>
        </w:numPr>
        <w:spacing w:line="360" w:lineRule="auto"/>
        <w:rPr>
          <w:rFonts w:eastAsia="Arial"/>
          <w:i/>
          <w:iCs/>
          <w:sz w:val="24"/>
          <w:szCs w:val="24"/>
        </w:rPr>
      </w:pPr>
      <w:r w:rsidRPr="0086577E">
        <w:rPr>
          <w:rFonts w:eastAsia="Arial"/>
          <w:i/>
          <w:iCs/>
          <w:sz w:val="24"/>
          <w:szCs w:val="24"/>
        </w:rPr>
        <w:t>„Metody poszukiwania pracy”</w:t>
      </w:r>
    </w:p>
    <w:p w14:paraId="3BD58E7A" w14:textId="31F9FEE5" w:rsidR="00570A8F" w:rsidRPr="0086577E" w:rsidRDefault="00570A8F" w:rsidP="00570A8F">
      <w:pPr>
        <w:pStyle w:val="Akapitzlist"/>
        <w:numPr>
          <w:ilvl w:val="0"/>
          <w:numId w:val="38"/>
        </w:numPr>
        <w:spacing w:line="360" w:lineRule="auto"/>
        <w:rPr>
          <w:rFonts w:eastAsia="Arial"/>
          <w:i/>
          <w:iCs/>
          <w:sz w:val="24"/>
          <w:szCs w:val="24"/>
        </w:rPr>
      </w:pPr>
      <w:r w:rsidRPr="0086577E">
        <w:rPr>
          <w:rFonts w:eastAsia="Arial"/>
          <w:i/>
          <w:iCs/>
          <w:sz w:val="24"/>
          <w:szCs w:val="24"/>
        </w:rPr>
        <w:t>„Katalog wskazówek przydatnych w poszukiwaniu pracy w kraju i za granicą”</w:t>
      </w:r>
    </w:p>
    <w:p w14:paraId="5EB464AA" w14:textId="6E7882B1" w:rsidR="00570A8F" w:rsidRPr="0086577E" w:rsidRDefault="00570A8F" w:rsidP="00570A8F">
      <w:pPr>
        <w:pStyle w:val="Akapitzlist"/>
        <w:numPr>
          <w:ilvl w:val="0"/>
          <w:numId w:val="38"/>
        </w:numPr>
        <w:spacing w:line="360" w:lineRule="auto"/>
        <w:rPr>
          <w:rFonts w:eastAsia="Arial"/>
          <w:i/>
          <w:iCs/>
          <w:sz w:val="24"/>
          <w:szCs w:val="24"/>
        </w:rPr>
      </w:pPr>
      <w:r w:rsidRPr="0086577E">
        <w:rPr>
          <w:rFonts w:eastAsia="Arial"/>
          <w:i/>
          <w:iCs/>
          <w:sz w:val="24"/>
          <w:szCs w:val="24"/>
        </w:rPr>
        <w:t>„Moje dokumenty aplikacyjne – mija wizytówka – życiorys i list motywacyjny kluczem do sukcesu w znalezieniu pracy”</w:t>
      </w:r>
    </w:p>
    <w:p w14:paraId="743A20D1" w14:textId="40C70941" w:rsidR="00570A8F" w:rsidRPr="0086577E" w:rsidRDefault="00570A8F" w:rsidP="00570A8F">
      <w:pPr>
        <w:pStyle w:val="Akapitzlist"/>
        <w:numPr>
          <w:ilvl w:val="0"/>
          <w:numId w:val="38"/>
        </w:numPr>
        <w:spacing w:line="360" w:lineRule="auto"/>
        <w:rPr>
          <w:rFonts w:eastAsia="Arial"/>
          <w:i/>
          <w:iCs/>
          <w:sz w:val="24"/>
          <w:szCs w:val="24"/>
        </w:rPr>
      </w:pPr>
      <w:r w:rsidRPr="0086577E">
        <w:rPr>
          <w:rFonts w:eastAsia="Arial"/>
          <w:i/>
          <w:iCs/>
          <w:sz w:val="24"/>
          <w:szCs w:val="24"/>
        </w:rPr>
        <w:t>„Autoprezentacja i rozmowa kwalifikacyjna z pracodawcą”</w:t>
      </w:r>
    </w:p>
    <w:p w14:paraId="2EBAE6F2" w14:textId="56CDE532" w:rsidR="004970E8" w:rsidRDefault="004970E8" w:rsidP="004970E8">
      <w:pPr>
        <w:spacing w:line="360" w:lineRule="auto"/>
        <w:rPr>
          <w:rFonts w:eastAsia="Arial"/>
          <w:sz w:val="24"/>
          <w:szCs w:val="24"/>
        </w:rPr>
      </w:pPr>
    </w:p>
    <w:p w14:paraId="33DEA028" w14:textId="139F7243" w:rsidR="004970E8" w:rsidRDefault="004970E8" w:rsidP="00EB3730">
      <w:pPr>
        <w:spacing w:line="360" w:lineRule="auto"/>
        <w:ind w:firstLine="709"/>
        <w:rPr>
          <w:rFonts w:eastAsia="Arial"/>
          <w:sz w:val="24"/>
          <w:szCs w:val="24"/>
        </w:rPr>
      </w:pPr>
      <w:r>
        <w:rPr>
          <w:rFonts w:eastAsia="Arial"/>
          <w:sz w:val="24"/>
          <w:szCs w:val="24"/>
        </w:rPr>
        <w:t>Do udziału w wyżej wymienionych warsztatach kierowane były osoby w wieku 30-49 lat – 147 osób</w:t>
      </w:r>
      <w:r w:rsidR="00746E10">
        <w:rPr>
          <w:rFonts w:eastAsia="Arial"/>
          <w:sz w:val="24"/>
          <w:szCs w:val="24"/>
        </w:rPr>
        <w:t xml:space="preserve"> i</w:t>
      </w:r>
      <w:r>
        <w:rPr>
          <w:rFonts w:eastAsia="Arial"/>
          <w:sz w:val="24"/>
          <w:szCs w:val="24"/>
        </w:rPr>
        <w:t xml:space="preserve"> do 30 roku </w:t>
      </w:r>
      <w:r w:rsidR="00EB3730">
        <w:rPr>
          <w:rFonts w:eastAsia="Arial"/>
          <w:sz w:val="24"/>
          <w:szCs w:val="24"/>
        </w:rPr>
        <w:t>ż</w:t>
      </w:r>
      <w:r>
        <w:rPr>
          <w:rFonts w:eastAsia="Arial"/>
          <w:sz w:val="24"/>
          <w:szCs w:val="24"/>
        </w:rPr>
        <w:t>ycia – 103 osoby, zarejestrowane powyżej 12 miesięcy i do 6 miesięcy – odpowiednio 149 osób i 105 osób. Ponad 60% ogólnej liczby osób uczestnicz</w:t>
      </w:r>
      <w:r w:rsidR="00746E10">
        <w:rPr>
          <w:rFonts w:eastAsia="Arial"/>
          <w:sz w:val="24"/>
          <w:szCs w:val="24"/>
        </w:rPr>
        <w:t>ą</w:t>
      </w:r>
      <w:r>
        <w:rPr>
          <w:rFonts w:eastAsia="Arial"/>
          <w:sz w:val="24"/>
          <w:szCs w:val="24"/>
        </w:rPr>
        <w:t>cych w poradach grupowych stanowiły osoby długotrwale bezrobotne.</w:t>
      </w:r>
    </w:p>
    <w:p w14:paraId="2BBC07D3" w14:textId="52D35BF2" w:rsidR="00EB3730" w:rsidRDefault="00EB3730" w:rsidP="00EB3730">
      <w:pPr>
        <w:spacing w:line="360" w:lineRule="auto"/>
        <w:ind w:firstLine="709"/>
        <w:rPr>
          <w:rFonts w:eastAsia="Arial"/>
          <w:sz w:val="24"/>
          <w:szCs w:val="24"/>
        </w:rPr>
      </w:pPr>
      <w:r>
        <w:rPr>
          <w:rFonts w:eastAsia="Arial"/>
          <w:sz w:val="24"/>
          <w:szCs w:val="24"/>
        </w:rPr>
        <w:t>Z usług doradców zawodowych korzystają najczęściej osoby z wykształceniem podstawowym i zasadniczym zawodowym. W 2022 roku z indywidualnej informacji zawodowej skorzystały 1444 osoby.</w:t>
      </w:r>
    </w:p>
    <w:p w14:paraId="790D3C06" w14:textId="2A243F79" w:rsidR="000D63FD" w:rsidRDefault="00EB3730" w:rsidP="005D3D03">
      <w:pPr>
        <w:spacing w:line="360" w:lineRule="auto"/>
        <w:ind w:firstLine="709"/>
        <w:rPr>
          <w:rFonts w:eastAsia="Arial"/>
          <w:sz w:val="24"/>
          <w:szCs w:val="24"/>
        </w:rPr>
      </w:pPr>
      <w:r>
        <w:rPr>
          <w:rFonts w:eastAsia="Arial"/>
          <w:sz w:val="24"/>
          <w:szCs w:val="24"/>
        </w:rPr>
        <w:t>Najpopularniejszą formą poradnictwa w 2022 roku pozostały porady indywidualne. Przeprowadzono 1865 rozmów doradczych – w większości z nowo zarejestrowanymi – 1318 osób i do 30 roku życia 829 osób posiadający</w:t>
      </w:r>
      <w:r w:rsidR="00763885">
        <w:rPr>
          <w:rFonts w:eastAsia="Arial"/>
          <w:sz w:val="24"/>
          <w:szCs w:val="24"/>
        </w:rPr>
        <w:t>ch</w:t>
      </w:r>
      <w:r>
        <w:rPr>
          <w:rFonts w:eastAsia="Arial"/>
          <w:sz w:val="24"/>
          <w:szCs w:val="24"/>
        </w:rPr>
        <w:t xml:space="preserve"> wykształcenie podstawowe i zasadnicze zawodowe. </w:t>
      </w:r>
    </w:p>
    <w:p w14:paraId="4D3633C9" w14:textId="39C29650" w:rsidR="002F6523" w:rsidRDefault="00CA4486" w:rsidP="005D3D03">
      <w:pPr>
        <w:spacing w:line="360" w:lineRule="auto"/>
        <w:ind w:firstLine="709"/>
        <w:rPr>
          <w:rFonts w:eastAsia="Arial"/>
          <w:sz w:val="24"/>
          <w:szCs w:val="24"/>
        </w:rPr>
      </w:pPr>
      <w:r>
        <w:rPr>
          <w:rFonts w:eastAsia="Arial"/>
          <w:sz w:val="24"/>
          <w:szCs w:val="24"/>
        </w:rPr>
        <w:t>Strukturę klientów korzystających z poradnictwa zawodowego ilustruje poniższa tabela:</w:t>
      </w:r>
    </w:p>
    <w:p w14:paraId="32507C64" w14:textId="6A232A4B" w:rsidR="000D63FD" w:rsidRDefault="000D63FD" w:rsidP="002F6523">
      <w:pPr>
        <w:spacing w:line="360" w:lineRule="auto"/>
        <w:rPr>
          <w:rFonts w:eastAsia="Arial"/>
          <w:sz w:val="24"/>
          <w:szCs w:val="24"/>
        </w:rPr>
      </w:pPr>
    </w:p>
    <w:p w14:paraId="748210E6" w14:textId="77777777" w:rsidR="0086577E" w:rsidRDefault="0086577E" w:rsidP="002F6523">
      <w:pPr>
        <w:spacing w:line="360" w:lineRule="auto"/>
        <w:rPr>
          <w:rFonts w:eastAsia="Arial"/>
          <w:sz w:val="24"/>
          <w:szCs w:val="24"/>
        </w:rPr>
      </w:pPr>
    </w:p>
    <w:p w14:paraId="75CD1CFC" w14:textId="44B5FC99" w:rsidR="0086577E" w:rsidRPr="000D63FD" w:rsidRDefault="000D63FD" w:rsidP="002F6523">
      <w:pPr>
        <w:spacing w:line="360" w:lineRule="auto"/>
        <w:rPr>
          <w:rFonts w:eastAsia="Arial"/>
          <w:i/>
          <w:iCs/>
          <w:sz w:val="20"/>
          <w:szCs w:val="20"/>
        </w:rPr>
      </w:pPr>
      <w:r w:rsidRPr="000D63FD">
        <w:rPr>
          <w:rFonts w:eastAsia="Arial"/>
          <w:i/>
          <w:iCs/>
          <w:sz w:val="20"/>
          <w:szCs w:val="20"/>
        </w:rPr>
        <w:lastRenderedPageBreak/>
        <w:t xml:space="preserve">Tabela </w:t>
      </w:r>
      <w:r w:rsidR="00E83E4E">
        <w:rPr>
          <w:rFonts w:eastAsia="Arial"/>
          <w:i/>
          <w:iCs/>
          <w:sz w:val="20"/>
          <w:szCs w:val="20"/>
        </w:rPr>
        <w:t>3</w:t>
      </w:r>
      <w:r w:rsidR="00DA5302">
        <w:rPr>
          <w:rFonts w:eastAsia="Arial"/>
          <w:i/>
          <w:iCs/>
          <w:sz w:val="20"/>
          <w:szCs w:val="20"/>
        </w:rPr>
        <w:t>0</w:t>
      </w:r>
      <w:r w:rsidRPr="000D63FD">
        <w:rPr>
          <w:rFonts w:eastAsia="Arial"/>
          <w:i/>
          <w:iCs/>
          <w:sz w:val="20"/>
          <w:szCs w:val="20"/>
        </w:rPr>
        <w:t>. Struktura klientów korzystających z poradnictwa zawodowego w 2022 roku</w:t>
      </w:r>
    </w:p>
    <w:tbl>
      <w:tblPr>
        <w:tblStyle w:val="Siatkatabelijasna"/>
        <w:tblpPr w:leftFromText="141" w:rightFromText="141" w:vertAnchor="text" w:horzAnchor="margin" w:tblpY="-54"/>
        <w:tblW w:w="9252" w:type="dxa"/>
        <w:tblLook w:val="04A0" w:firstRow="1" w:lastRow="0" w:firstColumn="1" w:lastColumn="0" w:noHBand="0" w:noVBand="1"/>
      </w:tblPr>
      <w:tblGrid>
        <w:gridCol w:w="3823"/>
        <w:gridCol w:w="2569"/>
        <w:gridCol w:w="2860"/>
      </w:tblGrid>
      <w:tr w:rsidR="00CA4486" w14:paraId="4165067B" w14:textId="77777777" w:rsidTr="000D63FD">
        <w:trPr>
          <w:trHeight w:val="322"/>
        </w:trPr>
        <w:tc>
          <w:tcPr>
            <w:tcW w:w="3823" w:type="dxa"/>
            <w:vMerge w:val="restart"/>
            <w:shd w:val="clear" w:color="auto" w:fill="E9F0F6" w:themeFill="accent1" w:themeFillTint="33"/>
            <w:vAlign w:val="center"/>
          </w:tcPr>
          <w:p w14:paraId="38A2B739" w14:textId="77777777" w:rsidR="00CA4486" w:rsidRPr="00CA4486" w:rsidRDefault="00CA4486" w:rsidP="00CA4486">
            <w:pPr>
              <w:spacing w:line="360" w:lineRule="auto"/>
              <w:jc w:val="center"/>
              <w:rPr>
                <w:rFonts w:eastAsia="Arial"/>
              </w:rPr>
            </w:pPr>
            <w:r w:rsidRPr="00CA4486">
              <w:rPr>
                <w:rFonts w:eastAsia="Arial"/>
              </w:rPr>
              <w:t>Wyszczególnienie</w:t>
            </w:r>
          </w:p>
        </w:tc>
        <w:tc>
          <w:tcPr>
            <w:tcW w:w="5429" w:type="dxa"/>
            <w:gridSpan w:val="2"/>
            <w:shd w:val="clear" w:color="auto" w:fill="E9F0F6" w:themeFill="accent1" w:themeFillTint="33"/>
            <w:vAlign w:val="center"/>
          </w:tcPr>
          <w:p w14:paraId="555BE4CA" w14:textId="77777777" w:rsidR="00CA4486" w:rsidRPr="00CA4486" w:rsidRDefault="00CA4486" w:rsidP="00CA4486">
            <w:pPr>
              <w:spacing w:line="360" w:lineRule="auto"/>
              <w:jc w:val="center"/>
              <w:rPr>
                <w:rFonts w:eastAsia="Arial"/>
              </w:rPr>
            </w:pPr>
            <w:r w:rsidRPr="00CA4486">
              <w:rPr>
                <w:rFonts w:eastAsia="Arial"/>
              </w:rPr>
              <w:t>Liczba osób, które skorzystały z poradnictwa zawodowego</w:t>
            </w:r>
          </w:p>
        </w:tc>
      </w:tr>
      <w:tr w:rsidR="000D63FD" w14:paraId="24B30524" w14:textId="77777777" w:rsidTr="000D63FD">
        <w:trPr>
          <w:trHeight w:val="122"/>
        </w:trPr>
        <w:tc>
          <w:tcPr>
            <w:tcW w:w="3823" w:type="dxa"/>
            <w:vMerge/>
            <w:shd w:val="clear" w:color="auto" w:fill="E9F0F6" w:themeFill="accent1" w:themeFillTint="33"/>
            <w:vAlign w:val="center"/>
          </w:tcPr>
          <w:p w14:paraId="5BB66224" w14:textId="77777777" w:rsidR="00CA4486" w:rsidRPr="00CA4486" w:rsidRDefault="00CA4486" w:rsidP="00CA4486">
            <w:pPr>
              <w:spacing w:line="360" w:lineRule="auto"/>
              <w:jc w:val="center"/>
              <w:rPr>
                <w:rFonts w:eastAsia="Arial"/>
              </w:rPr>
            </w:pPr>
          </w:p>
        </w:tc>
        <w:tc>
          <w:tcPr>
            <w:tcW w:w="2569" w:type="dxa"/>
            <w:shd w:val="clear" w:color="auto" w:fill="E9F0F6" w:themeFill="accent1" w:themeFillTint="33"/>
            <w:vAlign w:val="center"/>
          </w:tcPr>
          <w:p w14:paraId="7EDFE786" w14:textId="77777777" w:rsidR="00CA4486" w:rsidRPr="00CA4486" w:rsidRDefault="00CA4486" w:rsidP="00CA4486">
            <w:pPr>
              <w:spacing w:line="360" w:lineRule="auto"/>
              <w:jc w:val="center"/>
              <w:rPr>
                <w:rFonts w:eastAsia="Arial"/>
              </w:rPr>
            </w:pPr>
            <w:r w:rsidRPr="00CA4486">
              <w:rPr>
                <w:rFonts w:eastAsia="Arial"/>
              </w:rPr>
              <w:t>2022</w:t>
            </w:r>
          </w:p>
        </w:tc>
        <w:tc>
          <w:tcPr>
            <w:tcW w:w="2860" w:type="dxa"/>
            <w:shd w:val="clear" w:color="auto" w:fill="E9F0F6" w:themeFill="accent1" w:themeFillTint="33"/>
            <w:vAlign w:val="center"/>
          </w:tcPr>
          <w:p w14:paraId="6EC207D2" w14:textId="77777777" w:rsidR="00CA4486" w:rsidRPr="00CA4486" w:rsidRDefault="00CA4486" w:rsidP="00CA4486">
            <w:pPr>
              <w:spacing w:line="360" w:lineRule="auto"/>
              <w:jc w:val="center"/>
              <w:rPr>
                <w:rFonts w:eastAsia="Arial"/>
              </w:rPr>
            </w:pPr>
            <w:r w:rsidRPr="00CA4486">
              <w:rPr>
                <w:rFonts w:eastAsia="Arial"/>
              </w:rPr>
              <w:t>%</w:t>
            </w:r>
          </w:p>
        </w:tc>
      </w:tr>
      <w:tr w:rsidR="00CA4486" w14:paraId="30C0C3E4" w14:textId="77777777" w:rsidTr="000D63FD">
        <w:trPr>
          <w:trHeight w:val="355"/>
        </w:trPr>
        <w:tc>
          <w:tcPr>
            <w:tcW w:w="3823" w:type="dxa"/>
            <w:shd w:val="clear" w:color="auto" w:fill="E9F0F6" w:themeFill="accent1" w:themeFillTint="33"/>
            <w:vAlign w:val="center"/>
          </w:tcPr>
          <w:p w14:paraId="02D907AE" w14:textId="77777777" w:rsidR="00CA4486" w:rsidRPr="00CA4486" w:rsidRDefault="00CA4486" w:rsidP="00CA4486">
            <w:pPr>
              <w:spacing w:line="360" w:lineRule="auto"/>
              <w:rPr>
                <w:rFonts w:eastAsia="Arial"/>
              </w:rPr>
            </w:pPr>
            <w:r w:rsidRPr="00CA4486">
              <w:t>do 30 roku życia</w:t>
            </w:r>
          </w:p>
        </w:tc>
        <w:tc>
          <w:tcPr>
            <w:tcW w:w="2569" w:type="dxa"/>
            <w:vAlign w:val="center"/>
          </w:tcPr>
          <w:p w14:paraId="5B084A44" w14:textId="6AC13F22" w:rsidR="00CA4486" w:rsidRDefault="00CA4486" w:rsidP="00CA4486">
            <w:pPr>
              <w:spacing w:line="360" w:lineRule="auto"/>
              <w:jc w:val="center"/>
              <w:rPr>
                <w:rFonts w:eastAsia="Arial"/>
                <w:sz w:val="24"/>
                <w:szCs w:val="24"/>
              </w:rPr>
            </w:pPr>
            <w:r>
              <w:rPr>
                <w:rFonts w:eastAsia="Arial"/>
                <w:sz w:val="24"/>
                <w:szCs w:val="24"/>
              </w:rPr>
              <w:t>1173</w:t>
            </w:r>
          </w:p>
        </w:tc>
        <w:tc>
          <w:tcPr>
            <w:tcW w:w="2860" w:type="dxa"/>
            <w:vAlign w:val="center"/>
          </w:tcPr>
          <w:p w14:paraId="68160B6A" w14:textId="5724AD5E" w:rsidR="00CA4486" w:rsidRPr="00CA4486" w:rsidRDefault="00CA4486" w:rsidP="00CA4486">
            <w:pPr>
              <w:spacing w:line="360" w:lineRule="auto"/>
              <w:jc w:val="center"/>
              <w:rPr>
                <w:rFonts w:eastAsia="Arial"/>
                <w:i/>
                <w:iCs/>
                <w:sz w:val="24"/>
                <w:szCs w:val="24"/>
              </w:rPr>
            </w:pPr>
            <w:r w:rsidRPr="00CA4486">
              <w:rPr>
                <w:rFonts w:eastAsia="Arial"/>
                <w:i/>
                <w:iCs/>
                <w:sz w:val="24"/>
                <w:szCs w:val="24"/>
              </w:rPr>
              <w:t>26,6</w:t>
            </w:r>
          </w:p>
        </w:tc>
      </w:tr>
      <w:tr w:rsidR="00CA4486" w14:paraId="5C50D94B" w14:textId="77777777" w:rsidTr="000D63FD">
        <w:trPr>
          <w:trHeight w:val="355"/>
        </w:trPr>
        <w:tc>
          <w:tcPr>
            <w:tcW w:w="3823" w:type="dxa"/>
            <w:shd w:val="clear" w:color="auto" w:fill="E9F0F6" w:themeFill="accent1" w:themeFillTint="33"/>
            <w:vAlign w:val="center"/>
          </w:tcPr>
          <w:p w14:paraId="6E27C842" w14:textId="77777777" w:rsidR="00CA4486" w:rsidRPr="00CA4486" w:rsidRDefault="00CA4486" w:rsidP="00CA4486">
            <w:pPr>
              <w:spacing w:line="360" w:lineRule="auto"/>
              <w:rPr>
                <w:rFonts w:eastAsia="Arial"/>
              </w:rPr>
            </w:pPr>
            <w:r w:rsidRPr="00CA4486">
              <w:t>powyżej 50 roku życia</w:t>
            </w:r>
          </w:p>
        </w:tc>
        <w:tc>
          <w:tcPr>
            <w:tcW w:w="2569" w:type="dxa"/>
            <w:vAlign w:val="center"/>
          </w:tcPr>
          <w:p w14:paraId="073A824B" w14:textId="09C4DA62" w:rsidR="00CA4486" w:rsidRDefault="00CA4486" w:rsidP="00CA4486">
            <w:pPr>
              <w:spacing w:line="360" w:lineRule="auto"/>
              <w:jc w:val="center"/>
              <w:rPr>
                <w:rFonts w:eastAsia="Arial"/>
                <w:sz w:val="24"/>
                <w:szCs w:val="24"/>
              </w:rPr>
            </w:pPr>
            <w:r>
              <w:rPr>
                <w:rFonts w:eastAsia="Arial"/>
                <w:sz w:val="24"/>
                <w:szCs w:val="24"/>
              </w:rPr>
              <w:t>435</w:t>
            </w:r>
          </w:p>
        </w:tc>
        <w:tc>
          <w:tcPr>
            <w:tcW w:w="2860" w:type="dxa"/>
            <w:vAlign w:val="center"/>
          </w:tcPr>
          <w:p w14:paraId="6AA52387" w14:textId="63C0396E" w:rsidR="00CA4486" w:rsidRPr="00CA4486" w:rsidRDefault="00CA4486" w:rsidP="00CA4486">
            <w:pPr>
              <w:spacing w:line="360" w:lineRule="auto"/>
              <w:jc w:val="center"/>
              <w:rPr>
                <w:rFonts w:eastAsia="Arial"/>
                <w:i/>
                <w:iCs/>
                <w:sz w:val="24"/>
                <w:szCs w:val="24"/>
              </w:rPr>
            </w:pPr>
            <w:r w:rsidRPr="00CA4486">
              <w:rPr>
                <w:rFonts w:eastAsia="Arial"/>
                <w:i/>
                <w:iCs/>
                <w:sz w:val="24"/>
                <w:szCs w:val="24"/>
              </w:rPr>
              <w:t>9,9</w:t>
            </w:r>
          </w:p>
        </w:tc>
      </w:tr>
      <w:tr w:rsidR="00CA4486" w14:paraId="40094742" w14:textId="77777777" w:rsidTr="000D63FD">
        <w:trPr>
          <w:trHeight w:val="355"/>
        </w:trPr>
        <w:tc>
          <w:tcPr>
            <w:tcW w:w="3823" w:type="dxa"/>
            <w:shd w:val="clear" w:color="auto" w:fill="E9F0F6" w:themeFill="accent1" w:themeFillTint="33"/>
            <w:vAlign w:val="center"/>
          </w:tcPr>
          <w:p w14:paraId="24ACF7A0" w14:textId="54EE3750" w:rsidR="00CA4486" w:rsidRPr="00CA4486" w:rsidRDefault="00CA4486" w:rsidP="00CA4486">
            <w:pPr>
              <w:spacing w:line="360" w:lineRule="auto"/>
              <w:rPr>
                <w:rFonts w:eastAsia="Arial"/>
              </w:rPr>
            </w:pPr>
            <w:r w:rsidRPr="00CA4486">
              <w:rPr>
                <w:rFonts w:eastAsia="Arial"/>
              </w:rPr>
              <w:t>w tym powyżej 60 roku życia</w:t>
            </w:r>
          </w:p>
        </w:tc>
        <w:tc>
          <w:tcPr>
            <w:tcW w:w="2569" w:type="dxa"/>
            <w:vAlign w:val="center"/>
          </w:tcPr>
          <w:p w14:paraId="1AA485C0" w14:textId="2CB7209C" w:rsidR="00CA4486" w:rsidRDefault="00CA4486" w:rsidP="00CA4486">
            <w:pPr>
              <w:spacing w:line="360" w:lineRule="auto"/>
              <w:jc w:val="center"/>
              <w:rPr>
                <w:rFonts w:eastAsia="Arial"/>
                <w:sz w:val="24"/>
                <w:szCs w:val="24"/>
              </w:rPr>
            </w:pPr>
            <w:r>
              <w:rPr>
                <w:rFonts w:eastAsia="Arial"/>
                <w:sz w:val="24"/>
                <w:szCs w:val="24"/>
              </w:rPr>
              <w:t>75</w:t>
            </w:r>
          </w:p>
        </w:tc>
        <w:tc>
          <w:tcPr>
            <w:tcW w:w="2860" w:type="dxa"/>
            <w:vAlign w:val="center"/>
          </w:tcPr>
          <w:p w14:paraId="34ABDB4F" w14:textId="4FC4E451" w:rsidR="00CA4486" w:rsidRPr="00CA4486" w:rsidRDefault="00CA4486" w:rsidP="00CA4486">
            <w:pPr>
              <w:spacing w:line="360" w:lineRule="auto"/>
              <w:jc w:val="center"/>
              <w:rPr>
                <w:rFonts w:eastAsia="Arial"/>
                <w:i/>
                <w:iCs/>
                <w:sz w:val="24"/>
                <w:szCs w:val="24"/>
              </w:rPr>
            </w:pPr>
            <w:r w:rsidRPr="00CA4486">
              <w:rPr>
                <w:rFonts w:eastAsia="Arial"/>
                <w:i/>
                <w:iCs/>
                <w:sz w:val="24"/>
                <w:szCs w:val="24"/>
              </w:rPr>
              <w:t>1,7</w:t>
            </w:r>
          </w:p>
        </w:tc>
      </w:tr>
      <w:tr w:rsidR="00CA4486" w14:paraId="71685B5E" w14:textId="77777777" w:rsidTr="000D63FD">
        <w:trPr>
          <w:trHeight w:val="636"/>
        </w:trPr>
        <w:tc>
          <w:tcPr>
            <w:tcW w:w="3823" w:type="dxa"/>
            <w:shd w:val="clear" w:color="auto" w:fill="E9F0F6" w:themeFill="accent1" w:themeFillTint="33"/>
            <w:vAlign w:val="center"/>
          </w:tcPr>
          <w:p w14:paraId="3EFF757C" w14:textId="4FF20BD4" w:rsidR="00CA4486" w:rsidRPr="00CA4486" w:rsidRDefault="00CA4486" w:rsidP="00CA4486">
            <w:pPr>
              <w:spacing w:line="360" w:lineRule="auto"/>
              <w:rPr>
                <w:rFonts w:eastAsia="Arial"/>
              </w:rPr>
            </w:pPr>
            <w:r w:rsidRPr="00CA4486">
              <w:rPr>
                <w:rFonts w:eastAsia="Arial"/>
              </w:rPr>
              <w:t>bezrobotni do 6 m-</w:t>
            </w:r>
            <w:proofErr w:type="spellStart"/>
            <w:r w:rsidRPr="00CA4486">
              <w:rPr>
                <w:rFonts w:eastAsia="Arial"/>
              </w:rPr>
              <w:t>cy</w:t>
            </w:r>
            <w:proofErr w:type="spellEnd"/>
            <w:r w:rsidRPr="00CA4486">
              <w:rPr>
                <w:rFonts w:eastAsia="Arial"/>
              </w:rPr>
              <w:t xml:space="preserve"> rejestracji</w:t>
            </w:r>
          </w:p>
        </w:tc>
        <w:tc>
          <w:tcPr>
            <w:tcW w:w="2569" w:type="dxa"/>
            <w:vAlign w:val="center"/>
          </w:tcPr>
          <w:p w14:paraId="694AECF6" w14:textId="0AF1ADFD" w:rsidR="00CA4486" w:rsidRDefault="00CA4486" w:rsidP="00CA4486">
            <w:pPr>
              <w:spacing w:line="360" w:lineRule="auto"/>
              <w:jc w:val="center"/>
              <w:rPr>
                <w:rFonts w:eastAsia="Arial"/>
                <w:sz w:val="24"/>
                <w:szCs w:val="24"/>
              </w:rPr>
            </w:pPr>
            <w:r>
              <w:rPr>
                <w:rFonts w:eastAsia="Arial"/>
                <w:sz w:val="24"/>
                <w:szCs w:val="24"/>
              </w:rPr>
              <w:t>1894</w:t>
            </w:r>
          </w:p>
        </w:tc>
        <w:tc>
          <w:tcPr>
            <w:tcW w:w="2860" w:type="dxa"/>
            <w:vAlign w:val="center"/>
          </w:tcPr>
          <w:p w14:paraId="7A718E2D" w14:textId="2620E9D2" w:rsidR="00CA4486" w:rsidRPr="00CA4486" w:rsidRDefault="00CA4486" w:rsidP="00CA4486">
            <w:pPr>
              <w:spacing w:line="360" w:lineRule="auto"/>
              <w:jc w:val="center"/>
              <w:rPr>
                <w:rFonts w:eastAsia="Arial"/>
                <w:i/>
                <w:iCs/>
                <w:sz w:val="24"/>
                <w:szCs w:val="24"/>
              </w:rPr>
            </w:pPr>
            <w:r w:rsidRPr="00CA4486">
              <w:rPr>
                <w:rFonts w:eastAsia="Arial"/>
                <w:i/>
                <w:iCs/>
                <w:sz w:val="24"/>
                <w:szCs w:val="24"/>
              </w:rPr>
              <w:t>43</w:t>
            </w:r>
          </w:p>
        </w:tc>
      </w:tr>
      <w:tr w:rsidR="00CA4486" w14:paraId="10B1A9D7" w14:textId="77777777" w:rsidTr="000D63FD">
        <w:trPr>
          <w:trHeight w:val="355"/>
        </w:trPr>
        <w:tc>
          <w:tcPr>
            <w:tcW w:w="3823" w:type="dxa"/>
            <w:shd w:val="clear" w:color="auto" w:fill="E9F0F6" w:themeFill="accent1" w:themeFillTint="33"/>
            <w:vAlign w:val="center"/>
          </w:tcPr>
          <w:p w14:paraId="4B860B46" w14:textId="47ADD1C5" w:rsidR="00CA4486" w:rsidRPr="00CA4486" w:rsidRDefault="00CA4486" w:rsidP="00CA4486">
            <w:pPr>
              <w:spacing w:line="360" w:lineRule="auto"/>
              <w:rPr>
                <w:rFonts w:eastAsia="Arial"/>
              </w:rPr>
            </w:pPr>
            <w:r w:rsidRPr="00CA4486">
              <w:rPr>
                <w:rFonts w:eastAsia="Arial"/>
              </w:rPr>
              <w:t>bezrobotni od 6 do 12 m</w:t>
            </w:r>
            <w:r w:rsidR="00537D70">
              <w:rPr>
                <w:rFonts w:eastAsia="Arial"/>
              </w:rPr>
              <w:t>-</w:t>
            </w:r>
            <w:proofErr w:type="spellStart"/>
            <w:r w:rsidR="00537D70">
              <w:rPr>
                <w:rFonts w:eastAsia="Arial"/>
              </w:rPr>
              <w:t>cy</w:t>
            </w:r>
            <w:proofErr w:type="spellEnd"/>
            <w:r w:rsidRPr="00CA4486">
              <w:rPr>
                <w:rFonts w:eastAsia="Arial"/>
              </w:rPr>
              <w:t xml:space="preserve"> rejestracji</w:t>
            </w:r>
          </w:p>
        </w:tc>
        <w:tc>
          <w:tcPr>
            <w:tcW w:w="2569" w:type="dxa"/>
            <w:vAlign w:val="center"/>
          </w:tcPr>
          <w:p w14:paraId="706B6C72" w14:textId="38FFAF10" w:rsidR="00CA4486" w:rsidRDefault="00CA4486" w:rsidP="00CA4486">
            <w:pPr>
              <w:spacing w:line="360" w:lineRule="auto"/>
              <w:jc w:val="center"/>
              <w:rPr>
                <w:rFonts w:eastAsia="Arial"/>
                <w:sz w:val="24"/>
                <w:szCs w:val="24"/>
              </w:rPr>
            </w:pPr>
            <w:r>
              <w:rPr>
                <w:rFonts w:eastAsia="Arial"/>
                <w:sz w:val="24"/>
                <w:szCs w:val="24"/>
              </w:rPr>
              <w:t>325</w:t>
            </w:r>
          </w:p>
        </w:tc>
        <w:tc>
          <w:tcPr>
            <w:tcW w:w="2860" w:type="dxa"/>
            <w:vAlign w:val="center"/>
          </w:tcPr>
          <w:p w14:paraId="642C4075" w14:textId="75A3B1B4" w:rsidR="00CA4486" w:rsidRPr="00CA4486" w:rsidRDefault="00CA4486" w:rsidP="00CA4486">
            <w:pPr>
              <w:spacing w:line="360" w:lineRule="auto"/>
              <w:jc w:val="center"/>
              <w:rPr>
                <w:rFonts w:eastAsia="Arial"/>
                <w:i/>
                <w:iCs/>
                <w:sz w:val="24"/>
                <w:szCs w:val="24"/>
              </w:rPr>
            </w:pPr>
            <w:r w:rsidRPr="00CA4486">
              <w:rPr>
                <w:rFonts w:eastAsia="Arial"/>
                <w:i/>
                <w:iCs/>
                <w:sz w:val="24"/>
                <w:szCs w:val="24"/>
              </w:rPr>
              <w:t>7,4</w:t>
            </w:r>
          </w:p>
        </w:tc>
      </w:tr>
      <w:tr w:rsidR="00CA4486" w14:paraId="077F6172" w14:textId="77777777" w:rsidTr="000D63FD">
        <w:trPr>
          <w:trHeight w:val="343"/>
        </w:trPr>
        <w:tc>
          <w:tcPr>
            <w:tcW w:w="3823" w:type="dxa"/>
            <w:shd w:val="clear" w:color="auto" w:fill="E9F0F6" w:themeFill="accent1" w:themeFillTint="33"/>
            <w:vAlign w:val="center"/>
          </w:tcPr>
          <w:p w14:paraId="0ACD4EB6" w14:textId="46684D55" w:rsidR="00CA4486" w:rsidRPr="00CA4486" w:rsidRDefault="00CA4486" w:rsidP="00CA4486">
            <w:pPr>
              <w:spacing w:line="360" w:lineRule="auto"/>
              <w:rPr>
                <w:rFonts w:eastAsia="Arial"/>
              </w:rPr>
            </w:pPr>
            <w:r w:rsidRPr="00CA4486">
              <w:rPr>
                <w:rFonts w:eastAsia="Arial"/>
              </w:rPr>
              <w:t>bezrobotni powyżej 12 m-</w:t>
            </w:r>
            <w:proofErr w:type="spellStart"/>
            <w:r w:rsidRPr="00CA4486">
              <w:rPr>
                <w:rFonts w:eastAsia="Arial"/>
              </w:rPr>
              <w:t>cy</w:t>
            </w:r>
            <w:proofErr w:type="spellEnd"/>
            <w:r w:rsidRPr="00CA4486">
              <w:rPr>
                <w:rFonts w:eastAsia="Arial"/>
              </w:rPr>
              <w:t xml:space="preserve"> rejestracji</w:t>
            </w:r>
          </w:p>
        </w:tc>
        <w:tc>
          <w:tcPr>
            <w:tcW w:w="2569" w:type="dxa"/>
            <w:vAlign w:val="center"/>
          </w:tcPr>
          <w:p w14:paraId="0151590A" w14:textId="10EC4C2A" w:rsidR="00CA4486" w:rsidRDefault="00CA4486" w:rsidP="00CA4486">
            <w:pPr>
              <w:spacing w:line="360" w:lineRule="auto"/>
              <w:jc w:val="center"/>
              <w:rPr>
                <w:rFonts w:eastAsia="Arial"/>
                <w:sz w:val="24"/>
                <w:szCs w:val="24"/>
              </w:rPr>
            </w:pPr>
            <w:r>
              <w:rPr>
                <w:rFonts w:eastAsia="Arial"/>
                <w:sz w:val="24"/>
                <w:szCs w:val="24"/>
              </w:rPr>
              <w:t>726</w:t>
            </w:r>
          </w:p>
        </w:tc>
        <w:tc>
          <w:tcPr>
            <w:tcW w:w="2860" w:type="dxa"/>
            <w:vAlign w:val="center"/>
          </w:tcPr>
          <w:p w14:paraId="28D17B99" w14:textId="6CC5C37B" w:rsidR="00CA4486" w:rsidRPr="00CA4486" w:rsidRDefault="00CA4486" w:rsidP="00CA4486">
            <w:pPr>
              <w:spacing w:line="360" w:lineRule="auto"/>
              <w:jc w:val="center"/>
              <w:rPr>
                <w:rFonts w:eastAsia="Arial"/>
                <w:i/>
                <w:iCs/>
                <w:sz w:val="24"/>
                <w:szCs w:val="24"/>
              </w:rPr>
            </w:pPr>
            <w:r w:rsidRPr="00CA4486">
              <w:rPr>
                <w:rFonts w:eastAsia="Arial"/>
                <w:i/>
                <w:iCs/>
                <w:sz w:val="24"/>
                <w:szCs w:val="24"/>
              </w:rPr>
              <w:t>16,5</w:t>
            </w:r>
          </w:p>
        </w:tc>
      </w:tr>
      <w:tr w:rsidR="000D63FD" w14:paraId="25E1689D" w14:textId="77777777" w:rsidTr="000D63FD">
        <w:trPr>
          <w:trHeight w:val="355"/>
        </w:trPr>
        <w:tc>
          <w:tcPr>
            <w:tcW w:w="3823" w:type="dxa"/>
            <w:shd w:val="clear" w:color="auto" w:fill="E9F0F6" w:themeFill="accent1" w:themeFillTint="33"/>
            <w:vAlign w:val="center"/>
          </w:tcPr>
          <w:p w14:paraId="3CCA0E9F" w14:textId="51317129" w:rsidR="00CA4486" w:rsidRPr="00CA4486" w:rsidRDefault="00CA4486" w:rsidP="00CA4486">
            <w:pPr>
              <w:spacing w:line="360" w:lineRule="auto"/>
              <w:rPr>
                <w:rFonts w:eastAsia="Arial"/>
              </w:rPr>
            </w:pPr>
            <w:r w:rsidRPr="00CA4486">
              <w:t>osoby z niepełnosprawnościami</w:t>
            </w:r>
          </w:p>
        </w:tc>
        <w:tc>
          <w:tcPr>
            <w:tcW w:w="2569" w:type="dxa"/>
            <w:vAlign w:val="center"/>
          </w:tcPr>
          <w:p w14:paraId="2E9FAE6F" w14:textId="1B2B954D" w:rsidR="00CA4486" w:rsidRDefault="00CA4486" w:rsidP="00CA4486">
            <w:pPr>
              <w:spacing w:line="360" w:lineRule="auto"/>
              <w:jc w:val="center"/>
              <w:rPr>
                <w:rFonts w:eastAsia="Arial"/>
                <w:sz w:val="24"/>
                <w:szCs w:val="24"/>
              </w:rPr>
            </w:pPr>
            <w:r>
              <w:rPr>
                <w:rFonts w:eastAsia="Arial"/>
                <w:sz w:val="24"/>
                <w:szCs w:val="24"/>
              </w:rPr>
              <w:t>153</w:t>
            </w:r>
          </w:p>
        </w:tc>
        <w:tc>
          <w:tcPr>
            <w:tcW w:w="2860" w:type="dxa"/>
            <w:vAlign w:val="center"/>
          </w:tcPr>
          <w:p w14:paraId="3EF3B131" w14:textId="17B33E9F" w:rsidR="00CA4486" w:rsidRPr="00CA4486" w:rsidRDefault="00CA4486" w:rsidP="00CA4486">
            <w:pPr>
              <w:spacing w:line="360" w:lineRule="auto"/>
              <w:jc w:val="center"/>
              <w:rPr>
                <w:rFonts w:eastAsia="Arial"/>
                <w:i/>
                <w:iCs/>
                <w:sz w:val="24"/>
                <w:szCs w:val="24"/>
              </w:rPr>
            </w:pPr>
            <w:r w:rsidRPr="00CA4486">
              <w:rPr>
                <w:rFonts w:eastAsia="Arial"/>
                <w:i/>
                <w:iCs/>
                <w:sz w:val="24"/>
                <w:szCs w:val="24"/>
              </w:rPr>
              <w:t>3,5</w:t>
            </w:r>
          </w:p>
        </w:tc>
      </w:tr>
      <w:tr w:rsidR="000D63FD" w14:paraId="3129581B" w14:textId="77777777" w:rsidTr="000D63FD">
        <w:trPr>
          <w:trHeight w:val="355"/>
        </w:trPr>
        <w:tc>
          <w:tcPr>
            <w:tcW w:w="3823" w:type="dxa"/>
            <w:shd w:val="clear" w:color="auto" w:fill="E9F0F6" w:themeFill="accent1" w:themeFillTint="33"/>
            <w:vAlign w:val="center"/>
          </w:tcPr>
          <w:p w14:paraId="53771145" w14:textId="70CF03DD" w:rsidR="00CA4486" w:rsidRPr="00CA4486" w:rsidRDefault="00CA4486" w:rsidP="00CA4486">
            <w:pPr>
              <w:spacing w:line="360" w:lineRule="auto"/>
              <w:rPr>
                <w:rFonts w:eastAsia="Arial"/>
              </w:rPr>
            </w:pPr>
            <w:r w:rsidRPr="00CA4486">
              <w:t>długotrwale bezrobotni</w:t>
            </w:r>
          </w:p>
        </w:tc>
        <w:tc>
          <w:tcPr>
            <w:tcW w:w="2569" w:type="dxa"/>
            <w:vAlign w:val="center"/>
          </w:tcPr>
          <w:p w14:paraId="19DE73CA" w14:textId="18FAD174" w:rsidR="00CA4486" w:rsidRDefault="00CA4486" w:rsidP="00CA4486">
            <w:pPr>
              <w:spacing w:line="360" w:lineRule="auto"/>
              <w:jc w:val="center"/>
              <w:rPr>
                <w:rFonts w:eastAsia="Arial"/>
                <w:sz w:val="24"/>
                <w:szCs w:val="24"/>
              </w:rPr>
            </w:pPr>
            <w:r>
              <w:rPr>
                <w:rFonts w:eastAsia="Arial"/>
                <w:sz w:val="24"/>
                <w:szCs w:val="24"/>
              </w:rPr>
              <w:t>1081</w:t>
            </w:r>
          </w:p>
        </w:tc>
        <w:tc>
          <w:tcPr>
            <w:tcW w:w="2860" w:type="dxa"/>
            <w:vAlign w:val="center"/>
          </w:tcPr>
          <w:p w14:paraId="060CB932" w14:textId="5A462D35" w:rsidR="00CA4486" w:rsidRPr="00CA4486" w:rsidRDefault="00CA4486" w:rsidP="00CA4486">
            <w:pPr>
              <w:spacing w:line="360" w:lineRule="auto"/>
              <w:jc w:val="center"/>
              <w:rPr>
                <w:rFonts w:eastAsia="Arial"/>
                <w:i/>
                <w:iCs/>
                <w:sz w:val="24"/>
                <w:szCs w:val="24"/>
              </w:rPr>
            </w:pPr>
            <w:r w:rsidRPr="00CA4486">
              <w:rPr>
                <w:rFonts w:eastAsia="Arial"/>
                <w:i/>
                <w:iCs/>
                <w:sz w:val="24"/>
                <w:szCs w:val="24"/>
              </w:rPr>
              <w:t>24,5</w:t>
            </w:r>
          </w:p>
        </w:tc>
      </w:tr>
      <w:bookmarkEnd w:id="13"/>
    </w:tbl>
    <w:p w14:paraId="525AD4A0" w14:textId="5249ACD8" w:rsidR="00CA4486" w:rsidRDefault="00CA4486" w:rsidP="006002F6">
      <w:pPr>
        <w:rPr>
          <w:rFonts w:eastAsia="Arial"/>
        </w:rPr>
      </w:pPr>
    </w:p>
    <w:p w14:paraId="6F78AD56" w14:textId="6A5A224A" w:rsidR="0086577E" w:rsidRDefault="0086577E" w:rsidP="006002F6">
      <w:pPr>
        <w:rPr>
          <w:rFonts w:eastAsia="Arial"/>
        </w:rPr>
      </w:pPr>
    </w:p>
    <w:p w14:paraId="1EE268FF" w14:textId="77777777" w:rsidR="007F11EF" w:rsidRDefault="007F11EF" w:rsidP="006002F6">
      <w:pPr>
        <w:rPr>
          <w:rFonts w:eastAsia="Arial"/>
        </w:rPr>
      </w:pPr>
    </w:p>
    <w:p w14:paraId="6CC112AB" w14:textId="30CD806A" w:rsidR="00C7375F" w:rsidRDefault="00087762" w:rsidP="006002F6">
      <w:pPr>
        <w:rPr>
          <w:rFonts w:eastAsia="Arial"/>
          <w:b/>
          <w:sz w:val="28"/>
          <w:szCs w:val="28"/>
        </w:rPr>
      </w:pPr>
      <w:r>
        <w:rPr>
          <w:rFonts w:eastAsia="Arial"/>
          <w:b/>
          <w:sz w:val="28"/>
          <w:szCs w:val="28"/>
        </w:rPr>
        <w:t>5</w:t>
      </w:r>
      <w:r w:rsidR="00C7375F" w:rsidRPr="00C7375F">
        <w:rPr>
          <w:rFonts w:eastAsia="Arial"/>
          <w:b/>
          <w:sz w:val="28"/>
          <w:szCs w:val="28"/>
        </w:rPr>
        <w:t>.</w:t>
      </w:r>
      <w:r w:rsidR="00C7375F">
        <w:rPr>
          <w:rFonts w:eastAsia="Arial"/>
          <w:b/>
          <w:sz w:val="28"/>
          <w:szCs w:val="28"/>
        </w:rPr>
        <w:tab/>
      </w:r>
      <w:r w:rsidR="00C7375F" w:rsidRPr="00C7375F">
        <w:rPr>
          <w:rFonts w:eastAsia="Arial"/>
          <w:b/>
          <w:sz w:val="28"/>
          <w:szCs w:val="28"/>
        </w:rPr>
        <w:t>PROGRAMY RYNKU PRACY</w:t>
      </w:r>
    </w:p>
    <w:p w14:paraId="1D103CD8" w14:textId="77777777" w:rsidR="00E738E1" w:rsidRDefault="00E738E1" w:rsidP="006002F6">
      <w:pPr>
        <w:rPr>
          <w:rFonts w:eastAsia="Arial"/>
          <w:b/>
          <w:sz w:val="28"/>
          <w:szCs w:val="28"/>
        </w:rPr>
      </w:pPr>
    </w:p>
    <w:p w14:paraId="45F621EE" w14:textId="77777777" w:rsidR="00C7375F" w:rsidRDefault="00C7375F" w:rsidP="006002F6">
      <w:pPr>
        <w:rPr>
          <w:rFonts w:eastAsia="Arial"/>
          <w:b/>
          <w:sz w:val="28"/>
          <w:szCs w:val="28"/>
        </w:rPr>
      </w:pPr>
    </w:p>
    <w:p w14:paraId="09B54BFC" w14:textId="002A0C3C" w:rsidR="007F7D9C" w:rsidRPr="00C13F62" w:rsidRDefault="00C7375F" w:rsidP="00C7375F">
      <w:pPr>
        <w:spacing w:line="360" w:lineRule="auto"/>
        <w:ind w:firstLine="709"/>
        <w:jc w:val="both"/>
        <w:rPr>
          <w:rFonts w:eastAsia="Arial"/>
          <w:color w:val="000000" w:themeColor="text1"/>
          <w:sz w:val="24"/>
          <w:szCs w:val="24"/>
        </w:rPr>
      </w:pPr>
      <w:r w:rsidRPr="00E74F4E">
        <w:rPr>
          <w:rFonts w:eastAsia="Arial"/>
          <w:color w:val="000000" w:themeColor="text1"/>
          <w:sz w:val="24"/>
          <w:szCs w:val="24"/>
        </w:rPr>
        <w:t>Powiatowy Urząd Pracy w Elblągu w 202</w:t>
      </w:r>
      <w:r w:rsidR="000351BA">
        <w:rPr>
          <w:rFonts w:eastAsia="Arial"/>
          <w:color w:val="000000" w:themeColor="text1"/>
          <w:sz w:val="24"/>
          <w:szCs w:val="24"/>
        </w:rPr>
        <w:t>2</w:t>
      </w:r>
      <w:r w:rsidRPr="00E74F4E">
        <w:rPr>
          <w:rFonts w:eastAsia="Arial"/>
          <w:color w:val="000000" w:themeColor="text1"/>
          <w:sz w:val="24"/>
          <w:szCs w:val="24"/>
        </w:rPr>
        <w:t xml:space="preserve"> roku </w:t>
      </w:r>
      <w:r w:rsidR="000351BA">
        <w:rPr>
          <w:rFonts w:eastAsia="Arial"/>
          <w:color w:val="000000" w:themeColor="text1"/>
          <w:sz w:val="24"/>
          <w:szCs w:val="24"/>
        </w:rPr>
        <w:t>posiadał środki finansowe przeznaczone na aktywizację lokalnego rynku pracy i działania wspomagające realizację tych zadań oraz na zadania wspierające przedsiębiorc</w:t>
      </w:r>
      <w:r w:rsidR="002D7A1B">
        <w:rPr>
          <w:rFonts w:eastAsia="Arial"/>
          <w:color w:val="000000" w:themeColor="text1"/>
          <w:sz w:val="24"/>
          <w:szCs w:val="24"/>
        </w:rPr>
        <w:t>ów</w:t>
      </w:r>
      <w:r w:rsidR="000351BA">
        <w:rPr>
          <w:rFonts w:eastAsia="Arial"/>
          <w:color w:val="000000" w:themeColor="text1"/>
          <w:sz w:val="24"/>
          <w:szCs w:val="24"/>
        </w:rPr>
        <w:t xml:space="preserve"> w okresie pandemii koronawirusa COVID-19 w łącznej </w:t>
      </w:r>
      <w:r w:rsidR="000351BA" w:rsidRPr="00C13F62">
        <w:rPr>
          <w:rFonts w:eastAsia="Arial"/>
          <w:color w:val="000000" w:themeColor="text1"/>
          <w:sz w:val="24"/>
          <w:szCs w:val="24"/>
        </w:rPr>
        <w:t>wysokości 23.890.415,29 zł.</w:t>
      </w:r>
    </w:p>
    <w:p w14:paraId="14D4546A" w14:textId="77777777" w:rsidR="007F7D9C" w:rsidRDefault="007F7D9C" w:rsidP="00C7375F">
      <w:pPr>
        <w:spacing w:line="360" w:lineRule="auto"/>
        <w:ind w:firstLine="709"/>
        <w:jc w:val="both"/>
        <w:rPr>
          <w:rFonts w:eastAsia="Arial"/>
          <w:b/>
          <w:color w:val="000000" w:themeColor="text1"/>
        </w:rPr>
      </w:pPr>
    </w:p>
    <w:p w14:paraId="243C69E3" w14:textId="2F811923" w:rsidR="00413711" w:rsidRPr="00931F00" w:rsidRDefault="005F05A9" w:rsidP="00931F00">
      <w:pPr>
        <w:spacing w:line="360" w:lineRule="auto"/>
        <w:ind w:firstLine="709"/>
        <w:jc w:val="both"/>
        <w:rPr>
          <w:rFonts w:eastAsia="Arial"/>
          <w:b/>
          <w:color w:val="000000" w:themeColor="text1"/>
        </w:rPr>
      </w:pPr>
      <w:r>
        <w:rPr>
          <w:rFonts w:eastAsia="Arial"/>
          <w:i/>
          <w:sz w:val="20"/>
          <w:szCs w:val="20"/>
        </w:rPr>
        <w:t>Wykres 1</w:t>
      </w:r>
      <w:r w:rsidR="00B73CC5">
        <w:rPr>
          <w:rFonts w:eastAsia="Arial"/>
          <w:i/>
          <w:sz w:val="20"/>
          <w:szCs w:val="20"/>
        </w:rPr>
        <w:t>8</w:t>
      </w:r>
      <w:r w:rsidR="00B23FA9">
        <w:rPr>
          <w:rFonts w:eastAsia="Arial"/>
          <w:i/>
          <w:sz w:val="20"/>
          <w:szCs w:val="20"/>
        </w:rPr>
        <w:t>. Struktura źródeł finansowania wsparcia przyznawanego przez PUP w 202</w:t>
      </w:r>
      <w:r w:rsidR="00244243">
        <w:rPr>
          <w:rFonts w:eastAsia="Arial"/>
          <w:i/>
          <w:sz w:val="20"/>
          <w:szCs w:val="20"/>
        </w:rPr>
        <w:t>2</w:t>
      </w:r>
      <w:r w:rsidR="00B23FA9">
        <w:rPr>
          <w:rFonts w:eastAsia="Arial"/>
          <w:i/>
          <w:sz w:val="20"/>
          <w:szCs w:val="20"/>
        </w:rPr>
        <w:t xml:space="preserve"> r</w:t>
      </w:r>
      <w:r w:rsidR="00931F00">
        <w:rPr>
          <w:rFonts w:eastAsia="Arial"/>
          <w:i/>
          <w:sz w:val="20"/>
          <w:szCs w:val="20"/>
        </w:rPr>
        <w:t>oku</w:t>
      </w:r>
    </w:p>
    <w:p w14:paraId="213E1BE3" w14:textId="6EE2B8A1" w:rsidR="005354CC" w:rsidRDefault="000B2A03" w:rsidP="007F11EF">
      <w:pPr>
        <w:spacing w:line="360" w:lineRule="auto"/>
        <w:ind w:firstLine="142"/>
        <w:jc w:val="both"/>
        <w:rPr>
          <w:rFonts w:eastAsia="Arial"/>
          <w:i/>
          <w:sz w:val="20"/>
          <w:szCs w:val="20"/>
        </w:rPr>
      </w:pPr>
      <w:r>
        <w:rPr>
          <w:noProof/>
          <w:lang w:eastAsia="pl-PL"/>
        </w:rPr>
        <w:drawing>
          <wp:inline distT="0" distB="0" distL="0" distR="0" wp14:anchorId="1AD33FFC" wp14:editId="33FA7D47">
            <wp:extent cx="5486400" cy="3200400"/>
            <wp:effectExtent l="0" t="0" r="0" b="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1F835DA" w14:textId="1A21D610" w:rsidR="00C7375F" w:rsidRPr="009F1176" w:rsidRDefault="002D538D" w:rsidP="00B1038D">
      <w:pPr>
        <w:spacing w:line="360" w:lineRule="auto"/>
        <w:ind w:firstLine="142"/>
        <w:jc w:val="both"/>
        <w:rPr>
          <w:rFonts w:eastAsia="Arial"/>
          <w:i/>
          <w:sz w:val="20"/>
          <w:szCs w:val="20"/>
        </w:rPr>
      </w:pPr>
      <w:r>
        <w:rPr>
          <w:rFonts w:eastAsia="Arial"/>
          <w:i/>
          <w:sz w:val="20"/>
          <w:szCs w:val="20"/>
        </w:rPr>
        <w:lastRenderedPageBreak/>
        <w:t xml:space="preserve">Tabela </w:t>
      </w:r>
      <w:r w:rsidR="00E83E4E">
        <w:rPr>
          <w:rFonts w:eastAsia="Arial"/>
          <w:i/>
          <w:sz w:val="20"/>
          <w:szCs w:val="20"/>
        </w:rPr>
        <w:t>3</w:t>
      </w:r>
      <w:r w:rsidR="00DA5302">
        <w:rPr>
          <w:rFonts w:eastAsia="Arial"/>
          <w:i/>
          <w:sz w:val="20"/>
          <w:szCs w:val="20"/>
        </w:rPr>
        <w:t>1</w:t>
      </w:r>
      <w:r w:rsidR="009F1176">
        <w:rPr>
          <w:rFonts w:eastAsia="Arial"/>
          <w:i/>
          <w:sz w:val="20"/>
          <w:szCs w:val="20"/>
        </w:rPr>
        <w:t>. Limity poszczególnych źródeł finansowania w 202</w:t>
      </w:r>
      <w:r w:rsidR="00244243">
        <w:rPr>
          <w:rFonts w:eastAsia="Arial"/>
          <w:i/>
          <w:sz w:val="20"/>
          <w:szCs w:val="20"/>
        </w:rPr>
        <w:t>2</w:t>
      </w:r>
      <w:r w:rsidR="009F1176">
        <w:rPr>
          <w:rFonts w:eastAsia="Arial"/>
          <w:i/>
          <w:sz w:val="20"/>
          <w:szCs w:val="20"/>
        </w:rPr>
        <w:t xml:space="preserve"> r</w:t>
      </w:r>
      <w:r w:rsidR="00A147DD">
        <w:rPr>
          <w:rFonts w:eastAsia="Arial"/>
          <w:i/>
          <w:sz w:val="20"/>
          <w:szCs w:val="20"/>
        </w:rPr>
        <w:t>oku</w:t>
      </w:r>
    </w:p>
    <w:tbl>
      <w:tblPr>
        <w:tblStyle w:val="Siatkatabelijasna"/>
        <w:tblW w:w="0" w:type="auto"/>
        <w:tblLook w:val="04A0" w:firstRow="1" w:lastRow="0" w:firstColumn="1" w:lastColumn="0" w:noHBand="0" w:noVBand="1"/>
      </w:tblPr>
      <w:tblGrid>
        <w:gridCol w:w="2623"/>
        <w:gridCol w:w="3508"/>
        <w:gridCol w:w="2931"/>
      </w:tblGrid>
      <w:tr w:rsidR="00375DDA" w14:paraId="3BDD11AA" w14:textId="459F17AD" w:rsidTr="00C57DCA">
        <w:trPr>
          <w:trHeight w:val="339"/>
        </w:trPr>
        <w:tc>
          <w:tcPr>
            <w:tcW w:w="2623" w:type="dxa"/>
            <w:shd w:val="clear" w:color="auto" w:fill="EAE8E8" w:themeFill="accent6" w:themeFillTint="33"/>
            <w:vAlign w:val="center"/>
          </w:tcPr>
          <w:p w14:paraId="2A36AC30" w14:textId="77777777" w:rsidR="00375DDA" w:rsidRPr="00E74F4E" w:rsidRDefault="00375DDA" w:rsidP="00C57DCA">
            <w:pPr>
              <w:spacing w:line="360" w:lineRule="auto"/>
              <w:jc w:val="center"/>
              <w:rPr>
                <w:rFonts w:eastAsia="Arial"/>
                <w:bCs/>
              </w:rPr>
            </w:pPr>
            <w:r w:rsidRPr="00E74F4E">
              <w:rPr>
                <w:rFonts w:eastAsia="Arial"/>
                <w:bCs/>
              </w:rPr>
              <w:t>Źródło finansowania</w:t>
            </w:r>
          </w:p>
        </w:tc>
        <w:tc>
          <w:tcPr>
            <w:tcW w:w="3508" w:type="dxa"/>
            <w:shd w:val="clear" w:color="auto" w:fill="EAE8E8" w:themeFill="accent6" w:themeFillTint="33"/>
            <w:vAlign w:val="center"/>
          </w:tcPr>
          <w:p w14:paraId="0E786591" w14:textId="77777777" w:rsidR="00375DDA" w:rsidRPr="00E74F4E" w:rsidRDefault="00375DDA" w:rsidP="00C57DCA">
            <w:pPr>
              <w:spacing w:line="360" w:lineRule="auto"/>
              <w:jc w:val="center"/>
              <w:rPr>
                <w:rFonts w:eastAsia="Arial"/>
                <w:bCs/>
              </w:rPr>
            </w:pPr>
            <w:r w:rsidRPr="00E74F4E">
              <w:rPr>
                <w:rFonts w:eastAsia="Arial"/>
                <w:bCs/>
              </w:rPr>
              <w:t>Wysokość limitu</w:t>
            </w:r>
          </w:p>
        </w:tc>
        <w:tc>
          <w:tcPr>
            <w:tcW w:w="2931" w:type="dxa"/>
            <w:shd w:val="clear" w:color="auto" w:fill="EAE8E8" w:themeFill="accent6" w:themeFillTint="33"/>
            <w:vAlign w:val="center"/>
          </w:tcPr>
          <w:p w14:paraId="035C12C8" w14:textId="54958738" w:rsidR="00375DDA" w:rsidRPr="00E74F4E" w:rsidRDefault="00375DDA" w:rsidP="00C57DCA">
            <w:pPr>
              <w:spacing w:line="360" w:lineRule="auto"/>
              <w:jc w:val="center"/>
              <w:rPr>
                <w:rFonts w:eastAsia="Arial"/>
                <w:bCs/>
              </w:rPr>
            </w:pPr>
            <w:r>
              <w:rPr>
                <w:rFonts w:eastAsia="Arial"/>
                <w:bCs/>
              </w:rPr>
              <w:t>%</w:t>
            </w:r>
          </w:p>
        </w:tc>
      </w:tr>
      <w:tr w:rsidR="00375DDA" w14:paraId="7151EADC" w14:textId="7E492857" w:rsidTr="00C57DCA">
        <w:trPr>
          <w:trHeight w:val="501"/>
        </w:trPr>
        <w:tc>
          <w:tcPr>
            <w:tcW w:w="2623" w:type="dxa"/>
            <w:shd w:val="clear" w:color="auto" w:fill="EAE8E8" w:themeFill="accent6" w:themeFillTint="33"/>
            <w:vAlign w:val="center"/>
          </w:tcPr>
          <w:p w14:paraId="2AFB841F" w14:textId="77777777" w:rsidR="00375DDA" w:rsidRPr="00E74F4E" w:rsidRDefault="00375DDA" w:rsidP="00C57DCA">
            <w:pPr>
              <w:spacing w:line="360" w:lineRule="auto"/>
              <w:jc w:val="center"/>
              <w:rPr>
                <w:rFonts w:eastAsia="Arial"/>
              </w:rPr>
            </w:pPr>
            <w:r w:rsidRPr="00E74F4E">
              <w:rPr>
                <w:rFonts w:eastAsia="Arial"/>
              </w:rPr>
              <w:t>FP – algorytm</w:t>
            </w:r>
          </w:p>
        </w:tc>
        <w:tc>
          <w:tcPr>
            <w:tcW w:w="3508" w:type="dxa"/>
            <w:vAlign w:val="center"/>
          </w:tcPr>
          <w:p w14:paraId="0E08592E" w14:textId="5992A096" w:rsidR="00375DDA" w:rsidRPr="00E74F4E" w:rsidRDefault="00375DDA" w:rsidP="00C57DCA">
            <w:pPr>
              <w:spacing w:line="360" w:lineRule="auto"/>
              <w:jc w:val="center"/>
              <w:rPr>
                <w:rFonts w:eastAsia="Arial"/>
              </w:rPr>
            </w:pPr>
            <w:r>
              <w:rPr>
                <w:rFonts w:eastAsia="Arial"/>
              </w:rPr>
              <w:t>11.177.937,06</w:t>
            </w:r>
            <w:r w:rsidRPr="00E74F4E">
              <w:rPr>
                <w:rFonts w:eastAsia="Arial"/>
              </w:rPr>
              <w:t xml:space="preserve"> zł</w:t>
            </w:r>
          </w:p>
        </w:tc>
        <w:tc>
          <w:tcPr>
            <w:tcW w:w="2931" w:type="dxa"/>
            <w:vAlign w:val="center"/>
          </w:tcPr>
          <w:p w14:paraId="579D9FD1" w14:textId="532DD7AA" w:rsidR="00375DDA" w:rsidRDefault="00375DDA" w:rsidP="00C57DCA">
            <w:pPr>
              <w:spacing w:line="360" w:lineRule="auto"/>
              <w:jc w:val="center"/>
              <w:rPr>
                <w:rFonts w:eastAsia="Arial"/>
              </w:rPr>
            </w:pPr>
            <w:r>
              <w:rPr>
                <w:rFonts w:eastAsia="Arial"/>
              </w:rPr>
              <w:t>46,</w:t>
            </w:r>
            <w:r w:rsidR="003F04EB">
              <w:rPr>
                <w:rFonts w:eastAsia="Arial"/>
              </w:rPr>
              <w:t>7</w:t>
            </w:r>
            <w:r>
              <w:rPr>
                <w:rFonts w:eastAsia="Arial"/>
              </w:rPr>
              <w:t>%</w:t>
            </w:r>
          </w:p>
        </w:tc>
      </w:tr>
      <w:tr w:rsidR="00375DDA" w14:paraId="66698732" w14:textId="55090BD6" w:rsidTr="00C57DCA">
        <w:trPr>
          <w:trHeight w:val="483"/>
        </w:trPr>
        <w:tc>
          <w:tcPr>
            <w:tcW w:w="2623" w:type="dxa"/>
            <w:shd w:val="clear" w:color="auto" w:fill="EAE8E8" w:themeFill="accent6" w:themeFillTint="33"/>
            <w:vAlign w:val="center"/>
          </w:tcPr>
          <w:p w14:paraId="6EAC001E" w14:textId="6FCFD561" w:rsidR="00375DDA" w:rsidRPr="00E74F4E" w:rsidRDefault="00375DDA" w:rsidP="00C57DCA">
            <w:pPr>
              <w:spacing w:line="360" w:lineRule="auto"/>
              <w:jc w:val="center"/>
              <w:rPr>
                <w:rFonts w:eastAsia="Arial"/>
              </w:rPr>
            </w:pPr>
            <w:r w:rsidRPr="00E74F4E">
              <w:rPr>
                <w:rFonts w:eastAsia="Arial"/>
              </w:rPr>
              <w:t>PFRON</w:t>
            </w:r>
          </w:p>
        </w:tc>
        <w:tc>
          <w:tcPr>
            <w:tcW w:w="3508" w:type="dxa"/>
            <w:vAlign w:val="center"/>
          </w:tcPr>
          <w:p w14:paraId="578D6506" w14:textId="52A73EEC" w:rsidR="00375DDA" w:rsidRPr="00E74F4E" w:rsidRDefault="00375DDA" w:rsidP="00C57DCA">
            <w:pPr>
              <w:spacing w:line="360" w:lineRule="auto"/>
              <w:jc w:val="center"/>
              <w:rPr>
                <w:rFonts w:eastAsia="Arial"/>
              </w:rPr>
            </w:pPr>
            <w:r w:rsidRPr="00E74F4E">
              <w:rPr>
                <w:rFonts w:eastAsia="Arial"/>
              </w:rPr>
              <w:t>1.</w:t>
            </w:r>
            <w:r>
              <w:rPr>
                <w:rFonts w:eastAsia="Arial"/>
              </w:rPr>
              <w:t>534.801,00</w:t>
            </w:r>
            <w:r w:rsidRPr="00E74F4E">
              <w:rPr>
                <w:rFonts w:eastAsia="Arial"/>
              </w:rPr>
              <w:t xml:space="preserve"> zł</w:t>
            </w:r>
          </w:p>
        </w:tc>
        <w:tc>
          <w:tcPr>
            <w:tcW w:w="2931" w:type="dxa"/>
            <w:vAlign w:val="center"/>
          </w:tcPr>
          <w:p w14:paraId="5717F4B2" w14:textId="51D7A5B8" w:rsidR="00375DDA" w:rsidRPr="00E74F4E" w:rsidRDefault="00375DDA" w:rsidP="00C57DCA">
            <w:pPr>
              <w:spacing w:line="360" w:lineRule="auto"/>
              <w:jc w:val="center"/>
              <w:rPr>
                <w:rFonts w:eastAsia="Arial"/>
              </w:rPr>
            </w:pPr>
            <w:r>
              <w:rPr>
                <w:rFonts w:eastAsia="Arial"/>
              </w:rPr>
              <w:t>6,5%</w:t>
            </w:r>
          </w:p>
        </w:tc>
      </w:tr>
      <w:tr w:rsidR="00375DDA" w14:paraId="69E414CA" w14:textId="4D133657" w:rsidTr="00C57DCA">
        <w:trPr>
          <w:trHeight w:val="483"/>
        </w:trPr>
        <w:tc>
          <w:tcPr>
            <w:tcW w:w="2623" w:type="dxa"/>
            <w:shd w:val="clear" w:color="auto" w:fill="EAE8E8" w:themeFill="accent6" w:themeFillTint="33"/>
            <w:vAlign w:val="center"/>
          </w:tcPr>
          <w:p w14:paraId="79747834" w14:textId="77777777" w:rsidR="00375DDA" w:rsidRPr="00E74F4E" w:rsidRDefault="00375DDA" w:rsidP="00C57DCA">
            <w:pPr>
              <w:spacing w:line="360" w:lineRule="auto"/>
              <w:jc w:val="center"/>
              <w:rPr>
                <w:rFonts w:eastAsia="Arial"/>
              </w:rPr>
            </w:pPr>
            <w:r w:rsidRPr="00E74F4E">
              <w:rPr>
                <w:rFonts w:eastAsia="Arial"/>
              </w:rPr>
              <w:t>KFS</w:t>
            </w:r>
          </w:p>
        </w:tc>
        <w:tc>
          <w:tcPr>
            <w:tcW w:w="3508" w:type="dxa"/>
            <w:vAlign w:val="center"/>
          </w:tcPr>
          <w:p w14:paraId="04346A71" w14:textId="38651439" w:rsidR="00375DDA" w:rsidRPr="00E74F4E" w:rsidRDefault="00375DDA" w:rsidP="00C57DCA">
            <w:pPr>
              <w:spacing w:line="360" w:lineRule="auto"/>
              <w:jc w:val="center"/>
              <w:rPr>
                <w:rFonts w:eastAsia="Arial"/>
              </w:rPr>
            </w:pPr>
            <w:r w:rsidRPr="00E74F4E">
              <w:rPr>
                <w:rFonts w:eastAsia="Arial"/>
              </w:rPr>
              <w:t>9</w:t>
            </w:r>
            <w:r>
              <w:rPr>
                <w:rFonts w:eastAsia="Arial"/>
              </w:rPr>
              <w:t>62.776,20</w:t>
            </w:r>
            <w:r w:rsidRPr="00E74F4E">
              <w:rPr>
                <w:rFonts w:eastAsia="Arial"/>
              </w:rPr>
              <w:t xml:space="preserve"> zł</w:t>
            </w:r>
          </w:p>
        </w:tc>
        <w:tc>
          <w:tcPr>
            <w:tcW w:w="2931" w:type="dxa"/>
            <w:vAlign w:val="center"/>
          </w:tcPr>
          <w:p w14:paraId="75189419" w14:textId="58FD6639" w:rsidR="00375DDA" w:rsidRPr="00E74F4E" w:rsidRDefault="00375DDA" w:rsidP="00C57DCA">
            <w:pPr>
              <w:spacing w:line="360" w:lineRule="auto"/>
              <w:jc w:val="center"/>
              <w:rPr>
                <w:rFonts w:eastAsia="Arial"/>
              </w:rPr>
            </w:pPr>
            <w:r>
              <w:rPr>
                <w:rFonts w:eastAsia="Arial"/>
              </w:rPr>
              <w:t>4,1%</w:t>
            </w:r>
          </w:p>
        </w:tc>
      </w:tr>
      <w:tr w:rsidR="00375DDA" w14:paraId="5ED69FBB" w14:textId="4AF683E2" w:rsidTr="00C57DCA">
        <w:trPr>
          <w:trHeight w:val="501"/>
        </w:trPr>
        <w:tc>
          <w:tcPr>
            <w:tcW w:w="2623" w:type="dxa"/>
            <w:shd w:val="clear" w:color="auto" w:fill="EAE8E8" w:themeFill="accent6" w:themeFillTint="33"/>
            <w:vAlign w:val="center"/>
          </w:tcPr>
          <w:p w14:paraId="6DFE7BDF" w14:textId="220782C0" w:rsidR="00375DDA" w:rsidRPr="00E74F4E" w:rsidRDefault="00375DDA" w:rsidP="00C57DCA">
            <w:pPr>
              <w:spacing w:line="360" w:lineRule="auto"/>
              <w:jc w:val="center"/>
              <w:rPr>
                <w:rFonts w:eastAsia="Arial"/>
              </w:rPr>
            </w:pPr>
            <w:r w:rsidRPr="00E74F4E">
              <w:rPr>
                <w:rFonts w:eastAsia="Arial"/>
              </w:rPr>
              <w:t xml:space="preserve">projekty z </w:t>
            </w:r>
            <w:r>
              <w:rPr>
                <w:rFonts w:eastAsia="Arial"/>
              </w:rPr>
              <w:t>EFS</w:t>
            </w:r>
          </w:p>
        </w:tc>
        <w:tc>
          <w:tcPr>
            <w:tcW w:w="3508" w:type="dxa"/>
            <w:vAlign w:val="center"/>
          </w:tcPr>
          <w:p w14:paraId="56E308D4" w14:textId="2A7B107E" w:rsidR="00375DDA" w:rsidRPr="00E74F4E" w:rsidRDefault="00375DDA" w:rsidP="00C57DCA">
            <w:pPr>
              <w:spacing w:line="360" w:lineRule="auto"/>
              <w:jc w:val="center"/>
              <w:rPr>
                <w:rFonts w:eastAsia="Arial"/>
              </w:rPr>
            </w:pPr>
            <w:r w:rsidRPr="00E74F4E">
              <w:rPr>
                <w:rFonts w:eastAsia="Arial"/>
              </w:rPr>
              <w:t>1</w:t>
            </w:r>
            <w:r>
              <w:rPr>
                <w:rFonts w:eastAsia="Arial"/>
              </w:rPr>
              <w:t>0.174.901.03</w:t>
            </w:r>
            <w:r w:rsidRPr="00E74F4E">
              <w:rPr>
                <w:rFonts w:eastAsia="Arial"/>
              </w:rPr>
              <w:t xml:space="preserve"> zł</w:t>
            </w:r>
          </w:p>
        </w:tc>
        <w:tc>
          <w:tcPr>
            <w:tcW w:w="2931" w:type="dxa"/>
            <w:vAlign w:val="center"/>
          </w:tcPr>
          <w:p w14:paraId="6E2E583B" w14:textId="4F70D16A" w:rsidR="00375DDA" w:rsidRPr="00E74F4E" w:rsidRDefault="00375DDA" w:rsidP="00C57DCA">
            <w:pPr>
              <w:spacing w:line="360" w:lineRule="auto"/>
              <w:jc w:val="center"/>
              <w:rPr>
                <w:rFonts w:eastAsia="Arial"/>
              </w:rPr>
            </w:pPr>
            <w:r>
              <w:rPr>
                <w:rFonts w:eastAsia="Arial"/>
              </w:rPr>
              <w:t>42,</w:t>
            </w:r>
            <w:r w:rsidR="003F04EB">
              <w:rPr>
                <w:rFonts w:eastAsia="Arial"/>
              </w:rPr>
              <w:t>5</w:t>
            </w:r>
            <w:r>
              <w:rPr>
                <w:rFonts w:eastAsia="Arial"/>
              </w:rPr>
              <w:t>%</w:t>
            </w:r>
          </w:p>
        </w:tc>
      </w:tr>
      <w:tr w:rsidR="00375DDA" w14:paraId="7B31F931" w14:textId="02FBB531" w:rsidTr="00C57DCA">
        <w:trPr>
          <w:trHeight w:val="483"/>
        </w:trPr>
        <w:tc>
          <w:tcPr>
            <w:tcW w:w="2623" w:type="dxa"/>
            <w:shd w:val="clear" w:color="auto" w:fill="EAE8E8" w:themeFill="accent6" w:themeFillTint="33"/>
            <w:vAlign w:val="center"/>
          </w:tcPr>
          <w:p w14:paraId="6ABAA64B" w14:textId="77777777" w:rsidR="00375DDA" w:rsidRPr="00E74F4E" w:rsidRDefault="00375DDA" w:rsidP="00C57DCA">
            <w:pPr>
              <w:spacing w:line="360" w:lineRule="auto"/>
              <w:jc w:val="center"/>
              <w:rPr>
                <w:rFonts w:eastAsia="Arial"/>
              </w:rPr>
            </w:pPr>
            <w:r w:rsidRPr="00E74F4E">
              <w:rPr>
                <w:rFonts w:eastAsia="Arial"/>
              </w:rPr>
              <w:t>Rezerwa COVID-19</w:t>
            </w:r>
          </w:p>
        </w:tc>
        <w:tc>
          <w:tcPr>
            <w:tcW w:w="3508" w:type="dxa"/>
            <w:vAlign w:val="center"/>
          </w:tcPr>
          <w:p w14:paraId="158A7187" w14:textId="7EDA0A2B" w:rsidR="00375DDA" w:rsidRPr="00E74F4E" w:rsidRDefault="00375DDA" w:rsidP="00C57DCA">
            <w:pPr>
              <w:spacing w:line="360" w:lineRule="auto"/>
              <w:jc w:val="center"/>
              <w:rPr>
                <w:rFonts w:eastAsia="Arial"/>
              </w:rPr>
            </w:pPr>
            <w:r>
              <w:rPr>
                <w:rFonts w:eastAsia="Arial"/>
              </w:rPr>
              <w:t>40</w:t>
            </w:r>
            <w:r w:rsidRPr="00E74F4E">
              <w:rPr>
                <w:rFonts w:eastAsia="Arial"/>
              </w:rPr>
              <w:t>.000,00 zł</w:t>
            </w:r>
          </w:p>
        </w:tc>
        <w:tc>
          <w:tcPr>
            <w:tcW w:w="2931" w:type="dxa"/>
            <w:vAlign w:val="center"/>
          </w:tcPr>
          <w:p w14:paraId="0D62BFB1" w14:textId="2ED975D0" w:rsidR="00375DDA" w:rsidRDefault="00375DDA" w:rsidP="00C57DCA">
            <w:pPr>
              <w:spacing w:line="360" w:lineRule="auto"/>
              <w:jc w:val="center"/>
              <w:rPr>
                <w:rFonts w:eastAsia="Arial"/>
              </w:rPr>
            </w:pPr>
            <w:r>
              <w:rPr>
                <w:rFonts w:eastAsia="Arial"/>
              </w:rPr>
              <w:t>0,2%</w:t>
            </w:r>
          </w:p>
        </w:tc>
      </w:tr>
      <w:tr w:rsidR="00375DDA" w14:paraId="6F0B36C8" w14:textId="2060A732" w:rsidTr="00C57DCA">
        <w:trPr>
          <w:trHeight w:val="303"/>
        </w:trPr>
        <w:tc>
          <w:tcPr>
            <w:tcW w:w="2623" w:type="dxa"/>
            <w:shd w:val="clear" w:color="auto" w:fill="EAE8E8" w:themeFill="accent6" w:themeFillTint="33"/>
            <w:vAlign w:val="center"/>
          </w:tcPr>
          <w:p w14:paraId="4731D2FF" w14:textId="77777777" w:rsidR="00375DDA" w:rsidRPr="00E74F4E" w:rsidRDefault="00375DDA" w:rsidP="00C57DCA">
            <w:pPr>
              <w:spacing w:line="360" w:lineRule="auto"/>
              <w:jc w:val="center"/>
              <w:rPr>
                <w:rFonts w:eastAsia="Arial"/>
                <w:bCs/>
              </w:rPr>
            </w:pPr>
            <w:r w:rsidRPr="00E74F4E">
              <w:rPr>
                <w:rFonts w:eastAsia="Arial"/>
                <w:bCs/>
              </w:rPr>
              <w:t>RAZEM</w:t>
            </w:r>
          </w:p>
        </w:tc>
        <w:tc>
          <w:tcPr>
            <w:tcW w:w="3508" w:type="dxa"/>
            <w:shd w:val="clear" w:color="auto" w:fill="EAE8E8" w:themeFill="accent6" w:themeFillTint="33"/>
            <w:vAlign w:val="center"/>
          </w:tcPr>
          <w:p w14:paraId="5D7866C3" w14:textId="093BC588" w:rsidR="00375DDA" w:rsidRPr="00E74F4E" w:rsidRDefault="00375DDA" w:rsidP="00C57DCA">
            <w:pPr>
              <w:spacing w:line="360" w:lineRule="auto"/>
              <w:jc w:val="center"/>
              <w:rPr>
                <w:rFonts w:eastAsia="Arial"/>
                <w:bCs/>
              </w:rPr>
            </w:pPr>
            <w:r>
              <w:rPr>
                <w:rFonts w:eastAsia="Arial"/>
                <w:bCs/>
              </w:rPr>
              <w:t>23.890.415,29</w:t>
            </w:r>
            <w:r w:rsidRPr="00E74F4E">
              <w:rPr>
                <w:rFonts w:eastAsia="Arial"/>
                <w:bCs/>
              </w:rPr>
              <w:t xml:space="preserve"> zł</w:t>
            </w:r>
          </w:p>
        </w:tc>
        <w:tc>
          <w:tcPr>
            <w:tcW w:w="2931" w:type="dxa"/>
            <w:shd w:val="clear" w:color="auto" w:fill="EAE8E8" w:themeFill="accent6" w:themeFillTint="33"/>
            <w:vAlign w:val="center"/>
          </w:tcPr>
          <w:p w14:paraId="36FAF4FE" w14:textId="06E98356" w:rsidR="00375DDA" w:rsidRDefault="00375DDA" w:rsidP="00C57DCA">
            <w:pPr>
              <w:spacing w:line="360" w:lineRule="auto"/>
              <w:jc w:val="center"/>
              <w:rPr>
                <w:rFonts w:eastAsia="Arial"/>
                <w:bCs/>
              </w:rPr>
            </w:pPr>
            <w:r>
              <w:rPr>
                <w:rFonts w:eastAsia="Arial"/>
                <w:bCs/>
              </w:rPr>
              <w:t>100%</w:t>
            </w:r>
          </w:p>
        </w:tc>
      </w:tr>
    </w:tbl>
    <w:p w14:paraId="0E8F52B1" w14:textId="7075B449" w:rsidR="00FD0504" w:rsidRDefault="00FD0504" w:rsidP="00C7375F">
      <w:pPr>
        <w:spacing w:line="360" w:lineRule="auto"/>
        <w:ind w:firstLine="709"/>
        <w:jc w:val="both"/>
        <w:rPr>
          <w:rFonts w:eastAsia="Arial"/>
          <w:color w:val="FF0000"/>
          <w:sz w:val="24"/>
          <w:szCs w:val="24"/>
        </w:rPr>
      </w:pPr>
    </w:p>
    <w:p w14:paraId="5E437F3B" w14:textId="77777777" w:rsidR="00931F00" w:rsidRPr="00B1038D" w:rsidRDefault="00931F00" w:rsidP="00C7375F">
      <w:pPr>
        <w:spacing w:line="360" w:lineRule="auto"/>
        <w:ind w:firstLine="709"/>
        <w:jc w:val="both"/>
        <w:rPr>
          <w:rFonts w:eastAsia="Arial"/>
          <w:color w:val="FF0000"/>
          <w:sz w:val="24"/>
          <w:szCs w:val="24"/>
        </w:rPr>
      </w:pPr>
    </w:p>
    <w:p w14:paraId="2C1067B2" w14:textId="14A48CE7" w:rsidR="00625693" w:rsidRPr="00B1038D" w:rsidRDefault="00E27F78" w:rsidP="00A67521">
      <w:pPr>
        <w:pStyle w:val="Legenda"/>
        <w:spacing w:line="360" w:lineRule="auto"/>
        <w:ind w:firstLine="709"/>
        <w:jc w:val="both"/>
        <w:rPr>
          <w:rFonts w:ascii="Times New Roman" w:eastAsia="Arial" w:hAnsi="Times New Roman"/>
          <w:i w:val="0"/>
          <w:color w:val="000000" w:themeColor="text1"/>
          <w:szCs w:val="24"/>
        </w:rPr>
      </w:pPr>
      <w:r>
        <w:rPr>
          <w:rFonts w:ascii="Times New Roman" w:eastAsia="Arial" w:hAnsi="Times New Roman"/>
          <w:i w:val="0"/>
          <w:color w:val="000000" w:themeColor="text1"/>
          <w:szCs w:val="24"/>
        </w:rPr>
        <w:t>N</w:t>
      </w:r>
      <w:r w:rsidR="00997A9E" w:rsidRPr="00B1038D">
        <w:rPr>
          <w:rFonts w:ascii="Times New Roman" w:eastAsia="Arial" w:hAnsi="Times New Roman"/>
          <w:i w:val="0"/>
          <w:color w:val="000000" w:themeColor="text1"/>
          <w:szCs w:val="24"/>
        </w:rPr>
        <w:t xml:space="preserve">a aktywizację zawodową poniesiono wydatki w wysokości </w:t>
      </w:r>
      <w:r w:rsidR="00DF4999" w:rsidRPr="00B1038D">
        <w:rPr>
          <w:rFonts w:ascii="Times New Roman" w:eastAsia="Arial" w:hAnsi="Times New Roman"/>
          <w:i w:val="0"/>
          <w:color w:val="000000" w:themeColor="text1"/>
          <w:szCs w:val="24"/>
        </w:rPr>
        <w:t>ponad</w:t>
      </w:r>
      <w:r w:rsidR="00997A9E" w:rsidRPr="00B1038D">
        <w:rPr>
          <w:rFonts w:ascii="Times New Roman" w:eastAsia="Arial" w:hAnsi="Times New Roman"/>
          <w:i w:val="0"/>
          <w:color w:val="000000" w:themeColor="text1"/>
          <w:szCs w:val="24"/>
        </w:rPr>
        <w:t xml:space="preserve"> </w:t>
      </w:r>
      <w:r w:rsidR="004F3321">
        <w:rPr>
          <w:rFonts w:ascii="Times New Roman" w:eastAsia="Arial" w:hAnsi="Times New Roman"/>
          <w:b/>
          <w:i w:val="0"/>
          <w:color w:val="000000" w:themeColor="text1"/>
          <w:szCs w:val="24"/>
        </w:rPr>
        <w:t>22</w:t>
      </w:r>
      <w:r w:rsidR="00997A9E" w:rsidRPr="00B1038D">
        <w:rPr>
          <w:rFonts w:ascii="Times New Roman" w:eastAsia="Arial" w:hAnsi="Times New Roman"/>
          <w:b/>
          <w:i w:val="0"/>
          <w:color w:val="000000" w:themeColor="text1"/>
          <w:szCs w:val="24"/>
        </w:rPr>
        <w:t xml:space="preserve"> mln zł</w:t>
      </w:r>
      <w:r w:rsidR="00997A9E" w:rsidRPr="00B1038D">
        <w:rPr>
          <w:rFonts w:ascii="Times New Roman" w:eastAsia="Arial" w:hAnsi="Times New Roman"/>
          <w:i w:val="0"/>
          <w:color w:val="000000" w:themeColor="text1"/>
          <w:szCs w:val="24"/>
        </w:rPr>
        <w:t xml:space="preserve">, z czego większość stanowiły </w:t>
      </w:r>
      <w:r w:rsidR="00625693" w:rsidRPr="00B1038D">
        <w:rPr>
          <w:rFonts w:ascii="Times New Roman" w:eastAsia="Arial" w:hAnsi="Times New Roman"/>
          <w:i w:val="0"/>
          <w:color w:val="000000" w:themeColor="text1"/>
          <w:szCs w:val="24"/>
        </w:rPr>
        <w:t>ś</w:t>
      </w:r>
      <w:r w:rsidR="00997A9E" w:rsidRPr="00B1038D">
        <w:rPr>
          <w:rFonts w:ascii="Times New Roman" w:eastAsia="Arial" w:hAnsi="Times New Roman"/>
          <w:i w:val="0"/>
          <w:color w:val="000000" w:themeColor="text1"/>
          <w:szCs w:val="24"/>
        </w:rPr>
        <w:t>rodki Funduszu Pracy</w:t>
      </w:r>
      <w:r w:rsidR="00C263DC">
        <w:rPr>
          <w:rFonts w:ascii="Times New Roman" w:eastAsia="Arial" w:hAnsi="Times New Roman"/>
          <w:i w:val="0"/>
          <w:color w:val="000000" w:themeColor="text1"/>
          <w:szCs w:val="24"/>
        </w:rPr>
        <w:t xml:space="preserve"> </w:t>
      </w:r>
      <w:r w:rsidR="002D7A1B">
        <w:rPr>
          <w:rFonts w:ascii="Times New Roman" w:eastAsia="Arial" w:hAnsi="Times New Roman"/>
          <w:i w:val="0"/>
          <w:color w:val="000000" w:themeColor="text1"/>
          <w:szCs w:val="24"/>
        </w:rPr>
        <w:t>z algorytmu</w:t>
      </w:r>
      <w:r w:rsidR="00C263DC">
        <w:rPr>
          <w:rFonts w:ascii="Times New Roman" w:eastAsia="Arial" w:hAnsi="Times New Roman"/>
          <w:iCs/>
          <w:color w:val="000000" w:themeColor="text1"/>
          <w:szCs w:val="24"/>
        </w:rPr>
        <w:t>.</w:t>
      </w:r>
      <w:r w:rsidR="00073A0E">
        <w:rPr>
          <w:rFonts w:ascii="Times New Roman" w:eastAsia="Arial" w:hAnsi="Times New Roman"/>
          <w:i w:val="0"/>
          <w:color w:val="000000" w:themeColor="text1"/>
          <w:szCs w:val="24"/>
        </w:rPr>
        <w:t xml:space="preserve"> </w:t>
      </w:r>
    </w:p>
    <w:p w14:paraId="09D4B71C" w14:textId="40816F8F" w:rsidR="000F27E8" w:rsidRDefault="000F27E8" w:rsidP="000F27E8">
      <w:pPr>
        <w:rPr>
          <w:rFonts w:eastAsia="Arial"/>
          <w:lang w:bidi="ar-SA"/>
        </w:rPr>
      </w:pPr>
    </w:p>
    <w:p w14:paraId="1BA9F763" w14:textId="77777777" w:rsidR="000F27E8" w:rsidRPr="000F27E8" w:rsidRDefault="000F27E8" w:rsidP="000F27E8">
      <w:pPr>
        <w:rPr>
          <w:rFonts w:eastAsia="Arial"/>
          <w:lang w:bidi="ar-SA"/>
        </w:rPr>
      </w:pPr>
    </w:p>
    <w:p w14:paraId="0C66DE2D" w14:textId="57CA78B1" w:rsidR="00625693" w:rsidRDefault="002D538D" w:rsidP="00625693">
      <w:pPr>
        <w:rPr>
          <w:rFonts w:eastAsia="Arial"/>
          <w:i/>
          <w:sz w:val="20"/>
          <w:szCs w:val="20"/>
          <w:lang w:bidi="ar-SA"/>
        </w:rPr>
      </w:pPr>
      <w:r>
        <w:rPr>
          <w:rFonts w:eastAsia="Arial"/>
          <w:i/>
          <w:sz w:val="20"/>
          <w:szCs w:val="20"/>
          <w:lang w:bidi="ar-SA"/>
        </w:rPr>
        <w:t xml:space="preserve">Tabela </w:t>
      </w:r>
      <w:r w:rsidR="00E83E4E">
        <w:rPr>
          <w:rFonts w:eastAsia="Arial"/>
          <w:i/>
          <w:sz w:val="20"/>
          <w:szCs w:val="20"/>
          <w:lang w:bidi="ar-SA"/>
        </w:rPr>
        <w:t>3</w:t>
      </w:r>
      <w:r w:rsidR="00DA5302">
        <w:rPr>
          <w:rFonts w:eastAsia="Arial"/>
          <w:i/>
          <w:sz w:val="20"/>
          <w:szCs w:val="20"/>
          <w:lang w:bidi="ar-SA"/>
        </w:rPr>
        <w:t>2</w:t>
      </w:r>
      <w:r w:rsidR="000735E1">
        <w:rPr>
          <w:rFonts w:eastAsia="Arial"/>
          <w:i/>
          <w:sz w:val="20"/>
          <w:szCs w:val="20"/>
          <w:lang w:bidi="ar-SA"/>
        </w:rPr>
        <w:t>. Wydatki na programy rynku pracy w latach 20</w:t>
      </w:r>
      <w:r w:rsidR="00FC3AEA">
        <w:rPr>
          <w:rFonts w:eastAsia="Arial"/>
          <w:i/>
          <w:sz w:val="20"/>
          <w:szCs w:val="20"/>
          <w:lang w:bidi="ar-SA"/>
        </w:rPr>
        <w:t>2</w:t>
      </w:r>
      <w:r w:rsidR="00244243">
        <w:rPr>
          <w:rFonts w:eastAsia="Arial"/>
          <w:i/>
          <w:sz w:val="20"/>
          <w:szCs w:val="20"/>
          <w:lang w:bidi="ar-SA"/>
        </w:rPr>
        <w:t>1</w:t>
      </w:r>
      <w:r w:rsidR="000735E1">
        <w:rPr>
          <w:rFonts w:eastAsia="Arial"/>
          <w:i/>
          <w:sz w:val="20"/>
          <w:szCs w:val="20"/>
          <w:lang w:bidi="ar-SA"/>
        </w:rPr>
        <w:t xml:space="preserve"> i 202</w:t>
      </w:r>
      <w:r w:rsidR="00244243">
        <w:rPr>
          <w:rFonts w:eastAsia="Arial"/>
          <w:i/>
          <w:sz w:val="20"/>
          <w:szCs w:val="20"/>
          <w:lang w:bidi="ar-SA"/>
        </w:rPr>
        <w:t>2</w:t>
      </w:r>
      <w:r w:rsidR="000735E1">
        <w:rPr>
          <w:rFonts w:eastAsia="Arial"/>
          <w:i/>
          <w:sz w:val="20"/>
          <w:szCs w:val="20"/>
          <w:lang w:bidi="ar-SA"/>
        </w:rPr>
        <w:t xml:space="preserve"> w podziale na źródła finansowania</w:t>
      </w:r>
    </w:p>
    <w:tbl>
      <w:tblPr>
        <w:tblStyle w:val="Siatkatabelijasna"/>
        <w:tblpPr w:leftFromText="141" w:rightFromText="141" w:vertAnchor="text" w:horzAnchor="margin" w:tblpY="89"/>
        <w:tblW w:w="9135" w:type="dxa"/>
        <w:tblLook w:val="04A0" w:firstRow="1" w:lastRow="0" w:firstColumn="1" w:lastColumn="0" w:noHBand="0" w:noVBand="1"/>
      </w:tblPr>
      <w:tblGrid>
        <w:gridCol w:w="3037"/>
        <w:gridCol w:w="3049"/>
        <w:gridCol w:w="3049"/>
      </w:tblGrid>
      <w:tr w:rsidR="00244243" w14:paraId="4FD7A949" w14:textId="77777777" w:rsidTr="00135AFB">
        <w:trPr>
          <w:trHeight w:val="396"/>
        </w:trPr>
        <w:tc>
          <w:tcPr>
            <w:tcW w:w="3037" w:type="dxa"/>
            <w:shd w:val="clear" w:color="auto" w:fill="E9F0F6" w:themeFill="accent1" w:themeFillTint="33"/>
            <w:vAlign w:val="center"/>
          </w:tcPr>
          <w:p w14:paraId="1F0905F3" w14:textId="77777777" w:rsidR="00244243" w:rsidRPr="00B1038D" w:rsidRDefault="00244243" w:rsidP="00135AFB">
            <w:pPr>
              <w:jc w:val="center"/>
              <w:rPr>
                <w:rFonts w:eastAsia="Arial"/>
                <w:bCs/>
                <w:lang w:bidi="ar-SA"/>
              </w:rPr>
            </w:pPr>
            <w:r w:rsidRPr="00B1038D">
              <w:rPr>
                <w:rFonts w:eastAsia="Arial"/>
                <w:bCs/>
                <w:lang w:bidi="ar-SA"/>
              </w:rPr>
              <w:t>Wydatki</w:t>
            </w:r>
          </w:p>
        </w:tc>
        <w:tc>
          <w:tcPr>
            <w:tcW w:w="3049" w:type="dxa"/>
            <w:shd w:val="clear" w:color="auto" w:fill="E9F0F6" w:themeFill="accent1" w:themeFillTint="33"/>
            <w:vAlign w:val="center"/>
          </w:tcPr>
          <w:p w14:paraId="3835F2F3" w14:textId="53534B8D" w:rsidR="00244243" w:rsidRPr="00B1038D" w:rsidRDefault="00244243" w:rsidP="00135AFB">
            <w:pPr>
              <w:jc w:val="center"/>
              <w:rPr>
                <w:rFonts w:eastAsia="Arial"/>
                <w:bCs/>
                <w:lang w:bidi="ar-SA"/>
              </w:rPr>
            </w:pPr>
            <w:r w:rsidRPr="00E94FC3">
              <w:t>2021</w:t>
            </w:r>
          </w:p>
        </w:tc>
        <w:tc>
          <w:tcPr>
            <w:tcW w:w="3049" w:type="dxa"/>
            <w:shd w:val="clear" w:color="auto" w:fill="E9F0F6" w:themeFill="accent1" w:themeFillTint="33"/>
            <w:vAlign w:val="center"/>
          </w:tcPr>
          <w:p w14:paraId="08B62C8C" w14:textId="65BBB4C0" w:rsidR="00244243" w:rsidRPr="00B1038D" w:rsidRDefault="00244243" w:rsidP="00135AFB">
            <w:pPr>
              <w:jc w:val="center"/>
              <w:rPr>
                <w:rFonts w:eastAsia="Arial"/>
                <w:bCs/>
                <w:lang w:bidi="ar-SA"/>
              </w:rPr>
            </w:pPr>
            <w:r w:rsidRPr="00B1038D">
              <w:rPr>
                <w:rFonts w:eastAsia="Arial"/>
                <w:bCs/>
                <w:lang w:bidi="ar-SA"/>
              </w:rPr>
              <w:t>202</w:t>
            </w:r>
            <w:r>
              <w:rPr>
                <w:rFonts w:eastAsia="Arial"/>
                <w:bCs/>
                <w:lang w:bidi="ar-SA"/>
              </w:rPr>
              <w:t>2</w:t>
            </w:r>
          </w:p>
        </w:tc>
      </w:tr>
      <w:tr w:rsidR="00244243" w14:paraId="3DE331E5" w14:textId="77777777" w:rsidTr="00135AFB">
        <w:trPr>
          <w:trHeight w:val="435"/>
        </w:trPr>
        <w:tc>
          <w:tcPr>
            <w:tcW w:w="3037" w:type="dxa"/>
            <w:shd w:val="clear" w:color="auto" w:fill="E9F0F6" w:themeFill="accent1" w:themeFillTint="33"/>
            <w:vAlign w:val="center"/>
          </w:tcPr>
          <w:p w14:paraId="1F8638BA" w14:textId="77777777" w:rsidR="00244243" w:rsidRPr="00B1038D" w:rsidRDefault="00244243" w:rsidP="00135AFB">
            <w:pPr>
              <w:jc w:val="center"/>
              <w:rPr>
                <w:rFonts w:eastAsia="Arial"/>
                <w:bCs/>
                <w:lang w:bidi="ar-SA"/>
              </w:rPr>
            </w:pPr>
            <w:bookmarkStart w:id="14" w:name="_Hlk97112275"/>
            <w:r w:rsidRPr="00B1038D">
              <w:rPr>
                <w:rFonts w:eastAsia="Arial"/>
                <w:bCs/>
                <w:lang w:bidi="ar-SA"/>
              </w:rPr>
              <w:t>FP – algorytm</w:t>
            </w:r>
          </w:p>
        </w:tc>
        <w:tc>
          <w:tcPr>
            <w:tcW w:w="3049" w:type="dxa"/>
            <w:vAlign w:val="center"/>
          </w:tcPr>
          <w:p w14:paraId="7B3AFDED" w14:textId="64624778" w:rsidR="00244243" w:rsidRPr="00B1038D" w:rsidRDefault="00244243" w:rsidP="00135AFB">
            <w:pPr>
              <w:jc w:val="center"/>
              <w:rPr>
                <w:rFonts w:eastAsia="Arial"/>
                <w:bCs/>
                <w:lang w:bidi="ar-SA"/>
              </w:rPr>
            </w:pPr>
            <w:r w:rsidRPr="00E94FC3">
              <w:t>6.949.855,63 zł</w:t>
            </w:r>
          </w:p>
        </w:tc>
        <w:tc>
          <w:tcPr>
            <w:tcW w:w="3049" w:type="dxa"/>
            <w:vAlign w:val="center"/>
          </w:tcPr>
          <w:p w14:paraId="212C5C71" w14:textId="582C4812" w:rsidR="00244243" w:rsidRPr="00B1038D" w:rsidRDefault="00B53CFF" w:rsidP="00135AFB">
            <w:pPr>
              <w:jc w:val="center"/>
              <w:rPr>
                <w:rFonts w:eastAsia="Arial"/>
                <w:bCs/>
                <w:lang w:bidi="ar-SA"/>
              </w:rPr>
            </w:pPr>
            <w:r>
              <w:rPr>
                <w:rFonts w:eastAsia="Arial"/>
                <w:bCs/>
                <w:lang w:bidi="ar-SA"/>
              </w:rPr>
              <w:t>11.028.444,75</w:t>
            </w:r>
            <w:r w:rsidR="00244243" w:rsidRPr="00B1038D">
              <w:rPr>
                <w:rFonts w:eastAsia="Arial"/>
                <w:bCs/>
                <w:lang w:bidi="ar-SA"/>
              </w:rPr>
              <w:t xml:space="preserve"> zł</w:t>
            </w:r>
          </w:p>
        </w:tc>
      </w:tr>
      <w:tr w:rsidR="00244243" w14:paraId="1BDC53B0" w14:textId="77777777" w:rsidTr="00135AFB">
        <w:trPr>
          <w:trHeight w:val="523"/>
        </w:trPr>
        <w:tc>
          <w:tcPr>
            <w:tcW w:w="3037" w:type="dxa"/>
            <w:shd w:val="clear" w:color="auto" w:fill="E9F0F6" w:themeFill="accent1" w:themeFillTint="33"/>
            <w:vAlign w:val="center"/>
          </w:tcPr>
          <w:p w14:paraId="0A88E7D4" w14:textId="77777777" w:rsidR="00244243" w:rsidRPr="00B1038D" w:rsidRDefault="00244243" w:rsidP="00135AFB">
            <w:pPr>
              <w:jc w:val="center"/>
              <w:rPr>
                <w:rFonts w:eastAsia="Arial"/>
                <w:bCs/>
                <w:lang w:bidi="ar-SA"/>
              </w:rPr>
            </w:pPr>
            <w:r w:rsidRPr="00B1038D">
              <w:rPr>
                <w:rFonts w:eastAsia="Arial"/>
                <w:bCs/>
                <w:lang w:bidi="ar-SA"/>
              </w:rPr>
              <w:t>POWER</w:t>
            </w:r>
          </w:p>
        </w:tc>
        <w:tc>
          <w:tcPr>
            <w:tcW w:w="3049" w:type="dxa"/>
            <w:vAlign w:val="center"/>
          </w:tcPr>
          <w:p w14:paraId="41326C7C" w14:textId="63463E80" w:rsidR="00244243" w:rsidRPr="00B1038D" w:rsidRDefault="00244243" w:rsidP="00135AFB">
            <w:pPr>
              <w:jc w:val="center"/>
              <w:rPr>
                <w:rFonts w:eastAsia="Arial"/>
                <w:bCs/>
                <w:lang w:bidi="ar-SA"/>
              </w:rPr>
            </w:pPr>
            <w:r w:rsidRPr="00E94FC3">
              <w:t>3.565.680,15 zł</w:t>
            </w:r>
          </w:p>
        </w:tc>
        <w:tc>
          <w:tcPr>
            <w:tcW w:w="3049" w:type="dxa"/>
            <w:vAlign w:val="center"/>
          </w:tcPr>
          <w:p w14:paraId="46789AED" w14:textId="18D8A306" w:rsidR="00244243" w:rsidRPr="00B1038D" w:rsidRDefault="00135AFB" w:rsidP="00135AFB">
            <w:pPr>
              <w:jc w:val="center"/>
              <w:rPr>
                <w:rFonts w:eastAsia="Arial"/>
                <w:bCs/>
                <w:lang w:bidi="ar-SA"/>
              </w:rPr>
            </w:pPr>
            <w:r>
              <w:rPr>
                <w:rFonts w:eastAsia="Arial"/>
                <w:bCs/>
                <w:lang w:bidi="ar-SA"/>
              </w:rPr>
              <w:t>4.669.417,64</w:t>
            </w:r>
            <w:r w:rsidR="00244243" w:rsidRPr="00B1038D">
              <w:rPr>
                <w:rFonts w:eastAsia="Arial"/>
                <w:bCs/>
                <w:lang w:bidi="ar-SA"/>
              </w:rPr>
              <w:t xml:space="preserve"> zł</w:t>
            </w:r>
          </w:p>
        </w:tc>
      </w:tr>
      <w:tr w:rsidR="00244243" w14:paraId="44C811F5" w14:textId="77777777" w:rsidTr="00135AFB">
        <w:trPr>
          <w:trHeight w:val="529"/>
        </w:trPr>
        <w:tc>
          <w:tcPr>
            <w:tcW w:w="3037" w:type="dxa"/>
            <w:shd w:val="clear" w:color="auto" w:fill="E9F0F6" w:themeFill="accent1" w:themeFillTint="33"/>
            <w:vAlign w:val="center"/>
          </w:tcPr>
          <w:p w14:paraId="6E833564" w14:textId="77777777" w:rsidR="00244243" w:rsidRPr="00B1038D" w:rsidRDefault="00244243" w:rsidP="00135AFB">
            <w:pPr>
              <w:jc w:val="center"/>
              <w:rPr>
                <w:rFonts w:eastAsia="Arial"/>
                <w:bCs/>
                <w:lang w:bidi="ar-SA"/>
              </w:rPr>
            </w:pPr>
            <w:r w:rsidRPr="00B1038D">
              <w:rPr>
                <w:rFonts w:eastAsia="Arial"/>
                <w:bCs/>
                <w:lang w:bidi="ar-SA"/>
              </w:rPr>
              <w:t>RPO</w:t>
            </w:r>
          </w:p>
        </w:tc>
        <w:tc>
          <w:tcPr>
            <w:tcW w:w="3049" w:type="dxa"/>
            <w:vAlign w:val="center"/>
          </w:tcPr>
          <w:p w14:paraId="3AA42ED8" w14:textId="4D323236" w:rsidR="00244243" w:rsidRPr="00B1038D" w:rsidRDefault="00244243" w:rsidP="00135AFB">
            <w:pPr>
              <w:jc w:val="center"/>
              <w:rPr>
                <w:rFonts w:eastAsia="Arial"/>
                <w:bCs/>
                <w:lang w:bidi="ar-SA"/>
              </w:rPr>
            </w:pPr>
            <w:r w:rsidRPr="00E94FC3">
              <w:t>7.137.197,79 zł</w:t>
            </w:r>
          </w:p>
        </w:tc>
        <w:tc>
          <w:tcPr>
            <w:tcW w:w="3049" w:type="dxa"/>
            <w:vAlign w:val="center"/>
          </w:tcPr>
          <w:p w14:paraId="47A5F580" w14:textId="2AE1FA9A" w:rsidR="00244243" w:rsidRPr="00B1038D" w:rsidRDefault="00B53CFF" w:rsidP="00135AFB">
            <w:pPr>
              <w:jc w:val="center"/>
              <w:rPr>
                <w:rFonts w:eastAsia="Arial"/>
                <w:bCs/>
                <w:lang w:bidi="ar-SA"/>
              </w:rPr>
            </w:pPr>
            <w:r>
              <w:rPr>
                <w:rFonts w:eastAsia="Arial"/>
                <w:bCs/>
                <w:lang w:bidi="ar-SA"/>
              </w:rPr>
              <w:t>5.139.809,18</w:t>
            </w:r>
            <w:r w:rsidR="00244243" w:rsidRPr="00B1038D">
              <w:rPr>
                <w:rFonts w:eastAsia="Arial"/>
                <w:bCs/>
                <w:lang w:bidi="ar-SA"/>
              </w:rPr>
              <w:t xml:space="preserve"> zł</w:t>
            </w:r>
          </w:p>
        </w:tc>
      </w:tr>
      <w:tr w:rsidR="00244243" w14:paraId="3C06AF29" w14:textId="77777777" w:rsidTr="00135AFB">
        <w:trPr>
          <w:trHeight w:val="538"/>
        </w:trPr>
        <w:tc>
          <w:tcPr>
            <w:tcW w:w="3037" w:type="dxa"/>
            <w:shd w:val="clear" w:color="auto" w:fill="E9F0F6" w:themeFill="accent1" w:themeFillTint="33"/>
            <w:vAlign w:val="center"/>
          </w:tcPr>
          <w:p w14:paraId="4A65B168" w14:textId="77777777" w:rsidR="00244243" w:rsidRPr="00B1038D" w:rsidRDefault="00244243" w:rsidP="00135AFB">
            <w:pPr>
              <w:jc w:val="center"/>
              <w:rPr>
                <w:rFonts w:eastAsia="Arial"/>
                <w:bCs/>
                <w:lang w:bidi="ar-SA"/>
              </w:rPr>
            </w:pPr>
            <w:r w:rsidRPr="00B1038D">
              <w:rPr>
                <w:rFonts w:eastAsia="Arial"/>
                <w:bCs/>
                <w:lang w:bidi="ar-SA"/>
              </w:rPr>
              <w:t>PFRON</w:t>
            </w:r>
          </w:p>
        </w:tc>
        <w:tc>
          <w:tcPr>
            <w:tcW w:w="3049" w:type="dxa"/>
            <w:vAlign w:val="center"/>
          </w:tcPr>
          <w:p w14:paraId="3A53AE9C" w14:textId="06FB675E" w:rsidR="00244243" w:rsidRPr="00B1038D" w:rsidRDefault="00244243" w:rsidP="00135AFB">
            <w:pPr>
              <w:jc w:val="center"/>
              <w:rPr>
                <w:rFonts w:eastAsia="Arial"/>
                <w:bCs/>
                <w:lang w:bidi="ar-SA"/>
              </w:rPr>
            </w:pPr>
            <w:r w:rsidRPr="00E94FC3">
              <w:t>1.392.336,45 zł</w:t>
            </w:r>
          </w:p>
        </w:tc>
        <w:tc>
          <w:tcPr>
            <w:tcW w:w="3049" w:type="dxa"/>
            <w:vAlign w:val="center"/>
          </w:tcPr>
          <w:p w14:paraId="375E699E" w14:textId="103C2FDA" w:rsidR="00244243" w:rsidRPr="00B1038D" w:rsidRDefault="00244243" w:rsidP="00135AFB">
            <w:pPr>
              <w:jc w:val="center"/>
              <w:rPr>
                <w:rFonts w:eastAsia="Arial"/>
                <w:bCs/>
                <w:lang w:bidi="ar-SA"/>
              </w:rPr>
            </w:pPr>
            <w:r w:rsidRPr="00B1038D">
              <w:rPr>
                <w:rFonts w:eastAsia="Arial"/>
                <w:bCs/>
                <w:lang w:bidi="ar-SA"/>
              </w:rPr>
              <w:t>1.</w:t>
            </w:r>
            <w:r w:rsidR="00B53CFF">
              <w:rPr>
                <w:rFonts w:eastAsia="Arial"/>
                <w:bCs/>
                <w:lang w:bidi="ar-SA"/>
              </w:rPr>
              <w:t>533.686,75</w:t>
            </w:r>
            <w:r w:rsidRPr="00B1038D">
              <w:rPr>
                <w:rFonts w:eastAsia="Arial"/>
                <w:bCs/>
                <w:lang w:bidi="ar-SA"/>
              </w:rPr>
              <w:t xml:space="preserve"> zł</w:t>
            </w:r>
          </w:p>
        </w:tc>
      </w:tr>
      <w:bookmarkEnd w:id="14"/>
      <w:tr w:rsidR="00244243" w14:paraId="31B446E4" w14:textId="77777777" w:rsidTr="00135AFB">
        <w:trPr>
          <w:trHeight w:val="528"/>
        </w:trPr>
        <w:tc>
          <w:tcPr>
            <w:tcW w:w="3037" w:type="dxa"/>
            <w:shd w:val="clear" w:color="auto" w:fill="E9F0F6" w:themeFill="accent1" w:themeFillTint="33"/>
            <w:vAlign w:val="center"/>
          </w:tcPr>
          <w:p w14:paraId="677A8CC9" w14:textId="77777777" w:rsidR="00244243" w:rsidRPr="00B1038D" w:rsidRDefault="00244243" w:rsidP="00135AFB">
            <w:pPr>
              <w:jc w:val="center"/>
              <w:rPr>
                <w:rFonts w:eastAsia="Arial"/>
                <w:bCs/>
                <w:lang w:bidi="ar-SA"/>
              </w:rPr>
            </w:pPr>
            <w:r w:rsidRPr="00B1038D">
              <w:rPr>
                <w:rFonts w:eastAsia="Arial"/>
                <w:bCs/>
                <w:lang w:bidi="ar-SA"/>
              </w:rPr>
              <w:t>Razem</w:t>
            </w:r>
          </w:p>
        </w:tc>
        <w:tc>
          <w:tcPr>
            <w:tcW w:w="3049" w:type="dxa"/>
            <w:shd w:val="clear" w:color="auto" w:fill="E9F0F6" w:themeFill="accent1" w:themeFillTint="33"/>
            <w:vAlign w:val="center"/>
          </w:tcPr>
          <w:p w14:paraId="6377F381" w14:textId="5FED8FB9" w:rsidR="00244243" w:rsidRPr="00B1038D" w:rsidRDefault="00244243" w:rsidP="00135AFB">
            <w:pPr>
              <w:jc w:val="center"/>
              <w:rPr>
                <w:rFonts w:eastAsia="Arial"/>
                <w:bCs/>
                <w:lang w:bidi="ar-SA"/>
              </w:rPr>
            </w:pPr>
            <w:r w:rsidRPr="00E94FC3">
              <w:t>19.045.070,00 zł</w:t>
            </w:r>
          </w:p>
        </w:tc>
        <w:tc>
          <w:tcPr>
            <w:tcW w:w="3049" w:type="dxa"/>
            <w:shd w:val="clear" w:color="auto" w:fill="E9F0F6" w:themeFill="accent1" w:themeFillTint="33"/>
            <w:vAlign w:val="center"/>
          </w:tcPr>
          <w:p w14:paraId="0BC578B4" w14:textId="192AFC8C" w:rsidR="00244243" w:rsidRPr="00B1038D" w:rsidRDefault="00B53CFF" w:rsidP="00135AFB">
            <w:pPr>
              <w:jc w:val="center"/>
              <w:rPr>
                <w:rFonts w:eastAsia="Arial"/>
                <w:bCs/>
                <w:lang w:bidi="ar-SA"/>
              </w:rPr>
            </w:pPr>
            <w:r>
              <w:rPr>
                <w:rFonts w:eastAsia="Arial"/>
                <w:bCs/>
                <w:lang w:bidi="ar-SA"/>
              </w:rPr>
              <w:t>22.371.358,32</w:t>
            </w:r>
            <w:r w:rsidR="00244243" w:rsidRPr="00B1038D">
              <w:rPr>
                <w:rFonts w:eastAsia="Arial"/>
                <w:bCs/>
                <w:lang w:bidi="ar-SA"/>
              </w:rPr>
              <w:t xml:space="preserve"> zł</w:t>
            </w:r>
          </w:p>
        </w:tc>
      </w:tr>
    </w:tbl>
    <w:p w14:paraId="40F08BCB" w14:textId="77777777" w:rsidR="00FC3AEA" w:rsidRPr="000735E1" w:rsidRDefault="00FC3AEA" w:rsidP="00625693">
      <w:pPr>
        <w:rPr>
          <w:rFonts w:eastAsia="Arial"/>
          <w:i/>
          <w:sz w:val="20"/>
          <w:szCs w:val="20"/>
          <w:lang w:bidi="ar-SA"/>
        </w:rPr>
      </w:pPr>
    </w:p>
    <w:p w14:paraId="386C1CA0" w14:textId="1EBD7D87" w:rsidR="00625693" w:rsidRDefault="00625693" w:rsidP="00625693">
      <w:pPr>
        <w:rPr>
          <w:rFonts w:eastAsia="Arial"/>
          <w:lang w:bidi="ar-SA"/>
        </w:rPr>
      </w:pPr>
    </w:p>
    <w:p w14:paraId="66856155" w14:textId="77777777" w:rsidR="0005167B" w:rsidRDefault="0005167B" w:rsidP="00625693">
      <w:pPr>
        <w:rPr>
          <w:rFonts w:eastAsia="Arial"/>
          <w:lang w:bidi="ar-SA"/>
        </w:rPr>
      </w:pPr>
    </w:p>
    <w:p w14:paraId="2692E7E0" w14:textId="5122B2DC" w:rsidR="000735E1" w:rsidRPr="00C031A8" w:rsidRDefault="000C6BE0" w:rsidP="000C6BE0">
      <w:pPr>
        <w:spacing w:line="360" w:lineRule="auto"/>
        <w:rPr>
          <w:rFonts w:eastAsia="Arial"/>
          <w:color w:val="000000" w:themeColor="text1"/>
          <w:sz w:val="24"/>
          <w:szCs w:val="24"/>
          <w:lang w:bidi="ar-SA"/>
        </w:rPr>
      </w:pPr>
      <w:r>
        <w:rPr>
          <w:rFonts w:eastAsia="Arial"/>
          <w:color w:val="FF0000"/>
          <w:lang w:bidi="ar-SA"/>
        </w:rPr>
        <w:tab/>
      </w:r>
      <w:r w:rsidRPr="000C6BE0">
        <w:rPr>
          <w:rFonts w:eastAsia="Arial"/>
          <w:color w:val="000000" w:themeColor="text1"/>
          <w:sz w:val="24"/>
          <w:szCs w:val="24"/>
          <w:lang w:bidi="ar-SA"/>
        </w:rPr>
        <w:t>W roku 202</w:t>
      </w:r>
      <w:r w:rsidR="00D9023B">
        <w:rPr>
          <w:rFonts w:eastAsia="Arial"/>
          <w:color w:val="000000" w:themeColor="text1"/>
          <w:sz w:val="24"/>
          <w:szCs w:val="24"/>
          <w:lang w:bidi="ar-SA"/>
        </w:rPr>
        <w:t>2</w:t>
      </w:r>
      <w:r w:rsidRPr="000C6BE0">
        <w:rPr>
          <w:rFonts w:eastAsia="Arial"/>
          <w:color w:val="000000" w:themeColor="text1"/>
          <w:sz w:val="24"/>
          <w:szCs w:val="24"/>
          <w:lang w:bidi="ar-SA"/>
        </w:rPr>
        <w:t xml:space="preserve"> nastąpił znaczny wzrost wielkości środków Fun</w:t>
      </w:r>
      <w:r>
        <w:rPr>
          <w:rFonts w:eastAsia="Arial"/>
          <w:color w:val="000000" w:themeColor="text1"/>
          <w:sz w:val="24"/>
          <w:szCs w:val="24"/>
          <w:lang w:bidi="ar-SA"/>
        </w:rPr>
        <w:t>d</w:t>
      </w:r>
      <w:r w:rsidRPr="000C6BE0">
        <w:rPr>
          <w:rFonts w:eastAsia="Arial"/>
          <w:color w:val="000000" w:themeColor="text1"/>
          <w:sz w:val="24"/>
          <w:szCs w:val="24"/>
          <w:lang w:bidi="ar-SA"/>
        </w:rPr>
        <w:t>uszu Pracy przeznaczonych na aktywizację osób bezrobotnych przyznanych z algorytmu</w:t>
      </w:r>
      <w:r>
        <w:rPr>
          <w:rFonts w:eastAsia="Arial"/>
          <w:color w:val="000000" w:themeColor="text1"/>
          <w:sz w:val="24"/>
          <w:szCs w:val="24"/>
          <w:lang w:bidi="ar-SA"/>
        </w:rPr>
        <w:t xml:space="preserve"> – w 202</w:t>
      </w:r>
      <w:r w:rsidR="00803B6F">
        <w:rPr>
          <w:rFonts w:eastAsia="Arial"/>
          <w:color w:val="000000" w:themeColor="text1"/>
          <w:sz w:val="24"/>
          <w:szCs w:val="24"/>
          <w:lang w:bidi="ar-SA"/>
        </w:rPr>
        <w:t>2</w:t>
      </w:r>
      <w:r>
        <w:rPr>
          <w:rFonts w:eastAsia="Arial"/>
          <w:color w:val="000000" w:themeColor="text1"/>
          <w:sz w:val="24"/>
          <w:szCs w:val="24"/>
          <w:lang w:bidi="ar-SA"/>
        </w:rPr>
        <w:t xml:space="preserve"> roku wydatkowano </w:t>
      </w:r>
      <w:r w:rsidR="00803B6F">
        <w:rPr>
          <w:rFonts w:eastAsia="Arial"/>
          <w:b/>
          <w:bCs/>
          <w:color w:val="000000" w:themeColor="text1"/>
          <w:sz w:val="24"/>
          <w:szCs w:val="24"/>
          <w:lang w:bidi="ar-SA"/>
        </w:rPr>
        <w:t>11</w:t>
      </w:r>
      <w:r w:rsidRPr="000C6BE0">
        <w:rPr>
          <w:rFonts w:eastAsia="Arial"/>
          <w:b/>
          <w:bCs/>
          <w:color w:val="000000" w:themeColor="text1"/>
          <w:sz w:val="24"/>
          <w:szCs w:val="24"/>
          <w:lang w:bidi="ar-SA"/>
        </w:rPr>
        <w:t xml:space="preserve"> ml zł</w:t>
      </w:r>
      <w:r w:rsidRPr="000C6BE0">
        <w:rPr>
          <w:rFonts w:eastAsia="Arial"/>
          <w:color w:val="000000" w:themeColor="text1"/>
          <w:sz w:val="24"/>
          <w:szCs w:val="24"/>
          <w:lang w:bidi="ar-SA"/>
        </w:rPr>
        <w:t xml:space="preserve"> </w:t>
      </w:r>
      <w:r>
        <w:rPr>
          <w:rFonts w:eastAsia="Arial"/>
          <w:color w:val="000000" w:themeColor="text1"/>
          <w:sz w:val="24"/>
          <w:szCs w:val="24"/>
          <w:lang w:bidi="ar-SA"/>
        </w:rPr>
        <w:t>(</w:t>
      </w:r>
      <w:r w:rsidR="00803B6F">
        <w:rPr>
          <w:rFonts w:eastAsia="Arial"/>
          <w:color w:val="000000" w:themeColor="text1"/>
          <w:sz w:val="24"/>
          <w:szCs w:val="24"/>
          <w:lang w:bidi="ar-SA"/>
        </w:rPr>
        <w:t>49,3</w:t>
      </w:r>
      <w:r>
        <w:rPr>
          <w:rFonts w:eastAsia="Arial"/>
          <w:color w:val="000000" w:themeColor="text1"/>
          <w:sz w:val="24"/>
          <w:szCs w:val="24"/>
          <w:lang w:bidi="ar-SA"/>
        </w:rPr>
        <w:t>%), w roku 202</w:t>
      </w:r>
      <w:r w:rsidR="00803B6F">
        <w:rPr>
          <w:rFonts w:eastAsia="Arial"/>
          <w:color w:val="000000" w:themeColor="text1"/>
          <w:sz w:val="24"/>
          <w:szCs w:val="24"/>
          <w:lang w:bidi="ar-SA"/>
        </w:rPr>
        <w:t>1</w:t>
      </w:r>
      <w:r>
        <w:rPr>
          <w:rFonts w:eastAsia="Arial"/>
          <w:color w:val="000000" w:themeColor="text1"/>
          <w:sz w:val="24"/>
          <w:szCs w:val="24"/>
          <w:lang w:bidi="ar-SA"/>
        </w:rPr>
        <w:t xml:space="preserve"> </w:t>
      </w:r>
      <w:r w:rsidR="00C031A8">
        <w:rPr>
          <w:rFonts w:eastAsia="Arial"/>
          <w:color w:val="000000" w:themeColor="text1"/>
          <w:sz w:val="24"/>
          <w:szCs w:val="24"/>
          <w:lang w:bidi="ar-SA"/>
        </w:rPr>
        <w:t>–</w:t>
      </w:r>
      <w:r>
        <w:rPr>
          <w:rFonts w:eastAsia="Arial"/>
          <w:color w:val="000000" w:themeColor="text1"/>
          <w:sz w:val="24"/>
          <w:szCs w:val="24"/>
          <w:lang w:bidi="ar-SA"/>
        </w:rPr>
        <w:t xml:space="preserve"> </w:t>
      </w:r>
      <w:r w:rsidR="00803B6F">
        <w:rPr>
          <w:rFonts w:eastAsia="Arial"/>
          <w:b/>
          <w:bCs/>
          <w:color w:val="000000" w:themeColor="text1"/>
          <w:sz w:val="24"/>
          <w:szCs w:val="24"/>
          <w:lang w:bidi="ar-SA"/>
        </w:rPr>
        <w:t>7</w:t>
      </w:r>
      <w:r w:rsidR="00C031A8" w:rsidRPr="00C031A8">
        <w:rPr>
          <w:rFonts w:eastAsia="Arial"/>
          <w:b/>
          <w:bCs/>
          <w:color w:val="000000" w:themeColor="text1"/>
          <w:sz w:val="24"/>
          <w:szCs w:val="24"/>
          <w:lang w:bidi="ar-SA"/>
        </w:rPr>
        <w:t xml:space="preserve"> ml zł</w:t>
      </w:r>
      <w:r w:rsidR="00C031A8">
        <w:rPr>
          <w:rFonts w:eastAsia="Arial"/>
          <w:b/>
          <w:bCs/>
          <w:color w:val="000000" w:themeColor="text1"/>
          <w:sz w:val="24"/>
          <w:szCs w:val="24"/>
          <w:lang w:bidi="ar-SA"/>
        </w:rPr>
        <w:t xml:space="preserve"> </w:t>
      </w:r>
      <w:r w:rsidR="00C031A8">
        <w:rPr>
          <w:rFonts w:eastAsia="Arial"/>
          <w:color w:val="000000" w:themeColor="text1"/>
          <w:sz w:val="24"/>
          <w:szCs w:val="24"/>
          <w:lang w:bidi="ar-SA"/>
        </w:rPr>
        <w:t>(</w:t>
      </w:r>
      <w:r w:rsidR="00803B6F">
        <w:rPr>
          <w:rFonts w:eastAsia="Arial"/>
          <w:color w:val="000000" w:themeColor="text1"/>
          <w:sz w:val="24"/>
          <w:szCs w:val="24"/>
          <w:lang w:bidi="ar-SA"/>
        </w:rPr>
        <w:t>36,5</w:t>
      </w:r>
      <w:r w:rsidR="00C031A8">
        <w:rPr>
          <w:rFonts w:eastAsia="Arial"/>
          <w:color w:val="000000" w:themeColor="text1"/>
          <w:sz w:val="24"/>
          <w:szCs w:val="24"/>
          <w:lang w:bidi="ar-SA"/>
        </w:rPr>
        <w:t>%).</w:t>
      </w:r>
      <w:r w:rsidR="0005167B">
        <w:rPr>
          <w:rFonts w:eastAsia="Arial"/>
          <w:color w:val="000000" w:themeColor="text1"/>
          <w:sz w:val="24"/>
          <w:szCs w:val="24"/>
          <w:lang w:bidi="ar-SA"/>
        </w:rPr>
        <w:t xml:space="preserve"> W ramach tych środków finansuje się wszystkie instrumenty i usługi przewidziane ustaw</w:t>
      </w:r>
      <w:r w:rsidR="00F06213">
        <w:rPr>
          <w:rFonts w:eastAsia="Arial"/>
          <w:color w:val="000000" w:themeColor="text1"/>
          <w:sz w:val="24"/>
          <w:szCs w:val="24"/>
          <w:lang w:bidi="ar-SA"/>
        </w:rPr>
        <w:t>ą</w:t>
      </w:r>
      <w:r w:rsidR="0005167B">
        <w:rPr>
          <w:rFonts w:eastAsia="Arial"/>
          <w:color w:val="000000" w:themeColor="text1"/>
          <w:sz w:val="24"/>
          <w:szCs w:val="24"/>
          <w:lang w:bidi="ar-SA"/>
        </w:rPr>
        <w:t xml:space="preserve"> o promocji zatrudnienia i instytucjach rynku pracy, w tym programy specjalne oraz wkład własny do projektów </w:t>
      </w:r>
      <w:r w:rsidR="002D7A1B">
        <w:rPr>
          <w:rFonts w:eastAsia="Arial"/>
          <w:color w:val="000000" w:themeColor="text1"/>
          <w:sz w:val="24"/>
          <w:szCs w:val="24"/>
          <w:lang w:bidi="ar-SA"/>
        </w:rPr>
        <w:t xml:space="preserve">realizowanych </w:t>
      </w:r>
      <w:r w:rsidR="0005167B">
        <w:rPr>
          <w:rFonts w:eastAsia="Arial"/>
          <w:color w:val="000000" w:themeColor="text1"/>
          <w:sz w:val="24"/>
          <w:szCs w:val="24"/>
          <w:lang w:bidi="ar-SA"/>
        </w:rPr>
        <w:t>ze środków europejskich.</w:t>
      </w:r>
    </w:p>
    <w:p w14:paraId="34E538DE" w14:textId="26E09799" w:rsidR="00AE1867" w:rsidRDefault="000735E1" w:rsidP="00AE1867">
      <w:pPr>
        <w:spacing w:line="360" w:lineRule="auto"/>
        <w:ind w:firstLine="709"/>
        <w:jc w:val="both"/>
        <w:rPr>
          <w:rFonts w:eastAsia="Arial"/>
          <w:color w:val="000000" w:themeColor="text1"/>
          <w:sz w:val="24"/>
          <w:szCs w:val="24"/>
          <w:lang w:bidi="ar-SA"/>
        </w:rPr>
      </w:pPr>
      <w:r w:rsidRPr="002372AE">
        <w:rPr>
          <w:rFonts w:eastAsia="Arial"/>
          <w:color w:val="000000" w:themeColor="text1"/>
          <w:sz w:val="24"/>
          <w:szCs w:val="24"/>
          <w:lang w:bidi="ar-SA"/>
        </w:rPr>
        <w:t>Porównanie lat 20</w:t>
      </w:r>
      <w:r w:rsidR="00DF4999" w:rsidRPr="002372AE">
        <w:rPr>
          <w:rFonts w:eastAsia="Arial"/>
          <w:color w:val="000000" w:themeColor="text1"/>
          <w:sz w:val="24"/>
          <w:szCs w:val="24"/>
          <w:lang w:bidi="ar-SA"/>
        </w:rPr>
        <w:t>2</w:t>
      </w:r>
      <w:r w:rsidR="00803B6F">
        <w:rPr>
          <w:rFonts w:eastAsia="Arial"/>
          <w:color w:val="000000" w:themeColor="text1"/>
          <w:sz w:val="24"/>
          <w:szCs w:val="24"/>
          <w:lang w:bidi="ar-SA"/>
        </w:rPr>
        <w:t>2</w:t>
      </w:r>
      <w:r w:rsidRPr="002372AE">
        <w:rPr>
          <w:rFonts w:eastAsia="Arial"/>
          <w:color w:val="000000" w:themeColor="text1"/>
          <w:sz w:val="24"/>
          <w:szCs w:val="24"/>
          <w:lang w:bidi="ar-SA"/>
        </w:rPr>
        <w:t xml:space="preserve"> i 202</w:t>
      </w:r>
      <w:r w:rsidR="00803B6F">
        <w:rPr>
          <w:rFonts w:eastAsia="Arial"/>
          <w:color w:val="000000" w:themeColor="text1"/>
          <w:sz w:val="24"/>
          <w:szCs w:val="24"/>
          <w:lang w:bidi="ar-SA"/>
        </w:rPr>
        <w:t>1</w:t>
      </w:r>
      <w:r w:rsidRPr="002372AE">
        <w:rPr>
          <w:rFonts w:eastAsia="Arial"/>
          <w:color w:val="000000" w:themeColor="text1"/>
          <w:sz w:val="24"/>
          <w:szCs w:val="24"/>
          <w:lang w:bidi="ar-SA"/>
        </w:rPr>
        <w:t xml:space="preserve"> wykazuje, że zarówno kwotowo jak i procentowo, w obu okresach </w:t>
      </w:r>
      <w:r w:rsidR="002D7A1B">
        <w:rPr>
          <w:rFonts w:eastAsia="Arial"/>
          <w:color w:val="000000" w:themeColor="text1"/>
          <w:sz w:val="24"/>
          <w:szCs w:val="24"/>
          <w:lang w:bidi="ar-SA"/>
        </w:rPr>
        <w:t xml:space="preserve">jednym z </w:t>
      </w:r>
      <w:r w:rsidRPr="002372AE">
        <w:rPr>
          <w:rFonts w:eastAsia="Arial"/>
          <w:color w:val="000000" w:themeColor="text1"/>
          <w:sz w:val="24"/>
          <w:szCs w:val="24"/>
          <w:lang w:bidi="ar-SA"/>
        </w:rPr>
        <w:t>główny</w:t>
      </w:r>
      <w:r w:rsidR="002D7A1B">
        <w:rPr>
          <w:rFonts w:eastAsia="Arial"/>
          <w:color w:val="000000" w:themeColor="text1"/>
          <w:sz w:val="24"/>
          <w:szCs w:val="24"/>
          <w:lang w:bidi="ar-SA"/>
        </w:rPr>
        <w:t>ch</w:t>
      </w:r>
      <w:r w:rsidRPr="002372AE">
        <w:rPr>
          <w:rFonts w:eastAsia="Arial"/>
          <w:color w:val="000000" w:themeColor="text1"/>
          <w:sz w:val="24"/>
          <w:szCs w:val="24"/>
          <w:lang w:bidi="ar-SA"/>
        </w:rPr>
        <w:t xml:space="preserve"> źród</w:t>
      </w:r>
      <w:r w:rsidR="002D7A1B">
        <w:rPr>
          <w:rFonts w:eastAsia="Arial"/>
          <w:color w:val="000000" w:themeColor="text1"/>
          <w:sz w:val="24"/>
          <w:szCs w:val="24"/>
          <w:lang w:bidi="ar-SA"/>
        </w:rPr>
        <w:t>eł</w:t>
      </w:r>
      <w:r w:rsidRPr="002372AE">
        <w:rPr>
          <w:rFonts w:eastAsia="Arial"/>
          <w:color w:val="000000" w:themeColor="text1"/>
          <w:sz w:val="24"/>
          <w:szCs w:val="24"/>
          <w:lang w:bidi="ar-SA"/>
        </w:rPr>
        <w:t xml:space="preserve"> finansowa</w:t>
      </w:r>
      <w:r w:rsidR="00FE79D3" w:rsidRPr="002372AE">
        <w:rPr>
          <w:rFonts w:eastAsia="Arial"/>
          <w:color w:val="000000" w:themeColor="text1"/>
          <w:sz w:val="24"/>
          <w:szCs w:val="24"/>
          <w:lang w:bidi="ar-SA"/>
        </w:rPr>
        <w:t xml:space="preserve">nia aktywnych form wsparcia był </w:t>
      </w:r>
      <w:r w:rsidR="002D7A1B">
        <w:rPr>
          <w:rFonts w:eastAsia="Arial"/>
          <w:color w:val="000000" w:themeColor="text1"/>
          <w:sz w:val="24"/>
          <w:szCs w:val="24"/>
          <w:lang w:bidi="ar-SA"/>
        </w:rPr>
        <w:t>projekt współfinansowany z Europejskiego Funduszu Społecznego – „Aktywizacja osób bezrobotnych w wieku 30 lat i więcej w mieście Elblągu i powiecie elbląskim – 2021</w:t>
      </w:r>
      <w:r w:rsidR="00AE1867">
        <w:rPr>
          <w:rFonts w:eastAsia="Arial"/>
          <w:color w:val="000000" w:themeColor="text1"/>
          <w:sz w:val="24"/>
          <w:szCs w:val="24"/>
          <w:lang w:bidi="ar-SA"/>
        </w:rPr>
        <w:t>”</w:t>
      </w:r>
      <w:r w:rsidR="002D7A1B">
        <w:rPr>
          <w:rFonts w:eastAsia="Arial"/>
          <w:color w:val="000000" w:themeColor="text1"/>
          <w:sz w:val="24"/>
          <w:szCs w:val="24"/>
          <w:lang w:bidi="ar-SA"/>
        </w:rPr>
        <w:t xml:space="preserve"> z Regionalnego </w:t>
      </w:r>
      <w:r w:rsidR="009E3CA3">
        <w:rPr>
          <w:rFonts w:eastAsia="Arial"/>
          <w:color w:val="000000" w:themeColor="text1"/>
          <w:sz w:val="24"/>
          <w:szCs w:val="24"/>
          <w:lang w:bidi="ar-SA"/>
        </w:rPr>
        <w:lastRenderedPageBreak/>
        <w:t>P</w:t>
      </w:r>
      <w:r w:rsidR="002D7A1B">
        <w:rPr>
          <w:rFonts w:eastAsia="Arial"/>
          <w:color w:val="000000" w:themeColor="text1"/>
          <w:sz w:val="24"/>
          <w:szCs w:val="24"/>
          <w:lang w:bidi="ar-SA"/>
        </w:rPr>
        <w:t xml:space="preserve">rogramu </w:t>
      </w:r>
      <w:r w:rsidR="009E3CA3">
        <w:rPr>
          <w:rFonts w:eastAsia="Arial"/>
          <w:color w:val="000000" w:themeColor="text1"/>
          <w:sz w:val="24"/>
          <w:szCs w:val="24"/>
          <w:lang w:bidi="ar-SA"/>
        </w:rPr>
        <w:t>O</w:t>
      </w:r>
      <w:r w:rsidR="002D7A1B">
        <w:rPr>
          <w:rFonts w:eastAsia="Arial"/>
          <w:color w:val="000000" w:themeColor="text1"/>
          <w:sz w:val="24"/>
          <w:szCs w:val="24"/>
          <w:lang w:bidi="ar-SA"/>
        </w:rPr>
        <w:t>peracyjnego Województwa Warmińsko – Mazurskiego (RPO).</w:t>
      </w:r>
      <w:r w:rsidR="00AE1867" w:rsidRPr="00AE1867">
        <w:rPr>
          <w:rFonts w:eastAsia="Arial"/>
          <w:color w:val="000000" w:themeColor="text1"/>
          <w:sz w:val="24"/>
          <w:szCs w:val="24"/>
          <w:lang w:bidi="ar-SA"/>
        </w:rPr>
        <w:t xml:space="preserve"> </w:t>
      </w:r>
      <w:r w:rsidR="00AE1867" w:rsidRPr="002372AE">
        <w:rPr>
          <w:rFonts w:eastAsia="Arial"/>
          <w:color w:val="000000" w:themeColor="text1"/>
          <w:sz w:val="24"/>
          <w:szCs w:val="24"/>
          <w:lang w:bidi="ar-SA"/>
        </w:rPr>
        <w:t>)</w:t>
      </w:r>
      <w:r w:rsidR="00AE1867">
        <w:rPr>
          <w:rFonts w:eastAsia="Arial"/>
          <w:color w:val="000000" w:themeColor="text1"/>
          <w:sz w:val="24"/>
          <w:szCs w:val="24"/>
          <w:lang w:bidi="ar-SA"/>
        </w:rPr>
        <w:t>.</w:t>
      </w:r>
      <w:r w:rsidR="00AE1867" w:rsidRPr="00AE1867">
        <w:rPr>
          <w:rFonts w:eastAsia="Arial"/>
          <w:color w:val="000000" w:themeColor="text1"/>
          <w:sz w:val="24"/>
          <w:szCs w:val="24"/>
          <w:lang w:bidi="ar-SA"/>
        </w:rPr>
        <w:t xml:space="preserve"> </w:t>
      </w:r>
      <w:r w:rsidR="00AE1867">
        <w:rPr>
          <w:rFonts w:eastAsia="Arial"/>
          <w:color w:val="000000" w:themeColor="text1"/>
          <w:sz w:val="24"/>
          <w:szCs w:val="24"/>
          <w:lang w:bidi="ar-SA"/>
        </w:rPr>
        <w:t>W</w:t>
      </w:r>
      <w:r w:rsidR="00AE1867" w:rsidRPr="002372AE">
        <w:rPr>
          <w:rFonts w:eastAsia="Arial"/>
          <w:color w:val="000000" w:themeColor="text1"/>
          <w:sz w:val="24"/>
          <w:szCs w:val="24"/>
          <w:lang w:bidi="ar-SA"/>
        </w:rPr>
        <w:t xml:space="preserve"> roku 202</w:t>
      </w:r>
      <w:r w:rsidR="00AE1867">
        <w:rPr>
          <w:rFonts w:eastAsia="Arial"/>
          <w:color w:val="000000" w:themeColor="text1"/>
          <w:sz w:val="24"/>
          <w:szCs w:val="24"/>
          <w:lang w:bidi="ar-SA"/>
        </w:rPr>
        <w:t>2</w:t>
      </w:r>
      <w:r w:rsidR="00AE1867" w:rsidRPr="002372AE">
        <w:rPr>
          <w:rFonts w:eastAsia="Arial"/>
          <w:color w:val="000000" w:themeColor="text1"/>
          <w:sz w:val="24"/>
          <w:szCs w:val="24"/>
          <w:lang w:bidi="ar-SA"/>
        </w:rPr>
        <w:t xml:space="preserve"> wydatkowano </w:t>
      </w:r>
      <w:r w:rsidR="00AE1867">
        <w:rPr>
          <w:rFonts w:eastAsia="Arial"/>
          <w:b/>
          <w:color w:val="000000" w:themeColor="text1"/>
          <w:sz w:val="24"/>
          <w:szCs w:val="24"/>
          <w:lang w:bidi="ar-SA"/>
        </w:rPr>
        <w:t>5,1</w:t>
      </w:r>
      <w:r w:rsidR="00AE1867" w:rsidRPr="002372AE">
        <w:rPr>
          <w:rFonts w:eastAsia="Arial"/>
          <w:b/>
          <w:color w:val="000000" w:themeColor="text1"/>
          <w:sz w:val="24"/>
          <w:szCs w:val="24"/>
          <w:lang w:bidi="ar-SA"/>
        </w:rPr>
        <w:t xml:space="preserve"> mln zł</w:t>
      </w:r>
      <w:r w:rsidR="00AE1867" w:rsidRPr="002372AE">
        <w:rPr>
          <w:rFonts w:eastAsia="Arial"/>
          <w:color w:val="000000" w:themeColor="text1"/>
          <w:sz w:val="24"/>
          <w:szCs w:val="24"/>
          <w:lang w:bidi="ar-SA"/>
        </w:rPr>
        <w:t xml:space="preserve"> (3</w:t>
      </w:r>
      <w:r w:rsidR="00AE1867">
        <w:rPr>
          <w:rFonts w:eastAsia="Arial"/>
          <w:color w:val="000000" w:themeColor="text1"/>
          <w:sz w:val="24"/>
          <w:szCs w:val="24"/>
          <w:lang w:bidi="ar-SA"/>
        </w:rPr>
        <w:t>0</w:t>
      </w:r>
      <w:r w:rsidR="00AE1867" w:rsidRPr="002372AE">
        <w:rPr>
          <w:rFonts w:eastAsia="Arial"/>
          <w:color w:val="000000" w:themeColor="text1"/>
          <w:sz w:val="24"/>
          <w:szCs w:val="24"/>
          <w:lang w:bidi="ar-SA"/>
        </w:rPr>
        <w:t>% wydatków), w roku 202</w:t>
      </w:r>
      <w:r w:rsidR="00AE1867">
        <w:rPr>
          <w:rFonts w:eastAsia="Arial"/>
          <w:color w:val="000000" w:themeColor="text1"/>
          <w:sz w:val="24"/>
          <w:szCs w:val="24"/>
          <w:lang w:bidi="ar-SA"/>
        </w:rPr>
        <w:t>1</w:t>
      </w:r>
      <w:r w:rsidR="00AE1867" w:rsidRPr="002372AE">
        <w:rPr>
          <w:rFonts w:eastAsia="Arial"/>
          <w:color w:val="000000" w:themeColor="text1"/>
          <w:sz w:val="24"/>
          <w:szCs w:val="24"/>
          <w:lang w:bidi="ar-SA"/>
        </w:rPr>
        <w:t xml:space="preserve"> – </w:t>
      </w:r>
      <w:r w:rsidR="00AE1867">
        <w:rPr>
          <w:rFonts w:eastAsia="Arial"/>
          <w:b/>
          <w:color w:val="000000" w:themeColor="text1"/>
          <w:sz w:val="24"/>
          <w:szCs w:val="24"/>
          <w:lang w:bidi="ar-SA"/>
        </w:rPr>
        <w:t>7</w:t>
      </w:r>
      <w:r w:rsidR="00AE1867" w:rsidRPr="002372AE">
        <w:rPr>
          <w:rFonts w:eastAsia="Arial"/>
          <w:b/>
          <w:color w:val="000000" w:themeColor="text1"/>
          <w:sz w:val="24"/>
          <w:szCs w:val="24"/>
          <w:lang w:bidi="ar-SA"/>
        </w:rPr>
        <w:t>,1 mln zł</w:t>
      </w:r>
      <w:r w:rsidR="00AE1867" w:rsidRPr="002372AE">
        <w:rPr>
          <w:rFonts w:eastAsia="Arial"/>
          <w:color w:val="000000" w:themeColor="text1"/>
          <w:sz w:val="24"/>
          <w:szCs w:val="24"/>
          <w:lang w:bidi="ar-SA"/>
        </w:rPr>
        <w:t xml:space="preserve"> (3</w:t>
      </w:r>
      <w:r w:rsidR="00AE1867">
        <w:rPr>
          <w:rFonts w:eastAsia="Arial"/>
          <w:color w:val="000000" w:themeColor="text1"/>
          <w:sz w:val="24"/>
          <w:szCs w:val="24"/>
          <w:lang w:bidi="ar-SA"/>
        </w:rPr>
        <w:t>7,5</w:t>
      </w:r>
      <w:r w:rsidR="00AE1867" w:rsidRPr="002372AE">
        <w:rPr>
          <w:rFonts w:eastAsia="Arial"/>
          <w:color w:val="000000" w:themeColor="text1"/>
          <w:sz w:val="24"/>
          <w:szCs w:val="24"/>
          <w:lang w:bidi="ar-SA"/>
        </w:rPr>
        <w:t>% wydatków)</w:t>
      </w:r>
    </w:p>
    <w:p w14:paraId="273FCEBF" w14:textId="72590157" w:rsidR="00413711" w:rsidRDefault="002D7A1B" w:rsidP="00700F90">
      <w:pPr>
        <w:spacing w:line="360" w:lineRule="auto"/>
        <w:ind w:firstLine="709"/>
        <w:jc w:val="both"/>
        <w:rPr>
          <w:rFonts w:eastAsia="Arial"/>
          <w:color w:val="000000" w:themeColor="text1"/>
          <w:sz w:val="24"/>
          <w:szCs w:val="24"/>
          <w:lang w:bidi="ar-SA"/>
        </w:rPr>
      </w:pPr>
      <w:r>
        <w:rPr>
          <w:rFonts w:eastAsia="Arial"/>
          <w:color w:val="000000" w:themeColor="text1"/>
          <w:sz w:val="24"/>
          <w:szCs w:val="24"/>
          <w:lang w:bidi="ar-SA"/>
        </w:rPr>
        <w:t>Kolejne źródło finansowania aktywizacji osób bezrobotnych do 30 roku życia to projekt</w:t>
      </w:r>
      <w:r w:rsidR="00AE1867">
        <w:rPr>
          <w:rFonts w:eastAsia="Arial"/>
          <w:color w:val="000000" w:themeColor="text1"/>
          <w:sz w:val="24"/>
          <w:szCs w:val="24"/>
          <w:lang w:bidi="ar-SA"/>
        </w:rPr>
        <w:t xml:space="preserve"> także współfinansowany z Europejskiego Funduszu Społecznego – „Aktywizacja osób młodych pozostających bez pracy w mieście Elblągu i powiecie elbląskim (VI) z Programu Operacyjnego Wiedza i Edukacja, Rozwój (PO WER). W roku 2022 wydatkowano </w:t>
      </w:r>
      <w:r w:rsidR="00AE1867" w:rsidRPr="00AE1867">
        <w:rPr>
          <w:rFonts w:eastAsia="Arial"/>
          <w:b/>
          <w:bCs/>
          <w:color w:val="000000" w:themeColor="text1"/>
          <w:sz w:val="24"/>
          <w:szCs w:val="24"/>
          <w:lang w:bidi="ar-SA"/>
        </w:rPr>
        <w:t>4,6 ml</w:t>
      </w:r>
      <w:r w:rsidR="00AE1867">
        <w:rPr>
          <w:rFonts w:eastAsia="Arial"/>
          <w:color w:val="000000" w:themeColor="text1"/>
          <w:sz w:val="24"/>
          <w:szCs w:val="24"/>
          <w:lang w:bidi="ar-SA"/>
        </w:rPr>
        <w:t xml:space="preserve"> (20,9%) w 2021 roku – </w:t>
      </w:r>
      <w:r w:rsidR="00AE1867" w:rsidRPr="00AE1867">
        <w:rPr>
          <w:rFonts w:eastAsia="Arial"/>
          <w:b/>
          <w:bCs/>
          <w:color w:val="000000" w:themeColor="text1"/>
          <w:sz w:val="24"/>
          <w:szCs w:val="24"/>
          <w:lang w:bidi="ar-SA"/>
        </w:rPr>
        <w:t>3,5 mln</w:t>
      </w:r>
      <w:r w:rsidR="00AE1867">
        <w:rPr>
          <w:rFonts w:eastAsia="Arial"/>
          <w:b/>
          <w:bCs/>
          <w:color w:val="000000" w:themeColor="text1"/>
          <w:sz w:val="24"/>
          <w:szCs w:val="24"/>
          <w:lang w:bidi="ar-SA"/>
        </w:rPr>
        <w:t xml:space="preserve"> </w:t>
      </w:r>
      <w:r w:rsidR="00AE1867" w:rsidRPr="00AE1867">
        <w:rPr>
          <w:rFonts w:eastAsia="Arial"/>
          <w:color w:val="000000" w:themeColor="text1"/>
          <w:sz w:val="24"/>
          <w:szCs w:val="24"/>
          <w:lang w:bidi="ar-SA"/>
        </w:rPr>
        <w:t>(18,7%)</w:t>
      </w:r>
      <w:r w:rsidR="00AE1867">
        <w:rPr>
          <w:rFonts w:eastAsia="Arial"/>
          <w:color w:val="000000" w:themeColor="text1"/>
          <w:sz w:val="24"/>
          <w:szCs w:val="24"/>
          <w:lang w:bidi="ar-SA"/>
        </w:rPr>
        <w:t xml:space="preserve">. </w:t>
      </w:r>
      <w:r w:rsidR="00B32625">
        <w:rPr>
          <w:rFonts w:eastAsia="Arial"/>
          <w:color w:val="000000" w:themeColor="text1"/>
          <w:sz w:val="24"/>
          <w:szCs w:val="24"/>
          <w:lang w:bidi="ar-SA"/>
        </w:rPr>
        <w:t>Projekt przewiduje poprawę sytuacji zawodowej osób bezrobotnych poprzez szkolenia, staże, bony na zasiedlenie oraz zatrudnienie subsydiowane z wykorzystaniem indywidualnej ścieżki doradczej i pośrednictwa pracy</w:t>
      </w:r>
      <w:r w:rsidR="00AE1867" w:rsidRPr="002372AE">
        <w:rPr>
          <w:rFonts w:eastAsia="Arial"/>
          <w:color w:val="000000" w:themeColor="text1"/>
          <w:sz w:val="24"/>
          <w:szCs w:val="24"/>
          <w:lang w:bidi="ar-SA"/>
        </w:rPr>
        <w:t xml:space="preserve"> </w:t>
      </w:r>
      <w:r w:rsidR="000735E1" w:rsidRPr="002372AE">
        <w:rPr>
          <w:rFonts w:eastAsia="Arial"/>
          <w:color w:val="000000" w:themeColor="text1"/>
          <w:sz w:val="24"/>
          <w:szCs w:val="24"/>
          <w:lang w:bidi="ar-SA"/>
        </w:rPr>
        <w:t xml:space="preserve">W ramach dostępnych funduszy skierowano na różnego rodzaju działania aktywizacyjne </w:t>
      </w:r>
      <w:r w:rsidR="00AA68CD">
        <w:rPr>
          <w:rFonts w:eastAsia="Arial"/>
          <w:b/>
          <w:color w:val="000000" w:themeColor="text1"/>
          <w:sz w:val="24"/>
          <w:szCs w:val="24"/>
          <w:lang w:bidi="ar-SA"/>
        </w:rPr>
        <w:t>1913</w:t>
      </w:r>
      <w:r w:rsidR="000735E1" w:rsidRPr="002372AE">
        <w:rPr>
          <w:rFonts w:eastAsia="Arial"/>
          <w:b/>
          <w:color w:val="000000" w:themeColor="text1"/>
          <w:sz w:val="24"/>
          <w:szCs w:val="24"/>
          <w:lang w:bidi="ar-SA"/>
        </w:rPr>
        <w:t xml:space="preserve"> osób</w:t>
      </w:r>
      <w:r w:rsidR="000735E1" w:rsidRPr="002372AE">
        <w:rPr>
          <w:rFonts w:eastAsia="Arial"/>
          <w:color w:val="000000" w:themeColor="text1"/>
          <w:sz w:val="24"/>
          <w:szCs w:val="24"/>
          <w:lang w:bidi="ar-SA"/>
        </w:rPr>
        <w:t xml:space="preserve">, o </w:t>
      </w:r>
      <w:r w:rsidR="009C60EA" w:rsidRPr="002372AE">
        <w:rPr>
          <w:rFonts w:eastAsia="Arial"/>
          <w:color w:val="000000" w:themeColor="text1"/>
          <w:sz w:val="24"/>
          <w:szCs w:val="24"/>
          <w:lang w:bidi="ar-SA"/>
        </w:rPr>
        <w:t>7,</w:t>
      </w:r>
      <w:r w:rsidR="00AA68CD">
        <w:rPr>
          <w:rFonts w:eastAsia="Arial"/>
          <w:color w:val="000000" w:themeColor="text1"/>
          <w:sz w:val="24"/>
          <w:szCs w:val="24"/>
          <w:lang w:bidi="ar-SA"/>
        </w:rPr>
        <w:t>4</w:t>
      </w:r>
      <w:r w:rsidR="000735E1" w:rsidRPr="002372AE">
        <w:rPr>
          <w:rFonts w:eastAsia="Arial"/>
          <w:color w:val="000000" w:themeColor="text1"/>
          <w:sz w:val="24"/>
          <w:szCs w:val="24"/>
          <w:lang w:bidi="ar-SA"/>
        </w:rPr>
        <w:t>%</w:t>
      </w:r>
      <w:r w:rsidR="00750D20" w:rsidRPr="002372AE">
        <w:rPr>
          <w:rFonts w:eastAsia="Arial"/>
          <w:color w:val="000000" w:themeColor="text1"/>
          <w:sz w:val="24"/>
          <w:szCs w:val="24"/>
          <w:lang w:bidi="ar-SA"/>
        </w:rPr>
        <w:t xml:space="preserve"> (</w:t>
      </w:r>
      <w:r w:rsidR="00AA68CD">
        <w:rPr>
          <w:rFonts w:eastAsia="Arial"/>
          <w:color w:val="000000" w:themeColor="text1"/>
          <w:sz w:val="24"/>
          <w:szCs w:val="24"/>
          <w:lang w:bidi="ar-SA"/>
        </w:rPr>
        <w:t>153</w:t>
      </w:r>
      <w:r w:rsidR="00750D20" w:rsidRPr="002372AE">
        <w:rPr>
          <w:rFonts w:eastAsia="Arial"/>
          <w:color w:val="000000" w:themeColor="text1"/>
          <w:sz w:val="24"/>
          <w:szCs w:val="24"/>
          <w:lang w:bidi="ar-SA"/>
        </w:rPr>
        <w:t xml:space="preserve"> os</w:t>
      </w:r>
      <w:r w:rsidR="00AA68CD">
        <w:rPr>
          <w:rFonts w:eastAsia="Arial"/>
          <w:color w:val="000000" w:themeColor="text1"/>
          <w:sz w:val="24"/>
          <w:szCs w:val="24"/>
          <w:lang w:bidi="ar-SA"/>
        </w:rPr>
        <w:t>oby</w:t>
      </w:r>
      <w:r w:rsidR="00750D20" w:rsidRPr="002372AE">
        <w:rPr>
          <w:rFonts w:eastAsia="Arial"/>
          <w:color w:val="000000" w:themeColor="text1"/>
          <w:sz w:val="24"/>
          <w:szCs w:val="24"/>
          <w:lang w:bidi="ar-SA"/>
        </w:rPr>
        <w:t>|)</w:t>
      </w:r>
      <w:r w:rsidR="000735E1" w:rsidRPr="002372AE">
        <w:rPr>
          <w:rFonts w:eastAsia="Arial"/>
          <w:color w:val="000000" w:themeColor="text1"/>
          <w:sz w:val="24"/>
          <w:szCs w:val="24"/>
          <w:lang w:bidi="ar-SA"/>
        </w:rPr>
        <w:t xml:space="preserve"> </w:t>
      </w:r>
      <w:r w:rsidR="00AA68CD">
        <w:rPr>
          <w:rFonts w:eastAsia="Arial"/>
          <w:color w:val="000000" w:themeColor="text1"/>
          <w:sz w:val="24"/>
          <w:szCs w:val="24"/>
          <w:lang w:bidi="ar-SA"/>
        </w:rPr>
        <w:t>mniej</w:t>
      </w:r>
      <w:r w:rsidR="000735E1" w:rsidRPr="002372AE">
        <w:rPr>
          <w:rFonts w:eastAsia="Arial"/>
          <w:color w:val="000000" w:themeColor="text1"/>
          <w:sz w:val="24"/>
          <w:szCs w:val="24"/>
          <w:lang w:bidi="ar-SA"/>
        </w:rPr>
        <w:t xml:space="preserve"> niż w 20</w:t>
      </w:r>
      <w:r w:rsidR="00DF4999" w:rsidRPr="002372AE">
        <w:rPr>
          <w:rFonts w:eastAsia="Arial"/>
          <w:color w:val="000000" w:themeColor="text1"/>
          <w:sz w:val="24"/>
          <w:szCs w:val="24"/>
          <w:lang w:bidi="ar-SA"/>
        </w:rPr>
        <w:t>2</w:t>
      </w:r>
      <w:r w:rsidR="00AA68CD">
        <w:rPr>
          <w:rFonts w:eastAsia="Arial"/>
          <w:color w:val="000000" w:themeColor="text1"/>
          <w:sz w:val="24"/>
          <w:szCs w:val="24"/>
          <w:lang w:bidi="ar-SA"/>
        </w:rPr>
        <w:t>1</w:t>
      </w:r>
      <w:r w:rsidR="000735E1" w:rsidRPr="002372AE">
        <w:rPr>
          <w:rFonts w:eastAsia="Arial"/>
          <w:color w:val="000000" w:themeColor="text1"/>
          <w:sz w:val="24"/>
          <w:szCs w:val="24"/>
          <w:lang w:bidi="ar-SA"/>
        </w:rPr>
        <w:t xml:space="preserve"> roku.</w:t>
      </w:r>
    </w:p>
    <w:p w14:paraId="042702DB" w14:textId="77777777" w:rsidR="00E27F78" w:rsidRPr="00782597" w:rsidRDefault="00E27F78" w:rsidP="00700F90">
      <w:pPr>
        <w:spacing w:line="360" w:lineRule="auto"/>
        <w:ind w:firstLine="709"/>
        <w:jc w:val="both"/>
        <w:rPr>
          <w:rFonts w:eastAsia="Arial"/>
          <w:color w:val="FF0000"/>
          <w:sz w:val="24"/>
          <w:szCs w:val="24"/>
          <w:lang w:bidi="ar-SA"/>
        </w:rPr>
      </w:pPr>
    </w:p>
    <w:p w14:paraId="32803D9A" w14:textId="62BD5644" w:rsidR="00A26EC5" w:rsidRPr="00DE0D60" w:rsidRDefault="005F05A9" w:rsidP="00A26EC5">
      <w:pPr>
        <w:spacing w:line="360" w:lineRule="auto"/>
        <w:rPr>
          <w:rFonts w:eastAsia="Arial"/>
          <w:i/>
          <w:color w:val="000000" w:themeColor="text1"/>
          <w:sz w:val="20"/>
          <w:szCs w:val="20"/>
          <w:lang w:bidi="ar-SA"/>
        </w:rPr>
      </w:pPr>
      <w:r w:rsidRPr="00DE0D60">
        <w:rPr>
          <w:rFonts w:eastAsia="Arial"/>
          <w:i/>
          <w:color w:val="000000" w:themeColor="text1"/>
          <w:sz w:val="20"/>
          <w:szCs w:val="20"/>
          <w:lang w:bidi="ar-SA"/>
        </w:rPr>
        <w:t>Wykres 1</w:t>
      </w:r>
      <w:r w:rsidR="00B73CC5">
        <w:rPr>
          <w:rFonts w:eastAsia="Arial"/>
          <w:i/>
          <w:color w:val="000000" w:themeColor="text1"/>
          <w:sz w:val="20"/>
          <w:szCs w:val="20"/>
          <w:lang w:bidi="ar-SA"/>
        </w:rPr>
        <w:t>9</w:t>
      </w:r>
      <w:r w:rsidR="00A26EC5" w:rsidRPr="00DE0D60">
        <w:rPr>
          <w:rFonts w:eastAsia="Arial"/>
          <w:i/>
          <w:color w:val="000000" w:themeColor="text1"/>
          <w:sz w:val="20"/>
          <w:szCs w:val="20"/>
          <w:lang w:bidi="ar-SA"/>
        </w:rPr>
        <w:t>. Liczba osób skierowanych do działań aktywizacyjnych</w:t>
      </w:r>
      <w:r w:rsidR="00666EA2" w:rsidRPr="00DE0D60">
        <w:rPr>
          <w:rFonts w:eastAsia="Arial"/>
          <w:i/>
          <w:color w:val="000000" w:themeColor="text1"/>
          <w:sz w:val="20"/>
          <w:szCs w:val="20"/>
          <w:lang w:bidi="ar-SA"/>
        </w:rPr>
        <w:t xml:space="preserve"> </w:t>
      </w:r>
      <w:r w:rsidR="00BC51C9">
        <w:rPr>
          <w:rFonts w:eastAsia="Arial"/>
          <w:i/>
          <w:color w:val="000000" w:themeColor="text1"/>
          <w:sz w:val="20"/>
          <w:szCs w:val="20"/>
          <w:lang w:bidi="ar-SA"/>
        </w:rPr>
        <w:t>w 2022 r.</w:t>
      </w:r>
    </w:p>
    <w:p w14:paraId="7CC7FB82" w14:textId="77777777" w:rsidR="00A26EC5" w:rsidRPr="005E1E95" w:rsidRDefault="00A26EC5" w:rsidP="00A26EC5">
      <w:pPr>
        <w:spacing w:line="360" w:lineRule="auto"/>
        <w:rPr>
          <w:rFonts w:eastAsia="Arial"/>
          <w:i/>
          <w:color w:val="FF0000"/>
          <w:sz w:val="20"/>
          <w:szCs w:val="20"/>
          <w:lang w:bidi="ar-SA"/>
        </w:rPr>
      </w:pPr>
      <w:r w:rsidRPr="005E1E95">
        <w:rPr>
          <w:rFonts w:eastAsia="Arial"/>
          <w:i/>
          <w:noProof/>
          <w:color w:val="FF0000"/>
          <w:sz w:val="20"/>
          <w:szCs w:val="20"/>
          <w:lang w:bidi="ar-SA"/>
        </w:rPr>
        <w:drawing>
          <wp:inline distT="0" distB="0" distL="0" distR="0" wp14:anchorId="3750974F" wp14:editId="4ED19968">
            <wp:extent cx="5915025" cy="2304288"/>
            <wp:effectExtent l="0" t="0" r="9525" b="127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89945A4" w14:textId="55EB4D20" w:rsidR="00A26EC5" w:rsidRPr="008C2372" w:rsidRDefault="00A26EC5" w:rsidP="00A26EC5">
      <w:pPr>
        <w:spacing w:line="360" w:lineRule="auto"/>
        <w:rPr>
          <w:rFonts w:eastAsia="Arial"/>
          <w:i/>
          <w:sz w:val="24"/>
          <w:szCs w:val="24"/>
          <w:lang w:bidi="ar-SA"/>
        </w:rPr>
      </w:pPr>
    </w:p>
    <w:p w14:paraId="1B116B76" w14:textId="36FC5622" w:rsidR="00A26EC5" w:rsidRPr="008C2372" w:rsidRDefault="00A26EC5" w:rsidP="00A26EC5">
      <w:pPr>
        <w:spacing w:line="360" w:lineRule="auto"/>
        <w:rPr>
          <w:rFonts w:eastAsia="Arial"/>
          <w:sz w:val="24"/>
          <w:szCs w:val="24"/>
          <w:lang w:bidi="ar-SA"/>
        </w:rPr>
      </w:pPr>
      <w:r w:rsidRPr="008C2372">
        <w:rPr>
          <w:rFonts w:eastAsia="Arial"/>
          <w:sz w:val="24"/>
          <w:szCs w:val="24"/>
          <w:lang w:bidi="ar-SA"/>
        </w:rPr>
        <w:t>Formy wsparcia, które w 202</w:t>
      </w:r>
      <w:r w:rsidR="00803B6F">
        <w:rPr>
          <w:rFonts w:eastAsia="Arial"/>
          <w:sz w:val="24"/>
          <w:szCs w:val="24"/>
          <w:lang w:bidi="ar-SA"/>
        </w:rPr>
        <w:t>2</w:t>
      </w:r>
      <w:r w:rsidRPr="008C2372">
        <w:rPr>
          <w:rFonts w:eastAsia="Arial"/>
          <w:sz w:val="24"/>
          <w:szCs w:val="24"/>
          <w:lang w:bidi="ar-SA"/>
        </w:rPr>
        <w:t xml:space="preserve"> i 20</w:t>
      </w:r>
      <w:r w:rsidR="00F9024C" w:rsidRPr="008C2372">
        <w:rPr>
          <w:rFonts w:eastAsia="Arial"/>
          <w:sz w:val="24"/>
          <w:szCs w:val="24"/>
          <w:lang w:bidi="ar-SA"/>
        </w:rPr>
        <w:t>2</w:t>
      </w:r>
      <w:r w:rsidR="00803B6F">
        <w:rPr>
          <w:rFonts w:eastAsia="Arial"/>
          <w:sz w:val="24"/>
          <w:szCs w:val="24"/>
          <w:lang w:bidi="ar-SA"/>
        </w:rPr>
        <w:t>1</w:t>
      </w:r>
      <w:r w:rsidRPr="008C2372">
        <w:rPr>
          <w:rFonts w:eastAsia="Arial"/>
          <w:sz w:val="24"/>
          <w:szCs w:val="24"/>
          <w:lang w:bidi="ar-SA"/>
        </w:rPr>
        <w:t xml:space="preserve"> roku były najczęściej wykorzystywane przez bezrobotnych i pracodawców to:</w:t>
      </w:r>
    </w:p>
    <w:p w14:paraId="06546144" w14:textId="77777777" w:rsidR="00A26EC5" w:rsidRPr="008C2372" w:rsidRDefault="00A26EC5" w:rsidP="00095164">
      <w:pPr>
        <w:pStyle w:val="Akapitzlist"/>
        <w:numPr>
          <w:ilvl w:val="0"/>
          <w:numId w:val="14"/>
        </w:numPr>
        <w:spacing w:line="360" w:lineRule="auto"/>
        <w:rPr>
          <w:rFonts w:eastAsia="Arial"/>
          <w:sz w:val="24"/>
          <w:szCs w:val="24"/>
          <w:lang w:bidi="ar-SA"/>
        </w:rPr>
      </w:pPr>
      <w:r w:rsidRPr="008C2372">
        <w:rPr>
          <w:rFonts w:eastAsia="Arial"/>
          <w:sz w:val="24"/>
          <w:szCs w:val="24"/>
          <w:lang w:bidi="ar-SA"/>
        </w:rPr>
        <w:t>nabywanie doświadczenia zawodowego poprzez staże</w:t>
      </w:r>
    </w:p>
    <w:p w14:paraId="7C0E0863" w14:textId="740DBB27" w:rsidR="00A26EC5" w:rsidRDefault="00A26EC5" w:rsidP="00095164">
      <w:pPr>
        <w:pStyle w:val="Akapitzlist"/>
        <w:numPr>
          <w:ilvl w:val="0"/>
          <w:numId w:val="14"/>
        </w:numPr>
        <w:spacing w:line="360" w:lineRule="auto"/>
        <w:rPr>
          <w:rFonts w:eastAsia="Arial"/>
          <w:sz w:val="24"/>
          <w:szCs w:val="24"/>
          <w:lang w:bidi="ar-SA"/>
        </w:rPr>
      </w:pPr>
      <w:r w:rsidRPr="008C2372">
        <w:rPr>
          <w:rFonts w:eastAsia="Arial"/>
          <w:sz w:val="24"/>
          <w:szCs w:val="24"/>
          <w:lang w:bidi="ar-SA"/>
        </w:rPr>
        <w:t xml:space="preserve">organizowanie </w:t>
      </w:r>
      <w:r w:rsidR="00F9024C" w:rsidRPr="008C2372">
        <w:rPr>
          <w:rFonts w:eastAsia="Arial"/>
          <w:sz w:val="24"/>
          <w:szCs w:val="24"/>
          <w:lang w:bidi="ar-SA"/>
        </w:rPr>
        <w:t xml:space="preserve">szkoleń </w:t>
      </w:r>
    </w:p>
    <w:p w14:paraId="63FC8E42" w14:textId="06DDC43D" w:rsidR="001957B8" w:rsidRDefault="001957B8" w:rsidP="001957B8">
      <w:pPr>
        <w:pStyle w:val="Akapitzlist"/>
        <w:numPr>
          <w:ilvl w:val="0"/>
          <w:numId w:val="14"/>
        </w:numPr>
        <w:spacing w:line="360" w:lineRule="auto"/>
        <w:rPr>
          <w:rFonts w:eastAsia="Arial"/>
          <w:sz w:val="24"/>
          <w:szCs w:val="24"/>
          <w:lang w:bidi="ar-SA"/>
        </w:rPr>
      </w:pPr>
      <w:r w:rsidRPr="008C2372">
        <w:rPr>
          <w:rFonts w:eastAsia="Arial"/>
          <w:sz w:val="24"/>
          <w:szCs w:val="24"/>
          <w:lang w:bidi="ar-SA"/>
        </w:rPr>
        <w:t>refundacje kosztów wyposażenia lub doposażenia stanowiska pracy</w:t>
      </w:r>
    </w:p>
    <w:p w14:paraId="04BE1408" w14:textId="0BADB29F" w:rsidR="0086577E" w:rsidRDefault="0086577E" w:rsidP="0086577E">
      <w:pPr>
        <w:pStyle w:val="Akapitzlist"/>
        <w:spacing w:line="360" w:lineRule="auto"/>
        <w:ind w:left="928"/>
        <w:rPr>
          <w:rFonts w:eastAsia="Arial"/>
          <w:sz w:val="24"/>
          <w:szCs w:val="24"/>
          <w:lang w:bidi="ar-SA"/>
        </w:rPr>
      </w:pPr>
    </w:p>
    <w:p w14:paraId="21AA47CC" w14:textId="22AFF539" w:rsidR="00E30226" w:rsidRDefault="00E30226" w:rsidP="0086577E">
      <w:pPr>
        <w:pStyle w:val="Akapitzlist"/>
        <w:spacing w:line="360" w:lineRule="auto"/>
        <w:ind w:left="928"/>
        <w:rPr>
          <w:rFonts w:eastAsia="Arial"/>
          <w:sz w:val="24"/>
          <w:szCs w:val="24"/>
          <w:lang w:bidi="ar-SA"/>
        </w:rPr>
      </w:pPr>
    </w:p>
    <w:p w14:paraId="535F47CC" w14:textId="095250E1" w:rsidR="00D465AE" w:rsidRDefault="00D465AE" w:rsidP="0086577E">
      <w:pPr>
        <w:pStyle w:val="Akapitzlist"/>
        <w:spacing w:line="360" w:lineRule="auto"/>
        <w:ind w:left="928"/>
        <w:rPr>
          <w:rFonts w:eastAsia="Arial"/>
          <w:sz w:val="24"/>
          <w:szCs w:val="24"/>
          <w:lang w:bidi="ar-SA"/>
        </w:rPr>
      </w:pPr>
    </w:p>
    <w:p w14:paraId="35F56D34" w14:textId="77777777" w:rsidR="00D465AE" w:rsidRDefault="00D465AE" w:rsidP="0086577E">
      <w:pPr>
        <w:pStyle w:val="Akapitzlist"/>
        <w:spacing w:line="360" w:lineRule="auto"/>
        <w:ind w:left="928"/>
        <w:rPr>
          <w:rFonts w:eastAsia="Arial"/>
          <w:sz w:val="24"/>
          <w:szCs w:val="24"/>
          <w:lang w:bidi="ar-SA"/>
        </w:rPr>
      </w:pPr>
    </w:p>
    <w:p w14:paraId="048EDC2F" w14:textId="77A1B201" w:rsidR="00E30226" w:rsidRDefault="00E30226" w:rsidP="0086577E">
      <w:pPr>
        <w:pStyle w:val="Akapitzlist"/>
        <w:spacing w:line="360" w:lineRule="auto"/>
        <w:ind w:left="928"/>
        <w:rPr>
          <w:rFonts w:eastAsia="Arial"/>
          <w:sz w:val="24"/>
          <w:szCs w:val="24"/>
          <w:lang w:bidi="ar-SA"/>
        </w:rPr>
      </w:pPr>
    </w:p>
    <w:p w14:paraId="2FF55477" w14:textId="77777777" w:rsidR="00E30226" w:rsidRPr="0086577E" w:rsidRDefault="00E30226" w:rsidP="0086577E">
      <w:pPr>
        <w:pStyle w:val="Akapitzlist"/>
        <w:spacing w:line="360" w:lineRule="auto"/>
        <w:ind w:left="928"/>
        <w:rPr>
          <w:rFonts w:eastAsia="Arial"/>
          <w:sz w:val="24"/>
          <w:szCs w:val="24"/>
          <w:lang w:bidi="ar-SA"/>
        </w:rPr>
      </w:pPr>
    </w:p>
    <w:p w14:paraId="5B3312A8" w14:textId="36324F5E" w:rsidR="008029D0" w:rsidRDefault="005F05A9" w:rsidP="00A26EC5">
      <w:pPr>
        <w:spacing w:line="360" w:lineRule="auto"/>
        <w:rPr>
          <w:rFonts w:eastAsia="Arial"/>
          <w:i/>
          <w:sz w:val="20"/>
          <w:szCs w:val="20"/>
          <w:lang w:bidi="ar-SA"/>
        </w:rPr>
      </w:pPr>
      <w:r>
        <w:rPr>
          <w:rFonts w:eastAsia="Arial"/>
          <w:i/>
          <w:sz w:val="20"/>
          <w:szCs w:val="20"/>
          <w:lang w:bidi="ar-SA"/>
        </w:rPr>
        <w:lastRenderedPageBreak/>
        <w:t xml:space="preserve">Wykres </w:t>
      </w:r>
      <w:r w:rsidR="00B73CC5">
        <w:rPr>
          <w:rFonts w:eastAsia="Arial"/>
          <w:i/>
          <w:sz w:val="20"/>
          <w:szCs w:val="20"/>
          <w:lang w:bidi="ar-SA"/>
        </w:rPr>
        <w:t>20</w:t>
      </w:r>
      <w:r w:rsidR="00A26EC5">
        <w:rPr>
          <w:rFonts w:eastAsia="Arial"/>
          <w:i/>
          <w:sz w:val="20"/>
          <w:szCs w:val="20"/>
          <w:lang w:bidi="ar-SA"/>
        </w:rPr>
        <w:t>. Liczba osób skierowanych na podstawowe</w:t>
      </w:r>
      <w:r w:rsidR="00AB0FA8">
        <w:rPr>
          <w:rFonts w:eastAsia="Arial"/>
          <w:i/>
          <w:sz w:val="20"/>
          <w:szCs w:val="20"/>
          <w:lang w:bidi="ar-SA"/>
        </w:rPr>
        <w:t xml:space="preserve"> formy aktywizacji zawodowe</w:t>
      </w:r>
      <w:r w:rsidR="00A26EC5">
        <w:rPr>
          <w:rFonts w:eastAsia="Arial"/>
          <w:i/>
          <w:noProof/>
          <w:sz w:val="20"/>
          <w:szCs w:val="20"/>
          <w:lang w:bidi="ar-SA"/>
        </w:rPr>
        <w:drawing>
          <wp:inline distT="0" distB="0" distL="0" distR="0" wp14:anchorId="31B938CD" wp14:editId="264381F8">
            <wp:extent cx="5695950" cy="3013862"/>
            <wp:effectExtent l="0" t="0" r="0" b="1524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127C7EA" w14:textId="77777777" w:rsidR="00400E82" w:rsidRDefault="00400E82" w:rsidP="00D045CF">
      <w:pPr>
        <w:spacing w:line="360" w:lineRule="auto"/>
        <w:ind w:firstLine="709"/>
        <w:jc w:val="both"/>
        <w:rPr>
          <w:rFonts w:eastAsia="Arial"/>
          <w:sz w:val="24"/>
          <w:szCs w:val="24"/>
          <w:lang w:bidi="ar-SA"/>
        </w:rPr>
      </w:pPr>
    </w:p>
    <w:p w14:paraId="15069A71" w14:textId="3AEF15E5" w:rsidR="00D045CF" w:rsidRPr="008C2372" w:rsidRDefault="00AB0FA8" w:rsidP="00D045CF">
      <w:pPr>
        <w:spacing w:line="360" w:lineRule="auto"/>
        <w:ind w:firstLine="709"/>
        <w:jc w:val="both"/>
        <w:rPr>
          <w:rFonts w:eastAsia="Arial"/>
          <w:sz w:val="24"/>
          <w:szCs w:val="24"/>
          <w:lang w:bidi="ar-SA"/>
        </w:rPr>
      </w:pPr>
      <w:r w:rsidRPr="008C2372">
        <w:rPr>
          <w:rFonts w:eastAsia="Arial"/>
          <w:sz w:val="24"/>
          <w:szCs w:val="24"/>
          <w:lang w:bidi="ar-SA"/>
        </w:rPr>
        <w:t xml:space="preserve">Ze wsparcia w postaci doposażenia stanowiska pracy, staży i </w:t>
      </w:r>
      <w:r w:rsidR="00BC0D74" w:rsidRPr="008C2372">
        <w:rPr>
          <w:rFonts w:eastAsia="Arial"/>
          <w:sz w:val="24"/>
          <w:szCs w:val="24"/>
          <w:lang w:bidi="ar-SA"/>
        </w:rPr>
        <w:t>szkoleń</w:t>
      </w:r>
      <w:r w:rsidRPr="008C2372">
        <w:rPr>
          <w:rFonts w:eastAsia="Arial"/>
          <w:sz w:val="24"/>
          <w:szCs w:val="24"/>
          <w:lang w:bidi="ar-SA"/>
        </w:rPr>
        <w:t xml:space="preserve"> skorzystało </w:t>
      </w:r>
      <w:r w:rsidR="000533A7">
        <w:rPr>
          <w:rFonts w:eastAsia="Arial"/>
          <w:sz w:val="24"/>
          <w:szCs w:val="24"/>
          <w:lang w:bidi="ar-SA"/>
        </w:rPr>
        <w:t xml:space="preserve">        </w:t>
      </w:r>
      <w:r w:rsidRPr="008C2372">
        <w:rPr>
          <w:rFonts w:eastAsia="Arial"/>
          <w:sz w:val="24"/>
          <w:szCs w:val="24"/>
          <w:lang w:bidi="ar-SA"/>
        </w:rPr>
        <w:t>7</w:t>
      </w:r>
      <w:r w:rsidR="00BC0D74" w:rsidRPr="008C2372">
        <w:rPr>
          <w:rFonts w:eastAsia="Arial"/>
          <w:sz w:val="24"/>
          <w:szCs w:val="24"/>
          <w:lang w:bidi="ar-SA"/>
        </w:rPr>
        <w:t>2,9</w:t>
      </w:r>
      <w:r w:rsidRPr="008C2372">
        <w:rPr>
          <w:rFonts w:eastAsia="Arial"/>
          <w:sz w:val="24"/>
          <w:szCs w:val="24"/>
          <w:lang w:bidi="ar-SA"/>
        </w:rPr>
        <w:t xml:space="preserve">% ogółu uczestników podstawowych form aktywizacji zawodowej. Przekłada się to również na wielkość wydatkowania – te trzy działania aktywizacyjne pochłaniają </w:t>
      </w:r>
      <w:r w:rsidR="00BC0D74" w:rsidRPr="008C2372">
        <w:rPr>
          <w:rFonts w:eastAsia="Arial"/>
          <w:sz w:val="24"/>
          <w:szCs w:val="24"/>
          <w:lang w:bidi="ar-SA"/>
        </w:rPr>
        <w:t>71,4</w:t>
      </w:r>
      <w:r w:rsidR="0036658B" w:rsidRPr="008C2372">
        <w:rPr>
          <w:rFonts w:eastAsia="Arial"/>
          <w:sz w:val="24"/>
          <w:szCs w:val="24"/>
          <w:lang w:bidi="ar-SA"/>
        </w:rPr>
        <w:t>%</w:t>
      </w:r>
      <w:r w:rsidRPr="008C2372">
        <w:rPr>
          <w:rFonts w:eastAsia="Arial"/>
          <w:sz w:val="24"/>
          <w:szCs w:val="24"/>
          <w:lang w:bidi="ar-SA"/>
        </w:rPr>
        <w:t xml:space="preserve"> środków Funduszu Pracy i Europejskiego Funduszu Społecznego. </w:t>
      </w:r>
    </w:p>
    <w:p w14:paraId="395F9CEB" w14:textId="7B97E5A1" w:rsidR="00D045CF" w:rsidRPr="008C2372" w:rsidRDefault="00D045CF" w:rsidP="00D045CF">
      <w:pPr>
        <w:spacing w:line="360" w:lineRule="auto"/>
        <w:ind w:firstLine="709"/>
        <w:jc w:val="both"/>
        <w:rPr>
          <w:rFonts w:eastAsia="Arial"/>
          <w:color w:val="000000" w:themeColor="text1"/>
          <w:sz w:val="24"/>
          <w:szCs w:val="24"/>
          <w:lang w:bidi="ar-SA"/>
        </w:rPr>
      </w:pPr>
      <w:r w:rsidRPr="008C2372">
        <w:rPr>
          <w:rFonts w:eastAsia="Arial"/>
          <w:color w:val="000000" w:themeColor="text1"/>
          <w:sz w:val="24"/>
          <w:szCs w:val="24"/>
          <w:lang w:bidi="ar-SA"/>
        </w:rPr>
        <w:t xml:space="preserve">W tabeli </w:t>
      </w:r>
      <w:r w:rsidR="00DA5302">
        <w:rPr>
          <w:rFonts w:eastAsia="Arial"/>
          <w:color w:val="000000" w:themeColor="text1"/>
          <w:sz w:val="24"/>
          <w:szCs w:val="24"/>
          <w:lang w:bidi="ar-SA"/>
        </w:rPr>
        <w:t>33</w:t>
      </w:r>
      <w:r w:rsidRPr="008C2372">
        <w:rPr>
          <w:rFonts w:eastAsia="Arial"/>
          <w:color w:val="000000" w:themeColor="text1"/>
          <w:sz w:val="24"/>
          <w:szCs w:val="24"/>
          <w:lang w:bidi="ar-SA"/>
        </w:rPr>
        <w:t xml:space="preserve"> przedstawiono liczby bezrobotnych</w:t>
      </w:r>
      <w:r w:rsidR="00763885">
        <w:rPr>
          <w:rFonts w:eastAsia="Arial"/>
          <w:color w:val="000000" w:themeColor="text1"/>
          <w:sz w:val="24"/>
          <w:szCs w:val="24"/>
          <w:lang w:bidi="ar-SA"/>
        </w:rPr>
        <w:t>,</w:t>
      </w:r>
      <w:r w:rsidRPr="008C2372">
        <w:rPr>
          <w:rFonts w:eastAsia="Arial"/>
          <w:color w:val="000000" w:themeColor="text1"/>
          <w:sz w:val="24"/>
          <w:szCs w:val="24"/>
          <w:lang w:bidi="ar-SA"/>
        </w:rPr>
        <w:t xml:space="preserve"> posz</w:t>
      </w:r>
      <w:r w:rsidR="00FE79D3" w:rsidRPr="008C2372">
        <w:rPr>
          <w:rFonts w:eastAsia="Arial"/>
          <w:color w:val="000000" w:themeColor="text1"/>
          <w:sz w:val="24"/>
          <w:szCs w:val="24"/>
          <w:lang w:bidi="ar-SA"/>
        </w:rPr>
        <w:t>ukujących pracy</w:t>
      </w:r>
      <w:r w:rsidR="00763885">
        <w:rPr>
          <w:rFonts w:eastAsia="Arial"/>
          <w:color w:val="000000" w:themeColor="text1"/>
          <w:sz w:val="24"/>
          <w:szCs w:val="24"/>
          <w:lang w:bidi="ar-SA"/>
        </w:rPr>
        <w:t xml:space="preserve"> oraz pracujących</w:t>
      </w:r>
      <w:r w:rsidR="00FE79D3" w:rsidRPr="008C2372">
        <w:rPr>
          <w:rFonts w:eastAsia="Arial"/>
          <w:color w:val="000000" w:themeColor="text1"/>
          <w:sz w:val="24"/>
          <w:szCs w:val="24"/>
          <w:lang w:bidi="ar-SA"/>
        </w:rPr>
        <w:t xml:space="preserve"> </w:t>
      </w:r>
      <w:r w:rsidR="00763885">
        <w:rPr>
          <w:rFonts w:eastAsia="Arial"/>
          <w:color w:val="000000" w:themeColor="text1"/>
          <w:sz w:val="24"/>
          <w:szCs w:val="24"/>
          <w:lang w:bidi="ar-SA"/>
        </w:rPr>
        <w:t>w ramach programów</w:t>
      </w:r>
      <w:r w:rsidRPr="008C2372">
        <w:rPr>
          <w:rFonts w:eastAsia="Arial"/>
          <w:color w:val="000000" w:themeColor="text1"/>
          <w:sz w:val="24"/>
          <w:szCs w:val="24"/>
          <w:lang w:bidi="ar-SA"/>
        </w:rPr>
        <w:t xml:space="preserve"> realizowanych w 202</w:t>
      </w:r>
      <w:r w:rsidR="00957606">
        <w:rPr>
          <w:rFonts w:eastAsia="Arial"/>
          <w:color w:val="000000" w:themeColor="text1"/>
          <w:sz w:val="24"/>
          <w:szCs w:val="24"/>
          <w:lang w:bidi="ar-SA"/>
        </w:rPr>
        <w:t>2</w:t>
      </w:r>
      <w:r w:rsidRPr="008C2372">
        <w:rPr>
          <w:rFonts w:eastAsia="Arial"/>
          <w:color w:val="000000" w:themeColor="text1"/>
          <w:sz w:val="24"/>
          <w:szCs w:val="24"/>
          <w:lang w:bidi="ar-SA"/>
        </w:rPr>
        <w:t xml:space="preserve"> rok</w:t>
      </w:r>
      <w:r w:rsidR="00FE79D3" w:rsidRPr="008C2372">
        <w:rPr>
          <w:rFonts w:eastAsia="Arial"/>
          <w:color w:val="000000" w:themeColor="text1"/>
          <w:sz w:val="24"/>
          <w:szCs w:val="24"/>
          <w:lang w:bidi="ar-SA"/>
        </w:rPr>
        <w:t>u</w:t>
      </w:r>
      <w:r w:rsidR="00763885">
        <w:rPr>
          <w:rFonts w:eastAsia="Arial"/>
          <w:color w:val="000000" w:themeColor="text1"/>
          <w:sz w:val="24"/>
          <w:szCs w:val="24"/>
          <w:lang w:bidi="ar-SA"/>
        </w:rPr>
        <w:t>.</w:t>
      </w:r>
    </w:p>
    <w:p w14:paraId="2413C23B" w14:textId="77777777" w:rsidR="00D045CF" w:rsidRPr="00AB0FA8" w:rsidRDefault="00D045CF" w:rsidP="00D045CF">
      <w:pPr>
        <w:spacing w:line="360" w:lineRule="auto"/>
        <w:jc w:val="both"/>
        <w:rPr>
          <w:rFonts w:eastAsia="Arial"/>
          <w:sz w:val="24"/>
          <w:szCs w:val="24"/>
          <w:lang w:bidi="ar-SA"/>
        </w:rPr>
        <w:sectPr w:rsidR="00D045CF" w:rsidRPr="00AB0FA8" w:rsidSect="00A8736E">
          <w:headerReference w:type="default" r:id="rId37"/>
          <w:footerReference w:type="default" r:id="rId38"/>
          <w:pgSz w:w="11906" w:h="16838" w:code="9"/>
          <w:pgMar w:top="426" w:right="1558" w:bottom="1418" w:left="1134" w:header="709" w:footer="709" w:gutter="0"/>
          <w:pgNumType w:start="0" w:chapStyle="2"/>
          <w:cols w:space="708"/>
          <w:titlePg/>
          <w:docGrid w:linePitch="360"/>
        </w:sectPr>
      </w:pPr>
    </w:p>
    <w:p w14:paraId="681095F0" w14:textId="2ED59D0C" w:rsidR="00CF31CB" w:rsidRDefault="00CF31CB" w:rsidP="005C5803">
      <w:pPr>
        <w:rPr>
          <w:b/>
          <w:sz w:val="28"/>
          <w:szCs w:val="28"/>
        </w:rPr>
      </w:pPr>
    </w:p>
    <w:p w14:paraId="5B84C94E" w14:textId="75F090A7" w:rsidR="00CF31CB" w:rsidRDefault="00D42AF3" w:rsidP="00D46D4F">
      <w:pPr>
        <w:spacing w:line="360" w:lineRule="auto"/>
        <w:ind w:left="-284"/>
        <w:jc w:val="both"/>
        <w:rPr>
          <w:bCs/>
          <w:i/>
          <w:sz w:val="20"/>
          <w:szCs w:val="20"/>
        </w:rPr>
      </w:pPr>
      <w:r w:rsidRPr="00AC2F08">
        <w:rPr>
          <w:bCs/>
          <w:i/>
          <w:sz w:val="20"/>
          <w:szCs w:val="20"/>
        </w:rPr>
        <w:t xml:space="preserve">Tabela </w:t>
      </w:r>
      <w:r w:rsidR="00DA5302">
        <w:rPr>
          <w:bCs/>
          <w:i/>
          <w:sz w:val="20"/>
          <w:szCs w:val="20"/>
        </w:rPr>
        <w:t>33</w:t>
      </w:r>
      <w:r w:rsidRPr="00AC2F08">
        <w:rPr>
          <w:bCs/>
          <w:i/>
          <w:sz w:val="20"/>
          <w:szCs w:val="20"/>
        </w:rPr>
        <w:t xml:space="preserve">. Aktywizacja osób bezrobotnych i poszukujących pracy </w:t>
      </w:r>
      <w:r w:rsidR="00763885">
        <w:rPr>
          <w:bCs/>
          <w:i/>
          <w:sz w:val="20"/>
          <w:szCs w:val="20"/>
        </w:rPr>
        <w:t xml:space="preserve">oraz pracujących </w:t>
      </w:r>
      <w:r w:rsidRPr="00AC2F08">
        <w:rPr>
          <w:bCs/>
          <w:i/>
          <w:sz w:val="20"/>
          <w:szCs w:val="20"/>
        </w:rPr>
        <w:t>w ramach programów realizowanych w 202</w:t>
      </w:r>
      <w:r w:rsidR="00957606">
        <w:rPr>
          <w:bCs/>
          <w:i/>
          <w:sz w:val="20"/>
          <w:szCs w:val="20"/>
        </w:rPr>
        <w:t>2</w:t>
      </w:r>
      <w:r w:rsidRPr="00AC2F08">
        <w:rPr>
          <w:bCs/>
          <w:i/>
          <w:sz w:val="20"/>
          <w:szCs w:val="20"/>
        </w:rPr>
        <w:t xml:space="preserve"> roku.</w:t>
      </w:r>
    </w:p>
    <w:p w14:paraId="782A7EDA" w14:textId="77777777" w:rsidR="00CF31CB" w:rsidRDefault="00087762" w:rsidP="00D46D4F">
      <w:pPr>
        <w:spacing w:line="360" w:lineRule="auto"/>
        <w:ind w:left="-284"/>
        <w:jc w:val="both"/>
        <w:rPr>
          <w:bCs/>
          <w:i/>
          <w:noProof/>
          <w:sz w:val="20"/>
          <w:szCs w:val="20"/>
        </w:rPr>
      </w:pPr>
      <w:r>
        <w:rPr>
          <w:bCs/>
          <w:i/>
          <w:noProof/>
          <w:sz w:val="20"/>
          <w:szCs w:val="20"/>
        </w:rPr>
        <w:drawing>
          <wp:inline distT="0" distB="0" distL="0" distR="0" wp14:anchorId="24280BCB" wp14:editId="46A1CE2D">
            <wp:extent cx="9876050" cy="3986784"/>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21301" cy="4005051"/>
                    </a:xfrm>
                    <a:prstGeom prst="rect">
                      <a:avLst/>
                    </a:prstGeom>
                    <a:noFill/>
                    <a:ln>
                      <a:noFill/>
                    </a:ln>
                  </pic:spPr>
                </pic:pic>
              </a:graphicData>
            </a:graphic>
          </wp:inline>
        </w:drawing>
      </w:r>
      <w:r w:rsidR="005C606C">
        <w:rPr>
          <w:b/>
          <w:noProof/>
          <w:sz w:val="28"/>
          <w:szCs w:val="28"/>
        </w:rPr>
        <mc:AlternateContent>
          <mc:Choice Requires="wpi">
            <w:drawing>
              <wp:anchor distT="0" distB="0" distL="114300" distR="114300" simplePos="0" relativeHeight="251676672" behindDoc="0" locked="0" layoutInCell="1" allowOverlap="1" wp14:anchorId="0C700606" wp14:editId="128CA735">
                <wp:simplePos x="0" y="0"/>
                <wp:positionH relativeFrom="column">
                  <wp:posOffset>6756332</wp:posOffset>
                </wp:positionH>
                <wp:positionV relativeFrom="paragraph">
                  <wp:posOffset>4673941</wp:posOffset>
                </wp:positionV>
                <wp:extent cx="360" cy="360"/>
                <wp:effectExtent l="38100" t="38100" r="57150" b="57150"/>
                <wp:wrapNone/>
                <wp:docPr id="1379" name="Pismo odręczne 1379"/>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0F21ED7A" id="Pismo odręczne 1379" o:spid="_x0000_s1026" type="#_x0000_t75" style="position:absolute;margin-left:531.3pt;margin-top:367.35pt;width:1.45pt;height:1.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">
                <v:imagedata r:id="rId41" o:title=""/>
              </v:shape>
            </w:pict>
          </mc:Fallback>
        </mc:AlternateContent>
      </w:r>
      <w:r w:rsidR="005C606C">
        <w:rPr>
          <w:b/>
          <w:noProof/>
          <w:sz w:val="28"/>
          <w:szCs w:val="28"/>
        </w:rPr>
        <mc:AlternateContent>
          <mc:Choice Requires="wpi">
            <w:drawing>
              <wp:anchor distT="0" distB="0" distL="114300" distR="114300" simplePos="0" relativeHeight="251675648" behindDoc="0" locked="0" layoutInCell="1" allowOverlap="1" wp14:anchorId="349ACF46" wp14:editId="75FC0932">
                <wp:simplePos x="0" y="0"/>
                <wp:positionH relativeFrom="column">
                  <wp:posOffset>1691132</wp:posOffset>
                </wp:positionH>
                <wp:positionV relativeFrom="paragraph">
                  <wp:posOffset>4602301</wp:posOffset>
                </wp:positionV>
                <wp:extent cx="360" cy="360"/>
                <wp:effectExtent l="38100" t="38100" r="57150" b="57150"/>
                <wp:wrapNone/>
                <wp:docPr id="30" name="Pismo odręczne 30"/>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 w14:anchorId="1329C9E5" id="Pismo odręczne 30" o:spid="_x0000_s1026" type="#_x0000_t75" style="position:absolute;margin-left:132.45pt;margin-top:361.7pt;width:1.45pt;height:1.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">
                <v:imagedata r:id="rId43" o:title=""/>
              </v:shape>
            </w:pict>
          </mc:Fallback>
        </mc:AlternateContent>
      </w:r>
    </w:p>
    <w:p w14:paraId="580FFA83" w14:textId="77777777" w:rsidR="00087762" w:rsidRPr="00087762" w:rsidRDefault="00087762" w:rsidP="00087762">
      <w:pPr>
        <w:rPr>
          <w:sz w:val="20"/>
          <w:szCs w:val="20"/>
        </w:rPr>
      </w:pPr>
    </w:p>
    <w:p w14:paraId="4290755C" w14:textId="77777777" w:rsidR="00087762" w:rsidRPr="00087762" w:rsidRDefault="00087762" w:rsidP="00087762">
      <w:pPr>
        <w:rPr>
          <w:sz w:val="20"/>
          <w:szCs w:val="20"/>
        </w:rPr>
      </w:pPr>
    </w:p>
    <w:p w14:paraId="1D1EEBE0" w14:textId="77777777" w:rsidR="00087762" w:rsidRDefault="00087762" w:rsidP="00087762">
      <w:pPr>
        <w:rPr>
          <w:bCs/>
          <w:i/>
          <w:noProof/>
          <w:sz w:val="20"/>
          <w:szCs w:val="20"/>
        </w:rPr>
      </w:pPr>
    </w:p>
    <w:p w14:paraId="62044F65" w14:textId="3468180A" w:rsidR="00087762" w:rsidRDefault="00087762" w:rsidP="00087762">
      <w:pPr>
        <w:tabs>
          <w:tab w:val="left" w:pos="3318"/>
        </w:tabs>
        <w:rPr>
          <w:bCs/>
          <w:i/>
          <w:noProof/>
          <w:sz w:val="20"/>
          <w:szCs w:val="20"/>
        </w:rPr>
      </w:pPr>
      <w:r>
        <w:rPr>
          <w:bCs/>
          <w:i/>
          <w:noProof/>
          <w:sz w:val="20"/>
          <w:szCs w:val="20"/>
        </w:rPr>
        <w:tab/>
      </w:r>
    </w:p>
    <w:p w14:paraId="783077D6" w14:textId="5A66CA34" w:rsidR="00087762" w:rsidRPr="00087762" w:rsidRDefault="00087762" w:rsidP="00087762">
      <w:pPr>
        <w:tabs>
          <w:tab w:val="left" w:pos="3318"/>
        </w:tabs>
        <w:rPr>
          <w:sz w:val="20"/>
          <w:szCs w:val="20"/>
        </w:rPr>
        <w:sectPr w:rsidR="00087762" w:rsidRPr="00087762" w:rsidSect="000708C9">
          <w:pgSz w:w="16838" w:h="11906" w:orient="landscape"/>
          <w:pgMar w:top="1418" w:right="1418" w:bottom="1418" w:left="993" w:header="709" w:footer="709" w:gutter="0"/>
          <w:cols w:space="708"/>
          <w:docGrid w:linePitch="360"/>
        </w:sectPr>
      </w:pPr>
      <w:r>
        <w:rPr>
          <w:sz w:val="20"/>
          <w:szCs w:val="20"/>
        </w:rPr>
        <w:tab/>
      </w:r>
    </w:p>
    <w:p w14:paraId="19D67379" w14:textId="1CF8C1BB" w:rsidR="00A35296" w:rsidRDefault="0087314E" w:rsidP="00AB0FA8">
      <w:pPr>
        <w:ind w:left="705" w:hanging="705"/>
        <w:rPr>
          <w:b/>
          <w:sz w:val="28"/>
          <w:szCs w:val="28"/>
        </w:rPr>
      </w:pPr>
      <w:r>
        <w:rPr>
          <w:b/>
          <w:sz w:val="28"/>
          <w:szCs w:val="28"/>
        </w:rPr>
        <w:lastRenderedPageBreak/>
        <w:t>6</w:t>
      </w:r>
      <w:r w:rsidR="00807838">
        <w:rPr>
          <w:b/>
          <w:sz w:val="28"/>
          <w:szCs w:val="28"/>
        </w:rPr>
        <w:t>.</w:t>
      </w:r>
      <w:r w:rsidR="00D13EDA">
        <w:rPr>
          <w:b/>
          <w:sz w:val="28"/>
          <w:szCs w:val="28"/>
        </w:rPr>
        <w:tab/>
        <w:t xml:space="preserve">PROJEKTY </w:t>
      </w:r>
      <w:r w:rsidR="00A26EC5">
        <w:rPr>
          <w:b/>
          <w:sz w:val="28"/>
          <w:szCs w:val="28"/>
        </w:rPr>
        <w:t>WSPÓŁFINANSOWANE</w:t>
      </w:r>
      <w:r w:rsidR="00D13EDA">
        <w:rPr>
          <w:b/>
          <w:sz w:val="28"/>
          <w:szCs w:val="28"/>
        </w:rPr>
        <w:t xml:space="preserve"> </w:t>
      </w:r>
      <w:r w:rsidR="008C2372">
        <w:rPr>
          <w:b/>
          <w:sz w:val="28"/>
          <w:szCs w:val="28"/>
        </w:rPr>
        <w:t xml:space="preserve">ZE </w:t>
      </w:r>
      <w:r w:rsidR="00A26EC5">
        <w:rPr>
          <w:b/>
          <w:sz w:val="28"/>
          <w:szCs w:val="28"/>
        </w:rPr>
        <w:t>ŚROD</w:t>
      </w:r>
      <w:r w:rsidR="008C2372">
        <w:rPr>
          <w:b/>
          <w:sz w:val="28"/>
          <w:szCs w:val="28"/>
        </w:rPr>
        <w:t>KÓW</w:t>
      </w:r>
      <w:r w:rsidR="00A26EC5">
        <w:rPr>
          <w:b/>
          <w:sz w:val="28"/>
          <w:szCs w:val="28"/>
        </w:rPr>
        <w:t xml:space="preserve"> </w:t>
      </w:r>
      <w:r w:rsidR="00D13EDA">
        <w:rPr>
          <w:b/>
          <w:sz w:val="28"/>
          <w:szCs w:val="28"/>
        </w:rPr>
        <w:t xml:space="preserve"> EUROPEJSKIEGO FUNDUSZU SPOŁECZNEGO</w:t>
      </w:r>
    </w:p>
    <w:p w14:paraId="4D56A175" w14:textId="0F7CE291" w:rsidR="00E539C9" w:rsidRDefault="00E539C9" w:rsidP="00AB0FA8">
      <w:pPr>
        <w:ind w:left="705" w:hanging="705"/>
        <w:rPr>
          <w:b/>
          <w:sz w:val="28"/>
          <w:szCs w:val="28"/>
        </w:rPr>
      </w:pPr>
    </w:p>
    <w:p w14:paraId="450C9F14" w14:textId="77777777" w:rsidR="00E539C9" w:rsidRDefault="00E539C9" w:rsidP="00AB0FA8">
      <w:pPr>
        <w:ind w:left="705" w:hanging="705"/>
        <w:rPr>
          <w:b/>
          <w:sz w:val="28"/>
          <w:szCs w:val="28"/>
        </w:rPr>
      </w:pPr>
    </w:p>
    <w:p w14:paraId="5318B65B" w14:textId="77777777" w:rsidR="00AB0FA8" w:rsidRPr="00AF3D5B" w:rsidRDefault="00AB0FA8" w:rsidP="00AB0FA8">
      <w:pPr>
        <w:ind w:left="705" w:hanging="705"/>
        <w:rPr>
          <w:b/>
          <w:color w:val="FF0000"/>
          <w:sz w:val="24"/>
          <w:szCs w:val="24"/>
        </w:rPr>
      </w:pPr>
    </w:p>
    <w:p w14:paraId="7618B33F" w14:textId="08F2894C" w:rsidR="00D13EDA" w:rsidRPr="00395B76" w:rsidRDefault="00D13EDA" w:rsidP="00A35296">
      <w:pPr>
        <w:spacing w:line="360" w:lineRule="auto"/>
        <w:ind w:left="705" w:hanging="705"/>
        <w:jc w:val="both"/>
        <w:rPr>
          <w:color w:val="000000" w:themeColor="text1"/>
          <w:sz w:val="24"/>
          <w:szCs w:val="24"/>
        </w:rPr>
      </w:pPr>
      <w:r w:rsidRPr="00395B76">
        <w:rPr>
          <w:color w:val="000000" w:themeColor="text1"/>
          <w:sz w:val="24"/>
          <w:szCs w:val="24"/>
        </w:rPr>
        <w:t>W 202</w:t>
      </w:r>
      <w:r w:rsidR="00957606" w:rsidRPr="00395B76">
        <w:rPr>
          <w:color w:val="000000" w:themeColor="text1"/>
          <w:sz w:val="24"/>
          <w:szCs w:val="24"/>
        </w:rPr>
        <w:t>2</w:t>
      </w:r>
      <w:r w:rsidRPr="00395B76">
        <w:rPr>
          <w:color w:val="000000" w:themeColor="text1"/>
          <w:sz w:val="24"/>
          <w:szCs w:val="24"/>
        </w:rPr>
        <w:t xml:space="preserve"> roku Powiatowy Urząd Pracy w Elblągu </w:t>
      </w:r>
      <w:r w:rsidR="00BE1D0B">
        <w:rPr>
          <w:color w:val="000000" w:themeColor="text1"/>
          <w:sz w:val="24"/>
          <w:szCs w:val="24"/>
        </w:rPr>
        <w:t>kontynuował</w:t>
      </w:r>
      <w:r w:rsidRPr="00395B76">
        <w:rPr>
          <w:color w:val="000000" w:themeColor="text1"/>
          <w:sz w:val="24"/>
          <w:szCs w:val="24"/>
        </w:rPr>
        <w:t xml:space="preserve"> </w:t>
      </w:r>
      <w:r w:rsidR="003669C3" w:rsidRPr="00395B76">
        <w:rPr>
          <w:color w:val="000000" w:themeColor="text1"/>
          <w:sz w:val="24"/>
          <w:szCs w:val="24"/>
        </w:rPr>
        <w:t>2</w:t>
      </w:r>
      <w:r w:rsidRPr="00395B76">
        <w:rPr>
          <w:color w:val="000000" w:themeColor="text1"/>
          <w:sz w:val="24"/>
          <w:szCs w:val="24"/>
        </w:rPr>
        <w:t xml:space="preserve"> projekty </w:t>
      </w:r>
      <w:r w:rsidR="00A35296" w:rsidRPr="00395B76">
        <w:rPr>
          <w:color w:val="000000" w:themeColor="text1"/>
          <w:sz w:val="24"/>
          <w:szCs w:val="24"/>
        </w:rPr>
        <w:t>pozakonkursowe:</w:t>
      </w:r>
    </w:p>
    <w:p w14:paraId="2CA17132" w14:textId="6E95621F" w:rsidR="00A35296" w:rsidRPr="00395B76" w:rsidRDefault="00E77176" w:rsidP="00095164">
      <w:pPr>
        <w:pStyle w:val="Akapitzlist"/>
        <w:numPr>
          <w:ilvl w:val="0"/>
          <w:numId w:val="10"/>
        </w:numPr>
        <w:spacing w:line="360" w:lineRule="auto"/>
        <w:jc w:val="both"/>
        <w:rPr>
          <w:color w:val="000000" w:themeColor="text1"/>
          <w:sz w:val="24"/>
          <w:szCs w:val="24"/>
        </w:rPr>
      </w:pPr>
      <w:r w:rsidRPr="00395B76">
        <w:rPr>
          <w:color w:val="000000" w:themeColor="text1"/>
          <w:sz w:val="24"/>
          <w:szCs w:val="24"/>
        </w:rPr>
        <w:t xml:space="preserve">W ramach </w:t>
      </w:r>
      <w:r w:rsidR="00A35296" w:rsidRPr="00395B76">
        <w:rPr>
          <w:color w:val="000000" w:themeColor="text1"/>
          <w:sz w:val="24"/>
          <w:szCs w:val="24"/>
        </w:rPr>
        <w:t>Program</w:t>
      </w:r>
      <w:r w:rsidRPr="00395B76">
        <w:rPr>
          <w:color w:val="000000" w:themeColor="text1"/>
          <w:sz w:val="24"/>
          <w:szCs w:val="24"/>
        </w:rPr>
        <w:t>u Operacyjnego</w:t>
      </w:r>
      <w:r w:rsidR="00A35296" w:rsidRPr="00395B76">
        <w:rPr>
          <w:color w:val="000000" w:themeColor="text1"/>
          <w:sz w:val="24"/>
          <w:szCs w:val="24"/>
        </w:rPr>
        <w:t xml:space="preserve"> Wiedza Edukacja Rozwój na lata 2014-2020</w:t>
      </w:r>
      <w:r w:rsidR="00CD63F4" w:rsidRPr="00395B76">
        <w:rPr>
          <w:color w:val="000000" w:themeColor="text1"/>
          <w:sz w:val="24"/>
          <w:szCs w:val="24"/>
        </w:rPr>
        <w:t xml:space="preserve">. </w:t>
      </w:r>
      <w:r w:rsidRPr="00395B76">
        <w:rPr>
          <w:color w:val="000000" w:themeColor="text1"/>
          <w:sz w:val="24"/>
          <w:szCs w:val="24"/>
        </w:rPr>
        <w:t>Aktywizacja osób bezrobotnych i poszukujących pracy</w:t>
      </w:r>
      <w:r w:rsidR="008C2372" w:rsidRPr="00395B76">
        <w:rPr>
          <w:color w:val="000000" w:themeColor="text1"/>
          <w:sz w:val="24"/>
          <w:szCs w:val="24"/>
        </w:rPr>
        <w:t xml:space="preserve"> </w:t>
      </w:r>
      <w:r w:rsidR="00535808" w:rsidRPr="00395B76">
        <w:rPr>
          <w:color w:val="000000" w:themeColor="text1"/>
          <w:sz w:val="24"/>
          <w:szCs w:val="24"/>
        </w:rPr>
        <w:t>-</w:t>
      </w:r>
      <w:r w:rsidR="008C2372" w:rsidRPr="00395B76">
        <w:rPr>
          <w:color w:val="000000" w:themeColor="text1"/>
          <w:sz w:val="24"/>
          <w:szCs w:val="24"/>
        </w:rPr>
        <w:t xml:space="preserve"> kontynuacja projektu</w:t>
      </w:r>
      <w:r w:rsidR="00535808" w:rsidRPr="00395B76">
        <w:rPr>
          <w:color w:val="000000" w:themeColor="text1"/>
          <w:sz w:val="24"/>
          <w:szCs w:val="24"/>
        </w:rPr>
        <w:t xml:space="preserve"> do 31.</w:t>
      </w:r>
      <w:r w:rsidR="00EB367D" w:rsidRPr="00395B76">
        <w:rPr>
          <w:color w:val="000000" w:themeColor="text1"/>
          <w:sz w:val="24"/>
          <w:szCs w:val="24"/>
        </w:rPr>
        <w:t>12</w:t>
      </w:r>
      <w:r w:rsidR="00535808" w:rsidRPr="00395B76">
        <w:rPr>
          <w:color w:val="000000" w:themeColor="text1"/>
          <w:sz w:val="24"/>
          <w:szCs w:val="24"/>
        </w:rPr>
        <w:t>.202</w:t>
      </w:r>
      <w:r w:rsidR="00EB367D" w:rsidRPr="00395B76">
        <w:rPr>
          <w:color w:val="000000" w:themeColor="text1"/>
          <w:sz w:val="24"/>
          <w:szCs w:val="24"/>
        </w:rPr>
        <w:t>2</w:t>
      </w:r>
      <w:r w:rsidR="00535808" w:rsidRPr="00395B76">
        <w:rPr>
          <w:color w:val="000000" w:themeColor="text1"/>
          <w:sz w:val="24"/>
          <w:szCs w:val="24"/>
        </w:rPr>
        <w:t xml:space="preserve"> r.</w:t>
      </w:r>
    </w:p>
    <w:p w14:paraId="48806800" w14:textId="4A03733A" w:rsidR="00A35296" w:rsidRPr="00395B76" w:rsidRDefault="00CD63F4" w:rsidP="00095164">
      <w:pPr>
        <w:pStyle w:val="Akapitzlist"/>
        <w:numPr>
          <w:ilvl w:val="0"/>
          <w:numId w:val="10"/>
        </w:numPr>
        <w:spacing w:line="360" w:lineRule="auto"/>
        <w:jc w:val="both"/>
        <w:rPr>
          <w:color w:val="000000" w:themeColor="text1"/>
          <w:sz w:val="24"/>
          <w:szCs w:val="24"/>
        </w:rPr>
      </w:pPr>
      <w:r w:rsidRPr="00395B76">
        <w:rPr>
          <w:color w:val="000000" w:themeColor="text1"/>
          <w:sz w:val="24"/>
          <w:szCs w:val="24"/>
        </w:rPr>
        <w:t xml:space="preserve">W ramach </w:t>
      </w:r>
      <w:r w:rsidR="00A35296" w:rsidRPr="00395B76">
        <w:rPr>
          <w:color w:val="000000" w:themeColor="text1"/>
          <w:sz w:val="24"/>
          <w:szCs w:val="24"/>
        </w:rPr>
        <w:t>Regionaln</w:t>
      </w:r>
      <w:r w:rsidRPr="00395B76">
        <w:rPr>
          <w:color w:val="000000" w:themeColor="text1"/>
          <w:sz w:val="24"/>
          <w:szCs w:val="24"/>
        </w:rPr>
        <w:t>ego</w:t>
      </w:r>
      <w:r w:rsidR="00A35296" w:rsidRPr="00395B76">
        <w:rPr>
          <w:color w:val="000000" w:themeColor="text1"/>
          <w:sz w:val="24"/>
          <w:szCs w:val="24"/>
        </w:rPr>
        <w:t xml:space="preserve"> Program</w:t>
      </w:r>
      <w:r w:rsidRPr="00395B76">
        <w:rPr>
          <w:color w:val="000000" w:themeColor="text1"/>
          <w:sz w:val="24"/>
          <w:szCs w:val="24"/>
        </w:rPr>
        <w:t>u</w:t>
      </w:r>
      <w:r w:rsidR="00A35296" w:rsidRPr="00395B76">
        <w:rPr>
          <w:color w:val="000000" w:themeColor="text1"/>
          <w:sz w:val="24"/>
          <w:szCs w:val="24"/>
        </w:rPr>
        <w:t xml:space="preserve"> Operacyjny Województwa Warmińsko-Mazurskiego na lata 2014-2020.</w:t>
      </w:r>
      <w:r w:rsidRPr="00395B76">
        <w:rPr>
          <w:color w:val="000000" w:themeColor="text1"/>
          <w:sz w:val="24"/>
          <w:szCs w:val="24"/>
        </w:rPr>
        <w:t xml:space="preserve"> Aktywizacja osób bezrobotnych i poszukujących pracy</w:t>
      </w:r>
      <w:r w:rsidR="008C2372" w:rsidRPr="00395B76">
        <w:rPr>
          <w:color w:val="000000" w:themeColor="text1"/>
          <w:sz w:val="24"/>
          <w:szCs w:val="24"/>
        </w:rPr>
        <w:t xml:space="preserve"> </w:t>
      </w:r>
      <w:r w:rsidR="00535808" w:rsidRPr="00395B76">
        <w:rPr>
          <w:color w:val="000000" w:themeColor="text1"/>
          <w:sz w:val="24"/>
          <w:szCs w:val="24"/>
        </w:rPr>
        <w:t>-</w:t>
      </w:r>
      <w:r w:rsidR="008C2372" w:rsidRPr="00395B76">
        <w:rPr>
          <w:color w:val="000000" w:themeColor="text1"/>
          <w:sz w:val="24"/>
          <w:szCs w:val="24"/>
        </w:rPr>
        <w:t xml:space="preserve"> kontynuacja projektu</w:t>
      </w:r>
      <w:r w:rsidR="00535808" w:rsidRPr="00395B76">
        <w:rPr>
          <w:color w:val="000000" w:themeColor="text1"/>
          <w:sz w:val="24"/>
          <w:szCs w:val="24"/>
        </w:rPr>
        <w:t xml:space="preserve">  do 31.</w:t>
      </w:r>
      <w:r w:rsidR="00EB367D" w:rsidRPr="00395B76">
        <w:rPr>
          <w:color w:val="000000" w:themeColor="text1"/>
          <w:sz w:val="24"/>
          <w:szCs w:val="24"/>
        </w:rPr>
        <w:t>12</w:t>
      </w:r>
      <w:r w:rsidR="00535808" w:rsidRPr="00395B76">
        <w:rPr>
          <w:color w:val="000000" w:themeColor="text1"/>
          <w:sz w:val="24"/>
          <w:szCs w:val="24"/>
        </w:rPr>
        <w:t>.202</w:t>
      </w:r>
      <w:r w:rsidR="00EB367D" w:rsidRPr="00395B76">
        <w:rPr>
          <w:color w:val="000000" w:themeColor="text1"/>
          <w:sz w:val="24"/>
          <w:szCs w:val="24"/>
        </w:rPr>
        <w:t>2</w:t>
      </w:r>
      <w:r w:rsidR="00535808" w:rsidRPr="00395B76">
        <w:rPr>
          <w:color w:val="000000" w:themeColor="text1"/>
          <w:sz w:val="24"/>
          <w:szCs w:val="24"/>
        </w:rPr>
        <w:t xml:space="preserve"> r.</w:t>
      </w:r>
    </w:p>
    <w:p w14:paraId="0E637D59" w14:textId="1A39CC2E" w:rsidR="008C2372" w:rsidRPr="00AF3D5B" w:rsidRDefault="008C2372" w:rsidP="008C2372">
      <w:pPr>
        <w:spacing w:line="360" w:lineRule="auto"/>
        <w:jc w:val="both"/>
        <w:rPr>
          <w:color w:val="FF0000"/>
          <w:sz w:val="24"/>
          <w:szCs w:val="24"/>
        </w:rPr>
      </w:pPr>
    </w:p>
    <w:p w14:paraId="365AB34A" w14:textId="77777777" w:rsidR="00E539C9" w:rsidRPr="0092563A" w:rsidRDefault="00E539C9" w:rsidP="008C2372">
      <w:pPr>
        <w:spacing w:line="360" w:lineRule="auto"/>
        <w:jc w:val="both"/>
        <w:rPr>
          <w:color w:val="000000" w:themeColor="text1"/>
          <w:sz w:val="24"/>
          <w:szCs w:val="24"/>
        </w:rPr>
      </w:pPr>
    </w:p>
    <w:p w14:paraId="0122A3DE" w14:textId="5221D350" w:rsidR="00A35296" w:rsidRPr="0092563A" w:rsidRDefault="00A35296" w:rsidP="00A35296">
      <w:pPr>
        <w:spacing w:line="360" w:lineRule="auto"/>
        <w:jc w:val="both"/>
        <w:rPr>
          <w:color w:val="000000" w:themeColor="text1"/>
          <w:sz w:val="24"/>
          <w:szCs w:val="24"/>
        </w:rPr>
      </w:pPr>
      <w:r w:rsidRPr="0092563A">
        <w:rPr>
          <w:color w:val="000000" w:themeColor="text1"/>
          <w:sz w:val="24"/>
          <w:szCs w:val="24"/>
        </w:rPr>
        <w:t>Ponadto Powiato</w:t>
      </w:r>
      <w:r w:rsidR="00797A54" w:rsidRPr="0092563A">
        <w:rPr>
          <w:color w:val="000000" w:themeColor="text1"/>
          <w:sz w:val="24"/>
          <w:szCs w:val="24"/>
        </w:rPr>
        <w:t xml:space="preserve">wy Urząd Pracy był partnerem w </w:t>
      </w:r>
      <w:r w:rsidR="00BE1D0B">
        <w:rPr>
          <w:color w:val="000000" w:themeColor="text1"/>
          <w:sz w:val="24"/>
          <w:szCs w:val="24"/>
        </w:rPr>
        <w:t>7</w:t>
      </w:r>
      <w:r w:rsidRPr="0092563A">
        <w:rPr>
          <w:color w:val="000000" w:themeColor="text1"/>
          <w:sz w:val="24"/>
          <w:szCs w:val="24"/>
        </w:rPr>
        <w:t xml:space="preserve"> projektach </w:t>
      </w:r>
      <w:r w:rsidR="00BE1D0B">
        <w:rPr>
          <w:color w:val="000000" w:themeColor="text1"/>
          <w:sz w:val="24"/>
          <w:szCs w:val="24"/>
        </w:rPr>
        <w:t>partnerskich</w:t>
      </w:r>
      <w:r w:rsidRPr="0092563A">
        <w:rPr>
          <w:color w:val="000000" w:themeColor="text1"/>
          <w:sz w:val="24"/>
          <w:szCs w:val="24"/>
        </w:rPr>
        <w:t xml:space="preserve"> w ramach Regionalnego Programu Operacyjnego Województwa Warmińsko-Mazurskiego na lata </w:t>
      </w:r>
      <w:r w:rsidR="00BE1D0B">
        <w:rPr>
          <w:color w:val="000000" w:themeColor="text1"/>
          <w:sz w:val="24"/>
          <w:szCs w:val="24"/>
        </w:rPr>
        <w:t xml:space="preserve">      </w:t>
      </w:r>
      <w:r w:rsidRPr="0092563A">
        <w:rPr>
          <w:color w:val="000000" w:themeColor="text1"/>
          <w:sz w:val="24"/>
          <w:szCs w:val="24"/>
        </w:rPr>
        <w:t>2014-2020 przez następujące instytucje:</w:t>
      </w:r>
    </w:p>
    <w:p w14:paraId="35B274DB" w14:textId="5ADAECA8" w:rsidR="00E539C9" w:rsidRDefault="00E539C9" w:rsidP="00A35296">
      <w:pPr>
        <w:spacing w:line="360" w:lineRule="auto"/>
        <w:jc w:val="both"/>
        <w:rPr>
          <w:color w:val="000000" w:themeColor="text1"/>
          <w:sz w:val="24"/>
          <w:szCs w:val="24"/>
        </w:rPr>
      </w:pPr>
    </w:p>
    <w:p w14:paraId="1BB5C51F" w14:textId="77777777" w:rsidR="00BE1D0B" w:rsidRPr="0092563A" w:rsidRDefault="00BE1D0B" w:rsidP="00A35296">
      <w:pPr>
        <w:spacing w:line="360" w:lineRule="auto"/>
        <w:jc w:val="both"/>
        <w:rPr>
          <w:color w:val="000000" w:themeColor="text1"/>
          <w:sz w:val="24"/>
          <w:szCs w:val="24"/>
        </w:rPr>
      </w:pPr>
    </w:p>
    <w:p w14:paraId="28F5234A" w14:textId="775F037A" w:rsidR="00A35296" w:rsidRPr="00AF2B41" w:rsidRDefault="00BE1D0B" w:rsidP="00AF2B41">
      <w:pPr>
        <w:pStyle w:val="Akapitzlist"/>
        <w:numPr>
          <w:ilvl w:val="0"/>
          <w:numId w:val="11"/>
        </w:numPr>
        <w:spacing w:line="360" w:lineRule="auto"/>
        <w:jc w:val="both"/>
        <w:rPr>
          <w:color w:val="000000" w:themeColor="text1"/>
          <w:sz w:val="24"/>
          <w:szCs w:val="24"/>
        </w:rPr>
      </w:pPr>
      <w:r>
        <w:rPr>
          <w:color w:val="000000" w:themeColor="text1"/>
          <w:sz w:val="24"/>
          <w:szCs w:val="24"/>
        </w:rPr>
        <w:t>Elbląski</w:t>
      </w:r>
      <w:r w:rsidR="00E83F92">
        <w:rPr>
          <w:color w:val="000000" w:themeColor="text1"/>
          <w:sz w:val="24"/>
          <w:szCs w:val="24"/>
        </w:rPr>
        <w:t>e</w:t>
      </w:r>
      <w:r>
        <w:rPr>
          <w:color w:val="000000" w:themeColor="text1"/>
          <w:sz w:val="24"/>
          <w:szCs w:val="24"/>
        </w:rPr>
        <w:t xml:space="preserve"> Stowarzyszeni</w:t>
      </w:r>
      <w:r w:rsidR="00E83F92">
        <w:rPr>
          <w:color w:val="000000" w:themeColor="text1"/>
          <w:sz w:val="24"/>
          <w:szCs w:val="24"/>
        </w:rPr>
        <w:t>e</w:t>
      </w:r>
      <w:r>
        <w:rPr>
          <w:color w:val="000000" w:themeColor="text1"/>
          <w:sz w:val="24"/>
          <w:szCs w:val="24"/>
        </w:rPr>
        <w:t xml:space="preserve"> Wspierania Inicjatyw Pozarządowych</w:t>
      </w:r>
    </w:p>
    <w:p w14:paraId="3B8BDDC7" w14:textId="77777777" w:rsidR="00A35296" w:rsidRPr="0092563A" w:rsidRDefault="00A35296" w:rsidP="00095164">
      <w:pPr>
        <w:pStyle w:val="Akapitzlist"/>
        <w:numPr>
          <w:ilvl w:val="0"/>
          <w:numId w:val="11"/>
        </w:numPr>
        <w:spacing w:line="360" w:lineRule="auto"/>
        <w:jc w:val="both"/>
        <w:rPr>
          <w:color w:val="000000" w:themeColor="text1"/>
          <w:sz w:val="24"/>
          <w:szCs w:val="24"/>
        </w:rPr>
      </w:pPr>
      <w:r w:rsidRPr="0092563A">
        <w:rPr>
          <w:color w:val="000000" w:themeColor="text1"/>
          <w:sz w:val="24"/>
          <w:szCs w:val="24"/>
        </w:rPr>
        <w:t>Elbląska Rada Konsultacyjna Osób Niepełnosprawnych</w:t>
      </w:r>
    </w:p>
    <w:p w14:paraId="7FC7E35F" w14:textId="222E4243" w:rsidR="00A35296" w:rsidRDefault="00A35296" w:rsidP="00095164">
      <w:pPr>
        <w:pStyle w:val="Akapitzlist"/>
        <w:numPr>
          <w:ilvl w:val="0"/>
          <w:numId w:val="11"/>
        </w:numPr>
        <w:spacing w:line="360" w:lineRule="auto"/>
        <w:jc w:val="both"/>
        <w:rPr>
          <w:color w:val="000000" w:themeColor="text1"/>
          <w:sz w:val="24"/>
          <w:szCs w:val="24"/>
        </w:rPr>
      </w:pPr>
      <w:r w:rsidRPr="0092563A">
        <w:rPr>
          <w:color w:val="000000" w:themeColor="text1"/>
          <w:sz w:val="24"/>
          <w:szCs w:val="24"/>
        </w:rPr>
        <w:t>Fundacja Elbląg – Fundusz Lokalny Regionu Elbląskiego</w:t>
      </w:r>
    </w:p>
    <w:p w14:paraId="13A310FC" w14:textId="77777777" w:rsidR="00BE1D0B" w:rsidRPr="0092563A" w:rsidRDefault="00BE1D0B" w:rsidP="00BE1D0B">
      <w:pPr>
        <w:pStyle w:val="Akapitzlist"/>
        <w:numPr>
          <w:ilvl w:val="0"/>
          <w:numId w:val="11"/>
        </w:numPr>
        <w:spacing w:line="360" w:lineRule="auto"/>
        <w:jc w:val="both"/>
        <w:rPr>
          <w:color w:val="000000" w:themeColor="text1"/>
          <w:sz w:val="24"/>
          <w:szCs w:val="24"/>
        </w:rPr>
      </w:pPr>
      <w:r w:rsidRPr="0092563A">
        <w:rPr>
          <w:color w:val="000000" w:themeColor="text1"/>
          <w:sz w:val="24"/>
          <w:szCs w:val="24"/>
        </w:rPr>
        <w:t>Instytut Wiedzy i Rozwoju w Słupsku</w:t>
      </w:r>
    </w:p>
    <w:p w14:paraId="63B0CAFF" w14:textId="77777777" w:rsidR="00BE1D0B" w:rsidRPr="0092563A" w:rsidRDefault="00BE1D0B" w:rsidP="00BE1D0B">
      <w:pPr>
        <w:pStyle w:val="Akapitzlist"/>
        <w:spacing w:line="360" w:lineRule="auto"/>
        <w:jc w:val="both"/>
        <w:rPr>
          <w:color w:val="000000" w:themeColor="text1"/>
          <w:sz w:val="24"/>
          <w:szCs w:val="24"/>
        </w:rPr>
      </w:pPr>
    </w:p>
    <w:p w14:paraId="40FC168F" w14:textId="509CE8A9" w:rsidR="00765E36" w:rsidRPr="0092563A" w:rsidRDefault="00765E36" w:rsidP="00A35296">
      <w:pPr>
        <w:spacing w:line="360" w:lineRule="auto"/>
        <w:jc w:val="both"/>
        <w:rPr>
          <w:color w:val="000000" w:themeColor="text1"/>
          <w:sz w:val="24"/>
          <w:szCs w:val="24"/>
        </w:rPr>
      </w:pPr>
    </w:p>
    <w:p w14:paraId="2E967FE0" w14:textId="77777777" w:rsidR="00E539C9" w:rsidRPr="00001253" w:rsidRDefault="00E539C9" w:rsidP="00A35296">
      <w:pPr>
        <w:spacing w:line="360" w:lineRule="auto"/>
        <w:jc w:val="both"/>
        <w:rPr>
          <w:sz w:val="24"/>
          <w:szCs w:val="24"/>
        </w:rPr>
      </w:pPr>
    </w:p>
    <w:p w14:paraId="21FA3515" w14:textId="77777777" w:rsidR="00A35296" w:rsidRPr="00E252AF" w:rsidRDefault="00A35296" w:rsidP="00A35296">
      <w:pPr>
        <w:spacing w:line="360" w:lineRule="auto"/>
        <w:jc w:val="both"/>
        <w:rPr>
          <w:sz w:val="24"/>
          <w:szCs w:val="24"/>
        </w:rPr>
      </w:pPr>
      <w:r w:rsidRPr="00E252AF">
        <w:rPr>
          <w:sz w:val="24"/>
          <w:szCs w:val="24"/>
        </w:rPr>
        <w:t xml:space="preserve">Szczegółowe informacje dot. </w:t>
      </w:r>
      <w:r w:rsidR="002D538D" w:rsidRPr="00E252AF">
        <w:rPr>
          <w:sz w:val="24"/>
          <w:szCs w:val="24"/>
        </w:rPr>
        <w:t>projektów zawarto poniżej</w:t>
      </w:r>
      <w:r w:rsidRPr="00E252AF">
        <w:rPr>
          <w:sz w:val="24"/>
          <w:szCs w:val="24"/>
        </w:rPr>
        <w:t>.</w:t>
      </w:r>
    </w:p>
    <w:p w14:paraId="0D5A14F0" w14:textId="644F39F7" w:rsidR="00D22B01" w:rsidRDefault="00D22B01" w:rsidP="00D13EDA">
      <w:pPr>
        <w:spacing w:line="360" w:lineRule="auto"/>
        <w:ind w:left="705" w:hanging="705"/>
        <w:rPr>
          <w:sz w:val="24"/>
          <w:szCs w:val="24"/>
        </w:rPr>
      </w:pPr>
    </w:p>
    <w:p w14:paraId="4E6FA78D" w14:textId="2C7B9880" w:rsidR="00F0161B" w:rsidRPr="00F0161B" w:rsidRDefault="00F0161B" w:rsidP="00F0161B">
      <w:pPr>
        <w:rPr>
          <w:sz w:val="24"/>
          <w:szCs w:val="24"/>
        </w:rPr>
      </w:pPr>
    </w:p>
    <w:p w14:paraId="1C963CE5" w14:textId="4AAAE13A" w:rsidR="00F0161B" w:rsidRPr="00F0161B" w:rsidRDefault="00F0161B" w:rsidP="00F0161B">
      <w:pPr>
        <w:rPr>
          <w:sz w:val="24"/>
          <w:szCs w:val="24"/>
        </w:rPr>
      </w:pPr>
    </w:p>
    <w:p w14:paraId="188F4537" w14:textId="4B5F0BF9" w:rsidR="00F0161B" w:rsidRPr="00F0161B" w:rsidRDefault="00F0161B" w:rsidP="00F0161B">
      <w:pPr>
        <w:rPr>
          <w:sz w:val="24"/>
          <w:szCs w:val="24"/>
        </w:rPr>
      </w:pPr>
    </w:p>
    <w:p w14:paraId="185B23C1" w14:textId="7B7763D9" w:rsidR="00F0161B" w:rsidRPr="00F0161B" w:rsidRDefault="00F0161B" w:rsidP="00F0161B">
      <w:pPr>
        <w:rPr>
          <w:sz w:val="24"/>
          <w:szCs w:val="24"/>
        </w:rPr>
      </w:pPr>
    </w:p>
    <w:p w14:paraId="2E3E79A3" w14:textId="2DCD3B28" w:rsidR="00F0161B" w:rsidRPr="00F0161B" w:rsidRDefault="00F0161B" w:rsidP="00F0161B">
      <w:pPr>
        <w:rPr>
          <w:sz w:val="24"/>
          <w:szCs w:val="24"/>
        </w:rPr>
      </w:pPr>
    </w:p>
    <w:p w14:paraId="35633850" w14:textId="3A74132E" w:rsidR="00F0161B" w:rsidRPr="00F0161B" w:rsidRDefault="00F0161B" w:rsidP="00F0161B">
      <w:pPr>
        <w:rPr>
          <w:sz w:val="24"/>
          <w:szCs w:val="24"/>
        </w:rPr>
      </w:pPr>
    </w:p>
    <w:p w14:paraId="12109572" w14:textId="2141DFB4" w:rsidR="00F0161B" w:rsidRPr="00F0161B" w:rsidRDefault="00F0161B" w:rsidP="00F0161B">
      <w:pPr>
        <w:rPr>
          <w:sz w:val="24"/>
          <w:szCs w:val="24"/>
        </w:rPr>
      </w:pPr>
    </w:p>
    <w:p w14:paraId="772FB316" w14:textId="7BF643C2" w:rsidR="00F0161B" w:rsidRPr="00F0161B" w:rsidRDefault="00F0161B" w:rsidP="00F0161B">
      <w:pPr>
        <w:rPr>
          <w:sz w:val="24"/>
          <w:szCs w:val="24"/>
        </w:rPr>
      </w:pPr>
    </w:p>
    <w:p w14:paraId="3192518E" w14:textId="554F739A" w:rsidR="00F0161B" w:rsidRPr="00F0161B" w:rsidRDefault="00F0161B" w:rsidP="00F0161B">
      <w:pPr>
        <w:rPr>
          <w:sz w:val="24"/>
          <w:szCs w:val="24"/>
        </w:rPr>
      </w:pPr>
    </w:p>
    <w:p w14:paraId="6412AB91" w14:textId="3B4CC499" w:rsidR="00F0161B" w:rsidRDefault="00F0161B" w:rsidP="00F0161B">
      <w:pPr>
        <w:rPr>
          <w:sz w:val="24"/>
          <w:szCs w:val="24"/>
        </w:rPr>
      </w:pPr>
    </w:p>
    <w:p w14:paraId="0B1F0324" w14:textId="3FC84296" w:rsidR="00F0161B" w:rsidRPr="00F0161B" w:rsidRDefault="00F0161B" w:rsidP="00F0161B">
      <w:pPr>
        <w:tabs>
          <w:tab w:val="left" w:pos="6889"/>
        </w:tabs>
        <w:rPr>
          <w:sz w:val="24"/>
          <w:szCs w:val="24"/>
        </w:rPr>
      </w:pPr>
      <w:r>
        <w:rPr>
          <w:sz w:val="24"/>
          <w:szCs w:val="24"/>
        </w:rPr>
        <w:tab/>
      </w:r>
    </w:p>
    <w:tbl>
      <w:tblPr>
        <w:tblStyle w:val="Siatkatabelijasna"/>
        <w:tblpPr w:leftFromText="141" w:rightFromText="141" w:vertAnchor="text" w:horzAnchor="margin" w:tblpXSpec="center" w:tblpY="137"/>
        <w:tblW w:w="4809" w:type="pct"/>
        <w:tblLayout w:type="fixed"/>
        <w:tblLook w:val="04A0" w:firstRow="1" w:lastRow="0" w:firstColumn="1" w:lastColumn="0" w:noHBand="0" w:noVBand="1"/>
      </w:tblPr>
      <w:tblGrid>
        <w:gridCol w:w="3149"/>
        <w:gridCol w:w="5565"/>
      </w:tblGrid>
      <w:tr w:rsidR="008C1B8F" w:rsidRPr="0036387B" w14:paraId="3E355E48" w14:textId="77777777" w:rsidTr="00C92D7B">
        <w:trPr>
          <w:trHeight w:val="4108"/>
        </w:trPr>
        <w:tc>
          <w:tcPr>
            <w:tcW w:w="1807" w:type="pct"/>
          </w:tcPr>
          <w:p w14:paraId="3D3B3CDC" w14:textId="77777777" w:rsidR="008C1B8F" w:rsidRPr="00E252AF" w:rsidRDefault="008C1B8F" w:rsidP="00925088">
            <w:pPr>
              <w:tabs>
                <w:tab w:val="left" w:pos="5245"/>
              </w:tabs>
              <w:rPr>
                <w:color w:val="000000" w:themeColor="text1"/>
              </w:rPr>
            </w:pPr>
          </w:p>
          <w:p w14:paraId="249A8B55" w14:textId="77777777" w:rsidR="008C1B8F" w:rsidRPr="00E252AF" w:rsidRDefault="008C1B8F" w:rsidP="00925088">
            <w:pPr>
              <w:tabs>
                <w:tab w:val="left" w:pos="5245"/>
              </w:tabs>
              <w:rPr>
                <w:color w:val="000000" w:themeColor="text1"/>
              </w:rPr>
            </w:pPr>
            <w:r w:rsidRPr="00E252AF">
              <w:rPr>
                <w:color w:val="000000" w:themeColor="text1"/>
              </w:rPr>
              <w:t xml:space="preserve">Realizacja projektu w ramach Działania 10.1 </w:t>
            </w:r>
            <w:r w:rsidRPr="00E252AF">
              <w:rPr>
                <w:b/>
                <w:color w:val="000000" w:themeColor="text1"/>
              </w:rPr>
              <w:t xml:space="preserve">Regionalnego Programu Operacyjnego </w:t>
            </w:r>
            <w:r w:rsidRPr="00E252AF">
              <w:rPr>
                <w:color w:val="000000" w:themeColor="text1"/>
              </w:rPr>
              <w:t xml:space="preserve">Województwa Warmińsko-Mazurskiego na lata </w:t>
            </w:r>
          </w:p>
          <w:p w14:paraId="57DFF353" w14:textId="038F5FCB" w:rsidR="008C1B8F" w:rsidRPr="00E252AF" w:rsidRDefault="008C1B8F" w:rsidP="00925088">
            <w:pPr>
              <w:tabs>
                <w:tab w:val="left" w:pos="5245"/>
              </w:tabs>
              <w:rPr>
                <w:color w:val="000000" w:themeColor="text1"/>
              </w:rPr>
            </w:pPr>
            <w:r w:rsidRPr="00E252AF">
              <w:rPr>
                <w:color w:val="000000" w:themeColor="text1"/>
              </w:rPr>
              <w:t xml:space="preserve">2014-2020 </w:t>
            </w:r>
            <w:r w:rsidR="00050C1B">
              <w:rPr>
                <w:color w:val="000000" w:themeColor="text1"/>
              </w:rPr>
              <w:t>(kontynuacja)</w:t>
            </w:r>
          </w:p>
          <w:p w14:paraId="4586A0E0" w14:textId="77777777" w:rsidR="008C1B8F" w:rsidRPr="00E252AF" w:rsidRDefault="008C1B8F" w:rsidP="00925088">
            <w:pPr>
              <w:tabs>
                <w:tab w:val="left" w:pos="5245"/>
              </w:tabs>
              <w:rPr>
                <w:color w:val="000000" w:themeColor="text1"/>
              </w:rPr>
            </w:pPr>
          </w:p>
        </w:tc>
        <w:tc>
          <w:tcPr>
            <w:tcW w:w="3193" w:type="pct"/>
          </w:tcPr>
          <w:p w14:paraId="6CF73293" w14:textId="77777777" w:rsidR="001D0CDA" w:rsidRPr="00050C1B" w:rsidRDefault="001D0CDA" w:rsidP="00941CF9">
            <w:pPr>
              <w:tabs>
                <w:tab w:val="left" w:pos="5245"/>
              </w:tabs>
              <w:rPr>
                <w:color w:val="000000" w:themeColor="text1"/>
              </w:rPr>
            </w:pPr>
          </w:p>
          <w:p w14:paraId="0219AFA4" w14:textId="10C4E7A4" w:rsidR="00941CF9" w:rsidRPr="00050C1B" w:rsidRDefault="00941CF9" w:rsidP="00941CF9">
            <w:pPr>
              <w:tabs>
                <w:tab w:val="left" w:pos="5245"/>
              </w:tabs>
              <w:rPr>
                <w:color w:val="000000" w:themeColor="text1"/>
              </w:rPr>
            </w:pPr>
            <w:r w:rsidRPr="00050C1B">
              <w:rPr>
                <w:color w:val="000000" w:themeColor="text1"/>
              </w:rPr>
              <w:t xml:space="preserve">W 2021 r. PUP w Elblągu złożył wniosek o dofinansowanie projektu w ramach Regionalnego Programu Operacyjnego Województwa Warmińsko-Mazurskiego na lata 2014-2020. Podpisano umowę na realizację projektu. </w:t>
            </w:r>
          </w:p>
          <w:p w14:paraId="69D71845" w14:textId="12F2A7BD" w:rsidR="00941CF9" w:rsidRPr="00050C1B" w:rsidRDefault="00941CF9" w:rsidP="00941CF9">
            <w:pPr>
              <w:tabs>
                <w:tab w:val="left" w:pos="5245"/>
              </w:tabs>
              <w:rPr>
                <w:color w:val="000000" w:themeColor="text1"/>
              </w:rPr>
            </w:pPr>
            <w:r w:rsidRPr="00050C1B">
              <w:rPr>
                <w:color w:val="000000" w:themeColor="text1"/>
              </w:rPr>
              <w:t>Okres realizacji projektu: 01.01.2021 - 31.12.2022 r.</w:t>
            </w:r>
          </w:p>
          <w:p w14:paraId="7BCAF62A" w14:textId="77777777" w:rsidR="00941CF9" w:rsidRPr="00050C1B" w:rsidRDefault="00941CF9" w:rsidP="00941CF9">
            <w:pPr>
              <w:tabs>
                <w:tab w:val="left" w:pos="5245"/>
              </w:tabs>
              <w:rPr>
                <w:color w:val="000000" w:themeColor="text1"/>
              </w:rPr>
            </w:pPr>
            <w:r w:rsidRPr="00050C1B">
              <w:rPr>
                <w:color w:val="000000" w:themeColor="text1"/>
              </w:rPr>
              <w:t xml:space="preserve">Wartość projektu 12.552.522,89 zł. </w:t>
            </w:r>
          </w:p>
          <w:p w14:paraId="3452A710" w14:textId="77777777" w:rsidR="00941CF9" w:rsidRPr="00050C1B" w:rsidRDefault="00941CF9" w:rsidP="00941CF9">
            <w:pPr>
              <w:tabs>
                <w:tab w:val="left" w:pos="5245"/>
              </w:tabs>
              <w:rPr>
                <w:color w:val="000000" w:themeColor="text1"/>
              </w:rPr>
            </w:pPr>
            <w:r w:rsidRPr="00050C1B">
              <w:rPr>
                <w:color w:val="000000" w:themeColor="text1"/>
              </w:rPr>
              <w:t>Wsparciem w projekcie objęto 889 osób, z tego:</w:t>
            </w:r>
          </w:p>
          <w:p w14:paraId="61DFE9C0" w14:textId="77777777" w:rsidR="00941CF9" w:rsidRPr="00050C1B" w:rsidRDefault="00941CF9" w:rsidP="00095164">
            <w:pPr>
              <w:pStyle w:val="Akapitzlist"/>
              <w:numPr>
                <w:ilvl w:val="0"/>
                <w:numId w:val="26"/>
              </w:numPr>
              <w:tabs>
                <w:tab w:val="left" w:pos="5245"/>
              </w:tabs>
              <w:rPr>
                <w:color w:val="000000" w:themeColor="text1"/>
              </w:rPr>
            </w:pPr>
            <w:r w:rsidRPr="00050C1B">
              <w:rPr>
                <w:color w:val="000000" w:themeColor="text1"/>
              </w:rPr>
              <w:t>staże – 430 osób,</w:t>
            </w:r>
          </w:p>
          <w:p w14:paraId="66175BE4" w14:textId="77777777" w:rsidR="00941CF9" w:rsidRPr="00050C1B" w:rsidRDefault="00941CF9" w:rsidP="00095164">
            <w:pPr>
              <w:pStyle w:val="Akapitzlist"/>
              <w:numPr>
                <w:ilvl w:val="0"/>
                <w:numId w:val="26"/>
              </w:numPr>
              <w:tabs>
                <w:tab w:val="left" w:pos="5245"/>
              </w:tabs>
              <w:rPr>
                <w:color w:val="000000" w:themeColor="text1"/>
              </w:rPr>
            </w:pPr>
            <w:r w:rsidRPr="00050C1B">
              <w:rPr>
                <w:color w:val="000000" w:themeColor="text1"/>
              </w:rPr>
              <w:t xml:space="preserve">szkolenia – 65 osób, </w:t>
            </w:r>
          </w:p>
          <w:p w14:paraId="292D1E4F" w14:textId="77777777" w:rsidR="00941CF9" w:rsidRPr="00050C1B" w:rsidRDefault="00941CF9" w:rsidP="00095164">
            <w:pPr>
              <w:pStyle w:val="Akapitzlist"/>
              <w:numPr>
                <w:ilvl w:val="0"/>
                <w:numId w:val="26"/>
              </w:numPr>
              <w:tabs>
                <w:tab w:val="left" w:pos="5245"/>
              </w:tabs>
              <w:rPr>
                <w:color w:val="000000" w:themeColor="text1"/>
              </w:rPr>
            </w:pPr>
            <w:r w:rsidRPr="00050C1B">
              <w:rPr>
                <w:color w:val="000000" w:themeColor="text1"/>
              </w:rPr>
              <w:t>dotacje na podjęcie działalności gospodarczej – 117 osób,</w:t>
            </w:r>
          </w:p>
          <w:p w14:paraId="42F0866E" w14:textId="77777777" w:rsidR="00941CF9" w:rsidRPr="00050C1B" w:rsidRDefault="00941CF9" w:rsidP="00095164">
            <w:pPr>
              <w:pStyle w:val="Akapitzlist"/>
              <w:numPr>
                <w:ilvl w:val="0"/>
                <w:numId w:val="26"/>
              </w:numPr>
              <w:tabs>
                <w:tab w:val="left" w:pos="5245"/>
              </w:tabs>
              <w:rPr>
                <w:color w:val="000000" w:themeColor="text1"/>
              </w:rPr>
            </w:pPr>
            <w:r w:rsidRPr="00050C1B">
              <w:rPr>
                <w:color w:val="000000" w:themeColor="text1"/>
              </w:rPr>
              <w:t>refundacje kosztów wyposażenia lub doposażenia stanowiska pracy – 182 osoby,</w:t>
            </w:r>
          </w:p>
          <w:p w14:paraId="2061F99D" w14:textId="77777777" w:rsidR="00941CF9" w:rsidRPr="00050C1B" w:rsidRDefault="00941CF9" w:rsidP="00095164">
            <w:pPr>
              <w:pStyle w:val="Akapitzlist"/>
              <w:numPr>
                <w:ilvl w:val="0"/>
                <w:numId w:val="26"/>
              </w:numPr>
              <w:tabs>
                <w:tab w:val="left" w:pos="5245"/>
              </w:tabs>
              <w:rPr>
                <w:color w:val="000000" w:themeColor="text1"/>
              </w:rPr>
            </w:pPr>
            <w:r w:rsidRPr="00050C1B">
              <w:rPr>
                <w:color w:val="000000" w:themeColor="text1"/>
              </w:rPr>
              <w:t>prace interwencyjne – 95 osób.</w:t>
            </w:r>
          </w:p>
          <w:p w14:paraId="69B1B2BB" w14:textId="77777777" w:rsidR="00941CF9" w:rsidRPr="00050C1B" w:rsidRDefault="00941CF9" w:rsidP="00941CF9">
            <w:pPr>
              <w:tabs>
                <w:tab w:val="left" w:pos="5245"/>
              </w:tabs>
              <w:rPr>
                <w:color w:val="000000" w:themeColor="text1"/>
              </w:rPr>
            </w:pPr>
          </w:p>
          <w:p w14:paraId="25FEE21E" w14:textId="38D71111" w:rsidR="00772438" w:rsidRPr="00E252AF" w:rsidRDefault="00772438" w:rsidP="00772438">
            <w:pPr>
              <w:pStyle w:val="Akapitzlist"/>
              <w:widowControl/>
              <w:tabs>
                <w:tab w:val="left" w:pos="5245"/>
              </w:tabs>
              <w:autoSpaceDE/>
              <w:autoSpaceDN/>
              <w:rPr>
                <w:b/>
                <w:bCs/>
                <w:color w:val="000000" w:themeColor="text1"/>
              </w:rPr>
            </w:pPr>
          </w:p>
        </w:tc>
      </w:tr>
      <w:tr w:rsidR="00D22B01" w:rsidRPr="0036387B" w14:paraId="2858DA02" w14:textId="77777777" w:rsidTr="00C92D7B">
        <w:trPr>
          <w:trHeight w:val="1831"/>
        </w:trPr>
        <w:tc>
          <w:tcPr>
            <w:tcW w:w="1807" w:type="pct"/>
          </w:tcPr>
          <w:p w14:paraId="4FD78974" w14:textId="77777777" w:rsidR="00D22B01" w:rsidRPr="00E252AF" w:rsidRDefault="00D22B01" w:rsidP="00D22B01">
            <w:pPr>
              <w:tabs>
                <w:tab w:val="left" w:pos="5245"/>
              </w:tabs>
              <w:rPr>
                <w:color w:val="000000" w:themeColor="text1"/>
              </w:rPr>
            </w:pPr>
          </w:p>
          <w:p w14:paraId="1AC10BEC" w14:textId="77777777" w:rsidR="00D22B01" w:rsidRPr="00E252AF" w:rsidRDefault="00D22B01" w:rsidP="00D22B01">
            <w:pPr>
              <w:tabs>
                <w:tab w:val="left" w:pos="5245"/>
              </w:tabs>
              <w:rPr>
                <w:color w:val="000000" w:themeColor="text1"/>
              </w:rPr>
            </w:pPr>
            <w:r w:rsidRPr="00E252AF">
              <w:rPr>
                <w:color w:val="000000" w:themeColor="text1"/>
              </w:rPr>
              <w:t xml:space="preserve">Realizacja projektu w ramach Działania 10.1 </w:t>
            </w:r>
            <w:r w:rsidRPr="00E252AF">
              <w:rPr>
                <w:b/>
                <w:color w:val="000000" w:themeColor="text1"/>
              </w:rPr>
              <w:t xml:space="preserve">Regionalnego Programu Operacyjnego </w:t>
            </w:r>
            <w:r w:rsidRPr="00E252AF">
              <w:rPr>
                <w:color w:val="000000" w:themeColor="text1"/>
              </w:rPr>
              <w:t xml:space="preserve">Województwa Warmińsko-Mazurskiego na lata </w:t>
            </w:r>
          </w:p>
          <w:p w14:paraId="7AF31BF8" w14:textId="14ADDB57" w:rsidR="00D22B01" w:rsidRPr="00E252AF" w:rsidRDefault="00D22B01" w:rsidP="00D22B01">
            <w:pPr>
              <w:tabs>
                <w:tab w:val="left" w:pos="5245"/>
              </w:tabs>
              <w:rPr>
                <w:color w:val="000000" w:themeColor="text1"/>
              </w:rPr>
            </w:pPr>
            <w:r w:rsidRPr="00E252AF">
              <w:rPr>
                <w:color w:val="000000" w:themeColor="text1"/>
              </w:rPr>
              <w:t>20</w:t>
            </w:r>
            <w:r w:rsidR="00BD6F3E">
              <w:rPr>
                <w:color w:val="000000" w:themeColor="text1"/>
              </w:rPr>
              <w:t>21</w:t>
            </w:r>
            <w:r w:rsidRPr="00E252AF">
              <w:rPr>
                <w:color w:val="000000" w:themeColor="text1"/>
              </w:rPr>
              <w:t>-202</w:t>
            </w:r>
            <w:r w:rsidR="00BD6F3E">
              <w:rPr>
                <w:color w:val="000000" w:themeColor="text1"/>
              </w:rPr>
              <w:t>7</w:t>
            </w:r>
            <w:r w:rsidRPr="00E252AF">
              <w:rPr>
                <w:color w:val="000000" w:themeColor="text1"/>
              </w:rPr>
              <w:t xml:space="preserve"> </w:t>
            </w:r>
          </w:p>
          <w:p w14:paraId="3A42C793" w14:textId="338976F9" w:rsidR="00BD6F3E" w:rsidRPr="00E252AF" w:rsidRDefault="00BD6F3E" w:rsidP="00925088">
            <w:pPr>
              <w:tabs>
                <w:tab w:val="left" w:pos="5245"/>
              </w:tabs>
              <w:rPr>
                <w:color w:val="000000" w:themeColor="text1"/>
              </w:rPr>
            </w:pPr>
          </w:p>
        </w:tc>
        <w:tc>
          <w:tcPr>
            <w:tcW w:w="3193" w:type="pct"/>
          </w:tcPr>
          <w:p w14:paraId="011B281A" w14:textId="77777777" w:rsidR="007A7F19" w:rsidRPr="00050C1B" w:rsidRDefault="007A7F19" w:rsidP="00925088">
            <w:pPr>
              <w:tabs>
                <w:tab w:val="left" w:pos="5245"/>
              </w:tabs>
              <w:rPr>
                <w:color w:val="000000" w:themeColor="text1"/>
              </w:rPr>
            </w:pPr>
          </w:p>
          <w:p w14:paraId="2EEF2B32" w14:textId="77C74331" w:rsidR="007A7F19" w:rsidRPr="00E252AF" w:rsidRDefault="00BD6F3E" w:rsidP="00BD6F3E">
            <w:pPr>
              <w:pStyle w:val="Akapitzlist"/>
              <w:tabs>
                <w:tab w:val="left" w:pos="5245"/>
              </w:tabs>
              <w:ind w:left="7"/>
              <w:rPr>
                <w:b/>
                <w:bCs/>
                <w:color w:val="000000" w:themeColor="text1"/>
              </w:rPr>
            </w:pPr>
            <w:r w:rsidRPr="00050C1B">
              <w:rPr>
                <w:color w:val="000000" w:themeColor="text1"/>
              </w:rPr>
              <w:t>W 2022 r. z uwagi na wstrzymanie przez Komisję Europejską płatności środków UE na lata 2021-2027 dla Polski nie realizowano projektów z nowej perspektywy finansowej.</w:t>
            </w:r>
          </w:p>
        </w:tc>
      </w:tr>
      <w:tr w:rsidR="00AC524B" w:rsidRPr="0036387B" w14:paraId="7154CEB2" w14:textId="77777777" w:rsidTr="00C92D7B">
        <w:trPr>
          <w:trHeight w:val="4662"/>
        </w:trPr>
        <w:tc>
          <w:tcPr>
            <w:tcW w:w="1807" w:type="pct"/>
          </w:tcPr>
          <w:p w14:paraId="683A3554" w14:textId="77777777" w:rsidR="00AC524B" w:rsidRPr="00E252AF" w:rsidRDefault="00AC524B" w:rsidP="00D22B01">
            <w:pPr>
              <w:tabs>
                <w:tab w:val="left" w:pos="5245"/>
              </w:tabs>
              <w:rPr>
                <w:color w:val="000000" w:themeColor="text1"/>
              </w:rPr>
            </w:pPr>
          </w:p>
          <w:p w14:paraId="322E016F" w14:textId="4DA96BE3" w:rsidR="00AC524B" w:rsidRPr="00E252AF" w:rsidRDefault="00AC524B" w:rsidP="00D22B01">
            <w:pPr>
              <w:tabs>
                <w:tab w:val="left" w:pos="5245"/>
              </w:tabs>
              <w:rPr>
                <w:color w:val="000000" w:themeColor="text1"/>
              </w:rPr>
            </w:pPr>
            <w:r w:rsidRPr="00E252AF">
              <w:rPr>
                <w:color w:val="000000" w:themeColor="text1"/>
              </w:rPr>
              <w:t xml:space="preserve">Realizacja projektu dla osób młodych w ramach Działania 1.1,  Poddziałania 1.1.1 </w:t>
            </w:r>
            <w:r w:rsidRPr="00E252AF">
              <w:rPr>
                <w:b/>
                <w:color w:val="000000" w:themeColor="text1"/>
              </w:rPr>
              <w:t>POWER</w:t>
            </w:r>
            <w:r w:rsidRPr="00E252AF">
              <w:rPr>
                <w:color w:val="000000" w:themeColor="text1"/>
              </w:rPr>
              <w:t xml:space="preserve"> 2014-2020</w:t>
            </w:r>
            <w:r w:rsidR="00BD6F3E">
              <w:rPr>
                <w:color w:val="000000" w:themeColor="text1"/>
              </w:rPr>
              <w:t xml:space="preserve"> (kontynuacja)</w:t>
            </w:r>
          </w:p>
        </w:tc>
        <w:tc>
          <w:tcPr>
            <w:tcW w:w="3193" w:type="pct"/>
          </w:tcPr>
          <w:p w14:paraId="163C85AB" w14:textId="77777777" w:rsidR="00AC524B" w:rsidRPr="00050C1B" w:rsidRDefault="00AC524B" w:rsidP="00925088">
            <w:pPr>
              <w:tabs>
                <w:tab w:val="left" w:pos="5245"/>
              </w:tabs>
              <w:rPr>
                <w:color w:val="000000" w:themeColor="text1"/>
              </w:rPr>
            </w:pPr>
          </w:p>
          <w:p w14:paraId="0525EF23" w14:textId="77777777" w:rsidR="00BD6F3E" w:rsidRPr="00050C1B" w:rsidRDefault="00BD6F3E" w:rsidP="00BD6F3E">
            <w:pPr>
              <w:tabs>
                <w:tab w:val="left" w:pos="5245"/>
              </w:tabs>
              <w:rPr>
                <w:color w:val="000000" w:themeColor="text1"/>
              </w:rPr>
            </w:pPr>
            <w:r w:rsidRPr="00050C1B">
              <w:rPr>
                <w:color w:val="000000" w:themeColor="text1"/>
              </w:rPr>
              <w:t>W 2020 r. PUP w Elblągu złożył wniosek o dofinansowanie projektu w ramach Programu Operacyjnego Wiedza Edukacja Rozwój na lata 2014-2020. Podpisano umowę na realizację projektu. Okres realizacji projektu:01.01.2021 - 31.12.2022 r.</w:t>
            </w:r>
          </w:p>
          <w:p w14:paraId="1B53D3A8" w14:textId="77777777" w:rsidR="00BD6F3E" w:rsidRPr="00050C1B" w:rsidRDefault="00BD6F3E" w:rsidP="00BD6F3E">
            <w:pPr>
              <w:tabs>
                <w:tab w:val="left" w:pos="5245"/>
              </w:tabs>
              <w:rPr>
                <w:color w:val="000000" w:themeColor="text1"/>
              </w:rPr>
            </w:pPr>
            <w:r w:rsidRPr="00050C1B">
              <w:rPr>
                <w:color w:val="000000" w:themeColor="text1"/>
              </w:rPr>
              <w:t>Wartość projektu 8.554.963,09 zł.</w:t>
            </w:r>
          </w:p>
          <w:p w14:paraId="4C67A8CE" w14:textId="77777777" w:rsidR="00BD6F3E" w:rsidRPr="00050C1B" w:rsidRDefault="00BD6F3E" w:rsidP="00BD6F3E">
            <w:pPr>
              <w:tabs>
                <w:tab w:val="left" w:pos="5245"/>
              </w:tabs>
              <w:rPr>
                <w:color w:val="000000" w:themeColor="text1"/>
              </w:rPr>
            </w:pPr>
            <w:r w:rsidRPr="00050C1B">
              <w:rPr>
                <w:color w:val="000000" w:themeColor="text1"/>
              </w:rPr>
              <w:t>Wsparciem w projekcie objęto 649 osób, z tego:</w:t>
            </w:r>
          </w:p>
          <w:p w14:paraId="5AD4623E" w14:textId="65695FEF" w:rsidR="00BD6F3E" w:rsidRPr="00050C1B" w:rsidRDefault="00BD6F3E" w:rsidP="00095164">
            <w:pPr>
              <w:pStyle w:val="Akapitzlist"/>
              <w:numPr>
                <w:ilvl w:val="0"/>
                <w:numId w:val="27"/>
              </w:numPr>
              <w:tabs>
                <w:tab w:val="left" w:pos="5245"/>
              </w:tabs>
              <w:rPr>
                <w:color w:val="000000" w:themeColor="text1"/>
              </w:rPr>
            </w:pPr>
            <w:r w:rsidRPr="00050C1B">
              <w:rPr>
                <w:color w:val="000000" w:themeColor="text1"/>
              </w:rPr>
              <w:t>staże – 313 osób,</w:t>
            </w:r>
          </w:p>
          <w:p w14:paraId="20C9D4D8" w14:textId="16AC7A86" w:rsidR="00BD6F3E" w:rsidRPr="00050C1B" w:rsidRDefault="00BD6F3E" w:rsidP="00095164">
            <w:pPr>
              <w:pStyle w:val="Akapitzlist"/>
              <w:numPr>
                <w:ilvl w:val="0"/>
                <w:numId w:val="27"/>
              </w:numPr>
              <w:tabs>
                <w:tab w:val="left" w:pos="5245"/>
              </w:tabs>
              <w:rPr>
                <w:color w:val="000000" w:themeColor="text1"/>
              </w:rPr>
            </w:pPr>
            <w:r w:rsidRPr="00050C1B">
              <w:rPr>
                <w:color w:val="000000" w:themeColor="text1"/>
              </w:rPr>
              <w:t xml:space="preserve">szkolenia – 66 osób, </w:t>
            </w:r>
          </w:p>
          <w:p w14:paraId="79F720A8" w14:textId="5DA26848" w:rsidR="00BD6F3E" w:rsidRPr="00050C1B" w:rsidRDefault="00BD6F3E" w:rsidP="00095164">
            <w:pPr>
              <w:pStyle w:val="Akapitzlist"/>
              <w:numPr>
                <w:ilvl w:val="0"/>
                <w:numId w:val="27"/>
              </w:numPr>
              <w:tabs>
                <w:tab w:val="left" w:pos="5245"/>
              </w:tabs>
              <w:rPr>
                <w:color w:val="000000" w:themeColor="text1"/>
              </w:rPr>
            </w:pPr>
            <w:r w:rsidRPr="00050C1B">
              <w:rPr>
                <w:color w:val="000000" w:themeColor="text1"/>
              </w:rPr>
              <w:t>dotacje na podjęcie działalności gospodarczej – 92 osoby,</w:t>
            </w:r>
          </w:p>
          <w:p w14:paraId="18ACC418" w14:textId="7D97C3F3" w:rsidR="00BD6F3E" w:rsidRPr="00050C1B" w:rsidRDefault="00BD6F3E" w:rsidP="00095164">
            <w:pPr>
              <w:pStyle w:val="Akapitzlist"/>
              <w:numPr>
                <w:ilvl w:val="0"/>
                <w:numId w:val="27"/>
              </w:numPr>
              <w:tabs>
                <w:tab w:val="left" w:pos="5245"/>
              </w:tabs>
              <w:rPr>
                <w:color w:val="000000" w:themeColor="text1"/>
              </w:rPr>
            </w:pPr>
            <w:r w:rsidRPr="00050C1B">
              <w:rPr>
                <w:color w:val="000000" w:themeColor="text1"/>
              </w:rPr>
              <w:t>refundacje kosztów wyposażenia lub doposażenia stanowiska pracy – 74 osoby,</w:t>
            </w:r>
          </w:p>
          <w:p w14:paraId="36EB9853" w14:textId="79F596E4" w:rsidR="00BD6F3E" w:rsidRPr="00050C1B" w:rsidRDefault="00BD6F3E" w:rsidP="00095164">
            <w:pPr>
              <w:pStyle w:val="Akapitzlist"/>
              <w:numPr>
                <w:ilvl w:val="0"/>
                <w:numId w:val="27"/>
              </w:numPr>
              <w:tabs>
                <w:tab w:val="left" w:pos="5245"/>
              </w:tabs>
              <w:rPr>
                <w:color w:val="000000" w:themeColor="text1"/>
              </w:rPr>
            </w:pPr>
            <w:r w:rsidRPr="00050C1B">
              <w:rPr>
                <w:color w:val="000000" w:themeColor="text1"/>
              </w:rPr>
              <w:t>prace interwencyjne – 44 osoby,</w:t>
            </w:r>
          </w:p>
          <w:p w14:paraId="29F9DB0A" w14:textId="48E6EA16" w:rsidR="00AC524B" w:rsidRPr="00050C1B" w:rsidRDefault="00BD6F3E" w:rsidP="00095164">
            <w:pPr>
              <w:pStyle w:val="Akapitzlist"/>
              <w:numPr>
                <w:ilvl w:val="0"/>
                <w:numId w:val="27"/>
              </w:numPr>
              <w:tabs>
                <w:tab w:val="left" w:pos="5245"/>
              </w:tabs>
              <w:rPr>
                <w:color w:val="000000" w:themeColor="text1"/>
              </w:rPr>
            </w:pPr>
            <w:r w:rsidRPr="00050C1B">
              <w:rPr>
                <w:color w:val="000000" w:themeColor="text1"/>
              </w:rPr>
              <w:t>bon na zasiedlenie – 60 osób.</w:t>
            </w:r>
          </w:p>
        </w:tc>
      </w:tr>
      <w:tr w:rsidR="008C1B8F" w:rsidRPr="008D517A" w14:paraId="1D819159" w14:textId="77777777" w:rsidTr="00C92D7B">
        <w:trPr>
          <w:trHeight w:val="2829"/>
        </w:trPr>
        <w:tc>
          <w:tcPr>
            <w:tcW w:w="1807" w:type="pct"/>
          </w:tcPr>
          <w:p w14:paraId="40B41B9A" w14:textId="77777777" w:rsidR="001D0CDA" w:rsidRDefault="001D0CDA" w:rsidP="00925088">
            <w:pPr>
              <w:tabs>
                <w:tab w:val="left" w:pos="5245"/>
              </w:tabs>
              <w:rPr>
                <w:color w:val="000000" w:themeColor="text1"/>
              </w:rPr>
            </w:pPr>
          </w:p>
          <w:p w14:paraId="566D401E" w14:textId="16BF372B" w:rsidR="008C1B8F" w:rsidRPr="00E252AF" w:rsidRDefault="001D0CDA" w:rsidP="00925088">
            <w:pPr>
              <w:tabs>
                <w:tab w:val="left" w:pos="5245"/>
              </w:tabs>
              <w:rPr>
                <w:color w:val="000000" w:themeColor="text1"/>
              </w:rPr>
            </w:pPr>
            <w:r w:rsidRPr="001D0CDA">
              <w:rPr>
                <w:color w:val="000000" w:themeColor="text1"/>
              </w:rPr>
              <w:t xml:space="preserve">Realizacja projektu dla osób młodych w ramach działania 1.1 Podziałania 1.1.1 </w:t>
            </w:r>
            <w:r w:rsidRPr="001D0CDA">
              <w:rPr>
                <w:b/>
                <w:bCs/>
                <w:color w:val="000000" w:themeColor="text1"/>
              </w:rPr>
              <w:t>POWER</w:t>
            </w:r>
            <w:r w:rsidRPr="001D0CDA">
              <w:rPr>
                <w:color w:val="000000" w:themeColor="text1"/>
              </w:rPr>
              <w:t xml:space="preserve"> 2021-2027</w:t>
            </w:r>
          </w:p>
        </w:tc>
        <w:tc>
          <w:tcPr>
            <w:tcW w:w="3193" w:type="pct"/>
          </w:tcPr>
          <w:p w14:paraId="063E152E" w14:textId="77777777" w:rsidR="001D0CDA" w:rsidRPr="00050C1B" w:rsidRDefault="001D0CDA" w:rsidP="00925088">
            <w:pPr>
              <w:tabs>
                <w:tab w:val="left" w:pos="5245"/>
              </w:tabs>
              <w:rPr>
                <w:color w:val="000000" w:themeColor="text1"/>
              </w:rPr>
            </w:pPr>
          </w:p>
          <w:p w14:paraId="4B051849" w14:textId="625C33DA" w:rsidR="002312A9" w:rsidRPr="00050C1B" w:rsidRDefault="001D0CDA" w:rsidP="00925088">
            <w:pPr>
              <w:tabs>
                <w:tab w:val="left" w:pos="5245"/>
              </w:tabs>
              <w:rPr>
                <w:color w:val="000000" w:themeColor="text1"/>
              </w:rPr>
            </w:pPr>
            <w:r w:rsidRPr="00050C1B">
              <w:rPr>
                <w:color w:val="000000" w:themeColor="text1"/>
              </w:rPr>
              <w:t>W 2022 r. z uwagi na wstrzymanie przez Komisję Europejską płatności środków UE na lata 2021-2027 dla Polski nie realizowano projektów z nowej perspektywy finansowej.</w:t>
            </w:r>
          </w:p>
        </w:tc>
      </w:tr>
      <w:tr w:rsidR="008C1B8F" w:rsidRPr="00C87023" w14:paraId="1515FB15" w14:textId="77777777" w:rsidTr="00C92D7B">
        <w:trPr>
          <w:trHeight w:val="3526"/>
        </w:trPr>
        <w:tc>
          <w:tcPr>
            <w:tcW w:w="1807" w:type="pct"/>
          </w:tcPr>
          <w:p w14:paraId="361A6410" w14:textId="77777777" w:rsidR="001D0CDA" w:rsidRDefault="001D0CDA" w:rsidP="001D0CDA">
            <w:pPr>
              <w:tabs>
                <w:tab w:val="left" w:pos="5245"/>
              </w:tabs>
            </w:pPr>
          </w:p>
          <w:p w14:paraId="6E2C1164" w14:textId="5893B883" w:rsidR="001D0CDA" w:rsidRPr="001D0CDA" w:rsidRDefault="001D0CDA" w:rsidP="001D0CDA">
            <w:pPr>
              <w:tabs>
                <w:tab w:val="left" w:pos="5245"/>
              </w:tabs>
            </w:pPr>
            <w:r w:rsidRPr="001D0CDA">
              <w:t>Kontynuacja projektu partnerskiego z Elbląskim Stowarzyszeniem Wspierania Inicjatyw Pozarządowych w ramach Działania 11.1, Poddziałania 11.1.1 Regionalnego Programu Operacyjnego Województwa Warmińsko-Mazurskiego na lata 2014-2020</w:t>
            </w:r>
          </w:p>
          <w:p w14:paraId="490B0050" w14:textId="2BA42DCE" w:rsidR="008C1B8F" w:rsidRPr="00E252AF" w:rsidRDefault="001D0CDA" w:rsidP="001D0CDA">
            <w:pPr>
              <w:tabs>
                <w:tab w:val="left" w:pos="5245"/>
              </w:tabs>
              <w:rPr>
                <w:highlight w:val="yellow"/>
              </w:rPr>
            </w:pPr>
            <w:r w:rsidRPr="001D0CDA">
              <w:t xml:space="preserve">Projekt: </w:t>
            </w:r>
            <w:r w:rsidRPr="001D0CDA">
              <w:rPr>
                <w:b/>
                <w:bCs/>
              </w:rPr>
              <w:t>„Elbląskie Centrum Integracji Społecznej 3”</w:t>
            </w:r>
          </w:p>
        </w:tc>
        <w:tc>
          <w:tcPr>
            <w:tcW w:w="3193" w:type="pct"/>
          </w:tcPr>
          <w:p w14:paraId="4617D028" w14:textId="77777777" w:rsidR="008C1B8F" w:rsidRPr="00E252AF" w:rsidRDefault="008C1B8F" w:rsidP="00925088">
            <w:pPr>
              <w:tabs>
                <w:tab w:val="left" w:pos="5245"/>
              </w:tabs>
            </w:pPr>
          </w:p>
          <w:p w14:paraId="019CF6AB" w14:textId="77777777" w:rsidR="00050C1B" w:rsidRPr="00050C1B" w:rsidRDefault="00050C1B" w:rsidP="00050C1B">
            <w:pPr>
              <w:tabs>
                <w:tab w:val="left" w:pos="5245"/>
              </w:tabs>
            </w:pPr>
            <w:r w:rsidRPr="00050C1B">
              <w:t>Zadania w projekcie:</w:t>
            </w:r>
          </w:p>
          <w:p w14:paraId="7DAFB471" w14:textId="5AD1AA2B" w:rsidR="00050C1B" w:rsidRPr="00050C1B" w:rsidRDefault="00050C1B" w:rsidP="00050C1B">
            <w:pPr>
              <w:tabs>
                <w:tab w:val="left" w:pos="5245"/>
              </w:tabs>
            </w:pPr>
            <w:r w:rsidRPr="00050C1B">
              <w:t>•wieloprofilowa diagnoza – identyfikacja potrzeb, zasobów, potencjału i predyspozycji</w:t>
            </w:r>
          </w:p>
          <w:p w14:paraId="58AA55B6" w14:textId="387A18ED" w:rsidR="00050C1B" w:rsidRPr="00050C1B" w:rsidRDefault="00050C1B" w:rsidP="00050C1B">
            <w:pPr>
              <w:tabs>
                <w:tab w:val="left" w:pos="5245"/>
              </w:tabs>
            </w:pPr>
            <w:r w:rsidRPr="00050C1B">
              <w:t>•pomoc w rekrutacji uczestników projektu spośród osób bezrobotnych</w:t>
            </w:r>
          </w:p>
          <w:p w14:paraId="19A713B1" w14:textId="3F1B05C1" w:rsidR="00050C1B" w:rsidRPr="00050C1B" w:rsidRDefault="00050C1B" w:rsidP="00050C1B">
            <w:pPr>
              <w:tabs>
                <w:tab w:val="left" w:pos="5245"/>
              </w:tabs>
            </w:pPr>
            <w:r w:rsidRPr="00050C1B">
              <w:t xml:space="preserve">•reintegracja społeczno-zawodowa: refundowanie świadczeń integracyjnych z Funduszu Pracy uczestnikom projektu realizującym Indywidualne Programy Zatrudnienia Socjalnego </w:t>
            </w:r>
          </w:p>
          <w:p w14:paraId="39AB2858" w14:textId="0AB885CC" w:rsidR="00050C1B" w:rsidRPr="00050C1B" w:rsidRDefault="00050C1B" w:rsidP="00050C1B">
            <w:pPr>
              <w:tabs>
                <w:tab w:val="left" w:pos="5245"/>
              </w:tabs>
            </w:pPr>
            <w:r w:rsidRPr="00050C1B">
              <w:t>•Pozyskiwanie pracodawców do współpracy oraz ofert pracy dla uczestników projektu</w:t>
            </w:r>
          </w:p>
          <w:p w14:paraId="763796E6" w14:textId="63F19DED" w:rsidR="00050C1B" w:rsidRPr="00050C1B" w:rsidRDefault="00050C1B" w:rsidP="00050C1B">
            <w:pPr>
              <w:tabs>
                <w:tab w:val="left" w:pos="5245"/>
              </w:tabs>
            </w:pPr>
            <w:r w:rsidRPr="00050C1B">
              <w:t>•Organizacja Targów pracy</w:t>
            </w:r>
          </w:p>
          <w:p w14:paraId="4DA4FB14" w14:textId="47447D7D" w:rsidR="00050C1B" w:rsidRPr="00050C1B" w:rsidRDefault="00050C1B" w:rsidP="00050C1B">
            <w:pPr>
              <w:tabs>
                <w:tab w:val="left" w:pos="5245"/>
              </w:tabs>
            </w:pPr>
            <w:r w:rsidRPr="00050C1B">
              <w:t>•dodatkowo: udział w Grupie Sterującej Partnerstwa, współpraca w zakresie monitoringu, ewaluacji i promocji projektu.</w:t>
            </w:r>
          </w:p>
          <w:p w14:paraId="4D40FC1E" w14:textId="77777777" w:rsidR="00050C1B" w:rsidRPr="00050C1B" w:rsidRDefault="00050C1B" w:rsidP="00050C1B">
            <w:pPr>
              <w:tabs>
                <w:tab w:val="left" w:pos="5245"/>
              </w:tabs>
            </w:pPr>
            <w:r w:rsidRPr="00050C1B">
              <w:t>W ramach rekrutacji do projektu skierowano 135 osób bezrobotnych, ostatecznie 106 uczestników objęto wsparciem ECIS w 2022 r., w 3 różnych edycjach, które zaczynały się jeszcze w 2021 r. i kończyły się 14 marca 2022 r. oraz 30 września 2022 r..Ostatnia edycja nadal trwa i skończy się 31 maja 2023 r.</w:t>
            </w:r>
          </w:p>
          <w:p w14:paraId="5114DA2C" w14:textId="77777777" w:rsidR="00050C1B" w:rsidRPr="00050C1B" w:rsidRDefault="00050C1B" w:rsidP="00050C1B">
            <w:pPr>
              <w:tabs>
                <w:tab w:val="left" w:pos="5245"/>
              </w:tabs>
            </w:pPr>
            <w:r w:rsidRPr="00050C1B">
              <w:t>W 2022 r. zrefundowano świadczenia integracyjne dla 89 osób na łączną kwotę 904.252,00 zł.</w:t>
            </w:r>
          </w:p>
          <w:p w14:paraId="2019B3DD" w14:textId="2ACFF4AC" w:rsidR="008C1B8F" w:rsidRPr="00E252AF" w:rsidRDefault="008C1B8F" w:rsidP="00925088">
            <w:pPr>
              <w:tabs>
                <w:tab w:val="left" w:pos="5245"/>
              </w:tabs>
              <w:rPr>
                <w:b/>
                <w:bCs/>
              </w:rPr>
            </w:pPr>
          </w:p>
        </w:tc>
      </w:tr>
      <w:tr w:rsidR="008C1B8F" w:rsidRPr="00C87023" w14:paraId="6B1573A9" w14:textId="77777777" w:rsidTr="00C92D7B">
        <w:trPr>
          <w:trHeight w:val="4389"/>
        </w:trPr>
        <w:tc>
          <w:tcPr>
            <w:tcW w:w="1807" w:type="pct"/>
          </w:tcPr>
          <w:p w14:paraId="074E0749" w14:textId="77777777" w:rsidR="008C1B8F" w:rsidRPr="00E252AF" w:rsidRDefault="008C1B8F" w:rsidP="00925088">
            <w:pPr>
              <w:tabs>
                <w:tab w:val="left" w:pos="5245"/>
              </w:tabs>
            </w:pPr>
          </w:p>
          <w:p w14:paraId="28EC3DBB" w14:textId="77777777" w:rsidR="001D0CDA" w:rsidRPr="001D0CDA" w:rsidRDefault="001D0CDA" w:rsidP="001D0CDA">
            <w:pPr>
              <w:tabs>
                <w:tab w:val="left" w:pos="5245"/>
              </w:tabs>
            </w:pPr>
            <w:r w:rsidRPr="001D0CDA">
              <w:t>Realizacja projektu partnerskiego z Elbląską Radą Konsultacyjną Osób Niepełnosprawnych w ramach Działania 11.1, Poddziałania 11.1.1 Regionalnego Programu Operacyjnego Województwa Warmińsko- Mazurskiego na lata 2014-2020</w:t>
            </w:r>
          </w:p>
          <w:p w14:paraId="04334C48" w14:textId="0A08E855" w:rsidR="008C1B8F" w:rsidRPr="00E252AF" w:rsidRDefault="001D0CDA" w:rsidP="001D0CDA">
            <w:pPr>
              <w:tabs>
                <w:tab w:val="left" w:pos="5245"/>
              </w:tabs>
              <w:rPr>
                <w:b/>
                <w:i/>
                <w:color w:val="FF0000"/>
              </w:rPr>
            </w:pPr>
            <w:r w:rsidRPr="001D0CDA">
              <w:t xml:space="preserve">Projekt: </w:t>
            </w:r>
            <w:r w:rsidRPr="001D0CDA">
              <w:rPr>
                <w:b/>
                <w:bCs/>
              </w:rPr>
              <w:t>„Centrum Integracji Społecznej ERKON - KONTYNUACJA”</w:t>
            </w:r>
          </w:p>
        </w:tc>
        <w:tc>
          <w:tcPr>
            <w:tcW w:w="3193" w:type="pct"/>
          </w:tcPr>
          <w:p w14:paraId="6A9D73D6" w14:textId="77777777" w:rsidR="008C1B8F" w:rsidRPr="00E252AF" w:rsidRDefault="008C1B8F" w:rsidP="00925088">
            <w:pPr>
              <w:pStyle w:val="Akapitzlist"/>
              <w:tabs>
                <w:tab w:val="left" w:pos="5245"/>
              </w:tabs>
              <w:ind w:left="290"/>
              <w:rPr>
                <w:b/>
                <w:bCs/>
              </w:rPr>
            </w:pPr>
          </w:p>
          <w:p w14:paraId="649C6FD6" w14:textId="77777777" w:rsidR="0033585C" w:rsidRPr="0033585C" w:rsidRDefault="0033585C" w:rsidP="0033585C">
            <w:pPr>
              <w:tabs>
                <w:tab w:val="left" w:pos="5245"/>
              </w:tabs>
            </w:pPr>
            <w:r w:rsidRPr="0033585C">
              <w:t xml:space="preserve">Zadania w projekcie: </w:t>
            </w:r>
          </w:p>
          <w:p w14:paraId="607B61F2" w14:textId="77777777" w:rsidR="0033585C" w:rsidRPr="0033585C" w:rsidRDefault="0033585C" w:rsidP="00095164">
            <w:pPr>
              <w:pStyle w:val="Akapitzlist"/>
              <w:widowControl/>
              <w:numPr>
                <w:ilvl w:val="0"/>
                <w:numId w:val="28"/>
              </w:numPr>
              <w:tabs>
                <w:tab w:val="left" w:pos="5245"/>
              </w:tabs>
              <w:autoSpaceDE/>
              <w:autoSpaceDN/>
              <w:ind w:left="290" w:hanging="283"/>
            </w:pPr>
            <w:r w:rsidRPr="0033585C">
              <w:t xml:space="preserve">wieloprofilowa diagnoza – identyfikacja potrzeb, zasobów, potencjału i predyspozycji – rekrutacja, </w:t>
            </w:r>
          </w:p>
          <w:p w14:paraId="78696EC1" w14:textId="77777777" w:rsidR="0033585C" w:rsidRPr="0033585C" w:rsidRDefault="0033585C" w:rsidP="00095164">
            <w:pPr>
              <w:pStyle w:val="Akapitzlist"/>
              <w:widowControl/>
              <w:numPr>
                <w:ilvl w:val="0"/>
                <w:numId w:val="28"/>
              </w:numPr>
              <w:tabs>
                <w:tab w:val="left" w:pos="5245"/>
              </w:tabs>
              <w:autoSpaceDE/>
              <w:autoSpaceDN/>
              <w:ind w:left="290" w:hanging="283"/>
            </w:pPr>
            <w:r w:rsidRPr="0033585C">
              <w:t xml:space="preserve">reintegracja społeczno-zawodowa: </w:t>
            </w:r>
          </w:p>
          <w:p w14:paraId="7FCAED40" w14:textId="77777777" w:rsidR="0033585C" w:rsidRPr="0033585C" w:rsidRDefault="0033585C" w:rsidP="0033585C">
            <w:pPr>
              <w:tabs>
                <w:tab w:val="left" w:pos="5245"/>
              </w:tabs>
              <w:ind w:left="7"/>
            </w:pPr>
            <w:r w:rsidRPr="0033585C">
              <w:t xml:space="preserve">     -  pozyskanie pracodawców do </w:t>
            </w:r>
          </w:p>
          <w:p w14:paraId="26FCBC4B" w14:textId="77777777" w:rsidR="0033585C" w:rsidRPr="0033585C" w:rsidRDefault="0033585C" w:rsidP="0033585C">
            <w:pPr>
              <w:tabs>
                <w:tab w:val="left" w:pos="5245"/>
              </w:tabs>
              <w:ind w:left="7"/>
            </w:pPr>
            <w:r w:rsidRPr="0033585C">
              <w:t xml:space="preserve">        współpracy oraz ofert pracy dla </w:t>
            </w:r>
          </w:p>
          <w:p w14:paraId="48D04F74" w14:textId="77777777" w:rsidR="0033585C" w:rsidRPr="0033585C" w:rsidRDefault="0033585C" w:rsidP="0033585C">
            <w:pPr>
              <w:tabs>
                <w:tab w:val="left" w:pos="5245"/>
              </w:tabs>
              <w:ind w:left="7"/>
            </w:pPr>
            <w:r w:rsidRPr="0033585C">
              <w:t xml:space="preserve">        uczestników projektu,</w:t>
            </w:r>
          </w:p>
          <w:p w14:paraId="7A84F68B" w14:textId="77777777" w:rsidR="0033585C" w:rsidRPr="0033585C" w:rsidRDefault="0033585C" w:rsidP="00095164">
            <w:pPr>
              <w:pStyle w:val="Akapitzlist"/>
              <w:widowControl/>
              <w:numPr>
                <w:ilvl w:val="0"/>
                <w:numId w:val="29"/>
              </w:numPr>
              <w:tabs>
                <w:tab w:val="left" w:pos="5245"/>
              </w:tabs>
              <w:autoSpaceDE/>
              <w:autoSpaceDN/>
              <w:ind w:left="246" w:hanging="246"/>
            </w:pPr>
            <w:r w:rsidRPr="0033585C">
              <w:t xml:space="preserve"> organizacja Targów Pracy,</w:t>
            </w:r>
          </w:p>
          <w:p w14:paraId="59F337CB" w14:textId="77777777" w:rsidR="0033585C" w:rsidRPr="0033585C" w:rsidRDefault="0033585C" w:rsidP="00095164">
            <w:pPr>
              <w:pStyle w:val="Akapitzlist"/>
              <w:widowControl/>
              <w:numPr>
                <w:ilvl w:val="0"/>
                <w:numId w:val="28"/>
              </w:numPr>
              <w:tabs>
                <w:tab w:val="left" w:pos="5245"/>
              </w:tabs>
              <w:autoSpaceDE/>
              <w:autoSpaceDN/>
              <w:ind w:left="290" w:hanging="283"/>
            </w:pPr>
            <w:r w:rsidRPr="0033585C">
              <w:t>udział w Grupie Sterującej Partnerstwa, współpraca w zakresie monitoringu, ewaluacji i promocji projektu</w:t>
            </w:r>
          </w:p>
          <w:p w14:paraId="62B045FA" w14:textId="77777777" w:rsidR="0033585C" w:rsidRPr="0033585C" w:rsidRDefault="0033585C" w:rsidP="0033585C">
            <w:pPr>
              <w:tabs>
                <w:tab w:val="left" w:pos="5245"/>
              </w:tabs>
              <w:rPr>
                <w:bCs/>
              </w:rPr>
            </w:pPr>
          </w:p>
          <w:p w14:paraId="1F7982DB" w14:textId="77777777" w:rsidR="0033585C" w:rsidRPr="0033585C" w:rsidRDefault="0033585C" w:rsidP="0033585C">
            <w:pPr>
              <w:tabs>
                <w:tab w:val="left" w:pos="5245"/>
              </w:tabs>
              <w:rPr>
                <w:bCs/>
              </w:rPr>
            </w:pPr>
            <w:r w:rsidRPr="0033585C">
              <w:rPr>
                <w:bCs/>
              </w:rPr>
              <w:t>W ramach rekrutacji do projektu skierowano 168 osób bezrobotnych. Ostatecznie w projekcie uczestniczyło 60 osób, w tym 33 osoby bezrobotne zarejestrowane w PUP.</w:t>
            </w:r>
          </w:p>
          <w:p w14:paraId="139DC8C7" w14:textId="77777777" w:rsidR="0033585C" w:rsidRPr="0033585C" w:rsidRDefault="0033585C" w:rsidP="0033585C">
            <w:pPr>
              <w:tabs>
                <w:tab w:val="left" w:pos="5245"/>
              </w:tabs>
              <w:ind w:left="7"/>
            </w:pPr>
            <w:r w:rsidRPr="0033585C">
              <w:t>W 2022 r. zrefundowano świadczenia integracyjne dla 56 osób na łączną kwotę 387.457,39 zł.</w:t>
            </w:r>
          </w:p>
          <w:p w14:paraId="3571D56D" w14:textId="5171E3C5" w:rsidR="00772438" w:rsidRPr="00E252AF" w:rsidRDefault="00772438" w:rsidP="001D0CDA">
            <w:pPr>
              <w:tabs>
                <w:tab w:val="left" w:pos="5245"/>
              </w:tabs>
              <w:rPr>
                <w:b/>
                <w:bCs/>
              </w:rPr>
            </w:pPr>
          </w:p>
        </w:tc>
      </w:tr>
      <w:tr w:rsidR="008C1B8F" w:rsidRPr="005873F1" w14:paraId="7F8E7553" w14:textId="77777777" w:rsidTr="00C92D7B">
        <w:trPr>
          <w:trHeight w:val="5006"/>
        </w:trPr>
        <w:tc>
          <w:tcPr>
            <w:tcW w:w="1807" w:type="pct"/>
          </w:tcPr>
          <w:p w14:paraId="31031C06" w14:textId="77777777" w:rsidR="008C1B8F" w:rsidRPr="00E252AF" w:rsidRDefault="008C1B8F" w:rsidP="00925088">
            <w:pPr>
              <w:tabs>
                <w:tab w:val="left" w:pos="5245"/>
              </w:tabs>
            </w:pPr>
          </w:p>
          <w:p w14:paraId="47691972" w14:textId="77777777" w:rsidR="001D0CDA" w:rsidRPr="001D0CDA" w:rsidRDefault="001D0CDA" w:rsidP="001D0CDA">
            <w:pPr>
              <w:tabs>
                <w:tab w:val="left" w:pos="5245"/>
              </w:tabs>
            </w:pPr>
            <w:r w:rsidRPr="001D0CDA">
              <w:t>Kontynuacja projektu partnerskiego z Fundacją Elbląg – Funduszem Lokalnym Regionu Elbląskiego w ramach Działania 11.1, Poddziałania 11.1.1 Regionalnego Programu Operacyjnego Województwa Warmińsko-Mazurskiego na lata 2014-2020</w:t>
            </w:r>
          </w:p>
          <w:p w14:paraId="6B561038" w14:textId="2601F3B2" w:rsidR="008C1B8F" w:rsidRPr="00E252AF" w:rsidRDefault="001D0CDA" w:rsidP="001D0CDA">
            <w:pPr>
              <w:tabs>
                <w:tab w:val="left" w:pos="5245"/>
              </w:tabs>
              <w:rPr>
                <w:color w:val="FF0000"/>
              </w:rPr>
            </w:pPr>
            <w:r w:rsidRPr="001D0CDA">
              <w:t xml:space="preserve">Projekt: </w:t>
            </w:r>
            <w:r w:rsidRPr="001D0CDA">
              <w:rPr>
                <w:b/>
                <w:bCs/>
              </w:rPr>
              <w:t>„Z Aflatounem w przyszłość II edycja</w:t>
            </w:r>
            <w:r w:rsidR="008C1B8F" w:rsidRPr="001D0CDA">
              <w:rPr>
                <w:b/>
                <w:bCs/>
                <w:i/>
              </w:rPr>
              <w:t>”</w:t>
            </w:r>
          </w:p>
        </w:tc>
        <w:tc>
          <w:tcPr>
            <w:tcW w:w="3193" w:type="pct"/>
          </w:tcPr>
          <w:p w14:paraId="5D44BBBA" w14:textId="77777777" w:rsidR="0033585C" w:rsidRPr="0033585C" w:rsidRDefault="0033585C" w:rsidP="0033585C">
            <w:pPr>
              <w:tabs>
                <w:tab w:val="left" w:pos="5245"/>
              </w:tabs>
            </w:pPr>
          </w:p>
          <w:p w14:paraId="30E2B200" w14:textId="77777777" w:rsidR="0033585C" w:rsidRPr="0033585C" w:rsidRDefault="0033585C" w:rsidP="0033585C">
            <w:pPr>
              <w:tabs>
                <w:tab w:val="left" w:pos="5245"/>
              </w:tabs>
            </w:pPr>
            <w:r w:rsidRPr="0033585C">
              <w:t>Zadania w projekcie:</w:t>
            </w:r>
          </w:p>
          <w:p w14:paraId="03D38544" w14:textId="77777777" w:rsidR="0033585C" w:rsidRPr="0033585C" w:rsidRDefault="0033585C" w:rsidP="00095164">
            <w:pPr>
              <w:pStyle w:val="Akapitzlist"/>
              <w:widowControl/>
              <w:numPr>
                <w:ilvl w:val="0"/>
                <w:numId w:val="3"/>
              </w:numPr>
              <w:tabs>
                <w:tab w:val="left" w:pos="5245"/>
              </w:tabs>
              <w:autoSpaceDE/>
              <w:autoSpaceDN/>
              <w:ind w:left="290" w:hanging="283"/>
            </w:pPr>
            <w:r w:rsidRPr="0033585C">
              <w:t>pogłębiona diagnoza:</w:t>
            </w:r>
          </w:p>
          <w:p w14:paraId="64AC3E51" w14:textId="77777777" w:rsidR="0033585C" w:rsidRPr="0033585C" w:rsidRDefault="0033585C" w:rsidP="0033585C">
            <w:pPr>
              <w:pStyle w:val="Akapitzlist"/>
              <w:tabs>
                <w:tab w:val="left" w:pos="5245"/>
              </w:tabs>
              <w:ind w:left="290"/>
            </w:pPr>
            <w:r w:rsidRPr="0033585C">
              <w:t xml:space="preserve"> – identyfikacja potrzeb, zasobów, </w:t>
            </w:r>
          </w:p>
          <w:p w14:paraId="3EDFA79B" w14:textId="77777777" w:rsidR="0033585C" w:rsidRPr="0033585C" w:rsidRDefault="0033585C" w:rsidP="0033585C">
            <w:pPr>
              <w:pStyle w:val="Akapitzlist"/>
              <w:tabs>
                <w:tab w:val="left" w:pos="5245"/>
              </w:tabs>
              <w:ind w:left="290"/>
            </w:pPr>
            <w:r w:rsidRPr="0033585C">
              <w:t xml:space="preserve">    potencjału i predyspozycji,</w:t>
            </w:r>
          </w:p>
          <w:p w14:paraId="252DBAA7" w14:textId="77777777" w:rsidR="0033585C" w:rsidRPr="0033585C" w:rsidRDefault="0033585C" w:rsidP="0033585C">
            <w:pPr>
              <w:pStyle w:val="Akapitzlist"/>
              <w:tabs>
                <w:tab w:val="left" w:pos="5245"/>
              </w:tabs>
              <w:ind w:left="290"/>
            </w:pPr>
            <w:r w:rsidRPr="0033585C">
              <w:t xml:space="preserve"> – rekrutacja,</w:t>
            </w:r>
          </w:p>
          <w:p w14:paraId="665E6E3C" w14:textId="77777777" w:rsidR="0033585C" w:rsidRPr="0033585C" w:rsidRDefault="0033585C" w:rsidP="00095164">
            <w:pPr>
              <w:pStyle w:val="Akapitzlist"/>
              <w:widowControl/>
              <w:numPr>
                <w:ilvl w:val="0"/>
                <w:numId w:val="3"/>
              </w:numPr>
              <w:tabs>
                <w:tab w:val="left" w:pos="5245"/>
              </w:tabs>
              <w:autoSpaceDE/>
              <w:autoSpaceDN/>
              <w:ind w:left="290" w:hanging="283"/>
            </w:pPr>
            <w:r w:rsidRPr="0033585C">
              <w:t>aktywna integracja zawodowa:</w:t>
            </w:r>
          </w:p>
          <w:p w14:paraId="4FB7DE45" w14:textId="77777777" w:rsidR="0033585C" w:rsidRPr="0033585C" w:rsidRDefault="0033585C" w:rsidP="0033585C">
            <w:pPr>
              <w:pStyle w:val="Akapitzlist"/>
              <w:tabs>
                <w:tab w:val="left" w:pos="5245"/>
              </w:tabs>
              <w:ind w:left="290"/>
            </w:pPr>
            <w:r w:rsidRPr="0033585C">
              <w:t xml:space="preserve"> – pozyskanie pracodawców do </w:t>
            </w:r>
          </w:p>
          <w:p w14:paraId="5BD6DB2D" w14:textId="77777777" w:rsidR="0033585C" w:rsidRPr="0033585C" w:rsidRDefault="0033585C" w:rsidP="0033585C">
            <w:pPr>
              <w:pStyle w:val="Akapitzlist"/>
              <w:tabs>
                <w:tab w:val="left" w:pos="5245"/>
              </w:tabs>
              <w:ind w:left="290"/>
            </w:pPr>
            <w:r w:rsidRPr="0033585C">
              <w:t xml:space="preserve">    współpracy oraz ofert pracy dla </w:t>
            </w:r>
          </w:p>
          <w:p w14:paraId="5CA32C95" w14:textId="77777777" w:rsidR="0033585C" w:rsidRPr="0033585C" w:rsidRDefault="0033585C" w:rsidP="0033585C">
            <w:pPr>
              <w:pStyle w:val="Akapitzlist"/>
              <w:tabs>
                <w:tab w:val="left" w:pos="5245"/>
              </w:tabs>
              <w:ind w:left="290"/>
            </w:pPr>
            <w:r w:rsidRPr="0033585C">
              <w:t xml:space="preserve">    uczestników projektu,</w:t>
            </w:r>
          </w:p>
          <w:p w14:paraId="7AF224CB" w14:textId="77777777" w:rsidR="0033585C" w:rsidRPr="0033585C" w:rsidRDefault="0033585C" w:rsidP="00095164">
            <w:pPr>
              <w:pStyle w:val="Akapitzlist"/>
              <w:widowControl/>
              <w:numPr>
                <w:ilvl w:val="0"/>
                <w:numId w:val="3"/>
              </w:numPr>
              <w:tabs>
                <w:tab w:val="left" w:pos="5245"/>
              </w:tabs>
              <w:autoSpaceDE/>
              <w:autoSpaceDN/>
              <w:ind w:left="246" w:hanging="246"/>
            </w:pPr>
            <w:r w:rsidRPr="0033585C">
              <w:t xml:space="preserve"> udział w Grupie Sterującej Partnerstwa, współpraca w zakresie monitoringu, ewaluacji i promocji projektu.</w:t>
            </w:r>
          </w:p>
          <w:p w14:paraId="16010E37" w14:textId="77777777" w:rsidR="0033585C" w:rsidRPr="0033585C" w:rsidRDefault="0033585C" w:rsidP="0033585C">
            <w:pPr>
              <w:rPr>
                <w:bCs/>
              </w:rPr>
            </w:pPr>
            <w:r w:rsidRPr="0033585C">
              <w:rPr>
                <w:bCs/>
              </w:rPr>
              <w:t xml:space="preserve">W ramach rekrutacji do projektów „Z Aflautounem w przyszłość” II edycja i do projektu „Aflautoun szansą na rozwój” skierowano 179 osób, </w:t>
            </w:r>
          </w:p>
          <w:p w14:paraId="5B163F7D" w14:textId="418B0F53" w:rsidR="00925088" w:rsidRPr="0033585C" w:rsidRDefault="0033585C" w:rsidP="0033585C">
            <w:pPr>
              <w:tabs>
                <w:tab w:val="left" w:pos="5245"/>
              </w:tabs>
              <w:rPr>
                <w:b/>
                <w:bCs/>
              </w:rPr>
            </w:pPr>
            <w:r w:rsidRPr="0033585C">
              <w:rPr>
                <w:bCs/>
              </w:rPr>
              <w:t>W projekcie „Z Aflautounem w przyszłość” II edycja uczestniczyło 30 osób, w tym 23 osoby bezrobotne zarejestrowane w PUP</w:t>
            </w:r>
          </w:p>
        </w:tc>
      </w:tr>
      <w:tr w:rsidR="008C1B8F" w:rsidRPr="005873F1" w14:paraId="7E19CBBE" w14:textId="77777777" w:rsidTr="00C92D7B">
        <w:trPr>
          <w:trHeight w:val="60"/>
        </w:trPr>
        <w:tc>
          <w:tcPr>
            <w:tcW w:w="1807" w:type="pct"/>
          </w:tcPr>
          <w:p w14:paraId="388CA54F" w14:textId="77777777" w:rsidR="008C1B8F" w:rsidRPr="00E252AF" w:rsidRDefault="008C1B8F" w:rsidP="00925088">
            <w:pPr>
              <w:tabs>
                <w:tab w:val="left" w:pos="5245"/>
              </w:tabs>
            </w:pPr>
          </w:p>
          <w:p w14:paraId="2FFC8237" w14:textId="77777777" w:rsidR="001D0CDA" w:rsidRPr="001D0CDA" w:rsidRDefault="001D0CDA" w:rsidP="001D0CDA">
            <w:pPr>
              <w:tabs>
                <w:tab w:val="left" w:pos="5245"/>
              </w:tabs>
            </w:pPr>
            <w:r w:rsidRPr="001D0CDA">
              <w:t>Kontynuacja projektu partnerskiego z Fundacją Elbląg – Funduszem Lokalnym Regionu Elbląskiego w ramach Działania 11.1, Poddziałania 11.1.1 Regionalnego Programu Operacyjnego Województwa Warmińsko-Mazurskiego na lata 2014-2020</w:t>
            </w:r>
          </w:p>
          <w:p w14:paraId="1B015491" w14:textId="051C3726" w:rsidR="008C1B8F" w:rsidRPr="00E252AF" w:rsidRDefault="001D0CDA" w:rsidP="001D0CDA">
            <w:pPr>
              <w:tabs>
                <w:tab w:val="left" w:pos="5245"/>
              </w:tabs>
              <w:rPr>
                <w:color w:val="FF0000"/>
              </w:rPr>
            </w:pPr>
            <w:r w:rsidRPr="001D0CDA">
              <w:t xml:space="preserve">Projekt: </w:t>
            </w:r>
            <w:r w:rsidRPr="001D0CDA">
              <w:rPr>
                <w:b/>
                <w:bCs/>
              </w:rPr>
              <w:t>„Aflatoun szansą na rozwój”</w:t>
            </w:r>
          </w:p>
        </w:tc>
        <w:tc>
          <w:tcPr>
            <w:tcW w:w="3193" w:type="pct"/>
          </w:tcPr>
          <w:p w14:paraId="7DF2D393" w14:textId="77777777" w:rsidR="0033585C" w:rsidRPr="0033585C" w:rsidRDefault="0033585C" w:rsidP="0033585C">
            <w:pPr>
              <w:tabs>
                <w:tab w:val="left" w:pos="5245"/>
              </w:tabs>
            </w:pPr>
            <w:r w:rsidRPr="0033585C">
              <w:t>Zadania w projekcie:</w:t>
            </w:r>
          </w:p>
          <w:p w14:paraId="67ABB2F3" w14:textId="77777777" w:rsidR="0033585C" w:rsidRPr="0033585C" w:rsidRDefault="0033585C" w:rsidP="00095164">
            <w:pPr>
              <w:pStyle w:val="Akapitzlist"/>
              <w:widowControl/>
              <w:numPr>
                <w:ilvl w:val="0"/>
                <w:numId w:val="3"/>
              </w:numPr>
              <w:tabs>
                <w:tab w:val="left" w:pos="5245"/>
              </w:tabs>
              <w:autoSpaceDE/>
              <w:autoSpaceDN/>
              <w:ind w:left="290" w:hanging="283"/>
            </w:pPr>
            <w:r w:rsidRPr="0033585C">
              <w:t>pogłębiona diagnoza:</w:t>
            </w:r>
          </w:p>
          <w:p w14:paraId="40FCFA8E" w14:textId="77777777" w:rsidR="0033585C" w:rsidRPr="0033585C" w:rsidRDefault="0033585C" w:rsidP="0033585C">
            <w:pPr>
              <w:pStyle w:val="Akapitzlist"/>
              <w:tabs>
                <w:tab w:val="left" w:pos="5245"/>
              </w:tabs>
              <w:ind w:left="290"/>
            </w:pPr>
            <w:r w:rsidRPr="0033585C">
              <w:t xml:space="preserve"> – identyfikacja potrzeb, zasobów, </w:t>
            </w:r>
          </w:p>
          <w:p w14:paraId="4424F11A" w14:textId="77777777" w:rsidR="0033585C" w:rsidRPr="0033585C" w:rsidRDefault="0033585C" w:rsidP="0033585C">
            <w:pPr>
              <w:pStyle w:val="Akapitzlist"/>
              <w:tabs>
                <w:tab w:val="left" w:pos="5245"/>
              </w:tabs>
              <w:ind w:left="290"/>
            </w:pPr>
            <w:r w:rsidRPr="0033585C">
              <w:t xml:space="preserve">    potencjału i predyspozycji,</w:t>
            </w:r>
          </w:p>
          <w:p w14:paraId="58425247" w14:textId="77777777" w:rsidR="0033585C" w:rsidRPr="0033585C" w:rsidRDefault="0033585C" w:rsidP="0033585C">
            <w:pPr>
              <w:pStyle w:val="Akapitzlist"/>
              <w:tabs>
                <w:tab w:val="left" w:pos="5245"/>
              </w:tabs>
              <w:ind w:left="290"/>
            </w:pPr>
            <w:r w:rsidRPr="0033585C">
              <w:t xml:space="preserve"> – rekrutacja,</w:t>
            </w:r>
          </w:p>
          <w:p w14:paraId="035B53D9" w14:textId="77777777" w:rsidR="0033585C" w:rsidRPr="0033585C" w:rsidRDefault="0033585C" w:rsidP="00095164">
            <w:pPr>
              <w:pStyle w:val="Akapitzlist"/>
              <w:widowControl/>
              <w:numPr>
                <w:ilvl w:val="0"/>
                <w:numId w:val="3"/>
              </w:numPr>
              <w:tabs>
                <w:tab w:val="left" w:pos="5245"/>
              </w:tabs>
              <w:autoSpaceDE/>
              <w:autoSpaceDN/>
              <w:ind w:left="290" w:hanging="283"/>
            </w:pPr>
            <w:r w:rsidRPr="0033585C">
              <w:t>aktywna integracja zawodowa:</w:t>
            </w:r>
          </w:p>
          <w:p w14:paraId="61AC6E71" w14:textId="77777777" w:rsidR="0033585C" w:rsidRPr="0033585C" w:rsidRDefault="0033585C" w:rsidP="0033585C">
            <w:pPr>
              <w:pStyle w:val="Akapitzlist"/>
              <w:tabs>
                <w:tab w:val="left" w:pos="5245"/>
              </w:tabs>
              <w:ind w:left="290"/>
            </w:pPr>
            <w:r w:rsidRPr="0033585C">
              <w:t xml:space="preserve"> – pozyskanie pracodawców do </w:t>
            </w:r>
          </w:p>
          <w:p w14:paraId="2F15D140" w14:textId="77777777" w:rsidR="0033585C" w:rsidRPr="0033585C" w:rsidRDefault="0033585C" w:rsidP="0033585C">
            <w:pPr>
              <w:pStyle w:val="Akapitzlist"/>
              <w:tabs>
                <w:tab w:val="left" w:pos="5245"/>
              </w:tabs>
              <w:ind w:left="290"/>
            </w:pPr>
            <w:r w:rsidRPr="0033585C">
              <w:t xml:space="preserve">    współpracy oraz ofert pracy dla </w:t>
            </w:r>
          </w:p>
          <w:p w14:paraId="730942D0" w14:textId="77777777" w:rsidR="0033585C" w:rsidRPr="0033585C" w:rsidRDefault="0033585C" w:rsidP="0033585C">
            <w:pPr>
              <w:pStyle w:val="Akapitzlist"/>
              <w:tabs>
                <w:tab w:val="left" w:pos="5245"/>
              </w:tabs>
              <w:ind w:left="290"/>
            </w:pPr>
            <w:r w:rsidRPr="0033585C">
              <w:t xml:space="preserve">    uczestników projektu,</w:t>
            </w:r>
          </w:p>
          <w:p w14:paraId="4555191A" w14:textId="77777777" w:rsidR="0033585C" w:rsidRPr="0033585C" w:rsidRDefault="0033585C" w:rsidP="00095164">
            <w:pPr>
              <w:pStyle w:val="Akapitzlist"/>
              <w:widowControl/>
              <w:numPr>
                <w:ilvl w:val="0"/>
                <w:numId w:val="3"/>
              </w:numPr>
              <w:tabs>
                <w:tab w:val="left" w:pos="5245"/>
              </w:tabs>
              <w:autoSpaceDE/>
              <w:autoSpaceDN/>
              <w:ind w:left="246" w:hanging="246"/>
            </w:pPr>
            <w:r w:rsidRPr="0033585C">
              <w:t>udział w Grupie Sterującej Partnerstwa, współpraca w zakresie monitoringu, ewaluacji i promocji projektu</w:t>
            </w:r>
          </w:p>
          <w:p w14:paraId="5756BFFC" w14:textId="77777777" w:rsidR="0033585C" w:rsidRPr="0033585C" w:rsidRDefault="0033585C" w:rsidP="0033585C">
            <w:pPr>
              <w:rPr>
                <w:bCs/>
              </w:rPr>
            </w:pPr>
            <w:r w:rsidRPr="0033585C">
              <w:rPr>
                <w:bCs/>
              </w:rPr>
              <w:t xml:space="preserve">W ramach rekrutacji do projektów „Z Aflautounem w przyszłość” II edycja i do projektu „Aflautoun szansą na rozwój” skierowano 179 osób, </w:t>
            </w:r>
          </w:p>
          <w:p w14:paraId="360FFA18" w14:textId="77777777" w:rsidR="0033585C" w:rsidRPr="0033585C" w:rsidRDefault="0033585C" w:rsidP="0033585C">
            <w:r w:rsidRPr="0033585C">
              <w:rPr>
                <w:bCs/>
              </w:rPr>
              <w:t>W projekcie „Aflautoun szansą na rozwój” uczestniczyło 30 osób, w tym  25 osób bezrobotnych zarejestrowanych w PUP.</w:t>
            </w:r>
          </w:p>
          <w:p w14:paraId="5DC2328A" w14:textId="06ED84CF" w:rsidR="00BD22A7" w:rsidRPr="00E252AF" w:rsidRDefault="00BD22A7" w:rsidP="001D0CDA">
            <w:pPr>
              <w:tabs>
                <w:tab w:val="left" w:pos="5245"/>
              </w:tabs>
            </w:pPr>
          </w:p>
        </w:tc>
      </w:tr>
      <w:tr w:rsidR="0033585C" w:rsidRPr="00C87023" w14:paraId="4E471AAA" w14:textId="77777777" w:rsidTr="00C92D7B">
        <w:trPr>
          <w:trHeight w:val="3072"/>
        </w:trPr>
        <w:tc>
          <w:tcPr>
            <w:tcW w:w="1807" w:type="pct"/>
          </w:tcPr>
          <w:p w14:paraId="14533048" w14:textId="77777777" w:rsidR="0033585C" w:rsidRDefault="0033585C" w:rsidP="0033585C">
            <w:pPr>
              <w:tabs>
                <w:tab w:val="left" w:pos="5245"/>
              </w:tabs>
            </w:pPr>
          </w:p>
          <w:p w14:paraId="012C58C0" w14:textId="3471FF12" w:rsidR="0033585C" w:rsidRPr="001D0CDA" w:rsidRDefault="0033585C" w:rsidP="0033585C">
            <w:pPr>
              <w:tabs>
                <w:tab w:val="left" w:pos="5245"/>
              </w:tabs>
            </w:pPr>
            <w:r w:rsidRPr="001D0CDA">
              <w:t>Kontynuacja projektu partnerskiego z Instytutem Wiedzy i Rozwoju w ramach Działania 11.1, Poddziałania 11.1.1 Regionalnego Programu Operacyjnego Województwa Warmińsko-Mazurskiego na lata 2014-2020</w:t>
            </w:r>
          </w:p>
          <w:p w14:paraId="6F935555" w14:textId="1D5564F1" w:rsidR="0033585C" w:rsidRPr="00E252AF" w:rsidRDefault="0033585C" w:rsidP="0033585C">
            <w:pPr>
              <w:tabs>
                <w:tab w:val="left" w:pos="5245"/>
              </w:tabs>
              <w:rPr>
                <w:b/>
                <w:i/>
              </w:rPr>
            </w:pPr>
            <w:r w:rsidRPr="001D0CDA">
              <w:t xml:space="preserve">Projekt: </w:t>
            </w:r>
            <w:r w:rsidRPr="001D0CDA">
              <w:rPr>
                <w:b/>
                <w:bCs/>
              </w:rPr>
              <w:t>„Wykluczamy Wykluczenie”</w:t>
            </w:r>
          </w:p>
        </w:tc>
        <w:tc>
          <w:tcPr>
            <w:tcW w:w="3193" w:type="pct"/>
          </w:tcPr>
          <w:p w14:paraId="13D34F46" w14:textId="77777777" w:rsidR="0033585C" w:rsidRPr="0033585C" w:rsidRDefault="0033585C" w:rsidP="0033585C">
            <w:pPr>
              <w:tabs>
                <w:tab w:val="left" w:pos="5245"/>
              </w:tabs>
              <w:jc w:val="both"/>
            </w:pPr>
          </w:p>
          <w:p w14:paraId="2C94D958" w14:textId="77777777" w:rsidR="0033585C" w:rsidRPr="0033585C" w:rsidRDefault="0033585C" w:rsidP="0033585C">
            <w:pPr>
              <w:tabs>
                <w:tab w:val="left" w:pos="5245"/>
              </w:tabs>
              <w:jc w:val="both"/>
            </w:pPr>
            <w:r w:rsidRPr="0033585C">
              <w:t>Zadania w projekcie:</w:t>
            </w:r>
          </w:p>
          <w:p w14:paraId="6562BF30" w14:textId="77777777" w:rsidR="0033585C" w:rsidRPr="0033585C" w:rsidRDefault="0033585C" w:rsidP="00095164">
            <w:pPr>
              <w:pStyle w:val="Akapitzlist"/>
              <w:widowControl/>
              <w:numPr>
                <w:ilvl w:val="0"/>
                <w:numId w:val="30"/>
              </w:numPr>
              <w:autoSpaceDE/>
              <w:autoSpaceDN/>
              <w:ind w:left="280" w:right="26" w:hanging="280"/>
              <w:jc w:val="both"/>
              <w:rPr>
                <w:u w:val="single"/>
              </w:rPr>
            </w:pPr>
            <w:r w:rsidRPr="0033585C">
              <w:t>wytyczenie indywidualnej ścieżki reintegracji:</w:t>
            </w:r>
          </w:p>
          <w:p w14:paraId="184D7373" w14:textId="77777777" w:rsidR="0033585C" w:rsidRPr="0033585C" w:rsidRDefault="0033585C" w:rsidP="0033585C">
            <w:pPr>
              <w:ind w:right="26"/>
              <w:jc w:val="both"/>
            </w:pPr>
            <w:r w:rsidRPr="0033585C">
              <w:t>- w zakresie rekrutacji w powiecie elbląskim,</w:t>
            </w:r>
          </w:p>
          <w:p w14:paraId="6E52C28A" w14:textId="77777777" w:rsidR="0033585C" w:rsidRPr="0033585C" w:rsidRDefault="0033585C" w:rsidP="0033585C">
            <w:pPr>
              <w:ind w:right="26"/>
            </w:pPr>
            <w:bookmarkStart w:id="15" w:name="_Hlk25234200"/>
            <w:r w:rsidRPr="0033585C">
              <w:t>- w zakresie doradztwa zawodowego w pow. elbląskim,</w:t>
            </w:r>
            <w:bookmarkEnd w:id="15"/>
          </w:p>
          <w:p w14:paraId="77FE1813" w14:textId="77777777" w:rsidR="0033585C" w:rsidRPr="0033585C" w:rsidRDefault="0033585C" w:rsidP="00095164">
            <w:pPr>
              <w:pStyle w:val="Akapitzlist"/>
              <w:widowControl/>
              <w:numPr>
                <w:ilvl w:val="0"/>
                <w:numId w:val="30"/>
              </w:numPr>
              <w:autoSpaceDE/>
              <w:autoSpaceDN/>
              <w:ind w:left="280" w:right="46" w:hanging="280"/>
              <w:jc w:val="both"/>
            </w:pPr>
            <w:r w:rsidRPr="0033585C">
              <w:rPr>
                <w:iCs/>
              </w:rPr>
              <w:t>wsparcie grupowe w zakresie podniesienia kompetencji życiowych i umiejętności społecznych</w:t>
            </w:r>
            <w:bookmarkStart w:id="16" w:name="_Hlk527711415"/>
            <w:r w:rsidRPr="0033585C">
              <w:rPr>
                <w:iCs/>
              </w:rPr>
              <w:t xml:space="preserve">, </w:t>
            </w:r>
          </w:p>
          <w:p w14:paraId="69EE7920" w14:textId="77777777" w:rsidR="0033585C" w:rsidRPr="0033585C" w:rsidRDefault="0033585C" w:rsidP="00095164">
            <w:pPr>
              <w:pStyle w:val="Akapitzlist"/>
              <w:widowControl/>
              <w:numPr>
                <w:ilvl w:val="0"/>
                <w:numId w:val="30"/>
              </w:numPr>
              <w:autoSpaceDE/>
              <w:autoSpaceDN/>
              <w:ind w:left="280" w:right="46" w:hanging="280"/>
              <w:jc w:val="both"/>
            </w:pPr>
            <w:bookmarkStart w:id="17" w:name="_Hlk489611717"/>
            <w:r w:rsidRPr="0033585C">
              <w:rPr>
                <w:iCs/>
              </w:rPr>
              <w:t xml:space="preserve">klub pracy, </w:t>
            </w:r>
          </w:p>
          <w:p w14:paraId="7CA9B3F0" w14:textId="77777777" w:rsidR="0033585C" w:rsidRPr="0033585C" w:rsidRDefault="0033585C" w:rsidP="00095164">
            <w:pPr>
              <w:pStyle w:val="Akapitzlist"/>
              <w:widowControl/>
              <w:numPr>
                <w:ilvl w:val="0"/>
                <w:numId w:val="30"/>
              </w:numPr>
              <w:autoSpaceDE/>
              <w:autoSpaceDN/>
              <w:ind w:left="280" w:right="46" w:hanging="280"/>
              <w:jc w:val="both"/>
            </w:pPr>
            <w:r w:rsidRPr="0033585C">
              <w:t>kursy zawodowe</w:t>
            </w:r>
            <w:bookmarkEnd w:id="16"/>
            <w:bookmarkEnd w:id="17"/>
            <w:r w:rsidRPr="0033585C">
              <w:t xml:space="preserve">, </w:t>
            </w:r>
          </w:p>
          <w:p w14:paraId="1568ECEF" w14:textId="77777777" w:rsidR="0033585C" w:rsidRPr="0033585C" w:rsidRDefault="0033585C" w:rsidP="00095164">
            <w:pPr>
              <w:pStyle w:val="Akapitzlist"/>
              <w:widowControl/>
              <w:numPr>
                <w:ilvl w:val="0"/>
                <w:numId w:val="30"/>
              </w:numPr>
              <w:autoSpaceDE/>
              <w:autoSpaceDN/>
              <w:ind w:left="280" w:right="46" w:hanging="280"/>
              <w:jc w:val="both"/>
            </w:pPr>
            <w:r w:rsidRPr="0033585C">
              <w:t>staże zawodowe,</w:t>
            </w:r>
          </w:p>
          <w:p w14:paraId="75565248" w14:textId="77777777" w:rsidR="0033585C" w:rsidRPr="0033585C" w:rsidRDefault="0033585C" w:rsidP="00095164">
            <w:pPr>
              <w:pStyle w:val="Akapitzlist"/>
              <w:widowControl/>
              <w:numPr>
                <w:ilvl w:val="0"/>
                <w:numId w:val="30"/>
              </w:numPr>
              <w:autoSpaceDE/>
              <w:autoSpaceDN/>
              <w:ind w:left="280" w:right="46" w:hanging="280"/>
              <w:jc w:val="both"/>
            </w:pPr>
            <w:r w:rsidRPr="0033585C">
              <w:t>aktywne uczestnictwo i współpraca w działaniach Partnerstwa mających na celu realizację projektu.</w:t>
            </w:r>
          </w:p>
          <w:p w14:paraId="0B9F7C9C" w14:textId="77777777" w:rsidR="0033585C" w:rsidRPr="0033585C" w:rsidRDefault="0033585C" w:rsidP="0033585C">
            <w:pPr>
              <w:tabs>
                <w:tab w:val="left" w:pos="5245"/>
              </w:tabs>
              <w:rPr>
                <w:color w:val="FF0000"/>
              </w:rPr>
            </w:pPr>
          </w:p>
          <w:p w14:paraId="007C283E" w14:textId="77777777" w:rsidR="0033585C" w:rsidRPr="0033585C" w:rsidRDefault="0033585C" w:rsidP="0033585C">
            <w:pPr>
              <w:ind w:right="46"/>
              <w:jc w:val="both"/>
            </w:pPr>
            <w:r w:rsidRPr="0033585C">
              <w:t>Do udziału w projekcie zrekrutowano 25 osób.</w:t>
            </w:r>
          </w:p>
          <w:p w14:paraId="5A4CC5A4" w14:textId="5DBEB6E3" w:rsidR="0033585C" w:rsidRPr="0033585C" w:rsidRDefault="0033585C" w:rsidP="0033585C">
            <w:pPr>
              <w:tabs>
                <w:tab w:val="left" w:pos="5245"/>
              </w:tabs>
              <w:rPr>
                <w:b/>
                <w:bCs/>
              </w:rPr>
            </w:pPr>
          </w:p>
        </w:tc>
      </w:tr>
      <w:tr w:rsidR="0033585C" w:rsidRPr="00FD1C9D" w14:paraId="189C2E0A" w14:textId="77777777" w:rsidTr="00C92D7B">
        <w:trPr>
          <w:trHeight w:val="5327"/>
        </w:trPr>
        <w:tc>
          <w:tcPr>
            <w:tcW w:w="1807" w:type="pct"/>
          </w:tcPr>
          <w:p w14:paraId="1ECB53B9" w14:textId="77777777" w:rsidR="0033585C" w:rsidRDefault="0033585C" w:rsidP="0033585C">
            <w:pPr>
              <w:tabs>
                <w:tab w:val="left" w:pos="5245"/>
              </w:tabs>
            </w:pPr>
          </w:p>
          <w:p w14:paraId="243B6617" w14:textId="566FEC5B" w:rsidR="0033585C" w:rsidRPr="001D0CDA" w:rsidRDefault="0033585C" w:rsidP="0033585C">
            <w:pPr>
              <w:tabs>
                <w:tab w:val="left" w:pos="5245"/>
              </w:tabs>
            </w:pPr>
            <w:r w:rsidRPr="001D0CDA">
              <w:t xml:space="preserve">Kontynuacja projektu partnerskiego z Fundacją Elbląg – Funduszem Lokalnym Regionu Elbląskiego w ramach Działania 11.1, Poddziałania 11.1.1 Regionalnego Programu Operacyjnego Województwa Warmińsko-Mazurskiego </w:t>
            </w:r>
          </w:p>
          <w:p w14:paraId="02D6900A" w14:textId="40D771BE" w:rsidR="0033585C" w:rsidRPr="00E252AF" w:rsidRDefault="0033585C" w:rsidP="0033585C">
            <w:pPr>
              <w:tabs>
                <w:tab w:val="left" w:pos="5245"/>
              </w:tabs>
              <w:rPr>
                <w:b/>
              </w:rPr>
            </w:pPr>
            <w:r w:rsidRPr="001D0CDA">
              <w:t xml:space="preserve">Projekt: </w:t>
            </w:r>
            <w:r w:rsidRPr="001D0CDA">
              <w:rPr>
                <w:b/>
                <w:bCs/>
              </w:rPr>
              <w:t>„Aktywność to podstawa, praca to równowaga”</w:t>
            </w:r>
          </w:p>
        </w:tc>
        <w:tc>
          <w:tcPr>
            <w:tcW w:w="3193" w:type="pct"/>
          </w:tcPr>
          <w:p w14:paraId="0CBC7B23" w14:textId="35CC9D12" w:rsidR="0033585C" w:rsidRPr="0033585C" w:rsidRDefault="0033585C" w:rsidP="0033585C">
            <w:pPr>
              <w:widowControl/>
              <w:tabs>
                <w:tab w:val="left" w:pos="5245"/>
              </w:tabs>
              <w:autoSpaceDE/>
              <w:autoSpaceDN/>
              <w:rPr>
                <w:b/>
                <w:bCs/>
              </w:rPr>
            </w:pPr>
          </w:p>
          <w:p w14:paraId="790C61A4" w14:textId="77777777" w:rsidR="0033585C" w:rsidRPr="0033585C" w:rsidRDefault="0033585C" w:rsidP="0033585C">
            <w:pPr>
              <w:tabs>
                <w:tab w:val="left" w:pos="5245"/>
              </w:tabs>
            </w:pPr>
            <w:r w:rsidRPr="0033585C">
              <w:t>Zadania w projekcie:</w:t>
            </w:r>
          </w:p>
          <w:p w14:paraId="6B0ACE61" w14:textId="77777777" w:rsidR="0033585C" w:rsidRPr="0033585C" w:rsidRDefault="0033585C" w:rsidP="00095164">
            <w:pPr>
              <w:pStyle w:val="Akapitzlist"/>
              <w:widowControl/>
              <w:numPr>
                <w:ilvl w:val="0"/>
                <w:numId w:val="2"/>
              </w:numPr>
              <w:tabs>
                <w:tab w:val="left" w:pos="5245"/>
              </w:tabs>
              <w:autoSpaceDE/>
              <w:autoSpaceDN/>
              <w:ind w:left="290" w:hanging="283"/>
            </w:pPr>
            <w:r w:rsidRPr="0033585C">
              <w:t>pogłębiona diagnoza:</w:t>
            </w:r>
          </w:p>
          <w:p w14:paraId="189C5E8B" w14:textId="77777777" w:rsidR="0033585C" w:rsidRPr="0033585C" w:rsidRDefault="0033585C" w:rsidP="0033585C">
            <w:pPr>
              <w:pStyle w:val="Akapitzlist"/>
              <w:tabs>
                <w:tab w:val="left" w:pos="5245"/>
              </w:tabs>
              <w:ind w:left="290"/>
            </w:pPr>
            <w:r w:rsidRPr="0033585C">
              <w:t xml:space="preserve"> – identyfikacja potrzeb, zasobów, potencjału i predyspozycji – zbudowanie Indywidualnych Ścieżek Reintegracji,</w:t>
            </w:r>
          </w:p>
          <w:p w14:paraId="41E3C55A" w14:textId="77777777" w:rsidR="0033585C" w:rsidRPr="0033585C" w:rsidRDefault="0033585C" w:rsidP="00095164">
            <w:pPr>
              <w:pStyle w:val="Akapitzlist"/>
              <w:widowControl/>
              <w:numPr>
                <w:ilvl w:val="0"/>
                <w:numId w:val="2"/>
              </w:numPr>
              <w:tabs>
                <w:tab w:val="left" w:pos="5245"/>
              </w:tabs>
              <w:autoSpaceDE/>
              <w:autoSpaceDN/>
              <w:ind w:left="290" w:hanging="283"/>
            </w:pPr>
            <w:r w:rsidRPr="0033585C">
              <w:t xml:space="preserve">aktywna integracja społeczna - </w:t>
            </w:r>
          </w:p>
          <w:p w14:paraId="5A16D2C7" w14:textId="77777777" w:rsidR="0033585C" w:rsidRPr="0033585C" w:rsidRDefault="0033585C" w:rsidP="0033585C">
            <w:pPr>
              <w:pStyle w:val="Akapitzlist"/>
              <w:tabs>
                <w:tab w:val="left" w:pos="5245"/>
              </w:tabs>
              <w:ind w:left="290"/>
            </w:pPr>
            <w:r w:rsidRPr="0033585C">
              <w:t>poradnictwo specjalistyczne (prawne i społeczno-obywatelskie), grupowa aktywizacja społeczna(trening interpersonalny), indywidualne wsparcie psychologa</w:t>
            </w:r>
          </w:p>
          <w:p w14:paraId="38A10844" w14:textId="77777777" w:rsidR="0033585C" w:rsidRPr="0033585C" w:rsidRDefault="0033585C" w:rsidP="00095164">
            <w:pPr>
              <w:pStyle w:val="Akapitzlist"/>
              <w:widowControl/>
              <w:numPr>
                <w:ilvl w:val="0"/>
                <w:numId w:val="2"/>
              </w:numPr>
              <w:tabs>
                <w:tab w:val="left" w:pos="5245"/>
              </w:tabs>
              <w:autoSpaceDE/>
              <w:autoSpaceDN/>
              <w:ind w:left="267" w:hanging="267"/>
            </w:pPr>
            <w:r w:rsidRPr="0033585C">
              <w:t>aktywna integracja zawodowa – grupowa aktywizacja zawodowa (doradztwo zawodowe, skuteczne poszukiwanie pracy, indywidualne wsparcie doradcy zawodowego, szkolenia zawodowe „szyte na miarę”, staże, trening i pośrednictwo pracy, life i job coaching i zatrudnienie,</w:t>
            </w:r>
          </w:p>
          <w:p w14:paraId="14C6E8BB" w14:textId="77777777" w:rsidR="0033585C" w:rsidRPr="0033585C" w:rsidRDefault="0033585C" w:rsidP="00095164">
            <w:pPr>
              <w:pStyle w:val="Akapitzlist"/>
              <w:widowControl/>
              <w:numPr>
                <w:ilvl w:val="0"/>
                <w:numId w:val="2"/>
              </w:numPr>
              <w:tabs>
                <w:tab w:val="left" w:pos="5245"/>
              </w:tabs>
              <w:autoSpaceDE/>
              <w:autoSpaceDN/>
              <w:ind w:left="254" w:hanging="254"/>
            </w:pPr>
            <w:r w:rsidRPr="0033585C">
              <w:t>udział w Grupie Sterującej Partnerstwa, współpraca w zakresie monitoringu, ewaluacji i promocji projektu</w:t>
            </w:r>
          </w:p>
          <w:p w14:paraId="2DDB011C" w14:textId="77777777" w:rsidR="0033585C" w:rsidRPr="0033585C" w:rsidRDefault="0033585C" w:rsidP="0033585C">
            <w:pPr>
              <w:tabs>
                <w:tab w:val="left" w:pos="5245"/>
              </w:tabs>
              <w:rPr>
                <w:bCs/>
              </w:rPr>
            </w:pPr>
            <w:r w:rsidRPr="0033585C">
              <w:rPr>
                <w:bCs/>
              </w:rPr>
              <w:t>W projekcie uczestniczyło 60 osób, w tym 46 osób bezrobotnych zarejestrowanych w PUP.</w:t>
            </w:r>
          </w:p>
          <w:p w14:paraId="05B28D97" w14:textId="77777777" w:rsidR="0033585C" w:rsidRPr="0033585C" w:rsidRDefault="0033585C" w:rsidP="0033585C">
            <w:pPr>
              <w:widowControl/>
              <w:tabs>
                <w:tab w:val="left" w:pos="5245"/>
              </w:tabs>
              <w:autoSpaceDE/>
              <w:autoSpaceDN/>
              <w:rPr>
                <w:b/>
                <w:bCs/>
              </w:rPr>
            </w:pPr>
          </w:p>
          <w:p w14:paraId="6CF89C97" w14:textId="77777777" w:rsidR="0033585C" w:rsidRPr="00E252AF" w:rsidRDefault="0033585C" w:rsidP="0033585C">
            <w:pPr>
              <w:tabs>
                <w:tab w:val="left" w:pos="5245"/>
              </w:tabs>
              <w:rPr>
                <w:b/>
              </w:rPr>
            </w:pPr>
          </w:p>
        </w:tc>
      </w:tr>
      <w:tr w:rsidR="0033585C" w:rsidRPr="00FD1C9D" w14:paraId="6D6D8150" w14:textId="77777777" w:rsidTr="00C92D7B">
        <w:tc>
          <w:tcPr>
            <w:tcW w:w="1807" w:type="pct"/>
          </w:tcPr>
          <w:p w14:paraId="67E53409" w14:textId="77777777" w:rsidR="002D56C7" w:rsidRDefault="002D56C7" w:rsidP="0033585C">
            <w:pPr>
              <w:tabs>
                <w:tab w:val="left" w:pos="5245"/>
              </w:tabs>
            </w:pPr>
          </w:p>
          <w:p w14:paraId="208353A1" w14:textId="0EAB97A4" w:rsidR="0033585C" w:rsidRPr="001D0CDA" w:rsidRDefault="0033585C" w:rsidP="0033585C">
            <w:pPr>
              <w:tabs>
                <w:tab w:val="left" w:pos="5245"/>
              </w:tabs>
            </w:pPr>
            <w:r w:rsidRPr="001D0CDA">
              <w:t xml:space="preserve">Kontynuacja projektu partnerskiego z Fundacją Elbląg – Funduszem Lokalnym Regionu Elbląskiego w ramach Działania 11.1, Poddziałania 11.1.1 Regionalnego Programu Operacyjnego Województwa Warmińsko-Mazurskiego </w:t>
            </w:r>
          </w:p>
          <w:p w14:paraId="3DA82AD7" w14:textId="692C072D" w:rsidR="0033585C" w:rsidRPr="00E252AF" w:rsidRDefault="0033585C" w:rsidP="0033585C">
            <w:pPr>
              <w:tabs>
                <w:tab w:val="left" w:pos="5245"/>
              </w:tabs>
              <w:rPr>
                <w:b/>
              </w:rPr>
            </w:pPr>
            <w:r w:rsidRPr="001D0CDA">
              <w:t xml:space="preserve">Projekt: </w:t>
            </w:r>
            <w:r w:rsidRPr="001D0CDA">
              <w:rPr>
                <w:b/>
                <w:bCs/>
              </w:rPr>
              <w:t>„Drogowskazy do pracy”</w:t>
            </w:r>
          </w:p>
        </w:tc>
        <w:tc>
          <w:tcPr>
            <w:tcW w:w="3193" w:type="pct"/>
          </w:tcPr>
          <w:p w14:paraId="2355E5A1" w14:textId="77777777" w:rsidR="002D56C7" w:rsidRDefault="002D56C7" w:rsidP="002D56C7">
            <w:pPr>
              <w:jc w:val="both"/>
              <w:outlineLvl w:val="0"/>
            </w:pPr>
          </w:p>
          <w:p w14:paraId="6638817D" w14:textId="5F0A25B8" w:rsidR="002D56C7" w:rsidRPr="002D56C7" w:rsidRDefault="002D56C7" w:rsidP="002D56C7">
            <w:pPr>
              <w:jc w:val="both"/>
              <w:outlineLvl w:val="0"/>
            </w:pPr>
            <w:r w:rsidRPr="002D56C7">
              <w:t>Zadania w projekcie:</w:t>
            </w:r>
          </w:p>
          <w:p w14:paraId="20CC8FD9" w14:textId="77777777" w:rsidR="002D56C7" w:rsidRPr="002D56C7" w:rsidRDefault="002D56C7" w:rsidP="00095164">
            <w:pPr>
              <w:pStyle w:val="Akapitzlist"/>
              <w:widowControl/>
              <w:numPr>
                <w:ilvl w:val="0"/>
                <w:numId w:val="31"/>
              </w:numPr>
              <w:autoSpaceDE/>
              <w:autoSpaceDN/>
              <w:ind w:left="267" w:hanging="284"/>
              <w:jc w:val="both"/>
            </w:pPr>
            <w:r w:rsidRPr="002D56C7">
              <w:t>pogłębiona diagnoza – identyfikacja potrzeb, zasobów, potencjału i predyspozycji – zbudowanie Indywidualnych Ścieżek Reintegracji,</w:t>
            </w:r>
          </w:p>
          <w:p w14:paraId="62B73FD6" w14:textId="77777777" w:rsidR="002D56C7" w:rsidRPr="002D56C7" w:rsidRDefault="002D56C7" w:rsidP="00095164">
            <w:pPr>
              <w:pStyle w:val="Akapitzlist"/>
              <w:widowControl/>
              <w:numPr>
                <w:ilvl w:val="0"/>
                <w:numId w:val="31"/>
              </w:numPr>
              <w:autoSpaceDE/>
              <w:autoSpaceDN/>
              <w:ind w:left="267" w:hanging="284"/>
              <w:jc w:val="both"/>
            </w:pPr>
            <w:r w:rsidRPr="002D56C7">
              <w:t>aktywna integracja społeczna – warsztaty edukacyjne – Aflatoun, poradnictwo specjalistyczne (prawne i społeczno-obywatelskie), grupowa aktywizacja społeczna (trening interpersonalny), indywidualne wsparcie psychologa.</w:t>
            </w:r>
          </w:p>
          <w:p w14:paraId="2B18E3F0" w14:textId="77777777" w:rsidR="002D56C7" w:rsidRPr="002D56C7" w:rsidRDefault="002D56C7" w:rsidP="00095164">
            <w:pPr>
              <w:pStyle w:val="Akapitzlist"/>
              <w:widowControl/>
              <w:numPr>
                <w:ilvl w:val="0"/>
                <w:numId w:val="31"/>
              </w:numPr>
              <w:autoSpaceDE/>
              <w:autoSpaceDN/>
              <w:ind w:left="267" w:hanging="284"/>
              <w:jc w:val="both"/>
            </w:pPr>
            <w:r w:rsidRPr="002D56C7">
              <w:t>aktywna integracja zawodowa – grupowa aktywizacja zawodowa (doradztwo zawodowe, skuteczne poszukiwanie pracy, spotkanie nt. wolontariatu), indywidualne wsparcie doradcy zawodowego, szkolenia zawodowe „szyte na miarę”, praktyki, trening i pośrednictwo pracy oraz life i job coaching i zatrudnienie.</w:t>
            </w:r>
          </w:p>
          <w:p w14:paraId="74ED36F1" w14:textId="77777777" w:rsidR="002D56C7" w:rsidRPr="002D56C7" w:rsidRDefault="002D56C7" w:rsidP="00095164">
            <w:pPr>
              <w:pStyle w:val="Akapitzlist"/>
              <w:widowControl/>
              <w:numPr>
                <w:ilvl w:val="0"/>
                <w:numId w:val="31"/>
              </w:numPr>
              <w:tabs>
                <w:tab w:val="left" w:pos="5245"/>
              </w:tabs>
              <w:autoSpaceDE/>
              <w:autoSpaceDN/>
              <w:ind w:left="267" w:hanging="267"/>
              <w:jc w:val="both"/>
            </w:pPr>
            <w:r w:rsidRPr="002D56C7">
              <w:t>udział w Grupie Sterującej Partnerstwa, współpraca w zakresie monitoringu, ewaluacji i promocji projektu</w:t>
            </w:r>
          </w:p>
          <w:p w14:paraId="4B61A3B3" w14:textId="77777777" w:rsidR="002D56C7" w:rsidRPr="002D56C7" w:rsidRDefault="002D56C7" w:rsidP="002D56C7">
            <w:pPr>
              <w:tabs>
                <w:tab w:val="left" w:pos="5245"/>
              </w:tabs>
              <w:rPr>
                <w:bCs/>
              </w:rPr>
            </w:pPr>
            <w:r w:rsidRPr="002D56C7">
              <w:rPr>
                <w:bCs/>
              </w:rPr>
              <w:t>W projekcie uczestniczyło 30 osób, w tym 21 osób bezrobotnych zarejestrowanych w PUP.</w:t>
            </w:r>
          </w:p>
          <w:p w14:paraId="058F8314" w14:textId="77777777" w:rsidR="0033585C" w:rsidRPr="00E252AF" w:rsidRDefault="0033585C" w:rsidP="0033585C">
            <w:pPr>
              <w:tabs>
                <w:tab w:val="left" w:pos="5245"/>
              </w:tabs>
              <w:rPr>
                <w:b/>
              </w:rPr>
            </w:pPr>
          </w:p>
          <w:p w14:paraId="77C220B4" w14:textId="0362EFA0" w:rsidR="0033585C" w:rsidRPr="00E252AF" w:rsidRDefault="0033585C" w:rsidP="0033585C">
            <w:pPr>
              <w:tabs>
                <w:tab w:val="left" w:pos="5245"/>
              </w:tabs>
              <w:rPr>
                <w:b/>
              </w:rPr>
            </w:pPr>
          </w:p>
        </w:tc>
      </w:tr>
    </w:tbl>
    <w:p w14:paraId="77393290" w14:textId="76D1656E" w:rsidR="00F10DB2" w:rsidRDefault="00F10DB2" w:rsidP="00953A03">
      <w:pPr>
        <w:spacing w:line="360" w:lineRule="auto"/>
        <w:jc w:val="both"/>
        <w:rPr>
          <w:sz w:val="24"/>
          <w:szCs w:val="24"/>
        </w:rPr>
      </w:pPr>
    </w:p>
    <w:p w14:paraId="5A2D127D" w14:textId="77777777" w:rsidR="007F5A4B" w:rsidRDefault="007F5A4B" w:rsidP="00953A03">
      <w:pPr>
        <w:spacing w:line="360" w:lineRule="auto"/>
        <w:jc w:val="both"/>
        <w:rPr>
          <w:sz w:val="24"/>
          <w:szCs w:val="24"/>
        </w:rPr>
      </w:pPr>
    </w:p>
    <w:p w14:paraId="14F0E30D" w14:textId="2050A84E" w:rsidR="00D5066A" w:rsidRDefault="00D5066A" w:rsidP="00362D12">
      <w:pPr>
        <w:spacing w:line="360" w:lineRule="auto"/>
        <w:jc w:val="both"/>
        <w:rPr>
          <w:sz w:val="24"/>
          <w:szCs w:val="24"/>
        </w:rPr>
      </w:pPr>
    </w:p>
    <w:p w14:paraId="51557374" w14:textId="563B0F0B" w:rsidR="007F5A4B" w:rsidRDefault="007F5A4B" w:rsidP="00362D12">
      <w:pPr>
        <w:spacing w:line="360" w:lineRule="auto"/>
        <w:jc w:val="both"/>
        <w:rPr>
          <w:sz w:val="24"/>
          <w:szCs w:val="24"/>
        </w:rPr>
      </w:pPr>
    </w:p>
    <w:p w14:paraId="32BCF409" w14:textId="15EACB59" w:rsidR="007F5A4B" w:rsidRDefault="007F5A4B" w:rsidP="00362D12">
      <w:pPr>
        <w:spacing w:line="360" w:lineRule="auto"/>
        <w:jc w:val="both"/>
        <w:rPr>
          <w:sz w:val="24"/>
          <w:szCs w:val="24"/>
        </w:rPr>
      </w:pPr>
    </w:p>
    <w:p w14:paraId="6B87D325" w14:textId="54BC2D06" w:rsidR="007F5A4B" w:rsidRDefault="007F5A4B" w:rsidP="00362D12">
      <w:pPr>
        <w:spacing w:line="360" w:lineRule="auto"/>
        <w:jc w:val="both"/>
        <w:rPr>
          <w:sz w:val="24"/>
          <w:szCs w:val="24"/>
        </w:rPr>
      </w:pPr>
    </w:p>
    <w:p w14:paraId="52181F50" w14:textId="77777777" w:rsidR="007F5A4B" w:rsidRPr="00AB0FA8" w:rsidRDefault="007F5A4B" w:rsidP="00362D12">
      <w:pPr>
        <w:spacing w:line="360" w:lineRule="auto"/>
        <w:jc w:val="both"/>
        <w:rPr>
          <w:sz w:val="24"/>
          <w:szCs w:val="24"/>
        </w:rPr>
      </w:pPr>
    </w:p>
    <w:p w14:paraId="1E02CDEC" w14:textId="68B4711E" w:rsidR="00603DEC" w:rsidRDefault="0087314E" w:rsidP="00262639">
      <w:pPr>
        <w:shd w:val="clear" w:color="auto" w:fill="FFFFFF" w:themeFill="background1"/>
        <w:spacing w:line="360" w:lineRule="auto"/>
        <w:rPr>
          <w:b/>
          <w:sz w:val="28"/>
          <w:szCs w:val="28"/>
        </w:rPr>
      </w:pPr>
      <w:r>
        <w:rPr>
          <w:b/>
          <w:sz w:val="28"/>
          <w:szCs w:val="28"/>
        </w:rPr>
        <w:lastRenderedPageBreak/>
        <w:t>7</w:t>
      </w:r>
      <w:r w:rsidR="00807838">
        <w:rPr>
          <w:b/>
          <w:sz w:val="28"/>
          <w:szCs w:val="28"/>
        </w:rPr>
        <w:t>.</w:t>
      </w:r>
      <w:r w:rsidR="00807838">
        <w:rPr>
          <w:b/>
          <w:sz w:val="28"/>
          <w:szCs w:val="28"/>
        </w:rPr>
        <w:tab/>
      </w:r>
      <w:bookmarkStart w:id="18" w:name="_Hlk126744692"/>
      <w:r w:rsidR="00CF7D3A">
        <w:rPr>
          <w:b/>
          <w:sz w:val="28"/>
          <w:szCs w:val="28"/>
        </w:rPr>
        <w:t>KRAJOWY FUNDUSZ SZKOLENIOWY</w:t>
      </w:r>
    </w:p>
    <w:p w14:paraId="6CA298AB" w14:textId="77777777" w:rsidR="00860FFD" w:rsidRPr="009126C8" w:rsidRDefault="006B5284" w:rsidP="00262639">
      <w:pPr>
        <w:shd w:val="clear" w:color="auto" w:fill="FFFFFF" w:themeFill="background1"/>
        <w:jc w:val="both"/>
        <w:rPr>
          <w:b/>
          <w:sz w:val="24"/>
          <w:szCs w:val="24"/>
        </w:rPr>
      </w:pPr>
      <w:r>
        <w:rPr>
          <w:b/>
          <w:sz w:val="28"/>
          <w:szCs w:val="28"/>
        </w:rPr>
        <w:tab/>
      </w:r>
    </w:p>
    <w:p w14:paraId="275F7F5D" w14:textId="60E6ACE6" w:rsidR="006917B7" w:rsidRDefault="006B5284" w:rsidP="00262639">
      <w:pPr>
        <w:shd w:val="clear" w:color="auto" w:fill="FFFFFF" w:themeFill="background1"/>
        <w:spacing w:line="360" w:lineRule="auto"/>
        <w:jc w:val="both"/>
        <w:rPr>
          <w:sz w:val="24"/>
          <w:szCs w:val="24"/>
        </w:rPr>
      </w:pPr>
      <w:r w:rsidRPr="009126C8">
        <w:rPr>
          <w:b/>
          <w:sz w:val="24"/>
          <w:szCs w:val="24"/>
        </w:rPr>
        <w:tab/>
      </w:r>
      <w:r w:rsidR="006917B7" w:rsidRPr="009126C8">
        <w:rPr>
          <w:sz w:val="24"/>
          <w:szCs w:val="24"/>
        </w:rPr>
        <w:t xml:space="preserve">Przyznawanie środków w ramach KFS regulowane jest priorytetami ogłaszanymi każdego roku przez ministerstwo właściwe ds. pracy. </w:t>
      </w:r>
    </w:p>
    <w:p w14:paraId="0C83E167" w14:textId="77777777" w:rsidR="00A36773" w:rsidRPr="009126C8" w:rsidRDefault="00A36773" w:rsidP="00262639">
      <w:pPr>
        <w:shd w:val="clear" w:color="auto" w:fill="FFFFFF" w:themeFill="background1"/>
        <w:spacing w:line="360" w:lineRule="auto"/>
        <w:jc w:val="both"/>
        <w:rPr>
          <w:sz w:val="24"/>
          <w:szCs w:val="24"/>
        </w:rPr>
      </w:pPr>
    </w:p>
    <w:p w14:paraId="398A7C3D" w14:textId="67CAB95A" w:rsidR="006917B7" w:rsidRPr="009126C8" w:rsidRDefault="006917B7" w:rsidP="00262639">
      <w:pPr>
        <w:shd w:val="clear" w:color="auto" w:fill="FFFFFF" w:themeFill="background1"/>
        <w:spacing w:line="360" w:lineRule="auto"/>
        <w:jc w:val="both"/>
        <w:rPr>
          <w:sz w:val="24"/>
          <w:szCs w:val="24"/>
        </w:rPr>
      </w:pPr>
      <w:r w:rsidRPr="009126C8">
        <w:rPr>
          <w:sz w:val="24"/>
          <w:szCs w:val="24"/>
        </w:rPr>
        <w:t>W 202</w:t>
      </w:r>
      <w:r w:rsidR="000913E9">
        <w:rPr>
          <w:sz w:val="24"/>
          <w:szCs w:val="24"/>
        </w:rPr>
        <w:t>2</w:t>
      </w:r>
      <w:r w:rsidRPr="009126C8">
        <w:rPr>
          <w:sz w:val="24"/>
          <w:szCs w:val="24"/>
        </w:rPr>
        <w:t xml:space="preserve"> roku dla podstawowego limitu kształtowały się następująco:</w:t>
      </w:r>
    </w:p>
    <w:p w14:paraId="70DCC43E" w14:textId="79A80D6A" w:rsidR="006B5284" w:rsidRPr="009126C8" w:rsidRDefault="006B5284" w:rsidP="00095164">
      <w:pPr>
        <w:pStyle w:val="Akapitzlist"/>
        <w:numPr>
          <w:ilvl w:val="0"/>
          <w:numId w:val="12"/>
        </w:numPr>
        <w:shd w:val="clear" w:color="auto" w:fill="FFFFFF" w:themeFill="background1"/>
        <w:spacing w:line="360" w:lineRule="auto"/>
        <w:jc w:val="both"/>
        <w:rPr>
          <w:color w:val="000000"/>
          <w:sz w:val="24"/>
          <w:szCs w:val="24"/>
        </w:rPr>
      </w:pPr>
      <w:r w:rsidRPr="009126C8">
        <w:rPr>
          <w:color w:val="000000"/>
          <w:sz w:val="24"/>
          <w:szCs w:val="24"/>
        </w:rPr>
        <w:t xml:space="preserve">Wsparcie kształcenia ustawicznego osób </w:t>
      </w:r>
      <w:r w:rsidR="007C590F">
        <w:rPr>
          <w:color w:val="000000"/>
          <w:sz w:val="24"/>
          <w:szCs w:val="24"/>
        </w:rPr>
        <w:t>zatrudnionych w firmach, które na skutek pandemii COVID-19 musiały podjąć działania w celu dostosowania się do zmienionej sytuacji rynkowej</w:t>
      </w:r>
      <w:r w:rsidR="00781EBA">
        <w:rPr>
          <w:color w:val="000000"/>
          <w:sz w:val="24"/>
          <w:szCs w:val="24"/>
        </w:rPr>
        <w:t>;</w:t>
      </w:r>
    </w:p>
    <w:p w14:paraId="606175A8" w14:textId="3F179E55" w:rsidR="006B5284" w:rsidRPr="009126C8" w:rsidRDefault="006B5284" w:rsidP="00095164">
      <w:pPr>
        <w:pStyle w:val="Akapitzlist"/>
        <w:numPr>
          <w:ilvl w:val="0"/>
          <w:numId w:val="12"/>
        </w:numPr>
        <w:shd w:val="clear" w:color="auto" w:fill="FFFFFF" w:themeFill="background1"/>
        <w:spacing w:line="360" w:lineRule="auto"/>
        <w:jc w:val="both"/>
        <w:rPr>
          <w:color w:val="000000"/>
          <w:sz w:val="24"/>
          <w:szCs w:val="24"/>
        </w:rPr>
      </w:pPr>
      <w:r w:rsidRPr="009126C8">
        <w:rPr>
          <w:color w:val="000000"/>
          <w:sz w:val="24"/>
          <w:szCs w:val="24"/>
        </w:rPr>
        <w:t xml:space="preserve">Wsparcie kształcenia ustawicznego </w:t>
      </w:r>
      <w:r w:rsidR="007C590F">
        <w:rPr>
          <w:color w:val="000000"/>
          <w:sz w:val="24"/>
          <w:szCs w:val="24"/>
        </w:rPr>
        <w:t>osób powracających na ry</w:t>
      </w:r>
      <w:r w:rsidR="00F93EE3">
        <w:rPr>
          <w:color w:val="000000"/>
          <w:sz w:val="24"/>
          <w:szCs w:val="24"/>
        </w:rPr>
        <w:t>n</w:t>
      </w:r>
      <w:r w:rsidR="007C590F">
        <w:rPr>
          <w:color w:val="000000"/>
          <w:sz w:val="24"/>
          <w:szCs w:val="24"/>
        </w:rPr>
        <w:t>ek pracy po przerwie związanej ze sprawowaniem opieki nad dzieckiem</w:t>
      </w:r>
      <w:r w:rsidR="00781EBA">
        <w:rPr>
          <w:color w:val="000000"/>
          <w:sz w:val="24"/>
          <w:szCs w:val="24"/>
        </w:rPr>
        <w:t>;</w:t>
      </w:r>
    </w:p>
    <w:p w14:paraId="15EBA70B" w14:textId="1BC366B0" w:rsidR="006B5284" w:rsidRPr="009126C8" w:rsidRDefault="006B5284" w:rsidP="00095164">
      <w:pPr>
        <w:pStyle w:val="Akapitzlist"/>
        <w:numPr>
          <w:ilvl w:val="0"/>
          <w:numId w:val="12"/>
        </w:numPr>
        <w:shd w:val="clear" w:color="auto" w:fill="FFFFFF" w:themeFill="background1"/>
        <w:spacing w:line="360" w:lineRule="auto"/>
        <w:jc w:val="both"/>
        <w:rPr>
          <w:color w:val="000000"/>
          <w:sz w:val="24"/>
          <w:szCs w:val="24"/>
        </w:rPr>
      </w:pPr>
      <w:r w:rsidRPr="009126C8">
        <w:rPr>
          <w:color w:val="000000"/>
          <w:sz w:val="24"/>
          <w:szCs w:val="24"/>
        </w:rPr>
        <w:t>Wsparcie kształcenia ustawicznego w zidentyfikowanych w danym powiecie lub województwie zawodach deficytowych</w:t>
      </w:r>
      <w:r w:rsidR="00781EBA">
        <w:rPr>
          <w:color w:val="000000"/>
          <w:sz w:val="24"/>
          <w:szCs w:val="24"/>
        </w:rPr>
        <w:t>;</w:t>
      </w:r>
    </w:p>
    <w:p w14:paraId="0C7411E3" w14:textId="7296BA9A" w:rsidR="006B5284" w:rsidRPr="009126C8" w:rsidRDefault="006B5284" w:rsidP="00095164">
      <w:pPr>
        <w:pStyle w:val="Akapitzlist"/>
        <w:numPr>
          <w:ilvl w:val="0"/>
          <w:numId w:val="12"/>
        </w:numPr>
        <w:shd w:val="clear" w:color="auto" w:fill="FFFFFF" w:themeFill="background1"/>
        <w:spacing w:line="360" w:lineRule="auto"/>
        <w:jc w:val="both"/>
        <w:rPr>
          <w:color w:val="000000"/>
          <w:sz w:val="24"/>
          <w:szCs w:val="24"/>
        </w:rPr>
      </w:pPr>
      <w:r w:rsidRPr="009126C8">
        <w:rPr>
          <w:color w:val="000000"/>
          <w:sz w:val="24"/>
          <w:szCs w:val="24"/>
        </w:rPr>
        <w:t xml:space="preserve">Wsparcie kształcenia ustawicznego </w:t>
      </w:r>
      <w:r w:rsidR="00D41BC2">
        <w:rPr>
          <w:color w:val="000000"/>
          <w:sz w:val="24"/>
          <w:szCs w:val="24"/>
        </w:rPr>
        <w:t>osób pracujacych będących członkami rodzin</w:t>
      </w:r>
      <w:r w:rsidR="00AC7753">
        <w:rPr>
          <w:color w:val="000000"/>
          <w:sz w:val="24"/>
          <w:szCs w:val="24"/>
        </w:rPr>
        <w:t xml:space="preserve"> wielodzietnych</w:t>
      </w:r>
      <w:r w:rsidR="00781EBA">
        <w:rPr>
          <w:color w:val="000000"/>
          <w:sz w:val="24"/>
          <w:szCs w:val="24"/>
        </w:rPr>
        <w:t>;</w:t>
      </w:r>
    </w:p>
    <w:p w14:paraId="5BDEF07A" w14:textId="55D5E850" w:rsidR="006B5284" w:rsidRPr="009126C8" w:rsidRDefault="006B5284" w:rsidP="00095164">
      <w:pPr>
        <w:pStyle w:val="Akapitzlist"/>
        <w:numPr>
          <w:ilvl w:val="0"/>
          <w:numId w:val="12"/>
        </w:numPr>
        <w:shd w:val="clear" w:color="auto" w:fill="FFFFFF" w:themeFill="background1"/>
        <w:spacing w:line="360" w:lineRule="auto"/>
        <w:jc w:val="both"/>
        <w:rPr>
          <w:color w:val="000000"/>
          <w:sz w:val="24"/>
          <w:szCs w:val="24"/>
        </w:rPr>
      </w:pPr>
      <w:r w:rsidRPr="009126C8">
        <w:rPr>
          <w:color w:val="000000"/>
          <w:sz w:val="24"/>
          <w:szCs w:val="24"/>
        </w:rPr>
        <w:t xml:space="preserve">Wsparcie kształcenia ustawicznego </w:t>
      </w:r>
      <w:r w:rsidR="00D41BC2">
        <w:rPr>
          <w:color w:val="000000"/>
          <w:sz w:val="24"/>
          <w:szCs w:val="24"/>
        </w:rPr>
        <w:t>pracowników Centrów Integracji Społecznej, Klubów Integracji Społecznej, Warsztatów Terapii Zajęciowej,</w:t>
      </w:r>
      <w:r w:rsidR="00AC7753">
        <w:rPr>
          <w:color w:val="000000"/>
          <w:sz w:val="24"/>
          <w:szCs w:val="24"/>
        </w:rPr>
        <w:t xml:space="preserve"> Zakładów Aktywności Zawodowej</w:t>
      </w:r>
      <w:r w:rsidR="00C86D0D">
        <w:rPr>
          <w:color w:val="000000"/>
          <w:sz w:val="24"/>
          <w:szCs w:val="24"/>
        </w:rPr>
        <w:t>,</w:t>
      </w:r>
      <w:r w:rsidR="00D41BC2">
        <w:rPr>
          <w:color w:val="000000"/>
          <w:sz w:val="24"/>
          <w:szCs w:val="24"/>
        </w:rPr>
        <w:t xml:space="preserve"> członków lub pracowników spółdzielni socjalnych oraz pracowników zatrudnionych w podmiotach posiadających status przedsiębiorstwa społecznego wskazanych na liście/rejestrze przedsiębiorstw społecznych prowadzonym przez MRiPS</w:t>
      </w:r>
      <w:r w:rsidR="00781EBA">
        <w:rPr>
          <w:color w:val="000000"/>
          <w:sz w:val="24"/>
          <w:szCs w:val="24"/>
        </w:rPr>
        <w:t>;</w:t>
      </w:r>
    </w:p>
    <w:p w14:paraId="12BC6F4F" w14:textId="0CA4708D" w:rsidR="00D41BC2" w:rsidRDefault="006B5284" w:rsidP="00D41BC2">
      <w:pPr>
        <w:pStyle w:val="Akapitzlist"/>
        <w:numPr>
          <w:ilvl w:val="0"/>
          <w:numId w:val="12"/>
        </w:numPr>
        <w:shd w:val="clear" w:color="auto" w:fill="FFFFFF" w:themeFill="background1"/>
        <w:spacing w:line="360" w:lineRule="auto"/>
        <w:jc w:val="both"/>
        <w:rPr>
          <w:color w:val="000000"/>
          <w:sz w:val="24"/>
          <w:szCs w:val="24"/>
        </w:rPr>
      </w:pPr>
      <w:r w:rsidRPr="009126C8">
        <w:rPr>
          <w:color w:val="000000"/>
          <w:sz w:val="24"/>
          <w:szCs w:val="24"/>
        </w:rPr>
        <w:t>Wsparcie</w:t>
      </w:r>
      <w:r w:rsidR="00D41BC2">
        <w:rPr>
          <w:color w:val="000000"/>
          <w:sz w:val="24"/>
          <w:szCs w:val="24"/>
        </w:rPr>
        <w:t xml:space="preserve"> kształcenia ustawicznego w związku z zastosowaniem w firmach nowych technologii i narzędzi pracy, w tym także technologii i narzędzi cyfrowych oraz podnoszenie kompetencji cyfrowych</w:t>
      </w:r>
      <w:r w:rsidR="00781EBA">
        <w:rPr>
          <w:color w:val="000000"/>
          <w:sz w:val="24"/>
          <w:szCs w:val="24"/>
        </w:rPr>
        <w:t>;</w:t>
      </w:r>
    </w:p>
    <w:p w14:paraId="53D7E37E" w14:textId="4BC74882" w:rsidR="00D41BC2" w:rsidRPr="009126C8" w:rsidRDefault="00D41BC2" w:rsidP="00D41BC2">
      <w:pPr>
        <w:pStyle w:val="Akapitzlist"/>
        <w:numPr>
          <w:ilvl w:val="0"/>
          <w:numId w:val="12"/>
        </w:numPr>
        <w:shd w:val="clear" w:color="auto" w:fill="FFFFFF" w:themeFill="background1"/>
        <w:spacing w:line="360" w:lineRule="auto"/>
        <w:jc w:val="both"/>
        <w:rPr>
          <w:color w:val="000000"/>
          <w:sz w:val="24"/>
          <w:szCs w:val="24"/>
        </w:rPr>
      </w:pPr>
      <w:r>
        <w:rPr>
          <w:color w:val="000000"/>
          <w:sz w:val="24"/>
          <w:szCs w:val="24"/>
        </w:rPr>
        <w:t>Wsparcie kształcenia ustawicznego osób pracujacych w branży motoryzacyjnej.</w:t>
      </w:r>
    </w:p>
    <w:p w14:paraId="495E5A8B" w14:textId="656AF26F" w:rsidR="00AC533D" w:rsidRDefault="00AC533D" w:rsidP="00D41BC2">
      <w:pPr>
        <w:shd w:val="clear" w:color="auto" w:fill="FFFFFF" w:themeFill="background1"/>
        <w:spacing w:line="360" w:lineRule="auto"/>
        <w:jc w:val="both"/>
        <w:rPr>
          <w:color w:val="000000"/>
          <w:sz w:val="24"/>
          <w:szCs w:val="24"/>
        </w:rPr>
      </w:pPr>
    </w:p>
    <w:p w14:paraId="0ABC59E5" w14:textId="77777777" w:rsidR="007F5A4B" w:rsidRPr="00D41BC2" w:rsidRDefault="007F5A4B" w:rsidP="00D41BC2">
      <w:pPr>
        <w:shd w:val="clear" w:color="auto" w:fill="FFFFFF" w:themeFill="background1"/>
        <w:spacing w:line="360" w:lineRule="auto"/>
        <w:jc w:val="both"/>
        <w:rPr>
          <w:color w:val="000000"/>
          <w:sz w:val="24"/>
          <w:szCs w:val="24"/>
        </w:rPr>
      </w:pPr>
    </w:p>
    <w:p w14:paraId="63F22A52" w14:textId="1C834438" w:rsidR="009126C8" w:rsidRDefault="009126C8" w:rsidP="009126C8">
      <w:pPr>
        <w:shd w:val="clear" w:color="auto" w:fill="FFFFFF" w:themeFill="background1"/>
        <w:spacing w:line="360" w:lineRule="auto"/>
        <w:jc w:val="both"/>
        <w:rPr>
          <w:color w:val="000000"/>
          <w:sz w:val="24"/>
          <w:szCs w:val="24"/>
        </w:rPr>
      </w:pPr>
      <w:r>
        <w:rPr>
          <w:color w:val="000000"/>
          <w:sz w:val="24"/>
          <w:szCs w:val="24"/>
        </w:rPr>
        <w:tab/>
        <w:t>Odrębne priorytety natomiast wyznaczone zostały dla pozyskanych środków w ramach rezerwy, a prezentowały się one następująco:</w:t>
      </w:r>
    </w:p>
    <w:p w14:paraId="135ACEF2" w14:textId="5E8D8605" w:rsidR="009126C8" w:rsidRDefault="00AC533D" w:rsidP="00095164">
      <w:pPr>
        <w:pStyle w:val="Akapitzlist"/>
        <w:numPr>
          <w:ilvl w:val="0"/>
          <w:numId w:val="25"/>
        </w:numPr>
        <w:shd w:val="clear" w:color="auto" w:fill="FFFFFF" w:themeFill="background1"/>
        <w:spacing w:line="360" w:lineRule="auto"/>
        <w:jc w:val="both"/>
        <w:rPr>
          <w:color w:val="000000"/>
          <w:sz w:val="24"/>
          <w:szCs w:val="24"/>
        </w:rPr>
      </w:pPr>
      <w:r>
        <w:rPr>
          <w:color w:val="000000"/>
          <w:sz w:val="24"/>
          <w:szCs w:val="24"/>
        </w:rPr>
        <w:t>Wsparcie kształcenia ustawicznego osób z orzeczonym stopniem niepełnosprawności</w:t>
      </w:r>
      <w:r w:rsidR="00781EBA">
        <w:rPr>
          <w:color w:val="000000"/>
          <w:sz w:val="24"/>
          <w:szCs w:val="24"/>
        </w:rPr>
        <w:t>;</w:t>
      </w:r>
    </w:p>
    <w:p w14:paraId="2F2A8F9F" w14:textId="765B49AD" w:rsidR="00AC533D" w:rsidRDefault="00AC533D" w:rsidP="00095164">
      <w:pPr>
        <w:pStyle w:val="Akapitzlist"/>
        <w:numPr>
          <w:ilvl w:val="0"/>
          <w:numId w:val="25"/>
        </w:numPr>
        <w:shd w:val="clear" w:color="auto" w:fill="FFFFFF" w:themeFill="background1"/>
        <w:spacing w:line="360" w:lineRule="auto"/>
        <w:jc w:val="both"/>
        <w:rPr>
          <w:color w:val="000000"/>
          <w:sz w:val="24"/>
          <w:szCs w:val="24"/>
        </w:rPr>
      </w:pPr>
      <w:r>
        <w:rPr>
          <w:color w:val="000000"/>
          <w:sz w:val="24"/>
          <w:szCs w:val="24"/>
        </w:rPr>
        <w:t xml:space="preserve">Wsparcie </w:t>
      </w:r>
      <w:r w:rsidR="00D41BC2">
        <w:rPr>
          <w:color w:val="000000"/>
          <w:sz w:val="24"/>
          <w:szCs w:val="24"/>
        </w:rPr>
        <w:t>kształcenia ustawicznego osób po 45 roku życia</w:t>
      </w:r>
      <w:r w:rsidR="00781EBA">
        <w:rPr>
          <w:color w:val="000000"/>
          <w:sz w:val="24"/>
          <w:szCs w:val="24"/>
        </w:rPr>
        <w:t>;</w:t>
      </w:r>
    </w:p>
    <w:p w14:paraId="5EC7BAE3" w14:textId="31615B11" w:rsidR="00AC533D" w:rsidRDefault="00D41BC2" w:rsidP="00AC533D">
      <w:pPr>
        <w:pStyle w:val="Akapitzlist"/>
        <w:numPr>
          <w:ilvl w:val="0"/>
          <w:numId w:val="25"/>
        </w:numPr>
        <w:shd w:val="clear" w:color="auto" w:fill="FFFFFF" w:themeFill="background1"/>
        <w:spacing w:line="360" w:lineRule="auto"/>
        <w:jc w:val="both"/>
        <w:rPr>
          <w:color w:val="000000"/>
          <w:sz w:val="24"/>
          <w:szCs w:val="24"/>
        </w:rPr>
      </w:pPr>
      <w:r>
        <w:rPr>
          <w:color w:val="000000"/>
          <w:sz w:val="24"/>
          <w:szCs w:val="24"/>
        </w:rPr>
        <w:t xml:space="preserve">Wsparcie kształcenia ustawicznego skierowane do pracodawców zatrudniających </w:t>
      </w:r>
      <w:r w:rsidR="00AC7753">
        <w:rPr>
          <w:color w:val="000000"/>
          <w:sz w:val="24"/>
          <w:szCs w:val="24"/>
        </w:rPr>
        <w:t>cudzoziemców.</w:t>
      </w:r>
    </w:p>
    <w:p w14:paraId="7EEF5A90" w14:textId="77777777" w:rsidR="0048306E" w:rsidRPr="00D16455" w:rsidRDefault="0048306E" w:rsidP="0048306E">
      <w:pPr>
        <w:pStyle w:val="Akapitzlist"/>
        <w:shd w:val="clear" w:color="auto" w:fill="FFFFFF" w:themeFill="background1"/>
        <w:spacing w:line="360" w:lineRule="auto"/>
        <w:jc w:val="both"/>
        <w:rPr>
          <w:color w:val="000000"/>
          <w:sz w:val="24"/>
          <w:szCs w:val="24"/>
        </w:rPr>
      </w:pPr>
    </w:p>
    <w:p w14:paraId="3EEF3B89" w14:textId="5003B94C" w:rsidR="006B5284" w:rsidRDefault="006B5284" w:rsidP="00262639">
      <w:pPr>
        <w:shd w:val="clear" w:color="auto" w:fill="FFFFFF" w:themeFill="background1"/>
        <w:spacing w:line="360" w:lineRule="auto"/>
        <w:jc w:val="both"/>
        <w:rPr>
          <w:color w:val="000000"/>
          <w:sz w:val="24"/>
          <w:szCs w:val="24"/>
        </w:rPr>
      </w:pPr>
      <w:r w:rsidRPr="009126C8">
        <w:rPr>
          <w:color w:val="000000"/>
          <w:sz w:val="24"/>
          <w:szCs w:val="24"/>
        </w:rPr>
        <w:lastRenderedPageBreak/>
        <w:t xml:space="preserve">Środki </w:t>
      </w:r>
      <w:r w:rsidR="007C5F5A">
        <w:rPr>
          <w:color w:val="000000"/>
          <w:sz w:val="24"/>
          <w:szCs w:val="24"/>
        </w:rPr>
        <w:t xml:space="preserve">wydatkowane na </w:t>
      </w:r>
      <w:r w:rsidRPr="009126C8">
        <w:rPr>
          <w:color w:val="000000"/>
          <w:sz w:val="24"/>
          <w:szCs w:val="24"/>
        </w:rPr>
        <w:t xml:space="preserve"> kształceni</w:t>
      </w:r>
      <w:r w:rsidR="00C07D50" w:rsidRPr="009126C8">
        <w:rPr>
          <w:color w:val="000000"/>
          <w:sz w:val="24"/>
          <w:szCs w:val="24"/>
        </w:rPr>
        <w:t>e</w:t>
      </w:r>
      <w:r w:rsidRPr="009126C8">
        <w:rPr>
          <w:color w:val="000000"/>
          <w:sz w:val="24"/>
          <w:szCs w:val="24"/>
        </w:rPr>
        <w:t xml:space="preserve"> ustawiczne Krajowego Funduszu Szkoleniowego </w:t>
      </w:r>
      <w:r w:rsidR="00D16455">
        <w:rPr>
          <w:color w:val="000000"/>
          <w:sz w:val="24"/>
          <w:szCs w:val="24"/>
        </w:rPr>
        <w:t xml:space="preserve">                   </w:t>
      </w:r>
      <w:r w:rsidRPr="009126C8">
        <w:rPr>
          <w:color w:val="000000"/>
          <w:sz w:val="24"/>
          <w:szCs w:val="24"/>
        </w:rPr>
        <w:t xml:space="preserve">w </w:t>
      </w:r>
      <w:r w:rsidR="00D16455">
        <w:rPr>
          <w:color w:val="000000"/>
          <w:sz w:val="24"/>
          <w:szCs w:val="24"/>
        </w:rPr>
        <w:t xml:space="preserve"> </w:t>
      </w:r>
      <w:r w:rsidRPr="009126C8">
        <w:rPr>
          <w:color w:val="000000"/>
          <w:sz w:val="24"/>
          <w:szCs w:val="24"/>
        </w:rPr>
        <w:t>202</w:t>
      </w:r>
      <w:r w:rsidR="000913E9">
        <w:rPr>
          <w:color w:val="000000"/>
          <w:sz w:val="24"/>
          <w:szCs w:val="24"/>
        </w:rPr>
        <w:t>2</w:t>
      </w:r>
      <w:r w:rsidRPr="009126C8">
        <w:rPr>
          <w:color w:val="000000"/>
          <w:sz w:val="24"/>
          <w:szCs w:val="24"/>
        </w:rPr>
        <w:t xml:space="preserve"> roku wyniosły </w:t>
      </w:r>
      <w:r w:rsidRPr="009126C8">
        <w:rPr>
          <w:b/>
          <w:color w:val="000000"/>
          <w:sz w:val="24"/>
          <w:szCs w:val="24"/>
        </w:rPr>
        <w:t>9</w:t>
      </w:r>
      <w:r w:rsidR="000913E9">
        <w:rPr>
          <w:b/>
          <w:color w:val="000000"/>
          <w:sz w:val="24"/>
          <w:szCs w:val="24"/>
        </w:rPr>
        <w:t>62</w:t>
      </w:r>
      <w:r w:rsidRPr="009126C8">
        <w:rPr>
          <w:b/>
          <w:color w:val="000000"/>
          <w:sz w:val="24"/>
          <w:szCs w:val="24"/>
        </w:rPr>
        <w:t>.</w:t>
      </w:r>
      <w:r w:rsidR="00C86D0D">
        <w:rPr>
          <w:b/>
          <w:color w:val="000000"/>
          <w:sz w:val="24"/>
          <w:szCs w:val="24"/>
        </w:rPr>
        <w:t>057</w:t>
      </w:r>
      <w:r w:rsidR="00F1797A" w:rsidRPr="009126C8">
        <w:rPr>
          <w:b/>
          <w:color w:val="000000"/>
          <w:sz w:val="24"/>
          <w:szCs w:val="24"/>
        </w:rPr>
        <w:t>,</w:t>
      </w:r>
      <w:r w:rsidR="00C86D0D">
        <w:rPr>
          <w:b/>
          <w:color w:val="000000"/>
          <w:sz w:val="24"/>
          <w:szCs w:val="24"/>
        </w:rPr>
        <w:t>77</w:t>
      </w:r>
      <w:r w:rsidRPr="009126C8">
        <w:rPr>
          <w:b/>
          <w:color w:val="000000"/>
          <w:sz w:val="24"/>
          <w:szCs w:val="24"/>
        </w:rPr>
        <w:t xml:space="preserve"> zł.</w:t>
      </w:r>
      <w:r w:rsidRPr="009126C8">
        <w:rPr>
          <w:color w:val="000000"/>
          <w:sz w:val="24"/>
          <w:szCs w:val="24"/>
        </w:rPr>
        <w:t xml:space="preserve"> </w:t>
      </w:r>
    </w:p>
    <w:p w14:paraId="3742342C" w14:textId="77777777" w:rsidR="00D41BC2" w:rsidRPr="009126C8" w:rsidRDefault="00D41BC2" w:rsidP="00262639">
      <w:pPr>
        <w:shd w:val="clear" w:color="auto" w:fill="FFFFFF" w:themeFill="background1"/>
        <w:spacing w:line="360" w:lineRule="auto"/>
        <w:jc w:val="both"/>
        <w:rPr>
          <w:color w:val="000000"/>
          <w:sz w:val="24"/>
          <w:szCs w:val="24"/>
        </w:rPr>
      </w:pPr>
    </w:p>
    <w:p w14:paraId="7ACBBD46" w14:textId="77777777" w:rsidR="006B5284" w:rsidRPr="009126C8" w:rsidRDefault="006B5284" w:rsidP="00262639">
      <w:pPr>
        <w:shd w:val="clear" w:color="auto" w:fill="FFFFFF" w:themeFill="background1"/>
        <w:spacing w:line="360" w:lineRule="auto"/>
        <w:jc w:val="both"/>
        <w:rPr>
          <w:color w:val="000000"/>
          <w:sz w:val="24"/>
          <w:szCs w:val="24"/>
        </w:rPr>
      </w:pPr>
      <w:r w:rsidRPr="009126C8">
        <w:rPr>
          <w:color w:val="000000"/>
          <w:sz w:val="24"/>
          <w:szCs w:val="24"/>
        </w:rPr>
        <w:t>W ramach powyższego limitu sfinansowano działania z zakresu:</w:t>
      </w:r>
    </w:p>
    <w:p w14:paraId="752923B5" w14:textId="67C0AA6B" w:rsidR="006B5284" w:rsidRPr="009126C8" w:rsidRDefault="00C07D50" w:rsidP="00095164">
      <w:pPr>
        <w:pStyle w:val="Akapitzlist"/>
        <w:numPr>
          <w:ilvl w:val="0"/>
          <w:numId w:val="13"/>
        </w:numPr>
        <w:shd w:val="clear" w:color="auto" w:fill="FFFFFF" w:themeFill="background1"/>
        <w:spacing w:line="360" w:lineRule="auto"/>
        <w:jc w:val="both"/>
        <w:rPr>
          <w:color w:val="000000"/>
          <w:sz w:val="24"/>
          <w:szCs w:val="24"/>
        </w:rPr>
      </w:pPr>
      <w:r w:rsidRPr="009126C8">
        <w:rPr>
          <w:color w:val="000000"/>
          <w:sz w:val="24"/>
          <w:szCs w:val="24"/>
        </w:rPr>
        <w:t>k</w:t>
      </w:r>
      <w:r w:rsidR="006B5284" w:rsidRPr="009126C8">
        <w:rPr>
          <w:color w:val="000000"/>
          <w:sz w:val="24"/>
          <w:szCs w:val="24"/>
        </w:rPr>
        <w:t xml:space="preserve">ształcenia ustawicznego (szkolenia, studia podyplomowe) – zawarto </w:t>
      </w:r>
      <w:r w:rsidR="000913E9">
        <w:rPr>
          <w:color w:val="000000"/>
          <w:sz w:val="24"/>
          <w:szCs w:val="24"/>
        </w:rPr>
        <w:t>134</w:t>
      </w:r>
      <w:r w:rsidR="006B5284" w:rsidRPr="009126C8">
        <w:rPr>
          <w:color w:val="000000"/>
          <w:sz w:val="24"/>
          <w:szCs w:val="24"/>
        </w:rPr>
        <w:t xml:space="preserve"> um</w:t>
      </w:r>
      <w:r w:rsidR="000913E9">
        <w:rPr>
          <w:color w:val="000000"/>
          <w:sz w:val="24"/>
          <w:szCs w:val="24"/>
        </w:rPr>
        <w:t>owy</w:t>
      </w:r>
      <w:r w:rsidR="006B5284" w:rsidRPr="009126C8">
        <w:rPr>
          <w:color w:val="000000"/>
          <w:sz w:val="24"/>
          <w:szCs w:val="24"/>
        </w:rPr>
        <w:t xml:space="preserve"> z</w:t>
      </w:r>
      <w:r w:rsidR="000913E9">
        <w:rPr>
          <w:color w:val="000000"/>
          <w:sz w:val="24"/>
          <w:szCs w:val="24"/>
        </w:rPr>
        <w:t>e</w:t>
      </w:r>
      <w:r w:rsidR="006B5284" w:rsidRPr="009126C8">
        <w:rPr>
          <w:color w:val="000000"/>
          <w:sz w:val="24"/>
          <w:szCs w:val="24"/>
        </w:rPr>
        <w:t xml:space="preserve"> </w:t>
      </w:r>
      <w:r w:rsidR="000913E9">
        <w:rPr>
          <w:color w:val="000000"/>
          <w:sz w:val="24"/>
          <w:szCs w:val="24"/>
        </w:rPr>
        <w:t>106</w:t>
      </w:r>
      <w:r w:rsidR="006B5284" w:rsidRPr="009126C8">
        <w:rPr>
          <w:color w:val="000000"/>
          <w:sz w:val="24"/>
          <w:szCs w:val="24"/>
        </w:rPr>
        <w:t xml:space="preserve"> pracodawcami dla 3</w:t>
      </w:r>
      <w:r w:rsidR="000913E9">
        <w:rPr>
          <w:color w:val="000000"/>
          <w:sz w:val="24"/>
          <w:szCs w:val="24"/>
        </w:rPr>
        <w:t>31</w:t>
      </w:r>
      <w:r w:rsidR="006B5284" w:rsidRPr="009126C8">
        <w:rPr>
          <w:color w:val="000000"/>
          <w:sz w:val="24"/>
          <w:szCs w:val="24"/>
        </w:rPr>
        <w:t xml:space="preserve"> osób (w tym </w:t>
      </w:r>
      <w:r w:rsidR="000913E9">
        <w:rPr>
          <w:color w:val="000000"/>
          <w:sz w:val="24"/>
          <w:szCs w:val="24"/>
        </w:rPr>
        <w:t>56</w:t>
      </w:r>
      <w:r w:rsidR="006B5284" w:rsidRPr="009126C8">
        <w:rPr>
          <w:color w:val="000000"/>
          <w:sz w:val="24"/>
          <w:szCs w:val="24"/>
        </w:rPr>
        <w:t xml:space="preserve"> pracodawców i </w:t>
      </w:r>
      <w:r w:rsidR="000913E9">
        <w:rPr>
          <w:color w:val="000000"/>
          <w:sz w:val="24"/>
          <w:szCs w:val="24"/>
        </w:rPr>
        <w:t>275</w:t>
      </w:r>
      <w:r w:rsidR="006B5284" w:rsidRPr="009126C8">
        <w:rPr>
          <w:color w:val="000000"/>
          <w:sz w:val="24"/>
          <w:szCs w:val="24"/>
        </w:rPr>
        <w:t xml:space="preserve"> pracowników) </w:t>
      </w:r>
      <w:r w:rsidR="00D50686" w:rsidRPr="009126C8">
        <w:rPr>
          <w:color w:val="000000"/>
          <w:sz w:val="24"/>
          <w:szCs w:val="24"/>
        </w:rPr>
        <w:t xml:space="preserve">                                           </w:t>
      </w:r>
      <w:r w:rsidR="006B5284" w:rsidRPr="009126C8">
        <w:rPr>
          <w:color w:val="000000"/>
          <w:sz w:val="24"/>
          <w:szCs w:val="24"/>
        </w:rPr>
        <w:t xml:space="preserve">na kwotę </w:t>
      </w:r>
      <w:r w:rsidR="000D68B4" w:rsidRPr="009126C8">
        <w:rPr>
          <w:b/>
          <w:color w:val="000000"/>
          <w:sz w:val="24"/>
          <w:szCs w:val="24"/>
        </w:rPr>
        <w:t>9</w:t>
      </w:r>
      <w:r w:rsidR="000913E9">
        <w:rPr>
          <w:b/>
          <w:color w:val="000000"/>
          <w:sz w:val="24"/>
          <w:szCs w:val="24"/>
        </w:rPr>
        <w:t>58</w:t>
      </w:r>
      <w:r w:rsidR="006B5284" w:rsidRPr="009126C8">
        <w:rPr>
          <w:b/>
          <w:color w:val="000000"/>
          <w:sz w:val="24"/>
          <w:szCs w:val="24"/>
        </w:rPr>
        <w:t>.</w:t>
      </w:r>
      <w:r w:rsidR="000913E9">
        <w:rPr>
          <w:b/>
          <w:color w:val="000000"/>
          <w:sz w:val="24"/>
          <w:szCs w:val="24"/>
        </w:rPr>
        <w:t>97</w:t>
      </w:r>
      <w:r w:rsidR="000D68B4" w:rsidRPr="009126C8">
        <w:rPr>
          <w:b/>
          <w:color w:val="000000"/>
          <w:sz w:val="24"/>
          <w:szCs w:val="24"/>
        </w:rPr>
        <w:t>6</w:t>
      </w:r>
      <w:r w:rsidR="006B5284" w:rsidRPr="009126C8">
        <w:rPr>
          <w:b/>
          <w:color w:val="000000"/>
          <w:sz w:val="24"/>
          <w:szCs w:val="24"/>
        </w:rPr>
        <w:t>,</w:t>
      </w:r>
      <w:r w:rsidR="000D68B4" w:rsidRPr="009126C8">
        <w:rPr>
          <w:b/>
          <w:color w:val="000000"/>
          <w:sz w:val="24"/>
          <w:szCs w:val="24"/>
        </w:rPr>
        <w:t>6</w:t>
      </w:r>
      <w:r w:rsidR="000913E9">
        <w:rPr>
          <w:b/>
          <w:color w:val="000000"/>
          <w:sz w:val="24"/>
          <w:szCs w:val="24"/>
        </w:rPr>
        <w:t>8</w:t>
      </w:r>
      <w:r w:rsidR="006B5284" w:rsidRPr="009126C8">
        <w:rPr>
          <w:b/>
          <w:color w:val="000000"/>
          <w:sz w:val="24"/>
          <w:szCs w:val="24"/>
        </w:rPr>
        <w:t xml:space="preserve"> zł</w:t>
      </w:r>
    </w:p>
    <w:p w14:paraId="0209F318" w14:textId="3B8C9430" w:rsidR="00054A9A" w:rsidRPr="009126C8" w:rsidRDefault="00C07D50" w:rsidP="00095164">
      <w:pPr>
        <w:pStyle w:val="Akapitzlist"/>
        <w:numPr>
          <w:ilvl w:val="0"/>
          <w:numId w:val="13"/>
        </w:numPr>
        <w:shd w:val="clear" w:color="auto" w:fill="FFFFFF" w:themeFill="background1"/>
        <w:spacing w:line="360" w:lineRule="auto"/>
        <w:jc w:val="both"/>
        <w:rPr>
          <w:color w:val="000000"/>
          <w:sz w:val="24"/>
          <w:szCs w:val="24"/>
        </w:rPr>
      </w:pPr>
      <w:r w:rsidRPr="009126C8">
        <w:rPr>
          <w:color w:val="000000"/>
          <w:sz w:val="24"/>
          <w:szCs w:val="24"/>
        </w:rPr>
        <w:t>p</w:t>
      </w:r>
      <w:r w:rsidR="006B5284" w:rsidRPr="009126C8">
        <w:rPr>
          <w:color w:val="000000"/>
          <w:sz w:val="24"/>
          <w:szCs w:val="24"/>
        </w:rPr>
        <w:t xml:space="preserve">romocji działań KFS – kwotę </w:t>
      </w:r>
      <w:r w:rsidR="000D68B4" w:rsidRPr="009126C8">
        <w:rPr>
          <w:b/>
          <w:color w:val="000000"/>
          <w:sz w:val="24"/>
          <w:szCs w:val="24"/>
        </w:rPr>
        <w:t>3</w:t>
      </w:r>
      <w:r w:rsidR="006B5284" w:rsidRPr="009126C8">
        <w:rPr>
          <w:b/>
          <w:color w:val="000000"/>
          <w:sz w:val="24"/>
          <w:szCs w:val="24"/>
        </w:rPr>
        <w:t>.</w:t>
      </w:r>
      <w:r w:rsidR="000913E9">
        <w:rPr>
          <w:b/>
          <w:color w:val="000000"/>
          <w:sz w:val="24"/>
          <w:szCs w:val="24"/>
        </w:rPr>
        <w:t>081</w:t>
      </w:r>
      <w:r w:rsidR="006B5284" w:rsidRPr="009126C8">
        <w:rPr>
          <w:b/>
          <w:color w:val="000000"/>
          <w:sz w:val="24"/>
          <w:szCs w:val="24"/>
        </w:rPr>
        <w:t>.</w:t>
      </w:r>
      <w:r w:rsidR="000913E9">
        <w:rPr>
          <w:b/>
          <w:color w:val="000000"/>
          <w:sz w:val="24"/>
          <w:szCs w:val="24"/>
        </w:rPr>
        <w:t>0</w:t>
      </w:r>
      <w:r w:rsidR="006B5284" w:rsidRPr="009126C8">
        <w:rPr>
          <w:b/>
          <w:color w:val="000000"/>
          <w:sz w:val="24"/>
          <w:szCs w:val="24"/>
        </w:rPr>
        <w:t>9 zł</w:t>
      </w:r>
      <w:r w:rsidR="00054A9A" w:rsidRPr="009126C8">
        <w:rPr>
          <w:b/>
          <w:color w:val="000000"/>
          <w:sz w:val="24"/>
          <w:szCs w:val="24"/>
        </w:rPr>
        <w:t>.</w:t>
      </w:r>
    </w:p>
    <w:p w14:paraId="1D1B355D" w14:textId="25D0F04E" w:rsidR="009126C8" w:rsidRDefault="009126C8" w:rsidP="00262639">
      <w:pPr>
        <w:shd w:val="clear" w:color="auto" w:fill="FFFFFF" w:themeFill="background1"/>
        <w:spacing w:line="360" w:lineRule="auto"/>
        <w:jc w:val="both"/>
        <w:rPr>
          <w:bCs/>
          <w:color w:val="000000"/>
        </w:rPr>
      </w:pPr>
    </w:p>
    <w:p w14:paraId="5B9FACE9" w14:textId="77777777" w:rsidR="00362D12" w:rsidRPr="005C37B6" w:rsidRDefault="00362D12" w:rsidP="00262639">
      <w:pPr>
        <w:shd w:val="clear" w:color="auto" w:fill="FFFFFF" w:themeFill="background1"/>
        <w:spacing w:line="360" w:lineRule="auto"/>
        <w:jc w:val="both"/>
        <w:rPr>
          <w:bCs/>
          <w:color w:val="000000"/>
        </w:rPr>
      </w:pPr>
    </w:p>
    <w:bookmarkEnd w:id="18"/>
    <w:p w14:paraId="7BABC81E" w14:textId="465A9E2A" w:rsidR="009E27B5" w:rsidRPr="009E27B5" w:rsidRDefault="005F05A9" w:rsidP="00262639">
      <w:pPr>
        <w:shd w:val="clear" w:color="auto" w:fill="FFFFFF" w:themeFill="background1"/>
        <w:spacing w:line="360" w:lineRule="auto"/>
        <w:jc w:val="both"/>
        <w:rPr>
          <w:i/>
          <w:color w:val="000000"/>
          <w:sz w:val="20"/>
          <w:szCs w:val="20"/>
        </w:rPr>
      </w:pPr>
      <w:r>
        <w:rPr>
          <w:i/>
          <w:color w:val="000000"/>
          <w:sz w:val="20"/>
          <w:szCs w:val="20"/>
        </w:rPr>
        <w:t xml:space="preserve">Wykres </w:t>
      </w:r>
      <w:r w:rsidR="00B73CC5">
        <w:rPr>
          <w:i/>
          <w:color w:val="000000"/>
          <w:sz w:val="20"/>
          <w:szCs w:val="20"/>
        </w:rPr>
        <w:t>21</w:t>
      </w:r>
      <w:r w:rsidR="009E27B5" w:rsidRPr="009E27B5">
        <w:rPr>
          <w:i/>
          <w:color w:val="000000"/>
          <w:sz w:val="20"/>
          <w:szCs w:val="20"/>
        </w:rPr>
        <w:t>. Kwota wydatkowanych środków KFS</w:t>
      </w:r>
    </w:p>
    <w:p w14:paraId="11813B69" w14:textId="2941B790" w:rsidR="00362D12" w:rsidRDefault="009E27B5" w:rsidP="00262639">
      <w:pPr>
        <w:shd w:val="clear" w:color="auto" w:fill="FFFFFF" w:themeFill="background1"/>
        <w:spacing w:line="360" w:lineRule="auto"/>
        <w:jc w:val="both"/>
        <w:rPr>
          <w:color w:val="000000"/>
          <w:sz w:val="24"/>
          <w:szCs w:val="24"/>
        </w:rPr>
      </w:pPr>
      <w:r>
        <w:rPr>
          <w:noProof/>
          <w:color w:val="000000"/>
          <w:sz w:val="24"/>
          <w:szCs w:val="24"/>
          <w:lang w:bidi="ar-SA"/>
        </w:rPr>
        <w:drawing>
          <wp:inline distT="0" distB="0" distL="0" distR="0" wp14:anchorId="45C643F7" wp14:editId="1E19FB54">
            <wp:extent cx="5405755" cy="1960474"/>
            <wp:effectExtent l="0" t="0" r="4445" b="1905"/>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92BCF4D" w14:textId="77777777" w:rsidR="00D16455" w:rsidRPr="007F5A4B" w:rsidRDefault="00D16455" w:rsidP="00262639">
      <w:pPr>
        <w:shd w:val="clear" w:color="auto" w:fill="FFFFFF" w:themeFill="background1"/>
        <w:spacing w:line="360" w:lineRule="auto"/>
        <w:jc w:val="both"/>
        <w:rPr>
          <w:color w:val="000000"/>
          <w:sz w:val="24"/>
          <w:szCs w:val="24"/>
        </w:rPr>
      </w:pPr>
    </w:p>
    <w:p w14:paraId="41995CA6" w14:textId="4D8B988C" w:rsidR="009E27B5" w:rsidRPr="009E27B5" w:rsidRDefault="005F05A9" w:rsidP="00262639">
      <w:pPr>
        <w:shd w:val="clear" w:color="auto" w:fill="FFFFFF" w:themeFill="background1"/>
        <w:spacing w:line="360" w:lineRule="auto"/>
        <w:jc w:val="both"/>
        <w:rPr>
          <w:i/>
          <w:color w:val="000000"/>
          <w:sz w:val="20"/>
          <w:szCs w:val="20"/>
        </w:rPr>
      </w:pPr>
      <w:r>
        <w:rPr>
          <w:i/>
          <w:color w:val="000000"/>
          <w:sz w:val="20"/>
          <w:szCs w:val="20"/>
        </w:rPr>
        <w:t xml:space="preserve">Wykres </w:t>
      </w:r>
      <w:r w:rsidR="00DC5D38">
        <w:rPr>
          <w:i/>
          <w:color w:val="000000"/>
          <w:sz w:val="20"/>
          <w:szCs w:val="20"/>
        </w:rPr>
        <w:t>2</w:t>
      </w:r>
      <w:r w:rsidR="00B73CC5">
        <w:rPr>
          <w:i/>
          <w:color w:val="000000"/>
          <w:sz w:val="20"/>
          <w:szCs w:val="20"/>
        </w:rPr>
        <w:t>2</w:t>
      </w:r>
      <w:r w:rsidR="009E27B5" w:rsidRPr="009E27B5">
        <w:rPr>
          <w:i/>
          <w:color w:val="000000"/>
          <w:sz w:val="20"/>
          <w:szCs w:val="20"/>
        </w:rPr>
        <w:t xml:space="preserve">. </w:t>
      </w:r>
      <w:r w:rsidR="009E27B5">
        <w:rPr>
          <w:i/>
          <w:color w:val="000000"/>
          <w:sz w:val="20"/>
          <w:szCs w:val="20"/>
        </w:rPr>
        <w:t>Liczba osób skierowanych z KFS</w:t>
      </w:r>
    </w:p>
    <w:p w14:paraId="1C441351" w14:textId="53F9F0C5" w:rsidR="00D5066A" w:rsidRDefault="009E27B5" w:rsidP="00262639">
      <w:pPr>
        <w:shd w:val="clear" w:color="auto" w:fill="FFFFFF" w:themeFill="background1"/>
        <w:spacing w:line="360" w:lineRule="auto"/>
        <w:jc w:val="both"/>
        <w:rPr>
          <w:color w:val="000000"/>
          <w:sz w:val="24"/>
          <w:szCs w:val="24"/>
        </w:rPr>
      </w:pPr>
      <w:r w:rsidRPr="009E27B5">
        <w:rPr>
          <w:noProof/>
          <w:color w:val="000000"/>
          <w:sz w:val="24"/>
          <w:szCs w:val="24"/>
          <w:lang w:bidi="ar-SA"/>
        </w:rPr>
        <w:drawing>
          <wp:inline distT="0" distB="0" distL="0" distR="0" wp14:anchorId="067D8A3E" wp14:editId="56A3061E">
            <wp:extent cx="5534025" cy="2245767"/>
            <wp:effectExtent l="0" t="0" r="9525" b="2540"/>
            <wp:docPr id="17"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6968A29" w14:textId="02761BA1" w:rsidR="007F5A4B" w:rsidRDefault="007F5A4B" w:rsidP="00262639">
      <w:pPr>
        <w:shd w:val="clear" w:color="auto" w:fill="FFFFFF" w:themeFill="background1"/>
        <w:spacing w:line="360" w:lineRule="auto"/>
        <w:jc w:val="both"/>
        <w:rPr>
          <w:color w:val="000000"/>
          <w:sz w:val="24"/>
          <w:szCs w:val="24"/>
        </w:rPr>
      </w:pPr>
    </w:p>
    <w:p w14:paraId="1FF880C5" w14:textId="77777777" w:rsidR="007F5A4B" w:rsidRDefault="007F5A4B" w:rsidP="00111686">
      <w:pPr>
        <w:shd w:val="clear" w:color="auto" w:fill="FFFFFF" w:themeFill="background1"/>
        <w:spacing w:line="360" w:lineRule="auto"/>
        <w:jc w:val="both"/>
        <w:rPr>
          <w:color w:val="000000"/>
          <w:sz w:val="24"/>
          <w:szCs w:val="24"/>
        </w:rPr>
      </w:pPr>
    </w:p>
    <w:p w14:paraId="72844FC4" w14:textId="14B7B75C" w:rsidR="00084733" w:rsidRPr="003C27F1" w:rsidRDefault="00084733" w:rsidP="003C27F1">
      <w:pPr>
        <w:spacing w:after="363" w:line="360" w:lineRule="auto"/>
        <w:rPr>
          <w:sz w:val="24"/>
          <w:szCs w:val="24"/>
        </w:rPr>
      </w:pPr>
      <w:r w:rsidRPr="003C27F1">
        <w:rPr>
          <w:color w:val="000000"/>
          <w:sz w:val="24"/>
          <w:szCs w:val="24"/>
          <w:lang w:eastAsia="pl-PL"/>
        </w:rPr>
        <w:t>Szkolenia najczęściej dotycz</w:t>
      </w:r>
      <w:r w:rsidR="007F5A4B" w:rsidRPr="003C27F1">
        <w:rPr>
          <w:color w:val="000000"/>
          <w:sz w:val="24"/>
          <w:szCs w:val="24"/>
          <w:lang w:eastAsia="pl-PL"/>
        </w:rPr>
        <w:t>yły</w:t>
      </w:r>
      <w:r w:rsidRPr="003C27F1">
        <w:rPr>
          <w:color w:val="000000"/>
          <w:sz w:val="24"/>
          <w:szCs w:val="24"/>
          <w:lang w:eastAsia="pl-PL"/>
        </w:rPr>
        <w:t xml:space="preserve"> tematyki związanej z księgowością, fryzjerstwem i kosmetyką.</w:t>
      </w:r>
    </w:p>
    <w:tbl>
      <w:tblPr>
        <w:tblStyle w:val="Siatkatabelijasna"/>
        <w:tblpPr w:leftFromText="141" w:rightFromText="141" w:vertAnchor="page" w:horzAnchor="margin" w:tblpX="-147" w:tblpY="1521"/>
        <w:tblW w:w="9313" w:type="dxa"/>
        <w:tblLayout w:type="fixed"/>
        <w:tblLook w:val="04A0" w:firstRow="1" w:lastRow="0" w:firstColumn="1" w:lastColumn="0" w:noHBand="0" w:noVBand="1"/>
      </w:tblPr>
      <w:tblGrid>
        <w:gridCol w:w="772"/>
        <w:gridCol w:w="5019"/>
        <w:gridCol w:w="2103"/>
        <w:gridCol w:w="1419"/>
      </w:tblGrid>
      <w:tr w:rsidR="0048306E" w:rsidRPr="00084733" w14:paraId="645245E3" w14:textId="77777777" w:rsidTr="0048306E">
        <w:trPr>
          <w:trHeight w:hRule="exact" w:val="762"/>
        </w:trPr>
        <w:tc>
          <w:tcPr>
            <w:tcW w:w="772" w:type="dxa"/>
            <w:shd w:val="clear" w:color="auto" w:fill="E4EDEB" w:themeFill="accent5" w:themeFillTint="33"/>
            <w:vAlign w:val="center"/>
          </w:tcPr>
          <w:p w14:paraId="519CAB6E" w14:textId="77777777" w:rsidR="0048306E" w:rsidRPr="00084733" w:rsidRDefault="0048306E" w:rsidP="0048306E">
            <w:pPr>
              <w:spacing w:line="220" w:lineRule="exact"/>
              <w:jc w:val="center"/>
              <w:rPr>
                <w:rStyle w:val="Corpodeltesto2Corsivo"/>
              </w:rPr>
            </w:pPr>
            <w:r>
              <w:rPr>
                <w:rStyle w:val="Corpodeltesto2Corsivo"/>
              </w:rPr>
              <w:lastRenderedPageBreak/>
              <w:t>Nr</w:t>
            </w:r>
          </w:p>
        </w:tc>
        <w:tc>
          <w:tcPr>
            <w:tcW w:w="5019" w:type="dxa"/>
            <w:shd w:val="clear" w:color="auto" w:fill="E4EDEB" w:themeFill="accent5" w:themeFillTint="33"/>
            <w:vAlign w:val="center"/>
          </w:tcPr>
          <w:p w14:paraId="026981D7" w14:textId="77777777" w:rsidR="0048306E" w:rsidRPr="00084733" w:rsidRDefault="0048306E" w:rsidP="0048306E">
            <w:pPr>
              <w:spacing w:line="259" w:lineRule="exact"/>
              <w:jc w:val="center"/>
              <w:rPr>
                <w:rStyle w:val="Corpodeltesto2"/>
              </w:rPr>
            </w:pPr>
            <w:r>
              <w:rPr>
                <w:rStyle w:val="Corpodeltesto2"/>
              </w:rPr>
              <w:t>Priorytet</w:t>
            </w:r>
          </w:p>
        </w:tc>
        <w:tc>
          <w:tcPr>
            <w:tcW w:w="2103" w:type="dxa"/>
            <w:shd w:val="clear" w:color="auto" w:fill="E4EDEB" w:themeFill="accent5" w:themeFillTint="33"/>
            <w:vAlign w:val="center"/>
          </w:tcPr>
          <w:p w14:paraId="24A6D7A5" w14:textId="77777777" w:rsidR="0048306E" w:rsidRPr="00084733" w:rsidRDefault="0048306E" w:rsidP="0048306E">
            <w:pPr>
              <w:spacing w:line="220" w:lineRule="exact"/>
              <w:jc w:val="center"/>
              <w:rPr>
                <w:rStyle w:val="Corpodeltesto2"/>
              </w:rPr>
            </w:pPr>
            <w:r>
              <w:rPr>
                <w:rStyle w:val="Corpodeltesto2"/>
              </w:rPr>
              <w:t>Wydatki</w:t>
            </w:r>
          </w:p>
        </w:tc>
        <w:tc>
          <w:tcPr>
            <w:tcW w:w="1419" w:type="dxa"/>
            <w:shd w:val="clear" w:color="auto" w:fill="E4EDEB" w:themeFill="accent5" w:themeFillTint="33"/>
            <w:vAlign w:val="center"/>
          </w:tcPr>
          <w:p w14:paraId="2FAB93CF" w14:textId="77777777" w:rsidR="0048306E" w:rsidRPr="00084733" w:rsidRDefault="0048306E" w:rsidP="0048306E">
            <w:pPr>
              <w:spacing w:line="220" w:lineRule="exact"/>
              <w:jc w:val="center"/>
              <w:rPr>
                <w:rStyle w:val="Corpodeltesto2"/>
              </w:rPr>
            </w:pPr>
            <w:r>
              <w:rPr>
                <w:rStyle w:val="Corpodeltesto2"/>
              </w:rPr>
              <w:t>Liczba osób</w:t>
            </w:r>
          </w:p>
        </w:tc>
      </w:tr>
      <w:tr w:rsidR="0048306E" w:rsidRPr="00084733" w14:paraId="3CFB5E31" w14:textId="77777777" w:rsidTr="0048306E">
        <w:trPr>
          <w:trHeight w:hRule="exact" w:val="1122"/>
        </w:trPr>
        <w:tc>
          <w:tcPr>
            <w:tcW w:w="772" w:type="dxa"/>
            <w:shd w:val="clear" w:color="auto" w:fill="E4EDEB" w:themeFill="accent5" w:themeFillTint="33"/>
            <w:vAlign w:val="center"/>
          </w:tcPr>
          <w:p w14:paraId="434FFF90" w14:textId="77777777" w:rsidR="0048306E" w:rsidRPr="00084733" w:rsidRDefault="0048306E" w:rsidP="0048306E">
            <w:pPr>
              <w:spacing w:line="220" w:lineRule="exact"/>
              <w:ind w:left="180"/>
              <w:jc w:val="center"/>
              <w:rPr>
                <w:rStyle w:val="Corpodeltesto2Corsivo"/>
              </w:rPr>
            </w:pPr>
            <w:r>
              <w:rPr>
                <w:rStyle w:val="Corpodeltesto2Corsivo"/>
              </w:rPr>
              <w:t>1</w:t>
            </w:r>
          </w:p>
        </w:tc>
        <w:tc>
          <w:tcPr>
            <w:tcW w:w="5019" w:type="dxa"/>
          </w:tcPr>
          <w:p w14:paraId="6F0C18F1" w14:textId="77777777" w:rsidR="0048306E" w:rsidRPr="007F5A4B" w:rsidRDefault="0048306E" w:rsidP="0048306E">
            <w:pPr>
              <w:spacing w:line="259" w:lineRule="exact"/>
              <w:rPr>
                <w:rStyle w:val="Corpodeltesto2"/>
              </w:rPr>
            </w:pPr>
            <w:r w:rsidRPr="007F5A4B">
              <w:rPr>
                <w:rStyle w:val="Corpodeltesto2"/>
              </w:rPr>
              <w:t>wsparcie kształcenia ustawicznego osób zatrudnionych w firmach, które na skutek pandemii COVlD-19, musiały podjąć działania w celu dostosowania się do zmienionej sytuacji rynkowej</w:t>
            </w:r>
          </w:p>
        </w:tc>
        <w:tc>
          <w:tcPr>
            <w:tcW w:w="2103" w:type="dxa"/>
            <w:vAlign w:val="center"/>
          </w:tcPr>
          <w:p w14:paraId="3E25C964" w14:textId="77777777" w:rsidR="0048306E" w:rsidRPr="007F5A4B" w:rsidRDefault="0048306E" w:rsidP="0048306E">
            <w:pPr>
              <w:spacing w:line="220" w:lineRule="exact"/>
              <w:jc w:val="center"/>
              <w:rPr>
                <w:rStyle w:val="Corpodeltesto2"/>
              </w:rPr>
            </w:pPr>
            <w:r w:rsidRPr="007F5A4B">
              <w:rPr>
                <w:rStyle w:val="Corpodeltesto2"/>
              </w:rPr>
              <w:t>0,00 zł</w:t>
            </w:r>
          </w:p>
        </w:tc>
        <w:tc>
          <w:tcPr>
            <w:tcW w:w="1419" w:type="dxa"/>
            <w:vAlign w:val="center"/>
          </w:tcPr>
          <w:p w14:paraId="4AABD446" w14:textId="77777777" w:rsidR="0048306E" w:rsidRPr="007F5A4B" w:rsidRDefault="0048306E" w:rsidP="0048306E">
            <w:pPr>
              <w:spacing w:line="220" w:lineRule="exact"/>
              <w:jc w:val="center"/>
              <w:rPr>
                <w:rStyle w:val="Corpodeltesto2"/>
              </w:rPr>
            </w:pPr>
            <w:r w:rsidRPr="007F5A4B">
              <w:rPr>
                <w:rStyle w:val="Corpodeltesto2"/>
              </w:rPr>
              <w:t>0</w:t>
            </w:r>
          </w:p>
        </w:tc>
      </w:tr>
      <w:tr w:rsidR="0048306E" w:rsidRPr="00084733" w14:paraId="7E90513B" w14:textId="77777777" w:rsidTr="0048306E">
        <w:trPr>
          <w:trHeight w:hRule="exact" w:val="819"/>
        </w:trPr>
        <w:tc>
          <w:tcPr>
            <w:tcW w:w="772" w:type="dxa"/>
            <w:shd w:val="clear" w:color="auto" w:fill="E4EDEB" w:themeFill="accent5" w:themeFillTint="33"/>
            <w:vAlign w:val="center"/>
          </w:tcPr>
          <w:p w14:paraId="125952B3" w14:textId="77777777" w:rsidR="0048306E" w:rsidRPr="00084733" w:rsidRDefault="0048306E" w:rsidP="0048306E">
            <w:pPr>
              <w:spacing w:line="220" w:lineRule="exact"/>
              <w:ind w:left="180"/>
              <w:jc w:val="center"/>
              <w:rPr>
                <w:rStyle w:val="Corpodeltesto2Corsivo"/>
              </w:rPr>
            </w:pPr>
            <w:r>
              <w:rPr>
                <w:rStyle w:val="Corpodeltesto2Corsivo"/>
              </w:rPr>
              <w:t>2</w:t>
            </w:r>
          </w:p>
        </w:tc>
        <w:tc>
          <w:tcPr>
            <w:tcW w:w="5019" w:type="dxa"/>
          </w:tcPr>
          <w:p w14:paraId="07C648CA" w14:textId="77777777" w:rsidR="0048306E" w:rsidRPr="007F5A4B" w:rsidRDefault="0048306E" w:rsidP="0048306E">
            <w:pPr>
              <w:spacing w:line="259" w:lineRule="exact"/>
              <w:rPr>
                <w:rStyle w:val="Corpodeltesto2"/>
              </w:rPr>
            </w:pPr>
            <w:r w:rsidRPr="007F5A4B">
              <w:rPr>
                <w:rStyle w:val="Corpodeltesto2"/>
              </w:rPr>
              <w:t>wsparcie kształcenia ustawicznego osób powracających na rynek pracy po przerwie związanej ze sprawowaniem opieki nad dzieckiem</w:t>
            </w:r>
          </w:p>
        </w:tc>
        <w:tc>
          <w:tcPr>
            <w:tcW w:w="2103" w:type="dxa"/>
            <w:vAlign w:val="center"/>
          </w:tcPr>
          <w:p w14:paraId="5CE323DB" w14:textId="77777777" w:rsidR="0048306E" w:rsidRPr="007F5A4B" w:rsidRDefault="0048306E" w:rsidP="0048306E">
            <w:pPr>
              <w:spacing w:line="220" w:lineRule="exact"/>
              <w:jc w:val="center"/>
              <w:rPr>
                <w:rStyle w:val="Corpodeltesto2"/>
              </w:rPr>
            </w:pPr>
            <w:r w:rsidRPr="007F5A4B">
              <w:rPr>
                <w:rStyle w:val="Corpodeltesto2"/>
              </w:rPr>
              <w:t>3 175,00 zł</w:t>
            </w:r>
          </w:p>
        </w:tc>
        <w:tc>
          <w:tcPr>
            <w:tcW w:w="1419" w:type="dxa"/>
            <w:vAlign w:val="center"/>
          </w:tcPr>
          <w:p w14:paraId="10E3646D" w14:textId="77777777" w:rsidR="0048306E" w:rsidRPr="007F5A4B" w:rsidRDefault="0048306E" w:rsidP="0048306E">
            <w:pPr>
              <w:spacing w:line="220" w:lineRule="exact"/>
              <w:jc w:val="center"/>
              <w:rPr>
                <w:rStyle w:val="Corpodeltesto2"/>
              </w:rPr>
            </w:pPr>
            <w:r w:rsidRPr="007F5A4B">
              <w:rPr>
                <w:rStyle w:val="Corpodeltesto2"/>
              </w:rPr>
              <w:t>1</w:t>
            </w:r>
          </w:p>
        </w:tc>
      </w:tr>
      <w:tr w:rsidR="0048306E" w:rsidRPr="00084733" w14:paraId="75E20486" w14:textId="77777777" w:rsidTr="0048306E">
        <w:trPr>
          <w:trHeight w:hRule="exact" w:val="584"/>
        </w:trPr>
        <w:tc>
          <w:tcPr>
            <w:tcW w:w="772" w:type="dxa"/>
            <w:shd w:val="clear" w:color="auto" w:fill="E4EDEB" w:themeFill="accent5" w:themeFillTint="33"/>
            <w:vAlign w:val="center"/>
          </w:tcPr>
          <w:p w14:paraId="01894803" w14:textId="77777777" w:rsidR="0048306E" w:rsidRPr="00084733" w:rsidRDefault="0048306E" w:rsidP="0048306E">
            <w:pPr>
              <w:spacing w:line="220" w:lineRule="exact"/>
              <w:ind w:left="180"/>
              <w:jc w:val="center"/>
              <w:rPr>
                <w:rStyle w:val="Corpodeltesto2Corsivo"/>
              </w:rPr>
            </w:pPr>
            <w:r>
              <w:rPr>
                <w:rStyle w:val="Corpodeltesto2Corsivo"/>
              </w:rPr>
              <w:t>3</w:t>
            </w:r>
          </w:p>
        </w:tc>
        <w:tc>
          <w:tcPr>
            <w:tcW w:w="5019" w:type="dxa"/>
          </w:tcPr>
          <w:p w14:paraId="0A9C4D12" w14:textId="77777777" w:rsidR="0048306E" w:rsidRPr="007F5A4B" w:rsidRDefault="0048306E" w:rsidP="0048306E">
            <w:pPr>
              <w:spacing w:line="259" w:lineRule="exact"/>
              <w:rPr>
                <w:rStyle w:val="Corpodeltesto2"/>
              </w:rPr>
            </w:pPr>
            <w:r w:rsidRPr="007F5A4B">
              <w:rPr>
                <w:rStyle w:val="Corpodeltesto2"/>
              </w:rPr>
              <w:t>wsparcie kształcenia ustawicznego w zidentyfikowanych w danym powiecie lub województwie zawodach deficytowych</w:t>
            </w:r>
          </w:p>
        </w:tc>
        <w:tc>
          <w:tcPr>
            <w:tcW w:w="2103" w:type="dxa"/>
            <w:vAlign w:val="center"/>
          </w:tcPr>
          <w:p w14:paraId="294564F0" w14:textId="77777777" w:rsidR="0048306E" w:rsidRPr="007F5A4B" w:rsidRDefault="0048306E" w:rsidP="0048306E">
            <w:pPr>
              <w:spacing w:line="220" w:lineRule="exact"/>
              <w:jc w:val="center"/>
              <w:rPr>
                <w:rStyle w:val="Corpodeltesto2"/>
              </w:rPr>
            </w:pPr>
            <w:r w:rsidRPr="007F5A4B">
              <w:rPr>
                <w:rStyle w:val="Corpodeltesto2"/>
              </w:rPr>
              <w:t>634 122,48 zł</w:t>
            </w:r>
          </w:p>
        </w:tc>
        <w:tc>
          <w:tcPr>
            <w:tcW w:w="1419" w:type="dxa"/>
            <w:vAlign w:val="center"/>
          </w:tcPr>
          <w:p w14:paraId="663E0F68" w14:textId="77777777" w:rsidR="0048306E" w:rsidRPr="007F5A4B" w:rsidRDefault="0048306E" w:rsidP="0048306E">
            <w:pPr>
              <w:spacing w:line="220" w:lineRule="exact"/>
              <w:jc w:val="center"/>
              <w:rPr>
                <w:rStyle w:val="Corpodeltesto2"/>
              </w:rPr>
            </w:pPr>
            <w:r w:rsidRPr="007F5A4B">
              <w:rPr>
                <w:rStyle w:val="Corpodeltesto2"/>
              </w:rPr>
              <w:t>229</w:t>
            </w:r>
          </w:p>
        </w:tc>
      </w:tr>
      <w:tr w:rsidR="0048306E" w:rsidRPr="00084733" w14:paraId="2CB0C793" w14:textId="77777777" w:rsidTr="0048306E">
        <w:trPr>
          <w:trHeight w:hRule="exact" w:val="537"/>
        </w:trPr>
        <w:tc>
          <w:tcPr>
            <w:tcW w:w="772" w:type="dxa"/>
            <w:shd w:val="clear" w:color="auto" w:fill="E4EDEB" w:themeFill="accent5" w:themeFillTint="33"/>
            <w:vAlign w:val="center"/>
          </w:tcPr>
          <w:p w14:paraId="7AD474DF" w14:textId="77777777" w:rsidR="0048306E" w:rsidRPr="00084733" w:rsidRDefault="0048306E" w:rsidP="0048306E">
            <w:pPr>
              <w:spacing w:line="220" w:lineRule="exact"/>
              <w:ind w:left="180"/>
              <w:jc w:val="center"/>
              <w:rPr>
                <w:rStyle w:val="Corpodeltesto2Corsivo"/>
              </w:rPr>
            </w:pPr>
            <w:r>
              <w:rPr>
                <w:rStyle w:val="Corpodeltesto2Corsivo"/>
              </w:rPr>
              <w:t>4</w:t>
            </w:r>
          </w:p>
        </w:tc>
        <w:tc>
          <w:tcPr>
            <w:tcW w:w="5019" w:type="dxa"/>
          </w:tcPr>
          <w:p w14:paraId="43949A4E" w14:textId="77777777" w:rsidR="0048306E" w:rsidRPr="007F5A4B" w:rsidRDefault="0048306E" w:rsidP="0048306E">
            <w:pPr>
              <w:spacing w:line="259" w:lineRule="exact"/>
              <w:rPr>
                <w:rStyle w:val="Corpodeltesto2"/>
              </w:rPr>
            </w:pPr>
            <w:r w:rsidRPr="007F5A4B">
              <w:rPr>
                <w:rStyle w:val="Corpodeltesto2"/>
              </w:rPr>
              <w:t>wsparcie kształcenia ustawicznego osób pracujących będących członkami rodzin wielodzietnych</w:t>
            </w:r>
          </w:p>
        </w:tc>
        <w:tc>
          <w:tcPr>
            <w:tcW w:w="2103" w:type="dxa"/>
            <w:vAlign w:val="center"/>
          </w:tcPr>
          <w:p w14:paraId="36F06F96" w14:textId="77777777" w:rsidR="0048306E" w:rsidRPr="007F5A4B" w:rsidRDefault="0048306E" w:rsidP="0048306E">
            <w:pPr>
              <w:spacing w:line="220" w:lineRule="exact"/>
              <w:jc w:val="center"/>
              <w:rPr>
                <w:rStyle w:val="Corpodeltesto2"/>
              </w:rPr>
            </w:pPr>
            <w:r w:rsidRPr="007F5A4B">
              <w:rPr>
                <w:rStyle w:val="Corpodeltesto2"/>
              </w:rPr>
              <w:t>14 110,00 zł</w:t>
            </w:r>
          </w:p>
        </w:tc>
        <w:tc>
          <w:tcPr>
            <w:tcW w:w="1419" w:type="dxa"/>
            <w:vAlign w:val="center"/>
          </w:tcPr>
          <w:p w14:paraId="40F5B1BF" w14:textId="77777777" w:rsidR="0048306E" w:rsidRPr="007F5A4B" w:rsidRDefault="0048306E" w:rsidP="0048306E">
            <w:pPr>
              <w:spacing w:line="220" w:lineRule="exact"/>
              <w:jc w:val="center"/>
              <w:rPr>
                <w:rStyle w:val="Corpodeltesto2"/>
              </w:rPr>
            </w:pPr>
            <w:r w:rsidRPr="007F5A4B">
              <w:rPr>
                <w:rStyle w:val="Corpodeltesto2"/>
              </w:rPr>
              <w:t>7</w:t>
            </w:r>
          </w:p>
        </w:tc>
      </w:tr>
      <w:tr w:rsidR="0048306E" w:rsidRPr="00084733" w14:paraId="1B32C505" w14:textId="77777777" w:rsidTr="0048306E">
        <w:trPr>
          <w:trHeight w:hRule="exact" w:val="2476"/>
        </w:trPr>
        <w:tc>
          <w:tcPr>
            <w:tcW w:w="772" w:type="dxa"/>
            <w:shd w:val="clear" w:color="auto" w:fill="E4EDEB" w:themeFill="accent5" w:themeFillTint="33"/>
            <w:vAlign w:val="center"/>
          </w:tcPr>
          <w:p w14:paraId="14E52E6B" w14:textId="77777777" w:rsidR="0048306E" w:rsidRPr="00084733" w:rsidRDefault="0048306E" w:rsidP="0048306E">
            <w:pPr>
              <w:spacing w:line="220" w:lineRule="exact"/>
              <w:ind w:left="180"/>
              <w:jc w:val="center"/>
              <w:rPr>
                <w:rStyle w:val="Corpodeltesto2Corsivo"/>
              </w:rPr>
            </w:pPr>
            <w:r>
              <w:rPr>
                <w:rStyle w:val="Corpodeltesto2Corsivo"/>
              </w:rPr>
              <w:t>5</w:t>
            </w:r>
          </w:p>
        </w:tc>
        <w:tc>
          <w:tcPr>
            <w:tcW w:w="5019" w:type="dxa"/>
          </w:tcPr>
          <w:p w14:paraId="37327472" w14:textId="77777777" w:rsidR="0048306E" w:rsidRPr="007F5A4B" w:rsidRDefault="0048306E" w:rsidP="0048306E">
            <w:pPr>
              <w:spacing w:line="259" w:lineRule="exact"/>
              <w:rPr>
                <w:rStyle w:val="Corpodeltesto2"/>
              </w:rPr>
            </w:pPr>
            <w:r w:rsidRPr="007F5A4B">
              <w:rPr>
                <w:rStyle w:val="Corpodeltesto2"/>
              </w:rPr>
              <w:t>wsparcie kształcenia ustawicznego pracowników Centrów Integracji Społecznej, Klubów Integracji Społecznej, Warsztatów Terapii Zajęciowej, Zakładów Aktywności Zawodowej, członków lub pracowników spółdzielni socjalnych oraz pracowników zatrudnionych w podmiotach posiadających status przedsiębiorstwa społecznego wskazanych na liście/rejestrze przedsiębiorstw społecznych prowadzonym przez MRiPS</w:t>
            </w:r>
          </w:p>
        </w:tc>
        <w:tc>
          <w:tcPr>
            <w:tcW w:w="2103" w:type="dxa"/>
            <w:vAlign w:val="center"/>
          </w:tcPr>
          <w:p w14:paraId="25AA0E62" w14:textId="77777777" w:rsidR="0048306E" w:rsidRPr="007F5A4B" w:rsidRDefault="0048306E" w:rsidP="0048306E">
            <w:pPr>
              <w:spacing w:line="220" w:lineRule="exact"/>
              <w:jc w:val="center"/>
              <w:rPr>
                <w:rStyle w:val="Corpodeltesto2"/>
              </w:rPr>
            </w:pPr>
            <w:r w:rsidRPr="007F5A4B">
              <w:rPr>
                <w:rStyle w:val="Corpodeltesto2"/>
              </w:rPr>
              <w:t>0,00 zł</w:t>
            </w:r>
          </w:p>
        </w:tc>
        <w:tc>
          <w:tcPr>
            <w:tcW w:w="1419" w:type="dxa"/>
            <w:vAlign w:val="center"/>
          </w:tcPr>
          <w:p w14:paraId="07F69EB2" w14:textId="77777777" w:rsidR="0048306E" w:rsidRPr="007F5A4B" w:rsidRDefault="0048306E" w:rsidP="0048306E">
            <w:pPr>
              <w:spacing w:line="220" w:lineRule="exact"/>
              <w:jc w:val="center"/>
              <w:rPr>
                <w:rStyle w:val="Corpodeltesto2"/>
              </w:rPr>
            </w:pPr>
            <w:r w:rsidRPr="007F5A4B">
              <w:rPr>
                <w:rStyle w:val="Corpodeltesto2"/>
              </w:rPr>
              <w:t>0</w:t>
            </w:r>
          </w:p>
        </w:tc>
      </w:tr>
      <w:tr w:rsidR="0048306E" w:rsidRPr="00084733" w14:paraId="6759E8BC" w14:textId="77777777" w:rsidTr="0048306E">
        <w:trPr>
          <w:trHeight w:hRule="exact" w:val="1058"/>
        </w:trPr>
        <w:tc>
          <w:tcPr>
            <w:tcW w:w="772" w:type="dxa"/>
            <w:shd w:val="clear" w:color="auto" w:fill="E4EDEB" w:themeFill="accent5" w:themeFillTint="33"/>
            <w:vAlign w:val="center"/>
          </w:tcPr>
          <w:p w14:paraId="05BD06B2" w14:textId="77777777" w:rsidR="0048306E" w:rsidRPr="00084733" w:rsidRDefault="0048306E" w:rsidP="0048306E">
            <w:pPr>
              <w:spacing w:line="220" w:lineRule="exact"/>
              <w:ind w:left="180"/>
              <w:jc w:val="center"/>
              <w:rPr>
                <w:rStyle w:val="Corpodeltesto2Corsivo"/>
              </w:rPr>
            </w:pPr>
            <w:r>
              <w:rPr>
                <w:rStyle w:val="Corpodeltesto2Corsivo"/>
              </w:rPr>
              <w:t>6</w:t>
            </w:r>
          </w:p>
        </w:tc>
        <w:tc>
          <w:tcPr>
            <w:tcW w:w="5019" w:type="dxa"/>
          </w:tcPr>
          <w:p w14:paraId="3FB67EC8" w14:textId="77777777" w:rsidR="0048306E" w:rsidRPr="007F5A4B" w:rsidRDefault="0048306E" w:rsidP="0048306E">
            <w:pPr>
              <w:spacing w:line="259" w:lineRule="exact"/>
              <w:rPr>
                <w:rStyle w:val="Corpodeltesto2"/>
              </w:rPr>
            </w:pPr>
            <w:r w:rsidRPr="007F5A4B">
              <w:rPr>
                <w:rStyle w:val="Corpodeltesto2"/>
              </w:rPr>
              <w:t>wsparcie kształcenia ustawicznego w związku z zastosowaniem w firmach nowych technologii i narzędzi pracy, w tym także technologii i narzędzi cyfrowych oraz podnoszenie kompetencji cyfrowych</w:t>
            </w:r>
          </w:p>
        </w:tc>
        <w:tc>
          <w:tcPr>
            <w:tcW w:w="2103" w:type="dxa"/>
            <w:vAlign w:val="center"/>
          </w:tcPr>
          <w:p w14:paraId="572A8743" w14:textId="77777777" w:rsidR="0048306E" w:rsidRPr="007F5A4B" w:rsidRDefault="0048306E" w:rsidP="0048306E">
            <w:pPr>
              <w:spacing w:line="220" w:lineRule="exact"/>
              <w:jc w:val="center"/>
              <w:rPr>
                <w:rStyle w:val="Corpodeltesto2"/>
              </w:rPr>
            </w:pPr>
            <w:r w:rsidRPr="007F5A4B">
              <w:rPr>
                <w:rStyle w:val="Corpodeltesto2"/>
              </w:rPr>
              <w:t>99 529,00 zł</w:t>
            </w:r>
          </w:p>
        </w:tc>
        <w:tc>
          <w:tcPr>
            <w:tcW w:w="1419" w:type="dxa"/>
            <w:vAlign w:val="center"/>
          </w:tcPr>
          <w:p w14:paraId="1593EF8E" w14:textId="77777777" w:rsidR="0048306E" w:rsidRPr="007F5A4B" w:rsidRDefault="0048306E" w:rsidP="0048306E">
            <w:pPr>
              <w:spacing w:line="220" w:lineRule="exact"/>
              <w:jc w:val="center"/>
              <w:rPr>
                <w:rStyle w:val="Corpodeltesto2"/>
              </w:rPr>
            </w:pPr>
            <w:r w:rsidRPr="007F5A4B">
              <w:rPr>
                <w:rStyle w:val="Corpodeltesto2"/>
              </w:rPr>
              <w:t>44</w:t>
            </w:r>
          </w:p>
        </w:tc>
      </w:tr>
      <w:tr w:rsidR="0048306E" w:rsidRPr="00084733" w14:paraId="3A2EEE67" w14:textId="77777777" w:rsidTr="0048306E">
        <w:trPr>
          <w:trHeight w:hRule="exact" w:val="671"/>
        </w:trPr>
        <w:tc>
          <w:tcPr>
            <w:tcW w:w="772" w:type="dxa"/>
            <w:shd w:val="clear" w:color="auto" w:fill="E4EDEB" w:themeFill="accent5" w:themeFillTint="33"/>
            <w:vAlign w:val="center"/>
          </w:tcPr>
          <w:p w14:paraId="7F425F71" w14:textId="77777777" w:rsidR="0048306E" w:rsidRPr="00084733" w:rsidRDefault="0048306E" w:rsidP="0048306E">
            <w:pPr>
              <w:spacing w:line="220" w:lineRule="exact"/>
              <w:ind w:left="180"/>
              <w:jc w:val="center"/>
            </w:pPr>
            <w:r w:rsidRPr="00084733">
              <w:rPr>
                <w:rStyle w:val="Corpodeltesto2Corsivo"/>
              </w:rPr>
              <w:t>7</w:t>
            </w:r>
          </w:p>
        </w:tc>
        <w:tc>
          <w:tcPr>
            <w:tcW w:w="5019" w:type="dxa"/>
          </w:tcPr>
          <w:p w14:paraId="30546884" w14:textId="77777777" w:rsidR="0048306E" w:rsidRPr="007F5A4B" w:rsidRDefault="0048306E" w:rsidP="0048306E">
            <w:pPr>
              <w:spacing w:line="259" w:lineRule="exact"/>
            </w:pPr>
            <w:r w:rsidRPr="007F5A4B">
              <w:rPr>
                <w:rStyle w:val="Corpodeltesto2"/>
              </w:rPr>
              <w:t>wsparcie kształcenia ustawicznego osób pracujących w branży motoryzacyjnej</w:t>
            </w:r>
          </w:p>
        </w:tc>
        <w:tc>
          <w:tcPr>
            <w:tcW w:w="2103" w:type="dxa"/>
            <w:vAlign w:val="center"/>
          </w:tcPr>
          <w:p w14:paraId="313A4A2C" w14:textId="77777777" w:rsidR="0048306E" w:rsidRPr="007F5A4B" w:rsidRDefault="0048306E" w:rsidP="0048306E">
            <w:pPr>
              <w:spacing w:line="220" w:lineRule="exact"/>
              <w:jc w:val="center"/>
            </w:pPr>
            <w:r w:rsidRPr="007F5A4B">
              <w:rPr>
                <w:rStyle w:val="Corpodeltesto2"/>
              </w:rPr>
              <w:t>54 054,00 zł</w:t>
            </w:r>
          </w:p>
        </w:tc>
        <w:tc>
          <w:tcPr>
            <w:tcW w:w="1419" w:type="dxa"/>
            <w:vAlign w:val="center"/>
          </w:tcPr>
          <w:p w14:paraId="243C58FF" w14:textId="77777777" w:rsidR="0048306E" w:rsidRPr="007F5A4B" w:rsidRDefault="0048306E" w:rsidP="0048306E">
            <w:pPr>
              <w:spacing w:line="220" w:lineRule="exact"/>
              <w:jc w:val="center"/>
            </w:pPr>
            <w:r w:rsidRPr="007F5A4B">
              <w:rPr>
                <w:rStyle w:val="Corpodeltesto2"/>
              </w:rPr>
              <w:t>8</w:t>
            </w:r>
          </w:p>
        </w:tc>
      </w:tr>
      <w:tr w:rsidR="0048306E" w:rsidRPr="00084733" w14:paraId="17097296" w14:textId="77777777" w:rsidTr="0048306E">
        <w:trPr>
          <w:trHeight w:hRule="exact" w:val="384"/>
        </w:trPr>
        <w:tc>
          <w:tcPr>
            <w:tcW w:w="772" w:type="dxa"/>
            <w:shd w:val="clear" w:color="auto" w:fill="E4EDEB" w:themeFill="accent5" w:themeFillTint="33"/>
          </w:tcPr>
          <w:p w14:paraId="357CAF00" w14:textId="77777777" w:rsidR="0048306E" w:rsidRPr="00084733" w:rsidRDefault="0048306E" w:rsidP="0048306E"/>
        </w:tc>
        <w:tc>
          <w:tcPr>
            <w:tcW w:w="5019" w:type="dxa"/>
          </w:tcPr>
          <w:p w14:paraId="0B5254B7" w14:textId="77777777" w:rsidR="0048306E" w:rsidRPr="007F5A4B" w:rsidRDefault="0048306E" w:rsidP="0048306E">
            <w:pPr>
              <w:spacing w:line="220" w:lineRule="exact"/>
            </w:pPr>
            <w:r w:rsidRPr="007F5A4B">
              <w:rPr>
                <w:rStyle w:val="Corpodeltesto2"/>
              </w:rPr>
              <w:t>inne (poza priorytetami)</w:t>
            </w:r>
          </w:p>
        </w:tc>
        <w:tc>
          <w:tcPr>
            <w:tcW w:w="2103" w:type="dxa"/>
            <w:vAlign w:val="center"/>
          </w:tcPr>
          <w:p w14:paraId="7088AF6B" w14:textId="77777777" w:rsidR="0048306E" w:rsidRPr="007F5A4B" w:rsidRDefault="0048306E" w:rsidP="0048306E">
            <w:pPr>
              <w:spacing w:line="220" w:lineRule="exact"/>
              <w:jc w:val="center"/>
            </w:pPr>
            <w:r w:rsidRPr="007F5A4B">
              <w:rPr>
                <w:rStyle w:val="Corpodeltesto2"/>
              </w:rPr>
              <w:t>0,00 zł</w:t>
            </w:r>
          </w:p>
        </w:tc>
        <w:tc>
          <w:tcPr>
            <w:tcW w:w="1419" w:type="dxa"/>
            <w:vAlign w:val="center"/>
          </w:tcPr>
          <w:p w14:paraId="46BE8BE4" w14:textId="77777777" w:rsidR="0048306E" w:rsidRPr="007F5A4B" w:rsidRDefault="0048306E" w:rsidP="0048306E">
            <w:pPr>
              <w:spacing w:line="220" w:lineRule="exact"/>
              <w:jc w:val="center"/>
            </w:pPr>
            <w:r w:rsidRPr="007F5A4B">
              <w:rPr>
                <w:rStyle w:val="Corpodeltesto2"/>
              </w:rPr>
              <w:t>0</w:t>
            </w:r>
          </w:p>
        </w:tc>
      </w:tr>
      <w:tr w:rsidR="0048306E" w:rsidRPr="00084733" w14:paraId="1C02D7A6" w14:textId="77777777" w:rsidTr="0048306E">
        <w:trPr>
          <w:trHeight w:hRule="exact" w:val="364"/>
        </w:trPr>
        <w:tc>
          <w:tcPr>
            <w:tcW w:w="772" w:type="dxa"/>
            <w:shd w:val="clear" w:color="auto" w:fill="E4EDEB" w:themeFill="accent5" w:themeFillTint="33"/>
          </w:tcPr>
          <w:p w14:paraId="607DA647" w14:textId="77777777" w:rsidR="0048306E" w:rsidRPr="00084733" w:rsidRDefault="0048306E" w:rsidP="0048306E"/>
        </w:tc>
        <w:tc>
          <w:tcPr>
            <w:tcW w:w="5019" w:type="dxa"/>
          </w:tcPr>
          <w:p w14:paraId="4F60DE10" w14:textId="77777777" w:rsidR="0048306E" w:rsidRPr="007F5A4B" w:rsidRDefault="0048306E" w:rsidP="0048306E">
            <w:pPr>
              <w:spacing w:line="220" w:lineRule="exact"/>
            </w:pPr>
            <w:r w:rsidRPr="007F5A4B">
              <w:rPr>
                <w:rStyle w:val="Corpodeltesto2"/>
              </w:rPr>
              <w:t>promocja KFS</w:t>
            </w:r>
          </w:p>
        </w:tc>
        <w:tc>
          <w:tcPr>
            <w:tcW w:w="2103" w:type="dxa"/>
            <w:vAlign w:val="center"/>
          </w:tcPr>
          <w:p w14:paraId="5233F7B5" w14:textId="77777777" w:rsidR="0048306E" w:rsidRPr="007F5A4B" w:rsidRDefault="0048306E" w:rsidP="0048306E">
            <w:pPr>
              <w:spacing w:line="220" w:lineRule="exact"/>
              <w:jc w:val="center"/>
            </w:pPr>
            <w:r w:rsidRPr="007F5A4B">
              <w:rPr>
                <w:rStyle w:val="Corpodeltesto2"/>
              </w:rPr>
              <w:t>3 081,09 zł</w:t>
            </w:r>
          </w:p>
        </w:tc>
        <w:tc>
          <w:tcPr>
            <w:tcW w:w="1419" w:type="dxa"/>
            <w:vAlign w:val="center"/>
          </w:tcPr>
          <w:p w14:paraId="2EB2CA2C" w14:textId="77777777" w:rsidR="0048306E" w:rsidRPr="007F5A4B" w:rsidRDefault="0048306E" w:rsidP="0048306E">
            <w:pPr>
              <w:spacing w:line="80" w:lineRule="exact"/>
              <w:jc w:val="center"/>
            </w:pPr>
            <w:r w:rsidRPr="007F5A4B">
              <w:rPr>
                <w:rStyle w:val="Corpodeltesto24pt"/>
                <w:rFonts w:ascii="Times New Roman" w:hAnsi="Times New Roman" w:cs="Times New Roman"/>
                <w:sz w:val="22"/>
                <w:szCs w:val="22"/>
              </w:rPr>
              <w:t>-</w:t>
            </w:r>
          </w:p>
        </w:tc>
      </w:tr>
      <w:tr w:rsidR="0048306E" w:rsidRPr="00084733" w14:paraId="58525792" w14:textId="77777777" w:rsidTr="0048306E">
        <w:trPr>
          <w:trHeight w:hRule="exact" w:val="405"/>
        </w:trPr>
        <w:tc>
          <w:tcPr>
            <w:tcW w:w="772" w:type="dxa"/>
            <w:shd w:val="clear" w:color="auto" w:fill="E4EDEB" w:themeFill="accent5" w:themeFillTint="33"/>
          </w:tcPr>
          <w:p w14:paraId="3417B0BB" w14:textId="77777777" w:rsidR="0048306E" w:rsidRPr="00084733" w:rsidRDefault="0048306E" w:rsidP="0048306E"/>
        </w:tc>
        <w:tc>
          <w:tcPr>
            <w:tcW w:w="5019" w:type="dxa"/>
          </w:tcPr>
          <w:p w14:paraId="0BE3BCF8" w14:textId="77777777" w:rsidR="0048306E" w:rsidRPr="007F5A4B" w:rsidRDefault="0048306E" w:rsidP="0048306E">
            <w:pPr>
              <w:spacing w:line="220" w:lineRule="exact"/>
            </w:pPr>
            <w:r w:rsidRPr="007F5A4B">
              <w:rPr>
                <w:rStyle w:val="Corpodeltesto2"/>
              </w:rPr>
              <w:t>Suma:</w:t>
            </w:r>
          </w:p>
        </w:tc>
        <w:tc>
          <w:tcPr>
            <w:tcW w:w="2103" w:type="dxa"/>
            <w:vAlign w:val="center"/>
          </w:tcPr>
          <w:p w14:paraId="3AD53110" w14:textId="77777777" w:rsidR="0048306E" w:rsidRPr="007F5A4B" w:rsidRDefault="0048306E" w:rsidP="0048306E">
            <w:pPr>
              <w:spacing w:line="220" w:lineRule="exact"/>
              <w:jc w:val="center"/>
            </w:pPr>
            <w:r w:rsidRPr="007F5A4B">
              <w:rPr>
                <w:rStyle w:val="Corpodeltesto2"/>
              </w:rPr>
              <w:t>808 071,57 zł</w:t>
            </w:r>
          </w:p>
        </w:tc>
        <w:tc>
          <w:tcPr>
            <w:tcW w:w="1419" w:type="dxa"/>
            <w:vAlign w:val="center"/>
          </w:tcPr>
          <w:p w14:paraId="1FC80AC8" w14:textId="77777777" w:rsidR="0048306E" w:rsidRPr="007F5A4B" w:rsidRDefault="0048306E" w:rsidP="0048306E">
            <w:pPr>
              <w:spacing w:line="220" w:lineRule="exact"/>
              <w:jc w:val="center"/>
            </w:pPr>
            <w:r w:rsidRPr="007F5A4B">
              <w:rPr>
                <w:rStyle w:val="Corpodeltesto2"/>
              </w:rPr>
              <w:t>289</w:t>
            </w:r>
          </w:p>
        </w:tc>
      </w:tr>
    </w:tbl>
    <w:p w14:paraId="180D2B90" w14:textId="051C3504" w:rsidR="00BF4452" w:rsidRDefault="007F5A4B" w:rsidP="00BF4452">
      <w:pPr>
        <w:spacing w:line="220" w:lineRule="exact"/>
        <w:rPr>
          <w:rStyle w:val="Didascaliatabella30"/>
          <w:sz w:val="18"/>
          <w:szCs w:val="18"/>
          <w:u w:val="none"/>
        </w:rPr>
      </w:pPr>
      <w:r w:rsidRPr="007F5A4B">
        <w:rPr>
          <w:rStyle w:val="Didascaliatabella30"/>
          <w:rFonts w:ascii="Times New Roman" w:hAnsi="Times New Roman" w:cs="Times New Roman"/>
          <w:sz w:val="20"/>
          <w:szCs w:val="20"/>
          <w:u w:val="none"/>
        </w:rPr>
        <w:t xml:space="preserve">Tabela </w:t>
      </w:r>
      <w:r w:rsidR="00E83E4E">
        <w:rPr>
          <w:rStyle w:val="Didascaliatabella30"/>
          <w:rFonts w:ascii="Times New Roman" w:hAnsi="Times New Roman" w:cs="Times New Roman"/>
          <w:sz w:val="20"/>
          <w:szCs w:val="20"/>
          <w:u w:val="none"/>
        </w:rPr>
        <w:t>3</w:t>
      </w:r>
      <w:r w:rsidR="00DA5302">
        <w:rPr>
          <w:rStyle w:val="Didascaliatabella30"/>
          <w:rFonts w:ascii="Times New Roman" w:hAnsi="Times New Roman" w:cs="Times New Roman"/>
          <w:sz w:val="20"/>
          <w:szCs w:val="20"/>
          <w:u w:val="none"/>
        </w:rPr>
        <w:t>4</w:t>
      </w:r>
      <w:r w:rsidRPr="007F5A4B">
        <w:rPr>
          <w:rStyle w:val="Didascaliatabella30"/>
          <w:rFonts w:ascii="Times New Roman" w:hAnsi="Times New Roman" w:cs="Times New Roman"/>
          <w:sz w:val="20"/>
          <w:szCs w:val="20"/>
          <w:u w:val="none"/>
        </w:rPr>
        <w:t>. Wydatkowanie środków KFS wg priorytetów ministra właściwego ds. pracy w 2022 r</w:t>
      </w:r>
      <w:r>
        <w:rPr>
          <w:rStyle w:val="Didascaliatabella30"/>
          <w:rFonts w:ascii="Times New Roman" w:hAnsi="Times New Roman" w:cs="Times New Roman"/>
          <w:sz w:val="18"/>
          <w:szCs w:val="18"/>
          <w:u w:val="none"/>
        </w:rPr>
        <w:t>.</w:t>
      </w:r>
    </w:p>
    <w:p w14:paraId="09021F4A" w14:textId="77777777" w:rsidR="007F5A4B" w:rsidRDefault="007F5A4B" w:rsidP="00BF4452">
      <w:pPr>
        <w:spacing w:line="220" w:lineRule="exact"/>
        <w:ind w:hanging="142"/>
        <w:rPr>
          <w:rStyle w:val="Didascaliatabella30"/>
          <w:rFonts w:ascii="Times New Roman" w:hAnsi="Times New Roman" w:cs="Times New Roman"/>
          <w:sz w:val="20"/>
          <w:szCs w:val="20"/>
          <w:u w:val="none"/>
        </w:rPr>
      </w:pPr>
    </w:p>
    <w:p w14:paraId="70D1A2C9" w14:textId="3DECC585" w:rsidR="00BF4452" w:rsidRPr="00084733" w:rsidRDefault="00BF4452" w:rsidP="00BF4452">
      <w:pPr>
        <w:spacing w:line="220" w:lineRule="exact"/>
        <w:ind w:hanging="142"/>
        <w:rPr>
          <w:sz w:val="20"/>
          <w:szCs w:val="20"/>
        </w:rPr>
      </w:pPr>
    </w:p>
    <w:tbl>
      <w:tblPr>
        <w:tblStyle w:val="Siatkatabelijasna"/>
        <w:tblpPr w:leftFromText="141" w:rightFromText="141" w:vertAnchor="text" w:horzAnchor="margin" w:tblpY="680"/>
        <w:tblW w:w="9356" w:type="dxa"/>
        <w:tblLayout w:type="fixed"/>
        <w:tblLook w:val="04A0" w:firstRow="1" w:lastRow="0" w:firstColumn="1" w:lastColumn="0" w:noHBand="0" w:noVBand="1"/>
      </w:tblPr>
      <w:tblGrid>
        <w:gridCol w:w="817"/>
        <w:gridCol w:w="4996"/>
        <w:gridCol w:w="2126"/>
        <w:gridCol w:w="1417"/>
      </w:tblGrid>
      <w:tr w:rsidR="007F5A4B" w14:paraId="3E54CC53" w14:textId="77777777" w:rsidTr="007F5A4B">
        <w:trPr>
          <w:trHeight w:hRule="exact" w:val="437"/>
        </w:trPr>
        <w:tc>
          <w:tcPr>
            <w:tcW w:w="817" w:type="dxa"/>
            <w:shd w:val="clear" w:color="auto" w:fill="E9F0F6" w:themeFill="accent1" w:themeFillTint="33"/>
            <w:vAlign w:val="center"/>
          </w:tcPr>
          <w:p w14:paraId="75B84602" w14:textId="77777777" w:rsidR="007F5A4B" w:rsidRPr="00643F46" w:rsidRDefault="007F5A4B" w:rsidP="007F5A4B">
            <w:pPr>
              <w:spacing w:line="220" w:lineRule="exact"/>
              <w:ind w:left="180"/>
              <w:jc w:val="center"/>
              <w:rPr>
                <w:b/>
                <w:bCs/>
                <w:i/>
                <w:iCs/>
              </w:rPr>
            </w:pPr>
            <w:bookmarkStart w:id="19" w:name="_Hlk127428334"/>
            <w:r w:rsidRPr="00643F46">
              <w:rPr>
                <w:rStyle w:val="Corpodeltesto2Grassetto"/>
                <w:rFonts w:ascii="Times New Roman" w:hAnsi="Times New Roman" w:cs="Times New Roman"/>
                <w:b w:val="0"/>
                <w:bCs w:val="0"/>
                <w:i/>
                <w:iCs/>
              </w:rPr>
              <w:t>Nr</w:t>
            </w:r>
          </w:p>
        </w:tc>
        <w:tc>
          <w:tcPr>
            <w:tcW w:w="4996" w:type="dxa"/>
            <w:shd w:val="clear" w:color="auto" w:fill="E9F0F6" w:themeFill="accent1" w:themeFillTint="33"/>
            <w:vAlign w:val="center"/>
          </w:tcPr>
          <w:p w14:paraId="3962B516" w14:textId="77777777" w:rsidR="007F5A4B" w:rsidRPr="00BF4452" w:rsidRDefault="007F5A4B" w:rsidP="007F5A4B">
            <w:pPr>
              <w:spacing w:line="220" w:lineRule="exact"/>
              <w:jc w:val="center"/>
              <w:rPr>
                <w:b/>
                <w:bCs/>
              </w:rPr>
            </w:pPr>
            <w:r w:rsidRPr="00BF4452">
              <w:rPr>
                <w:rStyle w:val="Corpodeltesto2Grassetto"/>
                <w:rFonts w:ascii="Times New Roman" w:hAnsi="Times New Roman" w:cs="Times New Roman"/>
                <w:b w:val="0"/>
                <w:bCs w:val="0"/>
              </w:rPr>
              <w:t>Priorytet</w:t>
            </w:r>
          </w:p>
        </w:tc>
        <w:tc>
          <w:tcPr>
            <w:tcW w:w="2126" w:type="dxa"/>
            <w:shd w:val="clear" w:color="auto" w:fill="E9F0F6" w:themeFill="accent1" w:themeFillTint="33"/>
            <w:vAlign w:val="center"/>
          </w:tcPr>
          <w:p w14:paraId="1AC9D84C" w14:textId="77777777" w:rsidR="007F5A4B" w:rsidRPr="00BF4452" w:rsidRDefault="007F5A4B" w:rsidP="007F5A4B">
            <w:pPr>
              <w:spacing w:line="220" w:lineRule="exact"/>
              <w:jc w:val="center"/>
              <w:rPr>
                <w:b/>
                <w:bCs/>
              </w:rPr>
            </w:pPr>
            <w:r w:rsidRPr="00BF4452">
              <w:rPr>
                <w:rStyle w:val="Corpodeltesto2Grassetto"/>
                <w:rFonts w:ascii="Times New Roman" w:hAnsi="Times New Roman" w:cs="Times New Roman"/>
                <w:b w:val="0"/>
                <w:bCs w:val="0"/>
              </w:rPr>
              <w:t>Wydatki</w:t>
            </w:r>
          </w:p>
        </w:tc>
        <w:tc>
          <w:tcPr>
            <w:tcW w:w="1417" w:type="dxa"/>
            <w:shd w:val="clear" w:color="auto" w:fill="E9F0F6" w:themeFill="accent1" w:themeFillTint="33"/>
            <w:vAlign w:val="center"/>
          </w:tcPr>
          <w:p w14:paraId="4C7BA424" w14:textId="77777777" w:rsidR="007F5A4B" w:rsidRPr="00BF4452" w:rsidRDefault="007F5A4B" w:rsidP="007F5A4B">
            <w:pPr>
              <w:spacing w:line="220" w:lineRule="exact"/>
              <w:jc w:val="center"/>
              <w:rPr>
                <w:b/>
                <w:bCs/>
              </w:rPr>
            </w:pPr>
            <w:r w:rsidRPr="00BF4452">
              <w:rPr>
                <w:rStyle w:val="Corpodeltesto2Grassetto"/>
                <w:rFonts w:ascii="Times New Roman" w:hAnsi="Times New Roman" w:cs="Times New Roman"/>
                <w:b w:val="0"/>
                <w:bCs w:val="0"/>
              </w:rPr>
              <w:t>Liczba osób</w:t>
            </w:r>
          </w:p>
        </w:tc>
      </w:tr>
      <w:tr w:rsidR="007F5A4B" w14:paraId="005ACCCD" w14:textId="77777777" w:rsidTr="007F5A4B">
        <w:trPr>
          <w:trHeight w:hRule="exact" w:val="511"/>
        </w:trPr>
        <w:tc>
          <w:tcPr>
            <w:tcW w:w="817" w:type="dxa"/>
            <w:shd w:val="clear" w:color="auto" w:fill="E9F0F6" w:themeFill="accent1" w:themeFillTint="33"/>
            <w:vAlign w:val="center"/>
          </w:tcPr>
          <w:p w14:paraId="562F5E6C" w14:textId="77777777" w:rsidR="007F5A4B" w:rsidRPr="00643F46" w:rsidRDefault="007F5A4B" w:rsidP="007F5A4B">
            <w:pPr>
              <w:spacing w:line="220" w:lineRule="exact"/>
              <w:ind w:left="180"/>
              <w:jc w:val="center"/>
              <w:rPr>
                <w:i/>
                <w:iCs/>
              </w:rPr>
            </w:pPr>
            <w:r w:rsidRPr="00643F46">
              <w:rPr>
                <w:rStyle w:val="Corpodeltesto2"/>
                <w:i/>
                <w:iCs/>
              </w:rPr>
              <w:t>1</w:t>
            </w:r>
          </w:p>
        </w:tc>
        <w:tc>
          <w:tcPr>
            <w:tcW w:w="4996" w:type="dxa"/>
            <w:vAlign w:val="center"/>
          </w:tcPr>
          <w:p w14:paraId="72464001" w14:textId="77777777" w:rsidR="007F5A4B" w:rsidRPr="00BF4452" w:rsidRDefault="007F5A4B" w:rsidP="007F5A4B">
            <w:pPr>
              <w:spacing w:line="259" w:lineRule="exact"/>
            </w:pPr>
            <w:r w:rsidRPr="00BF4452">
              <w:rPr>
                <w:rStyle w:val="Corpodeltesto2"/>
              </w:rPr>
              <w:t>wsparcie kształcenia ustawicznego osób po 45 roku życia</w:t>
            </w:r>
          </w:p>
        </w:tc>
        <w:tc>
          <w:tcPr>
            <w:tcW w:w="2126" w:type="dxa"/>
            <w:vAlign w:val="center"/>
          </w:tcPr>
          <w:p w14:paraId="0C12605A" w14:textId="77777777" w:rsidR="007F5A4B" w:rsidRPr="00BF4452" w:rsidRDefault="007F5A4B" w:rsidP="007F5A4B">
            <w:pPr>
              <w:spacing w:line="220" w:lineRule="exact"/>
              <w:jc w:val="center"/>
            </w:pPr>
            <w:r w:rsidRPr="00BF4452">
              <w:rPr>
                <w:rStyle w:val="Corpodeltesto2"/>
              </w:rPr>
              <w:t>136 514,80 zł</w:t>
            </w:r>
          </w:p>
        </w:tc>
        <w:tc>
          <w:tcPr>
            <w:tcW w:w="1417" w:type="dxa"/>
            <w:vAlign w:val="center"/>
          </w:tcPr>
          <w:p w14:paraId="38070515" w14:textId="77777777" w:rsidR="007F5A4B" w:rsidRPr="00BF4452" w:rsidRDefault="007F5A4B" w:rsidP="007F5A4B">
            <w:pPr>
              <w:spacing w:line="220" w:lineRule="exact"/>
              <w:jc w:val="center"/>
            </w:pPr>
            <w:r w:rsidRPr="00BF4452">
              <w:rPr>
                <w:rStyle w:val="Corpodeltesto2"/>
              </w:rPr>
              <w:t>37</w:t>
            </w:r>
          </w:p>
        </w:tc>
      </w:tr>
      <w:tr w:rsidR="007F5A4B" w14:paraId="6556908F" w14:textId="77777777" w:rsidTr="007F5A4B">
        <w:trPr>
          <w:trHeight w:hRule="exact" w:val="621"/>
        </w:trPr>
        <w:tc>
          <w:tcPr>
            <w:tcW w:w="817" w:type="dxa"/>
            <w:shd w:val="clear" w:color="auto" w:fill="E9F0F6" w:themeFill="accent1" w:themeFillTint="33"/>
            <w:vAlign w:val="center"/>
          </w:tcPr>
          <w:p w14:paraId="366F839A" w14:textId="77777777" w:rsidR="007F5A4B" w:rsidRPr="00643F46" w:rsidRDefault="007F5A4B" w:rsidP="007F5A4B">
            <w:pPr>
              <w:spacing w:line="220" w:lineRule="exact"/>
              <w:ind w:left="180"/>
              <w:jc w:val="center"/>
              <w:rPr>
                <w:i/>
                <w:iCs/>
              </w:rPr>
            </w:pPr>
            <w:r w:rsidRPr="00643F46">
              <w:rPr>
                <w:rStyle w:val="Corpodeltesto2"/>
                <w:i/>
                <w:iCs/>
              </w:rPr>
              <w:t>2</w:t>
            </w:r>
          </w:p>
        </w:tc>
        <w:tc>
          <w:tcPr>
            <w:tcW w:w="4996" w:type="dxa"/>
            <w:vAlign w:val="center"/>
          </w:tcPr>
          <w:p w14:paraId="6F188E73" w14:textId="77777777" w:rsidR="007F5A4B" w:rsidRPr="00BF4452" w:rsidRDefault="007F5A4B" w:rsidP="007F5A4B">
            <w:pPr>
              <w:spacing w:line="266" w:lineRule="exact"/>
            </w:pPr>
            <w:r w:rsidRPr="00BF4452">
              <w:rPr>
                <w:rStyle w:val="Corpodeltesto2"/>
              </w:rPr>
              <w:t>wsparcie kształcenia ustawicznego osób z orzeczonym stopniem niepełnosprawności</w:t>
            </w:r>
          </w:p>
        </w:tc>
        <w:tc>
          <w:tcPr>
            <w:tcW w:w="2126" w:type="dxa"/>
            <w:vAlign w:val="center"/>
          </w:tcPr>
          <w:p w14:paraId="1C1DC266" w14:textId="77777777" w:rsidR="007F5A4B" w:rsidRPr="00BF4452" w:rsidRDefault="007F5A4B" w:rsidP="007F5A4B">
            <w:pPr>
              <w:spacing w:line="220" w:lineRule="exact"/>
              <w:jc w:val="center"/>
            </w:pPr>
            <w:r w:rsidRPr="00BF4452">
              <w:rPr>
                <w:rStyle w:val="Corpodeltesto2"/>
              </w:rPr>
              <w:t>6 481,40 zł</w:t>
            </w:r>
          </w:p>
        </w:tc>
        <w:tc>
          <w:tcPr>
            <w:tcW w:w="1417" w:type="dxa"/>
            <w:vAlign w:val="center"/>
          </w:tcPr>
          <w:p w14:paraId="3CB776D5" w14:textId="77777777" w:rsidR="007F5A4B" w:rsidRPr="00BF4452" w:rsidRDefault="007F5A4B" w:rsidP="007F5A4B">
            <w:pPr>
              <w:spacing w:line="220" w:lineRule="exact"/>
              <w:jc w:val="center"/>
            </w:pPr>
            <w:r w:rsidRPr="00BF4452">
              <w:rPr>
                <w:rStyle w:val="Corpodeltesto2"/>
              </w:rPr>
              <w:t>3</w:t>
            </w:r>
          </w:p>
        </w:tc>
      </w:tr>
      <w:tr w:rsidR="007F5A4B" w14:paraId="0B09FC18" w14:textId="77777777" w:rsidTr="007F5A4B">
        <w:trPr>
          <w:trHeight w:hRule="exact" w:val="715"/>
        </w:trPr>
        <w:tc>
          <w:tcPr>
            <w:tcW w:w="817" w:type="dxa"/>
            <w:shd w:val="clear" w:color="auto" w:fill="E9F0F6" w:themeFill="accent1" w:themeFillTint="33"/>
            <w:vAlign w:val="center"/>
          </w:tcPr>
          <w:p w14:paraId="44F4AD38" w14:textId="77777777" w:rsidR="007F5A4B" w:rsidRPr="00643F46" w:rsidRDefault="007F5A4B" w:rsidP="007F5A4B">
            <w:pPr>
              <w:spacing w:line="220" w:lineRule="exact"/>
              <w:ind w:left="180"/>
              <w:jc w:val="center"/>
              <w:rPr>
                <w:i/>
                <w:iCs/>
              </w:rPr>
            </w:pPr>
            <w:r w:rsidRPr="00643F46">
              <w:rPr>
                <w:rStyle w:val="Corpodeltesto2"/>
                <w:i/>
                <w:iCs/>
              </w:rPr>
              <w:t>3</w:t>
            </w:r>
          </w:p>
        </w:tc>
        <w:tc>
          <w:tcPr>
            <w:tcW w:w="4996" w:type="dxa"/>
            <w:vAlign w:val="center"/>
          </w:tcPr>
          <w:p w14:paraId="79A60D10" w14:textId="77777777" w:rsidR="007F5A4B" w:rsidRPr="00BF4452" w:rsidRDefault="007F5A4B" w:rsidP="007F5A4B">
            <w:pPr>
              <w:spacing w:line="252" w:lineRule="exact"/>
            </w:pPr>
            <w:r w:rsidRPr="00BF4452">
              <w:rPr>
                <w:rStyle w:val="Corpodeltesto2"/>
              </w:rPr>
              <w:t>wsparcie kształcenia ustawicznego skierowane do pracodawców zatrudniających cudzoziemców</w:t>
            </w:r>
          </w:p>
        </w:tc>
        <w:tc>
          <w:tcPr>
            <w:tcW w:w="2126" w:type="dxa"/>
            <w:vAlign w:val="center"/>
          </w:tcPr>
          <w:p w14:paraId="72502934" w14:textId="77777777" w:rsidR="007F5A4B" w:rsidRPr="00BF4452" w:rsidRDefault="007F5A4B" w:rsidP="007F5A4B">
            <w:pPr>
              <w:spacing w:line="220" w:lineRule="exact"/>
              <w:jc w:val="center"/>
            </w:pPr>
            <w:r w:rsidRPr="00BF4452">
              <w:rPr>
                <w:rStyle w:val="Corpodeltesto2"/>
              </w:rPr>
              <w:t>10 990,00 zł</w:t>
            </w:r>
          </w:p>
        </w:tc>
        <w:tc>
          <w:tcPr>
            <w:tcW w:w="1417" w:type="dxa"/>
            <w:vAlign w:val="center"/>
          </w:tcPr>
          <w:p w14:paraId="08499C9E" w14:textId="77777777" w:rsidR="007F5A4B" w:rsidRPr="00BF4452" w:rsidRDefault="007F5A4B" w:rsidP="007F5A4B">
            <w:pPr>
              <w:spacing w:line="220" w:lineRule="exact"/>
              <w:jc w:val="center"/>
            </w:pPr>
            <w:r w:rsidRPr="00BF4452">
              <w:rPr>
                <w:rStyle w:val="Corpodeltesto2"/>
              </w:rPr>
              <w:t>2</w:t>
            </w:r>
          </w:p>
        </w:tc>
      </w:tr>
      <w:tr w:rsidR="007F5A4B" w14:paraId="3DE3D556" w14:textId="77777777" w:rsidTr="007F5A4B">
        <w:trPr>
          <w:trHeight w:hRule="exact" w:val="427"/>
        </w:trPr>
        <w:tc>
          <w:tcPr>
            <w:tcW w:w="817" w:type="dxa"/>
            <w:shd w:val="clear" w:color="auto" w:fill="E9F0F6" w:themeFill="accent1" w:themeFillTint="33"/>
            <w:vAlign w:val="center"/>
          </w:tcPr>
          <w:p w14:paraId="1918DC05" w14:textId="77777777" w:rsidR="007F5A4B" w:rsidRPr="00BF4452" w:rsidRDefault="007F5A4B" w:rsidP="007F5A4B">
            <w:pPr>
              <w:jc w:val="center"/>
              <w:rPr>
                <w:sz w:val="10"/>
                <w:szCs w:val="10"/>
              </w:rPr>
            </w:pPr>
          </w:p>
        </w:tc>
        <w:tc>
          <w:tcPr>
            <w:tcW w:w="4996" w:type="dxa"/>
            <w:vAlign w:val="center"/>
          </w:tcPr>
          <w:p w14:paraId="69BD613D" w14:textId="77777777" w:rsidR="007F5A4B" w:rsidRPr="00BF4452" w:rsidRDefault="007F5A4B" w:rsidP="007F5A4B">
            <w:pPr>
              <w:spacing w:line="220" w:lineRule="exact"/>
            </w:pPr>
            <w:r w:rsidRPr="00BF4452">
              <w:rPr>
                <w:rStyle w:val="Corpodeltesto2"/>
              </w:rPr>
              <w:t>inne (poza priorytetami)</w:t>
            </w:r>
          </w:p>
        </w:tc>
        <w:tc>
          <w:tcPr>
            <w:tcW w:w="2126" w:type="dxa"/>
            <w:vAlign w:val="center"/>
          </w:tcPr>
          <w:p w14:paraId="21484E8F" w14:textId="77777777" w:rsidR="007F5A4B" w:rsidRPr="00BF4452" w:rsidRDefault="007F5A4B" w:rsidP="007F5A4B">
            <w:pPr>
              <w:spacing w:line="220" w:lineRule="exact"/>
              <w:jc w:val="center"/>
            </w:pPr>
            <w:r w:rsidRPr="00BF4452">
              <w:rPr>
                <w:rStyle w:val="Corpodeltesto2"/>
              </w:rPr>
              <w:t>0,00 zł</w:t>
            </w:r>
          </w:p>
        </w:tc>
        <w:tc>
          <w:tcPr>
            <w:tcW w:w="1417" w:type="dxa"/>
            <w:vAlign w:val="center"/>
          </w:tcPr>
          <w:p w14:paraId="6DFA7EEA" w14:textId="77777777" w:rsidR="007F5A4B" w:rsidRPr="00BF4452" w:rsidRDefault="007F5A4B" w:rsidP="007F5A4B">
            <w:pPr>
              <w:spacing w:line="220" w:lineRule="exact"/>
              <w:jc w:val="center"/>
            </w:pPr>
            <w:r w:rsidRPr="00BF4452">
              <w:rPr>
                <w:rStyle w:val="Corpodeltesto2"/>
              </w:rPr>
              <w:t>0</w:t>
            </w:r>
          </w:p>
        </w:tc>
      </w:tr>
      <w:tr w:rsidR="007F5A4B" w14:paraId="4591540A" w14:textId="77777777" w:rsidTr="007F5A4B">
        <w:trPr>
          <w:trHeight w:hRule="exact" w:val="467"/>
        </w:trPr>
        <w:tc>
          <w:tcPr>
            <w:tcW w:w="5813" w:type="dxa"/>
            <w:gridSpan w:val="2"/>
            <w:shd w:val="clear" w:color="auto" w:fill="E9F0F6" w:themeFill="accent1" w:themeFillTint="33"/>
            <w:vAlign w:val="center"/>
          </w:tcPr>
          <w:p w14:paraId="687C27AB" w14:textId="77777777" w:rsidR="007F5A4B" w:rsidRPr="00BF4452" w:rsidRDefault="007F5A4B" w:rsidP="007F5A4B">
            <w:pPr>
              <w:spacing w:line="220" w:lineRule="exact"/>
              <w:rPr>
                <w:b/>
                <w:bCs/>
              </w:rPr>
            </w:pPr>
            <w:r w:rsidRPr="00BF4452">
              <w:rPr>
                <w:rStyle w:val="Corpodeltesto2Grassetto"/>
                <w:rFonts w:ascii="Times New Roman" w:hAnsi="Times New Roman" w:cs="Times New Roman"/>
                <w:b w:val="0"/>
                <w:bCs w:val="0"/>
              </w:rPr>
              <w:t>Suma:</w:t>
            </w:r>
          </w:p>
        </w:tc>
        <w:tc>
          <w:tcPr>
            <w:tcW w:w="2126" w:type="dxa"/>
            <w:shd w:val="clear" w:color="auto" w:fill="E9F0F6" w:themeFill="accent1" w:themeFillTint="33"/>
            <w:vAlign w:val="center"/>
          </w:tcPr>
          <w:p w14:paraId="7E0ACCBE" w14:textId="77777777" w:rsidR="007F5A4B" w:rsidRPr="00BF4452" w:rsidRDefault="007F5A4B" w:rsidP="007F5A4B">
            <w:pPr>
              <w:spacing w:line="220" w:lineRule="exact"/>
              <w:jc w:val="center"/>
            </w:pPr>
            <w:r w:rsidRPr="00BF4452">
              <w:rPr>
                <w:rStyle w:val="Corpodeltesto2"/>
              </w:rPr>
              <w:t>153 986,20 zł</w:t>
            </w:r>
          </w:p>
        </w:tc>
        <w:tc>
          <w:tcPr>
            <w:tcW w:w="1417" w:type="dxa"/>
            <w:shd w:val="clear" w:color="auto" w:fill="E9F0F6" w:themeFill="accent1" w:themeFillTint="33"/>
            <w:vAlign w:val="center"/>
          </w:tcPr>
          <w:p w14:paraId="7F5D9E5D" w14:textId="77777777" w:rsidR="007F5A4B" w:rsidRPr="00BF4452" w:rsidRDefault="007F5A4B" w:rsidP="007F5A4B">
            <w:pPr>
              <w:spacing w:line="220" w:lineRule="exact"/>
              <w:jc w:val="center"/>
            </w:pPr>
            <w:r w:rsidRPr="00BF4452">
              <w:rPr>
                <w:rStyle w:val="Corpodeltesto2"/>
              </w:rPr>
              <w:t>42</w:t>
            </w:r>
          </w:p>
        </w:tc>
      </w:tr>
      <w:bookmarkEnd w:id="19"/>
    </w:tbl>
    <w:p w14:paraId="3C8A139E" w14:textId="77777777" w:rsidR="007F5A4B" w:rsidRDefault="007F5A4B" w:rsidP="0048306E">
      <w:pPr>
        <w:spacing w:line="220" w:lineRule="exact"/>
        <w:ind w:left="-142" w:hanging="142"/>
        <w:rPr>
          <w:rStyle w:val="Didascaliatabella30"/>
          <w:rFonts w:ascii="Times New Roman" w:hAnsi="Times New Roman" w:cs="Times New Roman"/>
          <w:sz w:val="20"/>
          <w:szCs w:val="20"/>
          <w:u w:val="none"/>
        </w:rPr>
      </w:pPr>
    </w:p>
    <w:p w14:paraId="0542D4F6" w14:textId="77777777" w:rsidR="007F5A4B" w:rsidRDefault="007F5A4B" w:rsidP="007F5A4B">
      <w:pPr>
        <w:spacing w:line="220" w:lineRule="exact"/>
        <w:ind w:hanging="142"/>
        <w:rPr>
          <w:rStyle w:val="Didascaliatabella30"/>
          <w:rFonts w:ascii="Times New Roman" w:hAnsi="Times New Roman" w:cs="Times New Roman"/>
          <w:sz w:val="20"/>
          <w:szCs w:val="20"/>
          <w:u w:val="none"/>
        </w:rPr>
      </w:pPr>
    </w:p>
    <w:p w14:paraId="63D3583B" w14:textId="48B65F17" w:rsidR="007F5A4B" w:rsidRPr="007F5A4B" w:rsidRDefault="007F5A4B" w:rsidP="007F5A4B">
      <w:pPr>
        <w:spacing w:line="220" w:lineRule="exact"/>
        <w:ind w:hanging="142"/>
        <w:rPr>
          <w:sz w:val="20"/>
          <w:szCs w:val="20"/>
        </w:rPr>
      </w:pPr>
      <w:r>
        <w:rPr>
          <w:rStyle w:val="Didascaliatabella30"/>
          <w:rFonts w:ascii="Times New Roman" w:hAnsi="Times New Roman" w:cs="Times New Roman"/>
          <w:sz w:val="20"/>
          <w:szCs w:val="20"/>
          <w:u w:val="none"/>
        </w:rPr>
        <w:t xml:space="preserve">   </w:t>
      </w:r>
      <w:r w:rsidRPr="007F5A4B">
        <w:rPr>
          <w:rStyle w:val="Didascaliatabella30"/>
          <w:rFonts w:ascii="Times New Roman" w:hAnsi="Times New Roman" w:cs="Times New Roman"/>
          <w:sz w:val="20"/>
          <w:szCs w:val="20"/>
          <w:u w:val="none"/>
        </w:rPr>
        <w:t xml:space="preserve">Tabela </w:t>
      </w:r>
      <w:r w:rsidR="00E83E4E">
        <w:rPr>
          <w:rStyle w:val="Didascaliatabella30"/>
          <w:rFonts w:ascii="Times New Roman" w:hAnsi="Times New Roman" w:cs="Times New Roman"/>
          <w:sz w:val="20"/>
          <w:szCs w:val="20"/>
          <w:u w:val="none"/>
        </w:rPr>
        <w:t>3</w:t>
      </w:r>
      <w:r w:rsidR="00DA5302">
        <w:rPr>
          <w:rStyle w:val="Didascaliatabella30"/>
          <w:rFonts w:ascii="Times New Roman" w:hAnsi="Times New Roman" w:cs="Times New Roman"/>
          <w:sz w:val="20"/>
          <w:szCs w:val="20"/>
          <w:u w:val="none"/>
        </w:rPr>
        <w:t>5</w:t>
      </w:r>
      <w:r w:rsidRPr="007F5A4B">
        <w:rPr>
          <w:rStyle w:val="Didascaliatabella30"/>
          <w:rFonts w:ascii="Times New Roman" w:hAnsi="Times New Roman" w:cs="Times New Roman"/>
          <w:sz w:val="20"/>
          <w:szCs w:val="20"/>
          <w:u w:val="none"/>
        </w:rPr>
        <w:t>. W</w:t>
      </w:r>
      <w:r w:rsidRPr="007F5A4B">
        <w:rPr>
          <w:rFonts w:eastAsia="Arial"/>
          <w:i/>
          <w:iCs/>
          <w:color w:val="000000"/>
          <w:sz w:val="20"/>
          <w:szCs w:val="20"/>
          <w:lang w:eastAsia="pl-PL"/>
        </w:rPr>
        <w:t>ydatkowanie środków rezerwy KFS wg priorytetów Rady Rynku Pracy w 2022 r.</w:t>
      </w:r>
    </w:p>
    <w:p w14:paraId="133B0593" w14:textId="77777777" w:rsidR="007F5A4B" w:rsidRPr="008A44E5" w:rsidRDefault="007F5A4B" w:rsidP="00262639">
      <w:pPr>
        <w:shd w:val="clear" w:color="auto" w:fill="FFFFFF" w:themeFill="background1"/>
        <w:spacing w:line="360" w:lineRule="auto"/>
        <w:jc w:val="both"/>
        <w:rPr>
          <w:color w:val="000000"/>
          <w:sz w:val="24"/>
          <w:szCs w:val="24"/>
        </w:rPr>
      </w:pPr>
    </w:p>
    <w:p w14:paraId="186293B6" w14:textId="41E19B56" w:rsidR="00860FFD" w:rsidRDefault="0087314E" w:rsidP="00262639">
      <w:pPr>
        <w:shd w:val="clear" w:color="auto" w:fill="FFFFFF" w:themeFill="background1"/>
        <w:rPr>
          <w:b/>
          <w:color w:val="000000"/>
          <w:sz w:val="28"/>
          <w:szCs w:val="28"/>
        </w:rPr>
      </w:pPr>
      <w:r>
        <w:rPr>
          <w:b/>
          <w:color w:val="000000"/>
          <w:sz w:val="28"/>
          <w:szCs w:val="28"/>
        </w:rPr>
        <w:lastRenderedPageBreak/>
        <w:t>8</w:t>
      </w:r>
      <w:r w:rsidR="00807838">
        <w:rPr>
          <w:b/>
          <w:color w:val="000000"/>
          <w:sz w:val="28"/>
          <w:szCs w:val="28"/>
        </w:rPr>
        <w:t>.</w:t>
      </w:r>
      <w:r w:rsidR="00807838">
        <w:rPr>
          <w:b/>
          <w:color w:val="000000"/>
          <w:sz w:val="28"/>
          <w:szCs w:val="28"/>
        </w:rPr>
        <w:tab/>
      </w:r>
      <w:r w:rsidR="00B26A27">
        <w:rPr>
          <w:b/>
          <w:color w:val="000000"/>
          <w:sz w:val="28"/>
          <w:szCs w:val="28"/>
        </w:rPr>
        <w:t>POMOC W RAMACH TARCZY ANTYKRYZYSOWEJ</w:t>
      </w:r>
    </w:p>
    <w:p w14:paraId="0F2EEB67" w14:textId="0D6DCB8F" w:rsidR="002461BB" w:rsidRDefault="002461BB" w:rsidP="00262639">
      <w:pPr>
        <w:shd w:val="clear" w:color="auto" w:fill="FFFFFF" w:themeFill="background1"/>
        <w:rPr>
          <w:b/>
          <w:color w:val="000000"/>
          <w:sz w:val="28"/>
          <w:szCs w:val="28"/>
        </w:rPr>
      </w:pPr>
    </w:p>
    <w:p w14:paraId="00CF37E5" w14:textId="77777777" w:rsidR="00262639" w:rsidRPr="00E06B1F" w:rsidRDefault="00262639" w:rsidP="00262639">
      <w:pPr>
        <w:shd w:val="clear" w:color="auto" w:fill="FFFFFF" w:themeFill="background1"/>
        <w:rPr>
          <w:bCs/>
          <w:color w:val="000000"/>
          <w:sz w:val="24"/>
          <w:szCs w:val="24"/>
        </w:rPr>
      </w:pPr>
    </w:p>
    <w:p w14:paraId="37007ED5" w14:textId="543383F8" w:rsidR="00722E43" w:rsidRDefault="002461BB" w:rsidP="00E06B1F">
      <w:pPr>
        <w:shd w:val="clear" w:color="auto" w:fill="FFFFFF" w:themeFill="background1"/>
        <w:spacing w:line="360" w:lineRule="auto"/>
        <w:rPr>
          <w:bCs/>
          <w:color w:val="000000"/>
          <w:sz w:val="24"/>
          <w:szCs w:val="24"/>
        </w:rPr>
      </w:pPr>
      <w:r w:rsidRPr="00E06B1F">
        <w:rPr>
          <w:bCs/>
          <w:color w:val="000000"/>
          <w:sz w:val="24"/>
          <w:szCs w:val="24"/>
        </w:rPr>
        <w:tab/>
      </w:r>
      <w:r w:rsidR="00E06B1F" w:rsidRPr="00E06B1F">
        <w:rPr>
          <w:bCs/>
          <w:color w:val="000000"/>
          <w:sz w:val="24"/>
          <w:szCs w:val="24"/>
        </w:rPr>
        <w:t xml:space="preserve">W 2022 r. </w:t>
      </w:r>
      <w:r w:rsidR="0012011E">
        <w:rPr>
          <w:bCs/>
          <w:color w:val="000000"/>
          <w:sz w:val="24"/>
          <w:szCs w:val="24"/>
        </w:rPr>
        <w:t>w ramach</w:t>
      </w:r>
      <w:r w:rsidR="00722E43">
        <w:rPr>
          <w:bCs/>
          <w:color w:val="000000"/>
          <w:sz w:val="24"/>
          <w:szCs w:val="24"/>
        </w:rPr>
        <w:t xml:space="preserve"> zadań wynikających z ustawy z dnia 2 marca 202</w:t>
      </w:r>
      <w:r w:rsidR="005C0B9A">
        <w:rPr>
          <w:bCs/>
          <w:color w:val="000000"/>
          <w:sz w:val="24"/>
          <w:szCs w:val="24"/>
        </w:rPr>
        <w:t>0</w:t>
      </w:r>
      <w:r w:rsidR="00722E43">
        <w:rPr>
          <w:bCs/>
          <w:color w:val="000000"/>
          <w:sz w:val="24"/>
          <w:szCs w:val="24"/>
        </w:rPr>
        <w:t xml:space="preserve"> r. o </w:t>
      </w:r>
      <w:r w:rsidR="00722E43" w:rsidRPr="005C0B9A">
        <w:rPr>
          <w:bCs/>
          <w:i/>
          <w:iCs/>
          <w:color w:val="000000"/>
          <w:sz w:val="24"/>
          <w:szCs w:val="24"/>
        </w:rPr>
        <w:t>szczególnych rozwiązaniach związanych z zapobieganiem, przeciwdziałaniem i zwalczaniem CIOVID-19, innych chorób zakaźnych oraz wywołanych nimi sytuacji kryzysowych</w:t>
      </w:r>
      <w:r w:rsidR="00722E43">
        <w:rPr>
          <w:bCs/>
          <w:color w:val="000000"/>
          <w:sz w:val="24"/>
          <w:szCs w:val="24"/>
        </w:rPr>
        <w:t xml:space="preserve"> </w:t>
      </w:r>
    </w:p>
    <w:p w14:paraId="0BB1905A" w14:textId="4B72036D" w:rsidR="00A36773" w:rsidRDefault="00E06B1F" w:rsidP="00E06B1F">
      <w:pPr>
        <w:shd w:val="clear" w:color="auto" w:fill="FFFFFF" w:themeFill="background1"/>
        <w:spacing w:line="360" w:lineRule="auto"/>
        <w:rPr>
          <w:bCs/>
          <w:color w:val="000000"/>
          <w:sz w:val="24"/>
          <w:szCs w:val="24"/>
        </w:rPr>
      </w:pPr>
      <w:r w:rsidRPr="00E06B1F">
        <w:rPr>
          <w:bCs/>
          <w:color w:val="000000"/>
          <w:sz w:val="24"/>
          <w:szCs w:val="24"/>
        </w:rPr>
        <w:t xml:space="preserve">Powiatowy Urząd Pracy w Elblągu </w:t>
      </w:r>
      <w:r w:rsidR="00722E43">
        <w:rPr>
          <w:bCs/>
          <w:color w:val="000000"/>
          <w:sz w:val="24"/>
          <w:szCs w:val="24"/>
        </w:rPr>
        <w:t>r</w:t>
      </w:r>
      <w:r w:rsidRPr="00E06B1F">
        <w:rPr>
          <w:bCs/>
          <w:color w:val="000000"/>
          <w:sz w:val="24"/>
          <w:szCs w:val="24"/>
        </w:rPr>
        <w:t>ealiz</w:t>
      </w:r>
      <w:r w:rsidR="00722E43">
        <w:rPr>
          <w:bCs/>
          <w:color w:val="000000"/>
          <w:sz w:val="24"/>
          <w:szCs w:val="24"/>
        </w:rPr>
        <w:t xml:space="preserve">ował </w:t>
      </w:r>
      <w:r w:rsidR="000913E9">
        <w:rPr>
          <w:bCs/>
          <w:color w:val="000000"/>
          <w:sz w:val="24"/>
          <w:szCs w:val="24"/>
        </w:rPr>
        <w:t>wyłącznie dotacj</w:t>
      </w:r>
      <w:r w:rsidR="00722E43">
        <w:rPr>
          <w:bCs/>
          <w:color w:val="000000"/>
          <w:sz w:val="24"/>
          <w:szCs w:val="24"/>
        </w:rPr>
        <w:t>e</w:t>
      </w:r>
      <w:r w:rsidR="000913E9">
        <w:rPr>
          <w:bCs/>
          <w:color w:val="000000"/>
          <w:sz w:val="24"/>
          <w:szCs w:val="24"/>
        </w:rPr>
        <w:t xml:space="preserve"> na pokrycie bieżących kosztów prowadzenia działalności gospodarczej dla mikroprzedsiębiorcy i małego przedsiębiorcy prowadzących działalność oznaczon</w:t>
      </w:r>
      <w:r w:rsidR="0012011E">
        <w:rPr>
          <w:bCs/>
          <w:color w:val="000000"/>
          <w:sz w:val="24"/>
          <w:szCs w:val="24"/>
        </w:rPr>
        <w:t>ą</w:t>
      </w:r>
      <w:r w:rsidR="000913E9">
        <w:rPr>
          <w:bCs/>
          <w:color w:val="000000"/>
          <w:sz w:val="24"/>
          <w:szCs w:val="24"/>
        </w:rPr>
        <w:t xml:space="preserve"> jednym z trzech kodów PKD:</w:t>
      </w:r>
    </w:p>
    <w:p w14:paraId="4109FF0A" w14:textId="413DD376" w:rsidR="000913E9" w:rsidRDefault="000913E9" w:rsidP="00095164">
      <w:pPr>
        <w:pStyle w:val="Akapitzlist"/>
        <w:numPr>
          <w:ilvl w:val="0"/>
          <w:numId w:val="34"/>
        </w:numPr>
        <w:shd w:val="clear" w:color="auto" w:fill="FFFFFF" w:themeFill="background1"/>
        <w:spacing w:line="360" w:lineRule="auto"/>
        <w:rPr>
          <w:bCs/>
          <w:color w:val="000000"/>
          <w:sz w:val="24"/>
          <w:szCs w:val="24"/>
        </w:rPr>
      </w:pPr>
      <w:r>
        <w:rPr>
          <w:bCs/>
          <w:color w:val="000000"/>
          <w:sz w:val="24"/>
          <w:szCs w:val="24"/>
        </w:rPr>
        <w:t>56.30.Z – przygotowanie i podawanie napojów (podklasa ta obejmuje m.in. dyskoteki serwujące głównie napoje)</w:t>
      </w:r>
      <w:r w:rsidR="005C0B9A">
        <w:rPr>
          <w:bCs/>
          <w:color w:val="000000"/>
          <w:sz w:val="24"/>
          <w:szCs w:val="24"/>
        </w:rPr>
        <w:t>;</w:t>
      </w:r>
    </w:p>
    <w:p w14:paraId="0E597AAC" w14:textId="45F82480" w:rsidR="000913E9" w:rsidRDefault="000913E9" w:rsidP="00095164">
      <w:pPr>
        <w:pStyle w:val="Akapitzlist"/>
        <w:numPr>
          <w:ilvl w:val="0"/>
          <w:numId w:val="34"/>
        </w:numPr>
        <w:shd w:val="clear" w:color="auto" w:fill="FFFFFF" w:themeFill="background1"/>
        <w:spacing w:line="360" w:lineRule="auto"/>
        <w:rPr>
          <w:bCs/>
          <w:color w:val="000000"/>
          <w:sz w:val="24"/>
          <w:szCs w:val="24"/>
        </w:rPr>
      </w:pPr>
      <w:r>
        <w:rPr>
          <w:bCs/>
          <w:color w:val="000000"/>
          <w:sz w:val="24"/>
          <w:szCs w:val="24"/>
        </w:rPr>
        <w:t>93.29.A – działalność pokojów zagadek, domów strachu, miejsc do tańczenia i w zakresie innych form rozrywki lub rekreacji organizowanych w pomieszczeniach lub w innych miejscach o zamkniętej przestrzeni</w:t>
      </w:r>
      <w:r w:rsidR="005C0B9A">
        <w:rPr>
          <w:bCs/>
          <w:color w:val="000000"/>
          <w:sz w:val="24"/>
          <w:szCs w:val="24"/>
        </w:rPr>
        <w:t>;</w:t>
      </w:r>
    </w:p>
    <w:p w14:paraId="7B91F007" w14:textId="68DAF139" w:rsidR="000913E9" w:rsidRDefault="000913E9" w:rsidP="00095164">
      <w:pPr>
        <w:pStyle w:val="Akapitzlist"/>
        <w:numPr>
          <w:ilvl w:val="0"/>
          <w:numId w:val="34"/>
        </w:numPr>
        <w:shd w:val="clear" w:color="auto" w:fill="FFFFFF" w:themeFill="background1"/>
        <w:spacing w:line="360" w:lineRule="auto"/>
        <w:rPr>
          <w:bCs/>
          <w:color w:val="000000"/>
          <w:sz w:val="24"/>
          <w:szCs w:val="24"/>
        </w:rPr>
      </w:pPr>
      <w:r>
        <w:rPr>
          <w:bCs/>
          <w:color w:val="000000"/>
          <w:sz w:val="24"/>
          <w:szCs w:val="24"/>
        </w:rPr>
        <w:t>93.29.Z – pozostała działalność rozrywkowa i rekreacyjna.</w:t>
      </w:r>
    </w:p>
    <w:p w14:paraId="326510DE" w14:textId="77777777" w:rsidR="000173BA" w:rsidRDefault="000173BA" w:rsidP="000173BA">
      <w:pPr>
        <w:pStyle w:val="Akapitzlist"/>
        <w:shd w:val="clear" w:color="auto" w:fill="FFFFFF" w:themeFill="background1"/>
        <w:spacing w:line="360" w:lineRule="auto"/>
        <w:ind w:left="783"/>
        <w:rPr>
          <w:bCs/>
          <w:color w:val="000000"/>
          <w:sz w:val="24"/>
          <w:szCs w:val="24"/>
        </w:rPr>
      </w:pPr>
    </w:p>
    <w:p w14:paraId="3187A069" w14:textId="13154C92" w:rsidR="00EB5B73" w:rsidRDefault="00EB5B73" w:rsidP="00EB5B73">
      <w:pPr>
        <w:shd w:val="clear" w:color="auto" w:fill="FFFFFF" w:themeFill="background1"/>
        <w:spacing w:line="360" w:lineRule="auto"/>
        <w:rPr>
          <w:bCs/>
          <w:color w:val="000000"/>
          <w:sz w:val="24"/>
          <w:szCs w:val="24"/>
        </w:rPr>
      </w:pPr>
      <w:r w:rsidRPr="000913E9">
        <w:rPr>
          <w:bCs/>
          <w:color w:val="000000"/>
          <w:sz w:val="24"/>
          <w:szCs w:val="24"/>
        </w:rPr>
        <w:t>O pomoc wystąpiło 12 przedsiębiorców</w:t>
      </w:r>
      <w:r w:rsidR="00E83F92">
        <w:rPr>
          <w:bCs/>
          <w:color w:val="000000"/>
          <w:sz w:val="24"/>
          <w:szCs w:val="24"/>
        </w:rPr>
        <w:t>,</w:t>
      </w:r>
      <w:r w:rsidRPr="000913E9">
        <w:rPr>
          <w:bCs/>
          <w:color w:val="000000"/>
          <w:sz w:val="24"/>
          <w:szCs w:val="24"/>
        </w:rPr>
        <w:t xml:space="preserve"> z czego 8 spełniło kryteria do otrzymania pomocy i uzyskało dotację. Łącznie wypłacono 40.000,00 zł.</w:t>
      </w:r>
    </w:p>
    <w:p w14:paraId="6E535508" w14:textId="4914AE3B" w:rsidR="0012011E" w:rsidRPr="00EB5B73" w:rsidRDefault="0012011E" w:rsidP="00EB5B73">
      <w:pPr>
        <w:shd w:val="clear" w:color="auto" w:fill="FFFFFF" w:themeFill="background1"/>
        <w:spacing w:line="360" w:lineRule="auto"/>
        <w:rPr>
          <w:bCs/>
          <w:color w:val="000000"/>
          <w:sz w:val="24"/>
          <w:szCs w:val="24"/>
        </w:rPr>
      </w:pPr>
      <w:r>
        <w:rPr>
          <w:bCs/>
          <w:color w:val="000000"/>
          <w:sz w:val="24"/>
          <w:szCs w:val="24"/>
        </w:rPr>
        <w:t>Zadanie realizowano w okresie od 01.01.2022 r. do 15.04.2022 r.</w:t>
      </w:r>
    </w:p>
    <w:p w14:paraId="650D7AF7" w14:textId="77777777" w:rsidR="00E06B1F" w:rsidRPr="00BB1193" w:rsidRDefault="00E06B1F" w:rsidP="00262639">
      <w:pPr>
        <w:shd w:val="clear" w:color="auto" w:fill="FFFFFF" w:themeFill="background1"/>
        <w:spacing w:line="360" w:lineRule="auto"/>
        <w:rPr>
          <w:bCs/>
          <w:color w:val="000000"/>
          <w:sz w:val="24"/>
          <w:szCs w:val="24"/>
        </w:rPr>
      </w:pPr>
    </w:p>
    <w:p w14:paraId="3976BE27" w14:textId="77777777" w:rsidR="009B2613" w:rsidRDefault="009B2613" w:rsidP="00764D0D">
      <w:pPr>
        <w:spacing w:line="360" w:lineRule="auto"/>
        <w:rPr>
          <w:sz w:val="24"/>
          <w:szCs w:val="24"/>
        </w:rPr>
      </w:pPr>
    </w:p>
    <w:p w14:paraId="11558EE1" w14:textId="44E9EC0F" w:rsidR="00764D0D" w:rsidRDefault="0087314E" w:rsidP="00764D0D">
      <w:pPr>
        <w:rPr>
          <w:b/>
          <w:sz w:val="28"/>
          <w:szCs w:val="28"/>
        </w:rPr>
      </w:pPr>
      <w:r>
        <w:rPr>
          <w:b/>
          <w:sz w:val="28"/>
          <w:szCs w:val="28"/>
        </w:rPr>
        <w:t>9</w:t>
      </w:r>
      <w:r w:rsidR="00807838">
        <w:rPr>
          <w:b/>
          <w:sz w:val="28"/>
          <w:szCs w:val="28"/>
        </w:rPr>
        <w:t>.</w:t>
      </w:r>
      <w:r w:rsidR="00807838">
        <w:rPr>
          <w:b/>
          <w:sz w:val="28"/>
          <w:szCs w:val="28"/>
        </w:rPr>
        <w:tab/>
      </w:r>
      <w:r w:rsidR="00ED7645">
        <w:rPr>
          <w:b/>
          <w:sz w:val="28"/>
          <w:szCs w:val="28"/>
        </w:rPr>
        <w:t>INNE</w:t>
      </w:r>
      <w:r w:rsidR="00764D0D">
        <w:rPr>
          <w:b/>
          <w:sz w:val="28"/>
          <w:szCs w:val="28"/>
        </w:rPr>
        <w:t xml:space="preserve"> DZIAŁANIA PODEJMOWANE PRZEZ PUP W 202</w:t>
      </w:r>
      <w:r w:rsidR="00832AAA">
        <w:rPr>
          <w:b/>
          <w:sz w:val="28"/>
          <w:szCs w:val="28"/>
        </w:rPr>
        <w:t>2</w:t>
      </w:r>
      <w:r w:rsidR="00764D0D">
        <w:rPr>
          <w:b/>
          <w:sz w:val="28"/>
          <w:szCs w:val="28"/>
        </w:rPr>
        <w:t xml:space="preserve"> </w:t>
      </w:r>
    </w:p>
    <w:p w14:paraId="1A5706E9" w14:textId="77777777" w:rsidR="00B17F0A" w:rsidRDefault="00764D0D" w:rsidP="00764D0D">
      <w:pPr>
        <w:rPr>
          <w:b/>
          <w:sz w:val="28"/>
          <w:szCs w:val="28"/>
        </w:rPr>
      </w:pPr>
      <w:r>
        <w:rPr>
          <w:b/>
          <w:sz w:val="28"/>
          <w:szCs w:val="28"/>
        </w:rPr>
        <w:t xml:space="preserve">          ROKU</w:t>
      </w:r>
    </w:p>
    <w:p w14:paraId="17B0E2D4" w14:textId="77777777" w:rsidR="001E721D" w:rsidRPr="003C27F1" w:rsidRDefault="001E721D" w:rsidP="003F7D76">
      <w:pPr>
        <w:spacing w:line="360" w:lineRule="auto"/>
        <w:jc w:val="center"/>
        <w:rPr>
          <w:b/>
          <w:sz w:val="28"/>
          <w:szCs w:val="28"/>
        </w:rPr>
      </w:pPr>
    </w:p>
    <w:p w14:paraId="77FA8BBF" w14:textId="29C6E15D" w:rsidR="001E721D" w:rsidRPr="003C27F1" w:rsidRDefault="0087314E" w:rsidP="001E721D">
      <w:pPr>
        <w:spacing w:line="360" w:lineRule="auto"/>
        <w:rPr>
          <w:b/>
          <w:sz w:val="28"/>
          <w:szCs w:val="28"/>
        </w:rPr>
      </w:pPr>
      <w:r>
        <w:rPr>
          <w:b/>
          <w:sz w:val="28"/>
          <w:szCs w:val="28"/>
        </w:rPr>
        <w:t>9</w:t>
      </w:r>
      <w:r w:rsidR="00807838" w:rsidRPr="003C27F1">
        <w:rPr>
          <w:b/>
          <w:sz w:val="28"/>
          <w:szCs w:val="28"/>
        </w:rPr>
        <w:t>.1</w:t>
      </w:r>
      <w:r w:rsidR="00807838" w:rsidRPr="003C27F1">
        <w:rPr>
          <w:b/>
          <w:sz w:val="28"/>
          <w:szCs w:val="28"/>
        </w:rPr>
        <w:tab/>
      </w:r>
      <w:r w:rsidR="001E721D" w:rsidRPr="003C27F1">
        <w:rPr>
          <w:b/>
          <w:sz w:val="28"/>
          <w:szCs w:val="28"/>
        </w:rPr>
        <w:t>Internetowa rejestracja osób bezrobotnych i poszukujących pracy</w:t>
      </w:r>
    </w:p>
    <w:p w14:paraId="61D00915" w14:textId="77777777" w:rsidR="001E721D" w:rsidRDefault="001E721D" w:rsidP="001E721D">
      <w:pPr>
        <w:spacing w:line="360" w:lineRule="auto"/>
        <w:rPr>
          <w:sz w:val="24"/>
          <w:szCs w:val="24"/>
        </w:rPr>
      </w:pPr>
    </w:p>
    <w:p w14:paraId="04F95DA6" w14:textId="1B69BA08" w:rsidR="001E721D" w:rsidRPr="00FE22AD" w:rsidRDefault="001E721D" w:rsidP="007652E6">
      <w:pPr>
        <w:spacing w:line="360" w:lineRule="auto"/>
        <w:ind w:firstLine="708"/>
        <w:jc w:val="both"/>
        <w:rPr>
          <w:sz w:val="24"/>
          <w:szCs w:val="24"/>
        </w:rPr>
      </w:pPr>
      <w:r w:rsidRPr="00FE22AD">
        <w:rPr>
          <w:sz w:val="24"/>
          <w:szCs w:val="24"/>
        </w:rPr>
        <w:t>Zgodnie z rozporządzeniem z dnia 12 listopada 2012 roku w sprawie rejestracji bezrobotnych i poszukujących pracy (Dz.U. 2012 r. poz. 1299) od 27 maja 2013 roku przepisy dopuszczają możliwość dokonania rejestracji jako osoba bezrobotna lub poszukująca pracy oprócz rejestracji osobistej w urzędzie na dokonanie rejestracji przez Internet.</w:t>
      </w:r>
    </w:p>
    <w:p w14:paraId="421292E8" w14:textId="77777777" w:rsidR="009B2613" w:rsidRPr="00FE22AD" w:rsidRDefault="009B2613" w:rsidP="007652E6">
      <w:pPr>
        <w:spacing w:line="360" w:lineRule="auto"/>
        <w:ind w:firstLine="708"/>
        <w:jc w:val="both"/>
        <w:rPr>
          <w:sz w:val="24"/>
          <w:szCs w:val="24"/>
        </w:rPr>
      </w:pPr>
    </w:p>
    <w:p w14:paraId="6D8A55CF" w14:textId="77777777" w:rsidR="001E721D" w:rsidRPr="00FE22AD" w:rsidRDefault="001E721D" w:rsidP="007652E6">
      <w:pPr>
        <w:spacing w:line="360" w:lineRule="auto"/>
        <w:ind w:firstLine="708"/>
        <w:jc w:val="both"/>
        <w:rPr>
          <w:sz w:val="24"/>
          <w:szCs w:val="24"/>
        </w:rPr>
      </w:pPr>
      <w:r w:rsidRPr="00FE22AD">
        <w:rPr>
          <w:sz w:val="24"/>
          <w:szCs w:val="24"/>
        </w:rPr>
        <w:t xml:space="preserve">Rejestracja przez Internet może przebiegać na dwa sposoby: </w:t>
      </w:r>
    </w:p>
    <w:p w14:paraId="6F0AE25A" w14:textId="77777777" w:rsidR="001E721D" w:rsidRPr="00FE22AD" w:rsidRDefault="001E721D" w:rsidP="00095164">
      <w:pPr>
        <w:pStyle w:val="Akapitzlist"/>
        <w:numPr>
          <w:ilvl w:val="0"/>
          <w:numId w:val="4"/>
        </w:numPr>
        <w:spacing w:line="360" w:lineRule="auto"/>
        <w:jc w:val="both"/>
        <w:rPr>
          <w:sz w:val="24"/>
          <w:szCs w:val="24"/>
        </w:rPr>
      </w:pPr>
      <w:r w:rsidRPr="00FE22AD">
        <w:rPr>
          <w:sz w:val="24"/>
          <w:szCs w:val="24"/>
        </w:rPr>
        <w:t xml:space="preserve">Częściowa rejestracja przez Internet. Aby skorzystać z częściowej rejestracji przez Internet bezrobotny/poszukujący pracy wypełnia formularz elektroniczny. Następnie jest zobowiązany do dostarczenia dokumentów poświadczających </w:t>
      </w:r>
      <w:r w:rsidRPr="00FE22AD">
        <w:rPr>
          <w:sz w:val="24"/>
          <w:szCs w:val="24"/>
        </w:rPr>
        <w:lastRenderedPageBreak/>
        <w:t>posiadane kwalifikacje, wykształcenie, staż pracy podczas wizyty w PUP w wyznaczonym terminie do rejestracji.</w:t>
      </w:r>
    </w:p>
    <w:p w14:paraId="0F9A9627" w14:textId="77777777" w:rsidR="001E721D" w:rsidRPr="00FE22AD" w:rsidRDefault="001E721D" w:rsidP="00095164">
      <w:pPr>
        <w:pStyle w:val="Akapitzlist"/>
        <w:numPr>
          <w:ilvl w:val="0"/>
          <w:numId w:val="4"/>
        </w:numPr>
        <w:spacing w:line="360" w:lineRule="auto"/>
        <w:jc w:val="both"/>
        <w:rPr>
          <w:sz w:val="24"/>
          <w:szCs w:val="24"/>
        </w:rPr>
      </w:pPr>
      <w:r w:rsidRPr="00FE22AD">
        <w:rPr>
          <w:sz w:val="24"/>
          <w:szCs w:val="24"/>
        </w:rPr>
        <w:t>Pełna rejestracja przez Internet. Osoby zainteresowane pełną rejestracją przez Internet muszą posiadać 1 z 2 rodzajów podpisów elektronicznych tj.:</w:t>
      </w:r>
    </w:p>
    <w:p w14:paraId="387F0898" w14:textId="77777777" w:rsidR="001E721D" w:rsidRPr="00FE22AD" w:rsidRDefault="001E721D" w:rsidP="00095164">
      <w:pPr>
        <w:pStyle w:val="Akapitzlist"/>
        <w:numPr>
          <w:ilvl w:val="0"/>
          <w:numId w:val="5"/>
        </w:numPr>
        <w:spacing w:line="360" w:lineRule="auto"/>
        <w:jc w:val="both"/>
        <w:rPr>
          <w:sz w:val="24"/>
          <w:szCs w:val="24"/>
        </w:rPr>
      </w:pPr>
      <w:r w:rsidRPr="00FE22AD">
        <w:rPr>
          <w:sz w:val="24"/>
          <w:szCs w:val="24"/>
        </w:rPr>
        <w:t>Kwalifikowany podpis elektroniczny weryfikowany certyfikatem,</w:t>
      </w:r>
    </w:p>
    <w:p w14:paraId="148BF103" w14:textId="72DF9397" w:rsidR="0001748D" w:rsidRDefault="001E721D" w:rsidP="00FE22AD">
      <w:pPr>
        <w:pStyle w:val="Akapitzlist"/>
        <w:numPr>
          <w:ilvl w:val="0"/>
          <w:numId w:val="5"/>
        </w:numPr>
        <w:spacing w:line="360" w:lineRule="auto"/>
        <w:jc w:val="both"/>
        <w:rPr>
          <w:sz w:val="24"/>
          <w:szCs w:val="24"/>
        </w:rPr>
      </w:pPr>
      <w:r w:rsidRPr="00FE22AD">
        <w:rPr>
          <w:sz w:val="24"/>
          <w:szCs w:val="24"/>
        </w:rPr>
        <w:t>Podpis potwierdzony profilem zaufanym elektronicznej platformy usług administracji publicznej ePUAP oraz należy dołączyć zeskanowane dokumenty niezbędne do rejestracji.</w:t>
      </w:r>
    </w:p>
    <w:p w14:paraId="062E0AC2" w14:textId="77777777" w:rsidR="00FE22AD" w:rsidRPr="00FE22AD" w:rsidRDefault="00FE22AD" w:rsidP="00FE22AD">
      <w:pPr>
        <w:pStyle w:val="Akapitzlist"/>
        <w:spacing w:line="360" w:lineRule="auto"/>
        <w:ind w:left="2148"/>
        <w:jc w:val="both"/>
        <w:rPr>
          <w:sz w:val="24"/>
          <w:szCs w:val="24"/>
        </w:rPr>
      </w:pPr>
    </w:p>
    <w:p w14:paraId="3103F10F" w14:textId="587823A1" w:rsidR="002576FA" w:rsidRPr="00FE22AD" w:rsidRDefault="002576FA" w:rsidP="0057391D">
      <w:pPr>
        <w:spacing w:line="360" w:lineRule="auto"/>
        <w:ind w:firstLine="708"/>
        <w:jc w:val="both"/>
        <w:rPr>
          <w:sz w:val="24"/>
          <w:szCs w:val="24"/>
        </w:rPr>
      </w:pPr>
      <w:r w:rsidRPr="00FE22AD">
        <w:rPr>
          <w:sz w:val="24"/>
          <w:szCs w:val="24"/>
        </w:rPr>
        <w:t>W 202</w:t>
      </w:r>
      <w:r w:rsidR="001B0051" w:rsidRPr="00FE22AD">
        <w:rPr>
          <w:sz w:val="24"/>
          <w:szCs w:val="24"/>
        </w:rPr>
        <w:t>2</w:t>
      </w:r>
      <w:r w:rsidRPr="00FE22AD">
        <w:rPr>
          <w:sz w:val="24"/>
          <w:szCs w:val="24"/>
        </w:rPr>
        <w:t xml:space="preserve"> r. zarejestrowano </w:t>
      </w:r>
      <w:r w:rsidR="001B0051" w:rsidRPr="00FE22AD">
        <w:rPr>
          <w:sz w:val="24"/>
          <w:szCs w:val="24"/>
        </w:rPr>
        <w:t>8194</w:t>
      </w:r>
      <w:r w:rsidR="00764D0D" w:rsidRPr="00FE22AD">
        <w:rPr>
          <w:sz w:val="24"/>
          <w:szCs w:val="24"/>
        </w:rPr>
        <w:t xml:space="preserve"> </w:t>
      </w:r>
      <w:r w:rsidR="001B0051" w:rsidRPr="00FE22AD">
        <w:rPr>
          <w:sz w:val="24"/>
          <w:szCs w:val="24"/>
        </w:rPr>
        <w:t>osoby bezrobotne</w:t>
      </w:r>
      <w:r w:rsidR="00764D0D" w:rsidRPr="00FE22AD">
        <w:rPr>
          <w:sz w:val="24"/>
          <w:szCs w:val="24"/>
        </w:rPr>
        <w:t>.</w:t>
      </w:r>
      <w:r w:rsidRPr="00FE22AD">
        <w:rPr>
          <w:sz w:val="24"/>
          <w:szCs w:val="24"/>
        </w:rPr>
        <w:t xml:space="preserve"> W tym </w:t>
      </w:r>
      <w:r w:rsidR="001B0051" w:rsidRPr="00FE22AD">
        <w:rPr>
          <w:b/>
          <w:sz w:val="24"/>
          <w:szCs w:val="24"/>
        </w:rPr>
        <w:t>722</w:t>
      </w:r>
      <w:r w:rsidRPr="00FE22AD">
        <w:rPr>
          <w:sz w:val="24"/>
          <w:szCs w:val="24"/>
        </w:rPr>
        <w:t xml:space="preserve"> os</w:t>
      </w:r>
      <w:r w:rsidR="00C246D3" w:rsidRPr="00FE22AD">
        <w:rPr>
          <w:sz w:val="24"/>
          <w:szCs w:val="24"/>
        </w:rPr>
        <w:t>oby</w:t>
      </w:r>
      <w:r w:rsidRPr="00FE22AD">
        <w:rPr>
          <w:sz w:val="24"/>
          <w:szCs w:val="24"/>
        </w:rPr>
        <w:t xml:space="preserve"> drogą pełnej rejestracji elektronicznej.</w:t>
      </w:r>
      <w:r w:rsidR="00C246D3" w:rsidRPr="00FE22AD">
        <w:rPr>
          <w:sz w:val="24"/>
          <w:szCs w:val="24"/>
        </w:rPr>
        <w:t xml:space="preserve"> Nastąpił spadek</w:t>
      </w:r>
      <w:r w:rsidR="00764D0D" w:rsidRPr="00FE22AD">
        <w:rPr>
          <w:sz w:val="24"/>
          <w:szCs w:val="24"/>
        </w:rPr>
        <w:t xml:space="preserve"> </w:t>
      </w:r>
      <w:r w:rsidR="00C246D3" w:rsidRPr="00FE22AD">
        <w:rPr>
          <w:sz w:val="24"/>
          <w:szCs w:val="24"/>
        </w:rPr>
        <w:t xml:space="preserve">o </w:t>
      </w:r>
      <w:r w:rsidR="001B0051" w:rsidRPr="00FE22AD">
        <w:rPr>
          <w:sz w:val="24"/>
          <w:szCs w:val="24"/>
        </w:rPr>
        <w:t>13,4</w:t>
      </w:r>
      <w:r w:rsidRPr="00FE22AD">
        <w:rPr>
          <w:sz w:val="24"/>
          <w:szCs w:val="24"/>
        </w:rPr>
        <w:t xml:space="preserve">% </w:t>
      </w:r>
      <w:r w:rsidR="00764D0D" w:rsidRPr="00FE22AD">
        <w:rPr>
          <w:sz w:val="24"/>
          <w:szCs w:val="24"/>
        </w:rPr>
        <w:t>tej</w:t>
      </w:r>
      <w:r w:rsidRPr="00FE22AD">
        <w:rPr>
          <w:sz w:val="24"/>
          <w:szCs w:val="24"/>
        </w:rPr>
        <w:t xml:space="preserve"> formy re</w:t>
      </w:r>
      <w:r w:rsidR="0057391D" w:rsidRPr="00FE22AD">
        <w:rPr>
          <w:sz w:val="24"/>
          <w:szCs w:val="24"/>
        </w:rPr>
        <w:t>jestracji w stosunku do 20</w:t>
      </w:r>
      <w:r w:rsidR="00C246D3" w:rsidRPr="00FE22AD">
        <w:rPr>
          <w:sz w:val="24"/>
          <w:szCs w:val="24"/>
        </w:rPr>
        <w:t>2</w:t>
      </w:r>
      <w:r w:rsidR="001B0051" w:rsidRPr="00FE22AD">
        <w:rPr>
          <w:sz w:val="24"/>
          <w:szCs w:val="24"/>
        </w:rPr>
        <w:t>1</w:t>
      </w:r>
      <w:r w:rsidR="0057391D" w:rsidRPr="00FE22AD">
        <w:rPr>
          <w:sz w:val="24"/>
          <w:szCs w:val="24"/>
        </w:rPr>
        <w:t xml:space="preserve"> r. N</w:t>
      </w:r>
      <w:r w:rsidRPr="00FE22AD">
        <w:rPr>
          <w:sz w:val="24"/>
          <w:szCs w:val="24"/>
        </w:rPr>
        <w:t>atomiast częściowej rejestracji przez Internet w 202</w:t>
      </w:r>
      <w:r w:rsidR="001B0051" w:rsidRPr="00FE22AD">
        <w:rPr>
          <w:sz w:val="24"/>
          <w:szCs w:val="24"/>
        </w:rPr>
        <w:t>2</w:t>
      </w:r>
      <w:r w:rsidRPr="00FE22AD">
        <w:rPr>
          <w:sz w:val="24"/>
          <w:szCs w:val="24"/>
        </w:rPr>
        <w:t xml:space="preserve"> r. dokonało </w:t>
      </w:r>
      <w:r w:rsidR="00C246D3" w:rsidRPr="00FE22AD">
        <w:rPr>
          <w:b/>
          <w:sz w:val="24"/>
          <w:szCs w:val="24"/>
        </w:rPr>
        <w:t>1</w:t>
      </w:r>
      <w:r w:rsidR="001B0051" w:rsidRPr="00FE22AD">
        <w:rPr>
          <w:b/>
          <w:sz w:val="24"/>
          <w:szCs w:val="24"/>
        </w:rPr>
        <w:t>745</w:t>
      </w:r>
      <w:r w:rsidRPr="00FE22AD">
        <w:rPr>
          <w:sz w:val="24"/>
          <w:szCs w:val="24"/>
        </w:rPr>
        <w:t xml:space="preserve"> osób, tj. o </w:t>
      </w:r>
      <w:r w:rsidR="001B0051" w:rsidRPr="00FE22AD">
        <w:rPr>
          <w:sz w:val="24"/>
          <w:szCs w:val="24"/>
        </w:rPr>
        <w:t>25,5</w:t>
      </w:r>
      <w:r w:rsidRPr="00FE22AD">
        <w:rPr>
          <w:sz w:val="24"/>
          <w:szCs w:val="24"/>
        </w:rPr>
        <w:t xml:space="preserve">% </w:t>
      </w:r>
      <w:r w:rsidR="001B0051" w:rsidRPr="00FE22AD">
        <w:rPr>
          <w:sz w:val="24"/>
          <w:szCs w:val="24"/>
        </w:rPr>
        <w:t>więcej</w:t>
      </w:r>
      <w:r w:rsidRPr="00FE22AD">
        <w:rPr>
          <w:sz w:val="24"/>
          <w:szCs w:val="24"/>
        </w:rPr>
        <w:t xml:space="preserve"> niż w 20</w:t>
      </w:r>
      <w:r w:rsidR="00C246D3" w:rsidRPr="00FE22AD">
        <w:rPr>
          <w:sz w:val="24"/>
          <w:szCs w:val="24"/>
        </w:rPr>
        <w:t>2</w:t>
      </w:r>
      <w:r w:rsidR="001B0051" w:rsidRPr="00FE22AD">
        <w:rPr>
          <w:sz w:val="24"/>
          <w:szCs w:val="24"/>
        </w:rPr>
        <w:t>1</w:t>
      </w:r>
      <w:r w:rsidRPr="00FE22AD">
        <w:rPr>
          <w:sz w:val="24"/>
          <w:szCs w:val="24"/>
        </w:rPr>
        <w:t xml:space="preserve"> r.</w:t>
      </w:r>
    </w:p>
    <w:p w14:paraId="7F43AA1B" w14:textId="1CAB0E92" w:rsidR="002576FA" w:rsidRPr="00FE22AD" w:rsidRDefault="00C41A06" w:rsidP="0057391D">
      <w:pPr>
        <w:spacing w:line="360" w:lineRule="auto"/>
        <w:ind w:firstLine="708"/>
        <w:jc w:val="both"/>
        <w:rPr>
          <w:sz w:val="24"/>
          <w:szCs w:val="24"/>
        </w:rPr>
      </w:pPr>
      <w:r w:rsidRPr="00FE22AD">
        <w:rPr>
          <w:sz w:val="24"/>
          <w:szCs w:val="24"/>
        </w:rPr>
        <w:t>Spadek</w:t>
      </w:r>
      <w:r w:rsidR="001B0051" w:rsidRPr="00FE22AD">
        <w:rPr>
          <w:sz w:val="24"/>
          <w:szCs w:val="24"/>
        </w:rPr>
        <w:t xml:space="preserve"> pełn</w:t>
      </w:r>
      <w:r w:rsidR="00E83F92">
        <w:rPr>
          <w:sz w:val="24"/>
          <w:szCs w:val="24"/>
        </w:rPr>
        <w:t>ej</w:t>
      </w:r>
      <w:r w:rsidRPr="00FE22AD">
        <w:rPr>
          <w:sz w:val="24"/>
          <w:szCs w:val="24"/>
        </w:rPr>
        <w:t xml:space="preserve"> rejestracji </w:t>
      </w:r>
      <w:r w:rsidR="00E83F92">
        <w:rPr>
          <w:sz w:val="24"/>
          <w:szCs w:val="24"/>
        </w:rPr>
        <w:t xml:space="preserve">elektronicznej </w:t>
      </w:r>
      <w:r w:rsidRPr="00FE22AD">
        <w:rPr>
          <w:sz w:val="24"/>
          <w:szCs w:val="24"/>
        </w:rPr>
        <w:t xml:space="preserve">jest uwarunkowany brakiem </w:t>
      </w:r>
      <w:r w:rsidR="002576FA" w:rsidRPr="00FE22AD">
        <w:rPr>
          <w:sz w:val="24"/>
          <w:szCs w:val="24"/>
        </w:rPr>
        <w:t>kwalifikowanych podpisów elek</w:t>
      </w:r>
      <w:r w:rsidR="0057391D" w:rsidRPr="00FE22AD">
        <w:rPr>
          <w:sz w:val="24"/>
          <w:szCs w:val="24"/>
        </w:rPr>
        <w:t xml:space="preserve">tronicznych i profili zaufanych </w:t>
      </w:r>
      <w:r w:rsidRPr="00FE22AD">
        <w:rPr>
          <w:sz w:val="24"/>
          <w:szCs w:val="24"/>
        </w:rPr>
        <w:t>osób rejestrujących się</w:t>
      </w:r>
      <w:r w:rsidR="00E83F92">
        <w:rPr>
          <w:sz w:val="24"/>
          <w:szCs w:val="24"/>
        </w:rPr>
        <w:t>,</w:t>
      </w:r>
      <w:r w:rsidRPr="00FE22AD">
        <w:rPr>
          <w:sz w:val="24"/>
          <w:szCs w:val="24"/>
        </w:rPr>
        <w:t xml:space="preserve"> co powoduje</w:t>
      </w:r>
      <w:r w:rsidR="0057391D" w:rsidRPr="00FE22AD">
        <w:rPr>
          <w:sz w:val="24"/>
          <w:szCs w:val="24"/>
        </w:rPr>
        <w:t xml:space="preserve"> konieczność osobistej rejestracji. </w:t>
      </w:r>
    </w:p>
    <w:p w14:paraId="2621392C" w14:textId="1ED1200E" w:rsidR="00F37803" w:rsidRDefault="00F37803" w:rsidP="00FE22AD">
      <w:pPr>
        <w:spacing w:line="360" w:lineRule="auto"/>
        <w:jc w:val="both"/>
      </w:pPr>
    </w:p>
    <w:p w14:paraId="57C76EBC" w14:textId="77777777" w:rsidR="002E3785" w:rsidRPr="003C27F1" w:rsidRDefault="002E3785" w:rsidP="00FE22AD">
      <w:pPr>
        <w:spacing w:line="360" w:lineRule="auto"/>
        <w:jc w:val="both"/>
        <w:rPr>
          <w:sz w:val="28"/>
          <w:szCs w:val="28"/>
        </w:rPr>
      </w:pPr>
    </w:p>
    <w:p w14:paraId="5D0828D2" w14:textId="6A493463" w:rsidR="00A855D8" w:rsidRPr="003C27F1" w:rsidRDefault="0087314E" w:rsidP="00A855D8">
      <w:pPr>
        <w:rPr>
          <w:b/>
          <w:sz w:val="28"/>
          <w:szCs w:val="28"/>
        </w:rPr>
      </w:pPr>
      <w:r>
        <w:rPr>
          <w:b/>
          <w:sz w:val="28"/>
          <w:szCs w:val="28"/>
        </w:rPr>
        <w:t>9</w:t>
      </w:r>
      <w:r w:rsidR="00A855D8" w:rsidRPr="003C27F1">
        <w:rPr>
          <w:b/>
          <w:sz w:val="28"/>
          <w:szCs w:val="28"/>
        </w:rPr>
        <w:t>.2</w:t>
      </w:r>
      <w:r w:rsidR="00A855D8" w:rsidRPr="003C27F1">
        <w:rPr>
          <w:b/>
          <w:sz w:val="28"/>
          <w:szCs w:val="28"/>
        </w:rPr>
        <w:tab/>
        <w:t>Informacje o osobach zarejestrowanych</w:t>
      </w:r>
    </w:p>
    <w:p w14:paraId="1D12E3F2" w14:textId="77777777" w:rsidR="00A855D8" w:rsidRPr="00FE22AD" w:rsidRDefault="00A855D8" w:rsidP="00A855D8">
      <w:pPr>
        <w:rPr>
          <w:sz w:val="24"/>
          <w:szCs w:val="24"/>
        </w:rPr>
      </w:pPr>
    </w:p>
    <w:p w14:paraId="78BF84B7" w14:textId="7D94EE69" w:rsidR="00A855D8" w:rsidRPr="00FE22AD" w:rsidRDefault="00A855D8" w:rsidP="00A855D8">
      <w:pPr>
        <w:spacing w:line="360" w:lineRule="auto"/>
        <w:ind w:firstLine="708"/>
        <w:jc w:val="both"/>
        <w:rPr>
          <w:sz w:val="24"/>
          <w:szCs w:val="24"/>
        </w:rPr>
      </w:pPr>
      <w:r w:rsidRPr="00FE22AD">
        <w:rPr>
          <w:sz w:val="24"/>
          <w:szCs w:val="24"/>
        </w:rPr>
        <w:t>W 202</w:t>
      </w:r>
      <w:r w:rsidR="004F4C52" w:rsidRPr="00FE22AD">
        <w:rPr>
          <w:sz w:val="24"/>
          <w:szCs w:val="24"/>
        </w:rPr>
        <w:t>2</w:t>
      </w:r>
      <w:r w:rsidRPr="00FE22AD">
        <w:rPr>
          <w:sz w:val="24"/>
          <w:szCs w:val="24"/>
        </w:rPr>
        <w:t xml:space="preserve"> roku udzielono </w:t>
      </w:r>
      <w:r w:rsidR="00DA7E8C" w:rsidRPr="00FE22AD">
        <w:rPr>
          <w:sz w:val="24"/>
          <w:szCs w:val="24"/>
        </w:rPr>
        <w:t>12928</w:t>
      </w:r>
      <w:r w:rsidRPr="00FE22AD">
        <w:rPr>
          <w:sz w:val="24"/>
          <w:szCs w:val="24"/>
        </w:rPr>
        <w:t xml:space="preserve"> informacji o osobach zarejestrowanych innym instytucjom rynku pracy lub podmiotom realizującym zadania publiczne. W porównaniu do 20</w:t>
      </w:r>
      <w:r w:rsidR="00497F3E" w:rsidRPr="00FE22AD">
        <w:rPr>
          <w:sz w:val="24"/>
          <w:szCs w:val="24"/>
        </w:rPr>
        <w:t>2</w:t>
      </w:r>
      <w:r w:rsidR="004F4C52" w:rsidRPr="00FE22AD">
        <w:rPr>
          <w:sz w:val="24"/>
          <w:szCs w:val="24"/>
        </w:rPr>
        <w:t>1</w:t>
      </w:r>
      <w:r w:rsidRPr="00FE22AD">
        <w:rPr>
          <w:sz w:val="24"/>
          <w:szCs w:val="24"/>
        </w:rPr>
        <w:t xml:space="preserve"> roku nastąpił </w:t>
      </w:r>
      <w:r w:rsidR="00606C1E" w:rsidRPr="00FE22AD">
        <w:rPr>
          <w:sz w:val="24"/>
          <w:szCs w:val="24"/>
        </w:rPr>
        <w:t>wzrost</w:t>
      </w:r>
      <w:r w:rsidRPr="00FE22AD">
        <w:rPr>
          <w:sz w:val="24"/>
          <w:szCs w:val="24"/>
        </w:rPr>
        <w:t xml:space="preserve"> o </w:t>
      </w:r>
      <w:r w:rsidR="00DA7E8C" w:rsidRPr="00FE22AD">
        <w:rPr>
          <w:sz w:val="24"/>
          <w:szCs w:val="24"/>
        </w:rPr>
        <w:t>9696</w:t>
      </w:r>
      <w:r w:rsidRPr="00FE22AD">
        <w:rPr>
          <w:sz w:val="24"/>
          <w:szCs w:val="24"/>
        </w:rPr>
        <w:t xml:space="preserve"> udzielonych odpowiedzi na zapytania tj. </w:t>
      </w:r>
      <w:r w:rsidR="00DA7E8C" w:rsidRPr="00FE22AD">
        <w:rPr>
          <w:sz w:val="24"/>
          <w:szCs w:val="24"/>
        </w:rPr>
        <w:t>75</w:t>
      </w:r>
      <w:r w:rsidRPr="00FE22AD">
        <w:rPr>
          <w:sz w:val="24"/>
          <w:szCs w:val="24"/>
        </w:rPr>
        <w:t>%.</w:t>
      </w:r>
    </w:p>
    <w:p w14:paraId="5D594133" w14:textId="18EFFE3D" w:rsidR="00387C5C" w:rsidRDefault="00387C5C" w:rsidP="0057391D">
      <w:pPr>
        <w:spacing w:line="360" w:lineRule="auto"/>
        <w:ind w:firstLine="708"/>
        <w:jc w:val="both"/>
      </w:pPr>
    </w:p>
    <w:p w14:paraId="49F918C4" w14:textId="77777777" w:rsidR="002E3785" w:rsidRPr="00CB22B5" w:rsidRDefault="002E3785" w:rsidP="0057391D">
      <w:pPr>
        <w:spacing w:line="360" w:lineRule="auto"/>
        <w:ind w:firstLine="708"/>
        <w:jc w:val="both"/>
      </w:pPr>
    </w:p>
    <w:p w14:paraId="273550CF" w14:textId="7D3F9E1B" w:rsidR="00EC1747" w:rsidRPr="003C27F1" w:rsidRDefault="0087314E" w:rsidP="00EC1747">
      <w:pPr>
        <w:rPr>
          <w:b/>
          <w:sz w:val="28"/>
          <w:szCs w:val="28"/>
        </w:rPr>
      </w:pPr>
      <w:r>
        <w:rPr>
          <w:b/>
          <w:sz w:val="28"/>
          <w:szCs w:val="28"/>
        </w:rPr>
        <w:t>9</w:t>
      </w:r>
      <w:r w:rsidR="00A855D8" w:rsidRPr="003C27F1">
        <w:rPr>
          <w:b/>
          <w:sz w:val="28"/>
          <w:szCs w:val="28"/>
        </w:rPr>
        <w:t>.3</w:t>
      </w:r>
      <w:r w:rsidR="00807838" w:rsidRPr="003C27F1">
        <w:rPr>
          <w:b/>
          <w:sz w:val="28"/>
          <w:szCs w:val="28"/>
        </w:rPr>
        <w:tab/>
      </w:r>
      <w:r w:rsidR="00EC1747" w:rsidRPr="003C27F1">
        <w:rPr>
          <w:b/>
          <w:sz w:val="28"/>
          <w:szCs w:val="28"/>
        </w:rPr>
        <w:t>Decyzje administracyjne i zaświadczenia</w:t>
      </w:r>
    </w:p>
    <w:p w14:paraId="4369DFFA" w14:textId="77424D2F" w:rsidR="00EC1747" w:rsidRDefault="00EC1747" w:rsidP="00EC1747">
      <w:pPr>
        <w:rPr>
          <w:b/>
          <w:sz w:val="24"/>
          <w:szCs w:val="24"/>
        </w:rPr>
      </w:pPr>
    </w:p>
    <w:p w14:paraId="459806C0" w14:textId="77777777" w:rsidR="00A6796F" w:rsidRPr="00FE22AD" w:rsidRDefault="00A6796F" w:rsidP="00EC1747">
      <w:pPr>
        <w:rPr>
          <w:b/>
          <w:sz w:val="24"/>
          <w:szCs w:val="24"/>
        </w:rPr>
      </w:pPr>
    </w:p>
    <w:p w14:paraId="4FC25E4C" w14:textId="09D0C81C" w:rsidR="00EC1747" w:rsidRPr="00FE22AD" w:rsidRDefault="00EC1747" w:rsidP="00E72E9D">
      <w:pPr>
        <w:spacing w:line="360" w:lineRule="auto"/>
        <w:ind w:firstLine="708"/>
        <w:jc w:val="both"/>
        <w:rPr>
          <w:sz w:val="24"/>
          <w:szCs w:val="24"/>
        </w:rPr>
      </w:pPr>
      <w:r w:rsidRPr="00FE22AD">
        <w:rPr>
          <w:sz w:val="24"/>
          <w:szCs w:val="24"/>
        </w:rPr>
        <w:t>W 202</w:t>
      </w:r>
      <w:r w:rsidR="00E7610E" w:rsidRPr="00FE22AD">
        <w:rPr>
          <w:sz w:val="24"/>
          <w:szCs w:val="24"/>
        </w:rPr>
        <w:t>2</w:t>
      </w:r>
      <w:r w:rsidRPr="00FE22AD">
        <w:rPr>
          <w:sz w:val="24"/>
          <w:szCs w:val="24"/>
        </w:rPr>
        <w:t xml:space="preserve"> roku Powiatowy Urząd Pracy w Elblągu wydał </w:t>
      </w:r>
      <w:r w:rsidR="00DC02AE" w:rsidRPr="00FE22AD">
        <w:rPr>
          <w:sz w:val="24"/>
          <w:szCs w:val="24"/>
        </w:rPr>
        <w:t>2</w:t>
      </w:r>
      <w:r w:rsidR="00E7610E" w:rsidRPr="00FE22AD">
        <w:rPr>
          <w:sz w:val="24"/>
          <w:szCs w:val="24"/>
        </w:rPr>
        <w:t>1996</w:t>
      </w:r>
      <w:r w:rsidRPr="00FE22AD">
        <w:rPr>
          <w:sz w:val="24"/>
          <w:szCs w:val="24"/>
        </w:rPr>
        <w:t xml:space="preserve"> decyzj</w:t>
      </w:r>
      <w:r w:rsidR="005B3983" w:rsidRPr="00FE22AD">
        <w:rPr>
          <w:sz w:val="24"/>
          <w:szCs w:val="24"/>
        </w:rPr>
        <w:t>i</w:t>
      </w:r>
      <w:r w:rsidRPr="00FE22AD">
        <w:rPr>
          <w:sz w:val="24"/>
          <w:szCs w:val="24"/>
        </w:rPr>
        <w:t xml:space="preserve"> administracyjn</w:t>
      </w:r>
      <w:r w:rsidR="005B3983" w:rsidRPr="00FE22AD">
        <w:rPr>
          <w:sz w:val="24"/>
          <w:szCs w:val="24"/>
        </w:rPr>
        <w:t>ych</w:t>
      </w:r>
      <w:r w:rsidRPr="00FE22AD">
        <w:rPr>
          <w:sz w:val="24"/>
          <w:szCs w:val="24"/>
        </w:rPr>
        <w:t xml:space="preserve">. W stosunku </w:t>
      </w:r>
      <w:r w:rsidR="00A855D8" w:rsidRPr="00FE22AD">
        <w:rPr>
          <w:sz w:val="24"/>
          <w:szCs w:val="24"/>
        </w:rPr>
        <w:t>do 20</w:t>
      </w:r>
      <w:r w:rsidR="00DC02AE" w:rsidRPr="00FE22AD">
        <w:rPr>
          <w:sz w:val="24"/>
          <w:szCs w:val="24"/>
        </w:rPr>
        <w:t>2</w:t>
      </w:r>
      <w:r w:rsidR="00E7610E" w:rsidRPr="00FE22AD">
        <w:rPr>
          <w:sz w:val="24"/>
          <w:szCs w:val="24"/>
        </w:rPr>
        <w:t>1</w:t>
      </w:r>
      <w:r w:rsidR="00A855D8" w:rsidRPr="00FE22AD">
        <w:rPr>
          <w:sz w:val="24"/>
          <w:szCs w:val="24"/>
        </w:rPr>
        <w:t xml:space="preserve"> roku nastąpił </w:t>
      </w:r>
      <w:r w:rsidR="00E7610E" w:rsidRPr="00FE22AD">
        <w:rPr>
          <w:sz w:val="24"/>
          <w:szCs w:val="24"/>
        </w:rPr>
        <w:t>spadek</w:t>
      </w:r>
      <w:r w:rsidR="00A855D8" w:rsidRPr="00FE22AD">
        <w:rPr>
          <w:sz w:val="24"/>
          <w:szCs w:val="24"/>
        </w:rPr>
        <w:t xml:space="preserve"> </w:t>
      </w:r>
      <w:r w:rsidRPr="00FE22AD">
        <w:rPr>
          <w:sz w:val="24"/>
          <w:szCs w:val="24"/>
        </w:rPr>
        <w:t>ilości wydanych decyzji administracyjnych o</w:t>
      </w:r>
      <w:r w:rsidR="00DC02AE" w:rsidRPr="00FE22AD">
        <w:rPr>
          <w:sz w:val="24"/>
          <w:szCs w:val="24"/>
        </w:rPr>
        <w:t xml:space="preserve"> </w:t>
      </w:r>
      <w:r w:rsidR="00E7610E" w:rsidRPr="00FE22AD">
        <w:rPr>
          <w:sz w:val="24"/>
          <w:szCs w:val="24"/>
        </w:rPr>
        <w:t>216</w:t>
      </w:r>
      <w:r w:rsidRPr="00FE22AD">
        <w:rPr>
          <w:sz w:val="24"/>
          <w:szCs w:val="24"/>
        </w:rPr>
        <w:t xml:space="preserve"> tj. </w:t>
      </w:r>
      <w:r w:rsidR="00E7610E" w:rsidRPr="00FE22AD">
        <w:rPr>
          <w:sz w:val="24"/>
          <w:szCs w:val="24"/>
        </w:rPr>
        <w:t>1</w:t>
      </w:r>
      <w:r w:rsidRPr="00FE22AD">
        <w:rPr>
          <w:sz w:val="24"/>
          <w:szCs w:val="24"/>
        </w:rPr>
        <w:t>%</w:t>
      </w:r>
      <w:r w:rsidR="00E83F92">
        <w:rPr>
          <w:sz w:val="24"/>
          <w:szCs w:val="24"/>
        </w:rPr>
        <w:t>.</w:t>
      </w:r>
      <w:r w:rsidRPr="00FE22AD">
        <w:rPr>
          <w:sz w:val="24"/>
          <w:szCs w:val="24"/>
        </w:rPr>
        <w:t xml:space="preserve"> </w:t>
      </w:r>
    </w:p>
    <w:p w14:paraId="4563F3E9" w14:textId="29998688" w:rsidR="00643F46" w:rsidRPr="00BA3EA5" w:rsidRDefault="00DB13B0" w:rsidP="007618EE">
      <w:pPr>
        <w:spacing w:line="360" w:lineRule="auto"/>
        <w:ind w:firstLine="708"/>
        <w:jc w:val="both"/>
        <w:rPr>
          <w:color w:val="000000" w:themeColor="text1"/>
          <w:sz w:val="24"/>
          <w:szCs w:val="24"/>
        </w:rPr>
      </w:pPr>
      <w:r w:rsidRPr="00FE22AD">
        <w:rPr>
          <w:color w:val="000000" w:themeColor="text1"/>
          <w:sz w:val="24"/>
          <w:szCs w:val="24"/>
        </w:rPr>
        <w:t>W związku z realizowanymi zadaniami wynikającymi z koordynacji systemów zabezpieczenia społecznego państw, w zakresie świadczeń dla bezrobotnych w 202</w:t>
      </w:r>
      <w:r w:rsidR="000939B8" w:rsidRPr="00FE22AD">
        <w:rPr>
          <w:color w:val="000000" w:themeColor="text1"/>
          <w:sz w:val="24"/>
          <w:szCs w:val="24"/>
        </w:rPr>
        <w:t>2</w:t>
      </w:r>
      <w:r w:rsidRPr="00FE22AD">
        <w:rPr>
          <w:color w:val="000000" w:themeColor="text1"/>
          <w:sz w:val="24"/>
          <w:szCs w:val="24"/>
        </w:rPr>
        <w:t xml:space="preserve"> roku  Powiatowy Urząd Pracy w Elblągu przekazał </w:t>
      </w:r>
      <w:r w:rsidR="00BA3EA5" w:rsidRPr="00FE22AD">
        <w:rPr>
          <w:color w:val="000000" w:themeColor="text1"/>
          <w:sz w:val="24"/>
          <w:szCs w:val="24"/>
        </w:rPr>
        <w:t>4</w:t>
      </w:r>
      <w:r w:rsidR="000939B8" w:rsidRPr="00FE22AD">
        <w:rPr>
          <w:color w:val="000000" w:themeColor="text1"/>
          <w:sz w:val="24"/>
          <w:szCs w:val="24"/>
        </w:rPr>
        <w:t>33</w:t>
      </w:r>
      <w:r w:rsidRPr="00FE22AD">
        <w:rPr>
          <w:color w:val="000000" w:themeColor="text1"/>
          <w:sz w:val="24"/>
          <w:szCs w:val="24"/>
        </w:rPr>
        <w:t xml:space="preserve"> spraw</w:t>
      </w:r>
      <w:r w:rsidR="00E83F92">
        <w:rPr>
          <w:color w:val="000000" w:themeColor="text1"/>
          <w:sz w:val="24"/>
          <w:szCs w:val="24"/>
        </w:rPr>
        <w:t>y</w:t>
      </w:r>
      <w:r w:rsidRPr="00FE22AD">
        <w:rPr>
          <w:color w:val="000000" w:themeColor="text1"/>
          <w:sz w:val="24"/>
          <w:szCs w:val="24"/>
        </w:rPr>
        <w:t xml:space="preserve"> do Marszałka Województwa Warmińsko-Mazurskiego. W porównaniu do roku 20</w:t>
      </w:r>
      <w:r w:rsidR="00BA3EA5" w:rsidRPr="00FE22AD">
        <w:rPr>
          <w:color w:val="000000" w:themeColor="text1"/>
          <w:sz w:val="24"/>
          <w:szCs w:val="24"/>
        </w:rPr>
        <w:t>2</w:t>
      </w:r>
      <w:r w:rsidR="000939B8" w:rsidRPr="00FE22AD">
        <w:rPr>
          <w:color w:val="000000" w:themeColor="text1"/>
          <w:sz w:val="24"/>
          <w:szCs w:val="24"/>
        </w:rPr>
        <w:t>1</w:t>
      </w:r>
      <w:r w:rsidRPr="00FE22AD">
        <w:rPr>
          <w:color w:val="000000" w:themeColor="text1"/>
          <w:sz w:val="24"/>
          <w:szCs w:val="24"/>
        </w:rPr>
        <w:t xml:space="preserve"> nastąpił spadek o </w:t>
      </w:r>
      <w:r w:rsidR="000939B8" w:rsidRPr="00FE22AD">
        <w:rPr>
          <w:color w:val="000000" w:themeColor="text1"/>
          <w:sz w:val="24"/>
          <w:szCs w:val="24"/>
        </w:rPr>
        <w:t>11</w:t>
      </w:r>
      <w:r w:rsidR="00BA3EA5" w:rsidRPr="00FE22AD">
        <w:rPr>
          <w:color w:val="000000" w:themeColor="text1"/>
          <w:sz w:val="24"/>
          <w:szCs w:val="24"/>
        </w:rPr>
        <w:t xml:space="preserve"> </w:t>
      </w:r>
      <w:r w:rsidRPr="00FE22AD">
        <w:rPr>
          <w:color w:val="000000" w:themeColor="text1"/>
          <w:sz w:val="24"/>
          <w:szCs w:val="24"/>
        </w:rPr>
        <w:t>decyzji tj.</w:t>
      </w:r>
      <w:r w:rsidR="000939B8" w:rsidRPr="00FE22AD">
        <w:rPr>
          <w:color w:val="000000" w:themeColor="text1"/>
          <w:sz w:val="24"/>
          <w:szCs w:val="24"/>
        </w:rPr>
        <w:t xml:space="preserve"> 2,5</w:t>
      </w:r>
      <w:r w:rsidRPr="00FE22AD">
        <w:rPr>
          <w:color w:val="000000" w:themeColor="text1"/>
          <w:sz w:val="24"/>
          <w:szCs w:val="24"/>
        </w:rPr>
        <w:t>%.</w:t>
      </w:r>
    </w:p>
    <w:p w14:paraId="6AF462C4" w14:textId="44682379" w:rsidR="00DB13B0" w:rsidRPr="003C27F1" w:rsidRDefault="0087314E" w:rsidP="00DB13B0">
      <w:pPr>
        <w:rPr>
          <w:b/>
          <w:sz w:val="28"/>
          <w:szCs w:val="28"/>
        </w:rPr>
      </w:pPr>
      <w:r>
        <w:rPr>
          <w:b/>
          <w:sz w:val="28"/>
          <w:szCs w:val="28"/>
        </w:rPr>
        <w:lastRenderedPageBreak/>
        <w:t>9</w:t>
      </w:r>
      <w:r w:rsidR="00A855D8" w:rsidRPr="003C27F1">
        <w:rPr>
          <w:b/>
          <w:sz w:val="28"/>
          <w:szCs w:val="28"/>
        </w:rPr>
        <w:t>.4</w:t>
      </w:r>
      <w:r w:rsidR="00807838" w:rsidRPr="003C27F1">
        <w:rPr>
          <w:b/>
          <w:sz w:val="28"/>
          <w:szCs w:val="28"/>
        </w:rPr>
        <w:tab/>
      </w:r>
      <w:r w:rsidR="00DB13B0" w:rsidRPr="003C27F1">
        <w:rPr>
          <w:b/>
          <w:sz w:val="28"/>
          <w:szCs w:val="28"/>
        </w:rPr>
        <w:t xml:space="preserve">Zadania z zakresu kontroli </w:t>
      </w:r>
    </w:p>
    <w:p w14:paraId="20EC8F15" w14:textId="77777777" w:rsidR="0059195F" w:rsidRDefault="0059195F" w:rsidP="00DB13B0">
      <w:pPr>
        <w:rPr>
          <w:b/>
        </w:rPr>
      </w:pPr>
    </w:p>
    <w:p w14:paraId="3C7DF0F0" w14:textId="77777777" w:rsidR="00DB13B0" w:rsidRDefault="00DB13B0" w:rsidP="00DB13B0">
      <w:pPr>
        <w:rPr>
          <w:b/>
        </w:rPr>
      </w:pPr>
    </w:p>
    <w:p w14:paraId="19146DCB" w14:textId="3075E5B5" w:rsidR="00973FBE" w:rsidRPr="00FE22AD" w:rsidRDefault="00922E92" w:rsidP="007F67C9">
      <w:pPr>
        <w:spacing w:line="360" w:lineRule="auto"/>
        <w:ind w:firstLine="708"/>
        <w:jc w:val="both"/>
        <w:rPr>
          <w:sz w:val="24"/>
          <w:szCs w:val="24"/>
        </w:rPr>
      </w:pPr>
      <w:r w:rsidRPr="00FE22AD">
        <w:rPr>
          <w:sz w:val="24"/>
          <w:szCs w:val="24"/>
        </w:rPr>
        <w:t>W 202</w:t>
      </w:r>
      <w:r w:rsidR="005010FC" w:rsidRPr="00FE22AD">
        <w:rPr>
          <w:sz w:val="24"/>
          <w:szCs w:val="24"/>
        </w:rPr>
        <w:t>2</w:t>
      </w:r>
      <w:r w:rsidRPr="00FE22AD">
        <w:rPr>
          <w:sz w:val="24"/>
          <w:szCs w:val="24"/>
        </w:rPr>
        <w:t xml:space="preserve"> roku przeprowadzono </w:t>
      </w:r>
      <w:r w:rsidR="006272F9" w:rsidRPr="00FE22AD">
        <w:rPr>
          <w:sz w:val="24"/>
          <w:szCs w:val="24"/>
        </w:rPr>
        <w:t>3</w:t>
      </w:r>
      <w:r w:rsidR="005010FC" w:rsidRPr="00FE22AD">
        <w:rPr>
          <w:sz w:val="24"/>
          <w:szCs w:val="24"/>
        </w:rPr>
        <w:t>90</w:t>
      </w:r>
      <w:r w:rsidRPr="00FE22AD">
        <w:rPr>
          <w:sz w:val="24"/>
          <w:szCs w:val="24"/>
        </w:rPr>
        <w:t xml:space="preserve"> kontroli zewnętrznych</w:t>
      </w:r>
      <w:r w:rsidR="00387C5C" w:rsidRPr="00FE22AD">
        <w:rPr>
          <w:sz w:val="24"/>
          <w:szCs w:val="24"/>
        </w:rPr>
        <w:t xml:space="preserve"> (w 202</w:t>
      </w:r>
      <w:r w:rsidR="005010FC" w:rsidRPr="00FE22AD">
        <w:rPr>
          <w:sz w:val="24"/>
          <w:szCs w:val="24"/>
        </w:rPr>
        <w:t>1</w:t>
      </w:r>
      <w:r w:rsidR="00387C5C" w:rsidRPr="00FE22AD">
        <w:rPr>
          <w:sz w:val="24"/>
          <w:szCs w:val="24"/>
        </w:rPr>
        <w:t xml:space="preserve"> r. - </w:t>
      </w:r>
      <w:r w:rsidR="005010FC" w:rsidRPr="00FE22AD">
        <w:rPr>
          <w:sz w:val="24"/>
          <w:szCs w:val="24"/>
        </w:rPr>
        <w:t>305</w:t>
      </w:r>
      <w:r w:rsidR="00387C5C" w:rsidRPr="00FE22AD">
        <w:rPr>
          <w:sz w:val="24"/>
          <w:szCs w:val="24"/>
        </w:rPr>
        <w:t xml:space="preserve">) </w:t>
      </w:r>
      <w:r w:rsidRPr="00FE22AD">
        <w:rPr>
          <w:sz w:val="24"/>
          <w:szCs w:val="24"/>
        </w:rPr>
        <w:t xml:space="preserve"> i 1 kontrolę </w:t>
      </w:r>
      <w:r w:rsidR="007360BD" w:rsidRPr="00FE22AD">
        <w:rPr>
          <w:sz w:val="24"/>
          <w:szCs w:val="24"/>
        </w:rPr>
        <w:t>wewnętrzną</w:t>
      </w:r>
      <w:r w:rsidRPr="00FE22AD">
        <w:rPr>
          <w:sz w:val="24"/>
          <w:szCs w:val="24"/>
        </w:rPr>
        <w:t>. Kontrole zewnętrz</w:t>
      </w:r>
      <w:r w:rsidR="00A855D8" w:rsidRPr="00FE22AD">
        <w:rPr>
          <w:sz w:val="24"/>
          <w:szCs w:val="24"/>
        </w:rPr>
        <w:t>n</w:t>
      </w:r>
      <w:r w:rsidRPr="00FE22AD">
        <w:rPr>
          <w:sz w:val="24"/>
          <w:szCs w:val="24"/>
        </w:rPr>
        <w:t>e dotyczyły realizacji umów zawartych z klientami korzystającymi ze środków pomocowych za pośrednictwem PUP w Elblągu.</w:t>
      </w:r>
      <w:r w:rsidR="007F67C9" w:rsidRPr="00FE22AD">
        <w:rPr>
          <w:sz w:val="24"/>
          <w:szCs w:val="24"/>
        </w:rPr>
        <w:t xml:space="preserve"> </w:t>
      </w:r>
      <w:r w:rsidRPr="00FE22AD">
        <w:rPr>
          <w:sz w:val="24"/>
          <w:szCs w:val="24"/>
        </w:rPr>
        <w:t>Kontroli podlegało przygotowanie wszystkich stanowisk pracy, tworzonych w ramach zawieranych umów w sprawie</w:t>
      </w:r>
      <w:r w:rsidR="00973FBE" w:rsidRPr="00FE22AD">
        <w:rPr>
          <w:sz w:val="24"/>
          <w:szCs w:val="24"/>
        </w:rPr>
        <w:t>:</w:t>
      </w:r>
    </w:p>
    <w:p w14:paraId="21ECF66A" w14:textId="77777777" w:rsidR="003A5CAB" w:rsidRPr="00FE22AD" w:rsidRDefault="003A5CAB" w:rsidP="007F67C9">
      <w:pPr>
        <w:spacing w:line="360" w:lineRule="auto"/>
        <w:ind w:firstLine="708"/>
        <w:jc w:val="both"/>
        <w:rPr>
          <w:sz w:val="24"/>
          <w:szCs w:val="24"/>
        </w:rPr>
      </w:pPr>
    </w:p>
    <w:p w14:paraId="4BC17587" w14:textId="77777777" w:rsidR="00973FBE" w:rsidRPr="00FE22AD" w:rsidRDefault="00922E92" w:rsidP="00095164">
      <w:pPr>
        <w:pStyle w:val="Akapitzlist"/>
        <w:numPr>
          <w:ilvl w:val="0"/>
          <w:numId w:val="21"/>
        </w:numPr>
        <w:spacing w:line="360" w:lineRule="auto"/>
        <w:jc w:val="both"/>
        <w:rPr>
          <w:sz w:val="24"/>
          <w:szCs w:val="24"/>
        </w:rPr>
      </w:pPr>
      <w:r w:rsidRPr="00FE22AD">
        <w:rPr>
          <w:sz w:val="24"/>
          <w:szCs w:val="24"/>
        </w:rPr>
        <w:t>refundacji kosztów wyposażenia lub doposażenia stanowiska</w:t>
      </w:r>
      <w:r w:rsidR="00973FBE" w:rsidRPr="00FE22AD">
        <w:rPr>
          <w:sz w:val="24"/>
          <w:szCs w:val="24"/>
        </w:rPr>
        <w:t xml:space="preserve"> pracy dla bezrobotnego</w:t>
      </w:r>
      <w:r w:rsidR="00155BF5" w:rsidRPr="00FE22AD">
        <w:rPr>
          <w:sz w:val="24"/>
          <w:szCs w:val="24"/>
        </w:rPr>
        <w:t>,</w:t>
      </w:r>
      <w:r w:rsidR="00973FBE" w:rsidRPr="00FE22AD">
        <w:rPr>
          <w:sz w:val="24"/>
          <w:szCs w:val="24"/>
        </w:rPr>
        <w:t xml:space="preserve"> </w:t>
      </w:r>
    </w:p>
    <w:p w14:paraId="7FF6BC8B" w14:textId="31F7A80B" w:rsidR="00973FBE" w:rsidRPr="00FE22AD" w:rsidRDefault="00973FBE" w:rsidP="00095164">
      <w:pPr>
        <w:pStyle w:val="Akapitzlist"/>
        <w:numPr>
          <w:ilvl w:val="0"/>
          <w:numId w:val="21"/>
        </w:numPr>
        <w:spacing w:line="360" w:lineRule="auto"/>
        <w:jc w:val="both"/>
        <w:rPr>
          <w:sz w:val="24"/>
          <w:szCs w:val="24"/>
        </w:rPr>
      </w:pPr>
      <w:r w:rsidRPr="00FE22AD">
        <w:rPr>
          <w:sz w:val="24"/>
          <w:szCs w:val="24"/>
        </w:rPr>
        <w:t>rozpoczęcia działalności gospodarczej,</w:t>
      </w:r>
    </w:p>
    <w:p w14:paraId="243C92E5" w14:textId="1D81E4F3" w:rsidR="00E7671C" w:rsidRDefault="00E7671C" w:rsidP="002F77EB">
      <w:pPr>
        <w:spacing w:line="360" w:lineRule="auto"/>
        <w:jc w:val="both"/>
        <w:rPr>
          <w:sz w:val="24"/>
          <w:szCs w:val="24"/>
        </w:rPr>
      </w:pPr>
    </w:p>
    <w:p w14:paraId="1B390144" w14:textId="481EE938" w:rsidR="002F77EB" w:rsidRDefault="002F77EB" w:rsidP="002F77EB">
      <w:pPr>
        <w:spacing w:line="360" w:lineRule="auto"/>
        <w:ind w:firstLine="709"/>
        <w:jc w:val="both"/>
        <w:rPr>
          <w:sz w:val="24"/>
          <w:szCs w:val="24"/>
        </w:rPr>
      </w:pPr>
      <w:r>
        <w:rPr>
          <w:sz w:val="24"/>
          <w:szCs w:val="24"/>
        </w:rPr>
        <w:t>Jednocześnie należy zauważyć, iż mimo zakończenia zadań z zakresu udzielania wsparcia, PUP w Elblągu nadal realizuje działania z zakresu tarczy antykryzysowej. Od grudnia 2021 r. przeprowadza kontrole wszystkich udzielonych wsparć w zakresie: dofinansowania części kosztów prowadzenia działalności gospodarczej dla przedsiębiorców samozatrudnionych oraz dofinansowanie części kosztów wynagrodzeń pracowników oraz należnych od nich składek na ubezpieczenia społeczne dla mikroprzedsiębiorców, małych i średnich przedsiębiorców jak i dla organizacji pozarządowych. W celu realizacji zadań kontrolnych został oddelegowany doradca klienta w ramach posiadanych etatów, który dotychczas wykonywał zadania z zakresu pośrednictwa pracy.</w:t>
      </w:r>
    </w:p>
    <w:p w14:paraId="64E5E20F" w14:textId="6B56EC94" w:rsidR="002F77EB" w:rsidRDefault="002F77EB" w:rsidP="002F77EB">
      <w:pPr>
        <w:spacing w:line="360" w:lineRule="auto"/>
        <w:ind w:firstLine="709"/>
        <w:jc w:val="both"/>
        <w:rPr>
          <w:sz w:val="24"/>
          <w:szCs w:val="24"/>
        </w:rPr>
      </w:pPr>
      <w:r>
        <w:rPr>
          <w:sz w:val="24"/>
          <w:szCs w:val="24"/>
        </w:rPr>
        <w:t xml:space="preserve">Na 31 grudnia 2022 roku przeprowadzono kontrolę 634 przedsiębiorców i sprawdzono prawidłowość wydatkowania dofinansowania dla 4699 pracowników. W wyniku kontroli stwierdzono </w:t>
      </w:r>
      <w:r w:rsidR="00106F4A">
        <w:rPr>
          <w:sz w:val="24"/>
          <w:szCs w:val="24"/>
        </w:rPr>
        <w:t xml:space="preserve">nieprawidłowości w przypadku 217 przedsiębiorców, których wezwano do zwrotu niewykorzystanej lub </w:t>
      </w:r>
      <w:r w:rsidR="00E83F92">
        <w:rPr>
          <w:sz w:val="24"/>
          <w:szCs w:val="24"/>
        </w:rPr>
        <w:t>nie</w:t>
      </w:r>
      <w:r w:rsidR="00106F4A">
        <w:rPr>
          <w:sz w:val="24"/>
          <w:szCs w:val="24"/>
        </w:rPr>
        <w:t>należnej kwoty dofinansowania. W przypadku 44 przedsiębiorców wszczęto postępowanie sądowe w celu egzekucji należności.</w:t>
      </w:r>
    </w:p>
    <w:p w14:paraId="2E7BEDA3" w14:textId="635846CD" w:rsidR="00106F4A" w:rsidRDefault="00106F4A" w:rsidP="002F77EB">
      <w:pPr>
        <w:spacing w:line="360" w:lineRule="auto"/>
        <w:ind w:firstLine="709"/>
        <w:jc w:val="both"/>
        <w:rPr>
          <w:sz w:val="24"/>
          <w:szCs w:val="24"/>
        </w:rPr>
      </w:pPr>
    </w:p>
    <w:p w14:paraId="4E06778A" w14:textId="07F18E1A" w:rsidR="00106F4A" w:rsidRDefault="00106F4A" w:rsidP="002F77EB">
      <w:pPr>
        <w:spacing w:line="360" w:lineRule="auto"/>
        <w:ind w:firstLine="709"/>
        <w:jc w:val="both"/>
        <w:rPr>
          <w:sz w:val="24"/>
          <w:szCs w:val="24"/>
        </w:rPr>
      </w:pPr>
    </w:p>
    <w:p w14:paraId="58E532E4" w14:textId="6BDE3E8D" w:rsidR="00643F46" w:rsidRDefault="00643F46" w:rsidP="002F77EB">
      <w:pPr>
        <w:spacing w:line="360" w:lineRule="auto"/>
        <w:ind w:firstLine="709"/>
        <w:jc w:val="both"/>
        <w:rPr>
          <w:sz w:val="24"/>
          <w:szCs w:val="24"/>
        </w:rPr>
      </w:pPr>
    </w:p>
    <w:p w14:paraId="48128C60" w14:textId="0AA0211C" w:rsidR="00643F46" w:rsidRDefault="00643F46" w:rsidP="002F77EB">
      <w:pPr>
        <w:spacing w:line="360" w:lineRule="auto"/>
        <w:ind w:firstLine="709"/>
        <w:jc w:val="both"/>
        <w:rPr>
          <w:sz w:val="24"/>
          <w:szCs w:val="24"/>
        </w:rPr>
      </w:pPr>
    </w:p>
    <w:p w14:paraId="3C22E7AB" w14:textId="221E6350" w:rsidR="00643F46" w:rsidRDefault="00643F46" w:rsidP="002F77EB">
      <w:pPr>
        <w:spacing w:line="360" w:lineRule="auto"/>
        <w:ind w:firstLine="709"/>
        <w:jc w:val="both"/>
        <w:rPr>
          <w:sz w:val="24"/>
          <w:szCs w:val="24"/>
        </w:rPr>
      </w:pPr>
    </w:p>
    <w:p w14:paraId="02D4C5E3" w14:textId="37B8566E" w:rsidR="00643F46" w:rsidRDefault="00643F46" w:rsidP="002F77EB">
      <w:pPr>
        <w:spacing w:line="360" w:lineRule="auto"/>
        <w:ind w:firstLine="709"/>
        <w:jc w:val="both"/>
        <w:rPr>
          <w:sz w:val="24"/>
          <w:szCs w:val="24"/>
        </w:rPr>
      </w:pPr>
    </w:p>
    <w:p w14:paraId="35D87FF2" w14:textId="4DB14A6B" w:rsidR="00643F46" w:rsidRDefault="00643F46" w:rsidP="002F77EB">
      <w:pPr>
        <w:spacing w:line="360" w:lineRule="auto"/>
        <w:ind w:firstLine="709"/>
        <w:jc w:val="both"/>
        <w:rPr>
          <w:sz w:val="24"/>
          <w:szCs w:val="24"/>
        </w:rPr>
      </w:pPr>
    </w:p>
    <w:p w14:paraId="2580CD1B" w14:textId="77777777" w:rsidR="00643F46" w:rsidRPr="002F77EB" w:rsidRDefault="00643F46" w:rsidP="002F77EB">
      <w:pPr>
        <w:spacing w:line="360" w:lineRule="auto"/>
        <w:ind w:firstLine="709"/>
        <w:jc w:val="both"/>
        <w:rPr>
          <w:sz w:val="24"/>
          <w:szCs w:val="24"/>
        </w:rPr>
      </w:pPr>
    </w:p>
    <w:p w14:paraId="607DC6CE" w14:textId="40D669F9" w:rsidR="00AD13C0" w:rsidRDefault="00807838" w:rsidP="007F67C9">
      <w:pPr>
        <w:spacing w:line="360" w:lineRule="auto"/>
        <w:rPr>
          <w:b/>
          <w:sz w:val="28"/>
          <w:szCs w:val="28"/>
        </w:rPr>
      </w:pPr>
      <w:r>
        <w:rPr>
          <w:b/>
          <w:sz w:val="28"/>
          <w:szCs w:val="28"/>
        </w:rPr>
        <w:lastRenderedPageBreak/>
        <w:t>1</w:t>
      </w:r>
      <w:r w:rsidR="0087314E">
        <w:rPr>
          <w:b/>
          <w:sz w:val="28"/>
          <w:szCs w:val="28"/>
        </w:rPr>
        <w:t>0</w:t>
      </w:r>
      <w:r>
        <w:rPr>
          <w:b/>
          <w:sz w:val="28"/>
          <w:szCs w:val="28"/>
        </w:rPr>
        <w:t>.</w:t>
      </w:r>
      <w:r>
        <w:rPr>
          <w:b/>
          <w:sz w:val="28"/>
          <w:szCs w:val="28"/>
        </w:rPr>
        <w:tab/>
      </w:r>
      <w:bookmarkStart w:id="20" w:name="_Hlk126846870"/>
      <w:r w:rsidR="007F67C9">
        <w:rPr>
          <w:b/>
          <w:sz w:val="28"/>
          <w:szCs w:val="28"/>
        </w:rPr>
        <w:t>ŹRÓDŁA FINANSOWANIA W 202</w:t>
      </w:r>
      <w:r w:rsidR="00F10D3B">
        <w:rPr>
          <w:b/>
          <w:sz w:val="28"/>
          <w:szCs w:val="28"/>
        </w:rPr>
        <w:t>2</w:t>
      </w:r>
      <w:r w:rsidR="007F67C9">
        <w:rPr>
          <w:b/>
          <w:sz w:val="28"/>
          <w:szCs w:val="28"/>
        </w:rPr>
        <w:t xml:space="preserve"> ROKU</w:t>
      </w:r>
    </w:p>
    <w:p w14:paraId="5440B369" w14:textId="77777777" w:rsidR="00AD13C0" w:rsidRPr="00FE22AD" w:rsidRDefault="00AD13C0" w:rsidP="00AD13C0">
      <w:pPr>
        <w:spacing w:line="360" w:lineRule="auto"/>
        <w:ind w:firstLine="708"/>
        <w:jc w:val="center"/>
        <w:rPr>
          <w:b/>
          <w:sz w:val="24"/>
          <w:szCs w:val="24"/>
        </w:rPr>
      </w:pPr>
    </w:p>
    <w:p w14:paraId="512FB689" w14:textId="426C0C77" w:rsidR="00AD13C0" w:rsidRPr="00FE22AD" w:rsidRDefault="00AD13C0" w:rsidP="00095164">
      <w:pPr>
        <w:widowControl/>
        <w:numPr>
          <w:ilvl w:val="0"/>
          <w:numId w:val="6"/>
        </w:numPr>
        <w:autoSpaceDE/>
        <w:autoSpaceDN/>
        <w:spacing w:line="360" w:lineRule="auto"/>
        <w:ind w:left="540" w:hanging="540"/>
        <w:jc w:val="both"/>
        <w:rPr>
          <w:sz w:val="24"/>
          <w:szCs w:val="24"/>
        </w:rPr>
      </w:pPr>
      <w:r w:rsidRPr="00FE22AD">
        <w:rPr>
          <w:sz w:val="24"/>
          <w:szCs w:val="24"/>
        </w:rPr>
        <w:t>Ministerstwo R</w:t>
      </w:r>
      <w:r w:rsidR="00977D06" w:rsidRPr="00FE22AD">
        <w:rPr>
          <w:sz w:val="24"/>
          <w:szCs w:val="24"/>
        </w:rPr>
        <w:t xml:space="preserve">odziny i </w:t>
      </w:r>
      <w:r w:rsidRPr="00FE22AD">
        <w:rPr>
          <w:sz w:val="24"/>
          <w:szCs w:val="24"/>
        </w:rPr>
        <w:t xml:space="preserve"> P</w:t>
      </w:r>
      <w:r w:rsidR="00977D06" w:rsidRPr="00FE22AD">
        <w:rPr>
          <w:sz w:val="24"/>
          <w:szCs w:val="24"/>
        </w:rPr>
        <w:t>olityki Społecznej</w:t>
      </w:r>
      <w:r w:rsidRPr="00FE22AD">
        <w:rPr>
          <w:sz w:val="24"/>
          <w:szCs w:val="24"/>
        </w:rPr>
        <w:t xml:space="preserve"> zabezpiecza:</w:t>
      </w:r>
    </w:p>
    <w:p w14:paraId="2E7A751F" w14:textId="56944778" w:rsidR="00AD13C0" w:rsidRPr="00FE22AD" w:rsidRDefault="00AD13C0" w:rsidP="00095164">
      <w:pPr>
        <w:widowControl/>
        <w:numPr>
          <w:ilvl w:val="0"/>
          <w:numId w:val="7"/>
        </w:numPr>
        <w:autoSpaceDE/>
        <w:autoSpaceDN/>
        <w:spacing w:line="360" w:lineRule="auto"/>
        <w:jc w:val="both"/>
        <w:rPr>
          <w:color w:val="000000" w:themeColor="text1"/>
          <w:sz w:val="24"/>
          <w:szCs w:val="24"/>
        </w:rPr>
      </w:pPr>
      <w:r w:rsidRPr="00FE22AD">
        <w:rPr>
          <w:sz w:val="24"/>
          <w:szCs w:val="24"/>
        </w:rPr>
        <w:t xml:space="preserve">Środki z Funduszu Pracy z przeznaczeniem na świadczenia obligatoryjne, tj. zasiłki dla bezrobotnych i składki na ubezpieczenie społeczne, dodatki aktywizacyjne oraz świadczenia integracyjne w kwocie </w:t>
      </w:r>
      <w:r w:rsidRPr="00FE22AD">
        <w:rPr>
          <w:b/>
          <w:color w:val="000000" w:themeColor="text1"/>
          <w:sz w:val="24"/>
          <w:szCs w:val="24"/>
        </w:rPr>
        <w:t>1</w:t>
      </w:r>
      <w:r w:rsidR="0029198C" w:rsidRPr="00FE22AD">
        <w:rPr>
          <w:b/>
          <w:color w:val="000000" w:themeColor="text1"/>
          <w:sz w:val="24"/>
          <w:szCs w:val="24"/>
        </w:rPr>
        <w:t>4.738.542,87</w:t>
      </w:r>
      <w:r w:rsidRPr="00FE22AD">
        <w:rPr>
          <w:b/>
          <w:color w:val="000000" w:themeColor="text1"/>
          <w:sz w:val="24"/>
          <w:szCs w:val="24"/>
        </w:rPr>
        <w:t xml:space="preserve"> zł</w:t>
      </w:r>
      <w:r w:rsidR="00EE34A6" w:rsidRPr="00FE22AD">
        <w:rPr>
          <w:b/>
          <w:color w:val="000000" w:themeColor="text1"/>
          <w:sz w:val="24"/>
          <w:szCs w:val="24"/>
        </w:rPr>
        <w:t xml:space="preserve">                                                                        </w:t>
      </w:r>
    </w:p>
    <w:p w14:paraId="2AEBE773" w14:textId="7931B37C" w:rsidR="00AD13C0" w:rsidRPr="00FE22AD" w:rsidRDefault="00AD13C0" w:rsidP="00095164">
      <w:pPr>
        <w:widowControl/>
        <w:numPr>
          <w:ilvl w:val="0"/>
          <w:numId w:val="7"/>
        </w:numPr>
        <w:autoSpaceDE/>
        <w:autoSpaceDN/>
        <w:spacing w:line="360" w:lineRule="auto"/>
        <w:jc w:val="both"/>
        <w:rPr>
          <w:color w:val="000000" w:themeColor="text1"/>
          <w:sz w:val="24"/>
          <w:szCs w:val="24"/>
        </w:rPr>
      </w:pPr>
      <w:r w:rsidRPr="00FE22AD">
        <w:rPr>
          <w:color w:val="000000" w:themeColor="text1"/>
          <w:sz w:val="24"/>
          <w:szCs w:val="24"/>
        </w:rPr>
        <w:t xml:space="preserve">Środki z Funduszu Pracy z przeznaczeniem na zadania fakultatywne w kwocie </w:t>
      </w:r>
      <w:r w:rsidR="004C3F43" w:rsidRPr="00FE22AD">
        <w:rPr>
          <w:color w:val="000000" w:themeColor="text1"/>
          <w:sz w:val="24"/>
          <w:szCs w:val="24"/>
        </w:rPr>
        <w:t xml:space="preserve">           </w:t>
      </w:r>
      <w:r w:rsidRPr="00FE22AD">
        <w:rPr>
          <w:b/>
          <w:color w:val="000000" w:themeColor="text1"/>
          <w:sz w:val="24"/>
          <w:szCs w:val="24"/>
        </w:rPr>
        <w:t>1.0</w:t>
      </w:r>
      <w:r w:rsidR="00F10D3B" w:rsidRPr="00FE22AD">
        <w:rPr>
          <w:b/>
          <w:color w:val="000000" w:themeColor="text1"/>
          <w:sz w:val="24"/>
          <w:szCs w:val="24"/>
        </w:rPr>
        <w:t>08</w:t>
      </w:r>
      <w:r w:rsidRPr="00FE22AD">
        <w:rPr>
          <w:b/>
          <w:color w:val="000000" w:themeColor="text1"/>
          <w:sz w:val="24"/>
          <w:szCs w:val="24"/>
        </w:rPr>
        <w:t>.</w:t>
      </w:r>
      <w:r w:rsidR="00CA4313" w:rsidRPr="00FE22AD">
        <w:rPr>
          <w:b/>
          <w:color w:val="000000" w:themeColor="text1"/>
          <w:sz w:val="24"/>
          <w:szCs w:val="24"/>
        </w:rPr>
        <w:t>046</w:t>
      </w:r>
      <w:r w:rsidR="00346AA7" w:rsidRPr="00FE22AD">
        <w:rPr>
          <w:b/>
          <w:color w:val="000000" w:themeColor="text1"/>
          <w:sz w:val="24"/>
          <w:szCs w:val="24"/>
        </w:rPr>
        <w:t>,</w:t>
      </w:r>
      <w:r w:rsidR="00CA4313" w:rsidRPr="00FE22AD">
        <w:rPr>
          <w:b/>
          <w:color w:val="000000" w:themeColor="text1"/>
          <w:sz w:val="24"/>
          <w:szCs w:val="24"/>
        </w:rPr>
        <w:t>33</w:t>
      </w:r>
      <w:r w:rsidRPr="00FE22AD">
        <w:rPr>
          <w:b/>
          <w:color w:val="000000" w:themeColor="text1"/>
          <w:sz w:val="24"/>
          <w:szCs w:val="24"/>
        </w:rPr>
        <w:t xml:space="preserve"> zł</w:t>
      </w:r>
    </w:p>
    <w:p w14:paraId="371B01AB" w14:textId="0E9ECAF1" w:rsidR="00AD13C0" w:rsidRPr="00FE22AD" w:rsidRDefault="00AD13C0" w:rsidP="00095164">
      <w:pPr>
        <w:widowControl/>
        <w:numPr>
          <w:ilvl w:val="0"/>
          <w:numId w:val="7"/>
        </w:numPr>
        <w:autoSpaceDE/>
        <w:autoSpaceDN/>
        <w:spacing w:line="360" w:lineRule="auto"/>
        <w:jc w:val="both"/>
        <w:rPr>
          <w:color w:val="000000" w:themeColor="text1"/>
          <w:sz w:val="24"/>
          <w:szCs w:val="24"/>
        </w:rPr>
      </w:pPr>
      <w:r w:rsidRPr="00FE22AD">
        <w:rPr>
          <w:color w:val="000000" w:themeColor="text1"/>
          <w:sz w:val="24"/>
          <w:szCs w:val="24"/>
        </w:rPr>
        <w:t>Środki z Funduszu Pracy z przeznaczeniem na realizację programów na rzecz promocji zatrudnienia, łagodzenia skutków bezrobocia i aktywizacji zawodowej w </w:t>
      </w:r>
      <w:r w:rsidR="008E1D5D" w:rsidRPr="00FE22AD">
        <w:rPr>
          <w:color w:val="000000" w:themeColor="text1"/>
          <w:sz w:val="24"/>
          <w:szCs w:val="24"/>
        </w:rPr>
        <w:t xml:space="preserve"> </w:t>
      </w:r>
      <w:r w:rsidRPr="00FE22AD">
        <w:rPr>
          <w:color w:val="000000" w:themeColor="text1"/>
          <w:sz w:val="24"/>
          <w:szCs w:val="24"/>
        </w:rPr>
        <w:t>kwocie</w:t>
      </w:r>
      <w:r w:rsidR="008E1D5D" w:rsidRPr="00FE22AD">
        <w:rPr>
          <w:color w:val="000000" w:themeColor="text1"/>
          <w:sz w:val="24"/>
          <w:szCs w:val="24"/>
        </w:rPr>
        <w:t xml:space="preserve">      </w:t>
      </w:r>
      <w:r w:rsidRPr="00FE22AD">
        <w:rPr>
          <w:color w:val="000000" w:themeColor="text1"/>
          <w:sz w:val="24"/>
          <w:szCs w:val="24"/>
        </w:rPr>
        <w:t xml:space="preserve"> </w:t>
      </w:r>
      <w:r w:rsidR="00852645" w:rsidRPr="00FE22AD">
        <w:rPr>
          <w:b/>
          <w:color w:val="000000" w:themeColor="text1"/>
          <w:sz w:val="24"/>
          <w:szCs w:val="24"/>
        </w:rPr>
        <w:t>20</w:t>
      </w:r>
      <w:r w:rsidRPr="00FE22AD">
        <w:rPr>
          <w:b/>
          <w:color w:val="000000" w:themeColor="text1"/>
          <w:sz w:val="24"/>
          <w:szCs w:val="24"/>
        </w:rPr>
        <w:t>.</w:t>
      </w:r>
      <w:r w:rsidR="00852645" w:rsidRPr="00FE22AD">
        <w:rPr>
          <w:b/>
          <w:color w:val="000000" w:themeColor="text1"/>
          <w:sz w:val="24"/>
          <w:szCs w:val="24"/>
        </w:rPr>
        <w:t>837</w:t>
      </w:r>
      <w:r w:rsidRPr="00FE22AD">
        <w:rPr>
          <w:b/>
          <w:color w:val="000000" w:themeColor="text1"/>
          <w:sz w:val="24"/>
          <w:szCs w:val="24"/>
        </w:rPr>
        <w:t>.</w:t>
      </w:r>
      <w:r w:rsidR="00852645" w:rsidRPr="00FE22AD">
        <w:rPr>
          <w:b/>
          <w:color w:val="000000" w:themeColor="text1"/>
          <w:sz w:val="24"/>
          <w:szCs w:val="24"/>
        </w:rPr>
        <w:t>671</w:t>
      </w:r>
      <w:r w:rsidRPr="00FE22AD">
        <w:rPr>
          <w:b/>
          <w:color w:val="000000" w:themeColor="text1"/>
          <w:sz w:val="24"/>
          <w:szCs w:val="24"/>
        </w:rPr>
        <w:t>,</w:t>
      </w:r>
      <w:r w:rsidR="00852645" w:rsidRPr="00FE22AD">
        <w:rPr>
          <w:b/>
          <w:color w:val="000000" w:themeColor="text1"/>
          <w:sz w:val="24"/>
          <w:szCs w:val="24"/>
        </w:rPr>
        <w:t>57</w:t>
      </w:r>
      <w:r w:rsidRPr="00FE22AD">
        <w:rPr>
          <w:b/>
          <w:color w:val="000000" w:themeColor="text1"/>
          <w:sz w:val="24"/>
          <w:szCs w:val="24"/>
        </w:rPr>
        <w:t xml:space="preserve"> zł</w:t>
      </w:r>
    </w:p>
    <w:p w14:paraId="221BBD43" w14:textId="15F49BD7" w:rsidR="00AD13C0" w:rsidRPr="00FE22AD" w:rsidRDefault="00AD13C0" w:rsidP="00095164">
      <w:pPr>
        <w:widowControl/>
        <w:numPr>
          <w:ilvl w:val="0"/>
          <w:numId w:val="7"/>
        </w:numPr>
        <w:autoSpaceDE/>
        <w:autoSpaceDN/>
        <w:spacing w:line="360" w:lineRule="auto"/>
        <w:jc w:val="both"/>
        <w:rPr>
          <w:color w:val="000000" w:themeColor="text1"/>
          <w:sz w:val="24"/>
          <w:szCs w:val="24"/>
        </w:rPr>
      </w:pPr>
      <w:r w:rsidRPr="00FE22AD">
        <w:rPr>
          <w:color w:val="000000" w:themeColor="text1"/>
          <w:sz w:val="24"/>
          <w:szCs w:val="24"/>
        </w:rPr>
        <w:t xml:space="preserve">Środki z Funduszu Pracy z przeznaczeniem na Krajowy Fundusz Szkoleniowy w kwocie </w:t>
      </w:r>
      <w:r w:rsidR="00D4270C" w:rsidRPr="00FE22AD">
        <w:rPr>
          <w:b/>
          <w:color w:val="000000" w:themeColor="text1"/>
          <w:sz w:val="24"/>
          <w:szCs w:val="24"/>
        </w:rPr>
        <w:t>9</w:t>
      </w:r>
      <w:r w:rsidR="00CA4313" w:rsidRPr="00FE22AD">
        <w:rPr>
          <w:b/>
          <w:color w:val="000000" w:themeColor="text1"/>
          <w:sz w:val="24"/>
          <w:szCs w:val="24"/>
        </w:rPr>
        <w:t>62</w:t>
      </w:r>
      <w:r w:rsidRPr="00FE22AD">
        <w:rPr>
          <w:b/>
          <w:color w:val="000000" w:themeColor="text1"/>
          <w:sz w:val="24"/>
          <w:szCs w:val="24"/>
        </w:rPr>
        <w:t>.</w:t>
      </w:r>
      <w:r w:rsidR="00D4270C" w:rsidRPr="00FE22AD">
        <w:rPr>
          <w:b/>
          <w:color w:val="000000" w:themeColor="text1"/>
          <w:sz w:val="24"/>
          <w:szCs w:val="24"/>
        </w:rPr>
        <w:t>0</w:t>
      </w:r>
      <w:r w:rsidR="00CA4313" w:rsidRPr="00FE22AD">
        <w:rPr>
          <w:b/>
          <w:color w:val="000000" w:themeColor="text1"/>
          <w:sz w:val="24"/>
          <w:szCs w:val="24"/>
        </w:rPr>
        <w:t>57</w:t>
      </w:r>
      <w:r w:rsidRPr="00FE22AD">
        <w:rPr>
          <w:b/>
          <w:color w:val="000000" w:themeColor="text1"/>
          <w:sz w:val="24"/>
          <w:szCs w:val="24"/>
        </w:rPr>
        <w:t>,</w:t>
      </w:r>
      <w:r w:rsidR="00CA4313" w:rsidRPr="00FE22AD">
        <w:rPr>
          <w:b/>
          <w:color w:val="000000" w:themeColor="text1"/>
          <w:sz w:val="24"/>
          <w:szCs w:val="24"/>
        </w:rPr>
        <w:t>77</w:t>
      </w:r>
      <w:r w:rsidRPr="00FE22AD">
        <w:rPr>
          <w:b/>
          <w:color w:val="000000" w:themeColor="text1"/>
          <w:sz w:val="24"/>
          <w:szCs w:val="24"/>
        </w:rPr>
        <w:t xml:space="preserve"> zł</w:t>
      </w:r>
      <w:r w:rsidRPr="00FE22AD">
        <w:rPr>
          <w:color w:val="000000" w:themeColor="text1"/>
          <w:sz w:val="24"/>
          <w:szCs w:val="24"/>
        </w:rPr>
        <w:t>.</w:t>
      </w:r>
    </w:p>
    <w:p w14:paraId="1D387966" w14:textId="77777777" w:rsidR="00AD13C0" w:rsidRPr="00FE22AD" w:rsidRDefault="00AD13C0" w:rsidP="00AD13C0">
      <w:pPr>
        <w:spacing w:line="360" w:lineRule="auto"/>
        <w:jc w:val="both"/>
        <w:rPr>
          <w:color w:val="FF0000"/>
          <w:sz w:val="24"/>
          <w:szCs w:val="24"/>
        </w:rPr>
      </w:pPr>
    </w:p>
    <w:p w14:paraId="1A961187" w14:textId="77777777" w:rsidR="00AD13C0" w:rsidRPr="00FE22AD" w:rsidRDefault="00AD13C0" w:rsidP="00095164">
      <w:pPr>
        <w:widowControl/>
        <w:numPr>
          <w:ilvl w:val="0"/>
          <w:numId w:val="6"/>
        </w:numPr>
        <w:autoSpaceDE/>
        <w:autoSpaceDN/>
        <w:spacing w:line="360" w:lineRule="auto"/>
        <w:jc w:val="both"/>
        <w:rPr>
          <w:color w:val="000000" w:themeColor="text1"/>
          <w:sz w:val="24"/>
          <w:szCs w:val="24"/>
        </w:rPr>
      </w:pPr>
      <w:r w:rsidRPr="00FE22AD">
        <w:rPr>
          <w:sz w:val="24"/>
          <w:szCs w:val="24"/>
        </w:rPr>
        <w:t>Wojewoda Warmińsko – Mazurski zabezpiecza:</w:t>
      </w:r>
    </w:p>
    <w:p w14:paraId="0A2B28DC" w14:textId="3B3A8349" w:rsidR="00AD13C0" w:rsidRPr="00FE22AD" w:rsidRDefault="00AD13C0" w:rsidP="00095164">
      <w:pPr>
        <w:widowControl/>
        <w:numPr>
          <w:ilvl w:val="1"/>
          <w:numId w:val="6"/>
        </w:numPr>
        <w:autoSpaceDE/>
        <w:autoSpaceDN/>
        <w:spacing w:line="360" w:lineRule="auto"/>
        <w:jc w:val="both"/>
        <w:rPr>
          <w:color w:val="000000" w:themeColor="text1"/>
          <w:sz w:val="24"/>
          <w:szCs w:val="24"/>
        </w:rPr>
      </w:pPr>
      <w:r w:rsidRPr="00FE22AD">
        <w:rPr>
          <w:color w:val="000000" w:themeColor="text1"/>
          <w:sz w:val="24"/>
          <w:szCs w:val="24"/>
        </w:rPr>
        <w:t xml:space="preserve">Środki na składki na ubezpieczenie zdrowotne za </w:t>
      </w:r>
      <w:r w:rsidRPr="00FE22AD">
        <w:rPr>
          <w:b/>
          <w:color w:val="000000" w:themeColor="text1"/>
          <w:sz w:val="24"/>
          <w:szCs w:val="24"/>
        </w:rPr>
        <w:t>5</w:t>
      </w:r>
      <w:r w:rsidR="0029198C" w:rsidRPr="00FE22AD">
        <w:rPr>
          <w:b/>
          <w:color w:val="000000" w:themeColor="text1"/>
          <w:sz w:val="24"/>
          <w:szCs w:val="24"/>
        </w:rPr>
        <w:t>019</w:t>
      </w:r>
      <w:r w:rsidRPr="00FE22AD">
        <w:rPr>
          <w:color w:val="000000" w:themeColor="text1"/>
          <w:sz w:val="24"/>
          <w:szCs w:val="24"/>
        </w:rPr>
        <w:t xml:space="preserve"> bezrobotnych bez prawa do zasiłku w wysokości </w:t>
      </w:r>
      <w:r w:rsidR="00E75F09" w:rsidRPr="00FE22AD">
        <w:rPr>
          <w:b/>
          <w:color w:val="000000" w:themeColor="text1"/>
          <w:sz w:val="24"/>
          <w:szCs w:val="24"/>
        </w:rPr>
        <w:t>5</w:t>
      </w:r>
      <w:r w:rsidRPr="00FE22AD">
        <w:rPr>
          <w:b/>
          <w:color w:val="000000" w:themeColor="text1"/>
          <w:sz w:val="24"/>
          <w:szCs w:val="24"/>
        </w:rPr>
        <w:t>.</w:t>
      </w:r>
      <w:r w:rsidR="0029198C" w:rsidRPr="00FE22AD">
        <w:rPr>
          <w:b/>
          <w:color w:val="000000" w:themeColor="text1"/>
          <w:sz w:val="24"/>
          <w:szCs w:val="24"/>
        </w:rPr>
        <w:t>293</w:t>
      </w:r>
      <w:r w:rsidRPr="00FE22AD">
        <w:rPr>
          <w:b/>
          <w:color w:val="000000" w:themeColor="text1"/>
          <w:sz w:val="24"/>
          <w:szCs w:val="24"/>
        </w:rPr>
        <w:t>.</w:t>
      </w:r>
      <w:r w:rsidR="0029198C" w:rsidRPr="00FE22AD">
        <w:rPr>
          <w:b/>
          <w:color w:val="000000" w:themeColor="text1"/>
          <w:sz w:val="24"/>
          <w:szCs w:val="24"/>
        </w:rPr>
        <w:t>597</w:t>
      </w:r>
      <w:r w:rsidRPr="00FE22AD">
        <w:rPr>
          <w:b/>
          <w:color w:val="000000" w:themeColor="text1"/>
          <w:sz w:val="24"/>
          <w:szCs w:val="24"/>
        </w:rPr>
        <w:t>,</w:t>
      </w:r>
      <w:r w:rsidR="0029198C" w:rsidRPr="00FE22AD">
        <w:rPr>
          <w:b/>
          <w:color w:val="000000" w:themeColor="text1"/>
          <w:sz w:val="24"/>
          <w:szCs w:val="24"/>
        </w:rPr>
        <w:t>33</w:t>
      </w:r>
      <w:r w:rsidRPr="00FE22AD">
        <w:rPr>
          <w:b/>
          <w:color w:val="000000" w:themeColor="text1"/>
          <w:sz w:val="24"/>
          <w:szCs w:val="24"/>
        </w:rPr>
        <w:t xml:space="preserve"> zł</w:t>
      </w:r>
      <w:r w:rsidRPr="00FE22AD">
        <w:rPr>
          <w:color w:val="000000" w:themeColor="text1"/>
          <w:sz w:val="24"/>
          <w:szCs w:val="24"/>
        </w:rPr>
        <w:t>.</w:t>
      </w:r>
    </w:p>
    <w:p w14:paraId="34CB37F8" w14:textId="2AF52ACF" w:rsidR="00AD13C0" w:rsidRPr="00FE22AD" w:rsidRDefault="001D2C46" w:rsidP="00AD13C0">
      <w:pPr>
        <w:spacing w:line="360" w:lineRule="auto"/>
        <w:jc w:val="both"/>
        <w:rPr>
          <w:color w:val="FF0000"/>
          <w:sz w:val="24"/>
          <w:szCs w:val="24"/>
        </w:rPr>
      </w:pPr>
      <w:r w:rsidRPr="00FE22AD">
        <w:rPr>
          <w:color w:val="FF0000"/>
          <w:sz w:val="24"/>
          <w:szCs w:val="24"/>
        </w:rPr>
        <w:t xml:space="preserve"> </w:t>
      </w:r>
    </w:p>
    <w:p w14:paraId="732EF9D6" w14:textId="60985986" w:rsidR="00AD13C0" w:rsidRPr="00FE22AD" w:rsidRDefault="00147F8C" w:rsidP="00095164">
      <w:pPr>
        <w:widowControl/>
        <w:numPr>
          <w:ilvl w:val="0"/>
          <w:numId w:val="6"/>
        </w:numPr>
        <w:autoSpaceDE/>
        <w:autoSpaceDN/>
        <w:spacing w:line="360" w:lineRule="auto"/>
        <w:jc w:val="both"/>
        <w:rPr>
          <w:sz w:val="24"/>
          <w:szCs w:val="24"/>
        </w:rPr>
      </w:pPr>
      <w:r w:rsidRPr="00FE22AD">
        <w:rPr>
          <w:sz w:val="24"/>
          <w:szCs w:val="24"/>
        </w:rPr>
        <w:t>Środki na utrzymanie urzędu</w:t>
      </w:r>
      <w:r w:rsidR="00AD13C0" w:rsidRPr="00FE22AD">
        <w:rPr>
          <w:sz w:val="24"/>
          <w:szCs w:val="24"/>
        </w:rPr>
        <w:t>:</w:t>
      </w:r>
    </w:p>
    <w:p w14:paraId="0BD3B090" w14:textId="1A27EEBA" w:rsidR="00147F8C" w:rsidRPr="00FE22AD" w:rsidRDefault="003A5CAB" w:rsidP="00095164">
      <w:pPr>
        <w:pStyle w:val="Akapitzlist"/>
        <w:widowControl/>
        <w:numPr>
          <w:ilvl w:val="0"/>
          <w:numId w:val="22"/>
        </w:numPr>
        <w:autoSpaceDE/>
        <w:autoSpaceDN/>
        <w:spacing w:line="360" w:lineRule="auto"/>
        <w:jc w:val="both"/>
        <w:rPr>
          <w:sz w:val="24"/>
          <w:szCs w:val="24"/>
        </w:rPr>
      </w:pPr>
      <w:r w:rsidRPr="00FE22AD">
        <w:rPr>
          <w:sz w:val="24"/>
          <w:szCs w:val="24"/>
        </w:rPr>
        <w:t xml:space="preserve">Prezydent </w:t>
      </w:r>
      <w:r w:rsidR="00A435EF" w:rsidRPr="00FE22AD">
        <w:rPr>
          <w:sz w:val="24"/>
          <w:szCs w:val="24"/>
        </w:rPr>
        <w:t>M</w:t>
      </w:r>
      <w:r w:rsidRPr="00FE22AD">
        <w:rPr>
          <w:sz w:val="24"/>
          <w:szCs w:val="24"/>
        </w:rPr>
        <w:t>iasta</w:t>
      </w:r>
      <w:r w:rsidR="00147F8C" w:rsidRPr="00FE22AD">
        <w:rPr>
          <w:sz w:val="24"/>
          <w:szCs w:val="24"/>
        </w:rPr>
        <w:t xml:space="preserve"> Elbląg</w:t>
      </w:r>
      <w:r w:rsidRPr="00FE22AD">
        <w:rPr>
          <w:sz w:val="24"/>
          <w:szCs w:val="24"/>
        </w:rPr>
        <w:t>a</w:t>
      </w:r>
      <w:r w:rsidR="00147F8C" w:rsidRPr="00FE22AD">
        <w:rPr>
          <w:sz w:val="24"/>
          <w:szCs w:val="24"/>
        </w:rPr>
        <w:t xml:space="preserve"> </w:t>
      </w:r>
      <w:r w:rsidR="00147F8C" w:rsidRPr="00FE22AD">
        <w:rPr>
          <w:color w:val="000000" w:themeColor="text1"/>
          <w:sz w:val="24"/>
          <w:szCs w:val="24"/>
        </w:rPr>
        <w:t xml:space="preserve">– </w:t>
      </w:r>
      <w:r w:rsidR="00147F8C" w:rsidRPr="00FE22AD">
        <w:rPr>
          <w:b/>
          <w:bCs/>
          <w:color w:val="000000" w:themeColor="text1"/>
          <w:sz w:val="24"/>
          <w:szCs w:val="24"/>
        </w:rPr>
        <w:t>2.</w:t>
      </w:r>
      <w:r w:rsidR="00B078B1" w:rsidRPr="00FE22AD">
        <w:rPr>
          <w:b/>
          <w:bCs/>
          <w:color w:val="000000" w:themeColor="text1"/>
          <w:sz w:val="24"/>
          <w:szCs w:val="24"/>
        </w:rPr>
        <w:t>528</w:t>
      </w:r>
      <w:r w:rsidR="00147F8C" w:rsidRPr="00FE22AD">
        <w:rPr>
          <w:b/>
          <w:bCs/>
          <w:color w:val="000000" w:themeColor="text1"/>
          <w:sz w:val="24"/>
          <w:szCs w:val="24"/>
        </w:rPr>
        <w:t>.</w:t>
      </w:r>
      <w:r w:rsidR="00B078B1" w:rsidRPr="00FE22AD">
        <w:rPr>
          <w:b/>
          <w:bCs/>
          <w:color w:val="000000" w:themeColor="text1"/>
          <w:sz w:val="24"/>
          <w:szCs w:val="24"/>
        </w:rPr>
        <w:t>581</w:t>
      </w:r>
      <w:r w:rsidR="00147F8C" w:rsidRPr="00FE22AD">
        <w:rPr>
          <w:b/>
          <w:bCs/>
          <w:color w:val="000000" w:themeColor="text1"/>
          <w:sz w:val="24"/>
          <w:szCs w:val="24"/>
        </w:rPr>
        <w:t>,</w:t>
      </w:r>
      <w:r w:rsidR="00B078B1" w:rsidRPr="00FE22AD">
        <w:rPr>
          <w:b/>
          <w:bCs/>
          <w:color w:val="000000" w:themeColor="text1"/>
          <w:sz w:val="24"/>
          <w:szCs w:val="24"/>
        </w:rPr>
        <w:t>02</w:t>
      </w:r>
      <w:r w:rsidR="00D655DE" w:rsidRPr="00FE22AD">
        <w:rPr>
          <w:b/>
          <w:bCs/>
          <w:color w:val="000000" w:themeColor="text1"/>
          <w:sz w:val="24"/>
          <w:szCs w:val="24"/>
        </w:rPr>
        <w:t xml:space="preserve"> zł</w:t>
      </w:r>
    </w:p>
    <w:p w14:paraId="0C8E091D" w14:textId="6923F1F5" w:rsidR="00ED7645" w:rsidRPr="00FE22AD" w:rsidRDefault="00ED7645" w:rsidP="00095164">
      <w:pPr>
        <w:pStyle w:val="Akapitzlist"/>
        <w:widowControl/>
        <w:numPr>
          <w:ilvl w:val="0"/>
          <w:numId w:val="23"/>
        </w:numPr>
        <w:autoSpaceDE/>
        <w:autoSpaceDN/>
        <w:spacing w:line="360" w:lineRule="auto"/>
        <w:jc w:val="both"/>
        <w:rPr>
          <w:b/>
          <w:color w:val="000000" w:themeColor="text1"/>
          <w:sz w:val="24"/>
          <w:szCs w:val="24"/>
        </w:rPr>
      </w:pPr>
      <w:r w:rsidRPr="00FE22AD">
        <w:rPr>
          <w:sz w:val="24"/>
          <w:szCs w:val="24"/>
        </w:rPr>
        <w:t>Starost</w:t>
      </w:r>
      <w:r w:rsidR="003A5CAB" w:rsidRPr="00FE22AD">
        <w:rPr>
          <w:sz w:val="24"/>
          <w:szCs w:val="24"/>
        </w:rPr>
        <w:t xml:space="preserve">a </w:t>
      </w:r>
      <w:r w:rsidR="003A5CAB" w:rsidRPr="00FE22AD">
        <w:rPr>
          <w:color w:val="000000" w:themeColor="text1"/>
          <w:sz w:val="24"/>
          <w:szCs w:val="24"/>
        </w:rPr>
        <w:t>Elbląski</w:t>
      </w:r>
      <w:r w:rsidRPr="00FE22AD">
        <w:rPr>
          <w:color w:val="000000" w:themeColor="text1"/>
          <w:sz w:val="24"/>
          <w:szCs w:val="24"/>
        </w:rPr>
        <w:t xml:space="preserve"> </w:t>
      </w:r>
      <w:r w:rsidR="00852645" w:rsidRPr="00FE22AD">
        <w:rPr>
          <w:color w:val="000000" w:themeColor="text1"/>
          <w:sz w:val="24"/>
          <w:szCs w:val="24"/>
        </w:rPr>
        <w:t>-</w:t>
      </w:r>
      <w:r w:rsidRPr="00FE22AD">
        <w:rPr>
          <w:color w:val="000000" w:themeColor="text1"/>
          <w:sz w:val="24"/>
          <w:szCs w:val="24"/>
        </w:rPr>
        <w:t xml:space="preserve"> </w:t>
      </w:r>
      <w:r w:rsidR="00D655DE" w:rsidRPr="00F0161B">
        <w:rPr>
          <w:b/>
          <w:bCs/>
          <w:color w:val="000000" w:themeColor="text1"/>
          <w:sz w:val="24"/>
          <w:szCs w:val="24"/>
        </w:rPr>
        <w:t>1.</w:t>
      </w:r>
      <w:r w:rsidR="00D655DE" w:rsidRPr="00FE22AD">
        <w:rPr>
          <w:b/>
          <w:color w:val="000000" w:themeColor="text1"/>
          <w:sz w:val="24"/>
          <w:szCs w:val="24"/>
        </w:rPr>
        <w:t>0</w:t>
      </w:r>
      <w:r w:rsidRPr="00FE22AD">
        <w:rPr>
          <w:b/>
          <w:color w:val="000000" w:themeColor="text1"/>
          <w:sz w:val="24"/>
          <w:szCs w:val="24"/>
        </w:rPr>
        <w:t>0</w:t>
      </w:r>
      <w:r w:rsidR="0029198C" w:rsidRPr="00FE22AD">
        <w:rPr>
          <w:b/>
          <w:color w:val="000000" w:themeColor="text1"/>
          <w:sz w:val="24"/>
          <w:szCs w:val="24"/>
        </w:rPr>
        <w:t>9</w:t>
      </w:r>
      <w:r w:rsidRPr="00FE22AD">
        <w:rPr>
          <w:b/>
          <w:color w:val="000000" w:themeColor="text1"/>
          <w:sz w:val="24"/>
          <w:szCs w:val="24"/>
        </w:rPr>
        <w:t>.000,00 zł</w:t>
      </w:r>
    </w:p>
    <w:p w14:paraId="4000604C" w14:textId="305AA0B5" w:rsidR="00ED7645" w:rsidRPr="00FE22AD" w:rsidRDefault="00ED7645" w:rsidP="00095164">
      <w:pPr>
        <w:pStyle w:val="Akapitzlist"/>
        <w:widowControl/>
        <w:numPr>
          <w:ilvl w:val="0"/>
          <w:numId w:val="23"/>
        </w:numPr>
        <w:autoSpaceDE/>
        <w:autoSpaceDN/>
        <w:spacing w:line="360" w:lineRule="auto"/>
        <w:jc w:val="both"/>
        <w:rPr>
          <w:b/>
          <w:sz w:val="24"/>
          <w:szCs w:val="24"/>
        </w:rPr>
      </w:pPr>
      <w:r w:rsidRPr="00FE22AD">
        <w:rPr>
          <w:sz w:val="24"/>
          <w:szCs w:val="24"/>
        </w:rPr>
        <w:t xml:space="preserve">Ministerstwo </w:t>
      </w:r>
      <w:r w:rsidR="0041716F" w:rsidRPr="00FE22AD">
        <w:rPr>
          <w:sz w:val="24"/>
          <w:szCs w:val="24"/>
        </w:rPr>
        <w:t>Rodziny i Polityki Społecznej</w:t>
      </w:r>
      <w:r w:rsidRPr="00FE22AD">
        <w:rPr>
          <w:sz w:val="24"/>
          <w:szCs w:val="24"/>
        </w:rPr>
        <w:t xml:space="preserve"> </w:t>
      </w:r>
      <w:r w:rsidRPr="00FE22AD">
        <w:rPr>
          <w:color w:val="000000" w:themeColor="text1"/>
          <w:sz w:val="24"/>
          <w:szCs w:val="24"/>
        </w:rPr>
        <w:t xml:space="preserve">– </w:t>
      </w:r>
      <w:r w:rsidR="00B078B1" w:rsidRPr="00FE22AD">
        <w:rPr>
          <w:b/>
          <w:color w:val="000000" w:themeColor="text1"/>
          <w:sz w:val="24"/>
          <w:szCs w:val="24"/>
        </w:rPr>
        <w:t>861</w:t>
      </w:r>
      <w:r w:rsidRPr="00FE22AD">
        <w:rPr>
          <w:b/>
          <w:color w:val="000000" w:themeColor="text1"/>
          <w:sz w:val="24"/>
          <w:szCs w:val="24"/>
        </w:rPr>
        <w:t>.</w:t>
      </w:r>
      <w:r w:rsidR="00B078B1" w:rsidRPr="00FE22AD">
        <w:rPr>
          <w:b/>
          <w:color w:val="000000" w:themeColor="text1"/>
          <w:sz w:val="24"/>
          <w:szCs w:val="24"/>
        </w:rPr>
        <w:t>634</w:t>
      </w:r>
      <w:r w:rsidRPr="00FE22AD">
        <w:rPr>
          <w:b/>
          <w:color w:val="000000" w:themeColor="text1"/>
          <w:sz w:val="24"/>
          <w:szCs w:val="24"/>
        </w:rPr>
        <w:t>,</w:t>
      </w:r>
      <w:r w:rsidR="00B078B1" w:rsidRPr="00FE22AD">
        <w:rPr>
          <w:b/>
          <w:color w:val="000000" w:themeColor="text1"/>
          <w:sz w:val="24"/>
          <w:szCs w:val="24"/>
        </w:rPr>
        <w:t>79</w:t>
      </w:r>
      <w:r w:rsidRPr="00FE22AD">
        <w:rPr>
          <w:b/>
          <w:color w:val="000000" w:themeColor="text1"/>
          <w:sz w:val="24"/>
          <w:szCs w:val="24"/>
        </w:rPr>
        <w:t xml:space="preserve"> zł</w:t>
      </w:r>
    </w:p>
    <w:p w14:paraId="697B1761" w14:textId="77777777" w:rsidR="00AD13C0" w:rsidRPr="00FE22AD" w:rsidRDefault="00AD13C0" w:rsidP="00AD13C0">
      <w:pPr>
        <w:spacing w:line="360" w:lineRule="auto"/>
        <w:ind w:left="399"/>
        <w:jc w:val="both"/>
        <w:rPr>
          <w:sz w:val="24"/>
          <w:szCs w:val="24"/>
        </w:rPr>
      </w:pPr>
    </w:p>
    <w:p w14:paraId="323CC0ED" w14:textId="649F3E28" w:rsidR="00AD13C0" w:rsidRPr="00FE22AD" w:rsidRDefault="00AD13C0" w:rsidP="00095164">
      <w:pPr>
        <w:widowControl/>
        <w:numPr>
          <w:ilvl w:val="0"/>
          <w:numId w:val="6"/>
        </w:numPr>
        <w:autoSpaceDE/>
        <w:autoSpaceDN/>
        <w:spacing w:line="360" w:lineRule="auto"/>
        <w:jc w:val="both"/>
        <w:rPr>
          <w:color w:val="000000" w:themeColor="text1"/>
          <w:sz w:val="24"/>
          <w:szCs w:val="24"/>
        </w:rPr>
      </w:pPr>
      <w:r w:rsidRPr="00FE22AD">
        <w:rPr>
          <w:sz w:val="24"/>
          <w:szCs w:val="24"/>
        </w:rPr>
        <w:t xml:space="preserve">Środki z PFRON przeznaczone na aktywizację zawodową osób z niepełnosprawnościami bezrobotnych lub poszukujących pracy (łącznie miasto Elbląg i powiat elbląski) wyniosły </w:t>
      </w:r>
      <w:r w:rsidRPr="00FE22AD">
        <w:rPr>
          <w:b/>
          <w:color w:val="000000" w:themeColor="text1"/>
          <w:sz w:val="24"/>
          <w:szCs w:val="24"/>
        </w:rPr>
        <w:t>1.</w:t>
      </w:r>
      <w:r w:rsidR="00CA4313" w:rsidRPr="00FE22AD">
        <w:rPr>
          <w:b/>
          <w:color w:val="000000" w:themeColor="text1"/>
          <w:sz w:val="24"/>
          <w:szCs w:val="24"/>
        </w:rPr>
        <w:t>534</w:t>
      </w:r>
      <w:r w:rsidRPr="00FE22AD">
        <w:rPr>
          <w:b/>
          <w:color w:val="000000" w:themeColor="text1"/>
          <w:sz w:val="24"/>
          <w:szCs w:val="24"/>
        </w:rPr>
        <w:t>.</w:t>
      </w:r>
      <w:r w:rsidR="00375CFD" w:rsidRPr="00FE22AD">
        <w:rPr>
          <w:b/>
          <w:color w:val="000000" w:themeColor="text1"/>
          <w:sz w:val="24"/>
          <w:szCs w:val="24"/>
        </w:rPr>
        <w:t>8</w:t>
      </w:r>
      <w:r w:rsidR="00CA4313" w:rsidRPr="00FE22AD">
        <w:rPr>
          <w:b/>
          <w:color w:val="000000" w:themeColor="text1"/>
          <w:sz w:val="24"/>
          <w:szCs w:val="24"/>
        </w:rPr>
        <w:t>01</w:t>
      </w:r>
      <w:r w:rsidRPr="00FE22AD">
        <w:rPr>
          <w:b/>
          <w:color w:val="000000" w:themeColor="text1"/>
          <w:sz w:val="24"/>
          <w:szCs w:val="24"/>
        </w:rPr>
        <w:t>,</w:t>
      </w:r>
      <w:r w:rsidR="00375CFD" w:rsidRPr="00FE22AD">
        <w:rPr>
          <w:b/>
          <w:color w:val="000000" w:themeColor="text1"/>
          <w:sz w:val="24"/>
          <w:szCs w:val="24"/>
        </w:rPr>
        <w:t>00</w:t>
      </w:r>
      <w:r w:rsidRPr="00FE22AD">
        <w:rPr>
          <w:b/>
          <w:color w:val="000000" w:themeColor="text1"/>
          <w:sz w:val="24"/>
          <w:szCs w:val="24"/>
        </w:rPr>
        <w:t xml:space="preserve"> zł</w:t>
      </w:r>
    </w:p>
    <w:p w14:paraId="5FC21205" w14:textId="77777777" w:rsidR="00AD13C0" w:rsidRPr="00FE22AD" w:rsidRDefault="00AD13C0" w:rsidP="00AD13C0">
      <w:pPr>
        <w:spacing w:line="360" w:lineRule="auto"/>
        <w:ind w:left="-321"/>
        <w:jc w:val="both"/>
        <w:rPr>
          <w:sz w:val="24"/>
          <w:szCs w:val="24"/>
        </w:rPr>
      </w:pPr>
    </w:p>
    <w:p w14:paraId="5DAC79B2" w14:textId="126681F4" w:rsidR="00AD13C0" w:rsidRPr="00FE22AD" w:rsidRDefault="00AD13C0" w:rsidP="00095164">
      <w:pPr>
        <w:widowControl/>
        <w:numPr>
          <w:ilvl w:val="0"/>
          <w:numId w:val="6"/>
        </w:numPr>
        <w:autoSpaceDE/>
        <w:autoSpaceDN/>
        <w:spacing w:line="360" w:lineRule="auto"/>
        <w:jc w:val="both"/>
        <w:rPr>
          <w:sz w:val="24"/>
          <w:szCs w:val="24"/>
        </w:rPr>
      </w:pPr>
      <w:r w:rsidRPr="00FE22AD">
        <w:rPr>
          <w:sz w:val="24"/>
          <w:szCs w:val="24"/>
        </w:rPr>
        <w:t xml:space="preserve">Środki przeznaczone na finansowanie działań z Tarczy </w:t>
      </w:r>
      <w:r w:rsidR="003A5CAB" w:rsidRPr="00FE22AD">
        <w:rPr>
          <w:sz w:val="24"/>
          <w:szCs w:val="24"/>
        </w:rPr>
        <w:t>A</w:t>
      </w:r>
      <w:r w:rsidRPr="00FE22AD">
        <w:rPr>
          <w:sz w:val="24"/>
          <w:szCs w:val="24"/>
        </w:rPr>
        <w:t xml:space="preserve">ntykryzysowej wyniosły </w:t>
      </w:r>
      <w:r w:rsidR="00706B11" w:rsidRPr="00FE22AD">
        <w:rPr>
          <w:b/>
          <w:color w:val="000000" w:themeColor="text1"/>
          <w:sz w:val="24"/>
          <w:szCs w:val="24"/>
        </w:rPr>
        <w:t>40</w:t>
      </w:r>
      <w:r w:rsidRPr="00FE22AD">
        <w:rPr>
          <w:b/>
          <w:color w:val="000000" w:themeColor="text1"/>
          <w:sz w:val="24"/>
          <w:szCs w:val="24"/>
        </w:rPr>
        <w:t>.</w:t>
      </w:r>
      <w:r w:rsidR="00706B11" w:rsidRPr="00FE22AD">
        <w:rPr>
          <w:b/>
          <w:color w:val="000000" w:themeColor="text1"/>
          <w:sz w:val="24"/>
          <w:szCs w:val="24"/>
        </w:rPr>
        <w:t>000</w:t>
      </w:r>
      <w:r w:rsidRPr="00FE22AD">
        <w:rPr>
          <w:b/>
          <w:color w:val="000000" w:themeColor="text1"/>
          <w:sz w:val="24"/>
          <w:szCs w:val="24"/>
        </w:rPr>
        <w:t>,</w:t>
      </w:r>
      <w:r w:rsidR="00706B11" w:rsidRPr="00FE22AD">
        <w:rPr>
          <w:b/>
          <w:color w:val="000000" w:themeColor="text1"/>
          <w:sz w:val="24"/>
          <w:szCs w:val="24"/>
        </w:rPr>
        <w:t>00</w:t>
      </w:r>
      <w:r w:rsidRPr="00FE22AD">
        <w:rPr>
          <w:b/>
          <w:color w:val="000000" w:themeColor="text1"/>
          <w:sz w:val="24"/>
          <w:szCs w:val="24"/>
        </w:rPr>
        <w:t xml:space="preserve"> zł</w:t>
      </w:r>
      <w:r w:rsidR="00706B11" w:rsidRPr="00FE22AD">
        <w:rPr>
          <w:color w:val="000000" w:themeColor="text1"/>
          <w:sz w:val="24"/>
          <w:szCs w:val="24"/>
        </w:rPr>
        <w:t xml:space="preserve"> </w:t>
      </w:r>
      <w:r w:rsidRPr="00FE22AD">
        <w:rPr>
          <w:sz w:val="24"/>
          <w:szCs w:val="24"/>
        </w:rPr>
        <w:t xml:space="preserve">dla </w:t>
      </w:r>
      <w:r w:rsidR="00706B11" w:rsidRPr="00FE22AD">
        <w:rPr>
          <w:b/>
          <w:sz w:val="24"/>
          <w:szCs w:val="24"/>
        </w:rPr>
        <w:t>8</w:t>
      </w:r>
      <w:r w:rsidRPr="00FE22AD">
        <w:rPr>
          <w:b/>
          <w:sz w:val="24"/>
          <w:szCs w:val="24"/>
        </w:rPr>
        <w:t xml:space="preserve"> podmiotów</w:t>
      </w:r>
      <w:r w:rsidRPr="00FE22AD">
        <w:rPr>
          <w:sz w:val="24"/>
          <w:szCs w:val="24"/>
        </w:rPr>
        <w:t>.</w:t>
      </w:r>
    </w:p>
    <w:p w14:paraId="3690F5C2" w14:textId="77777777" w:rsidR="002377A2" w:rsidRPr="00FE22AD" w:rsidRDefault="002377A2" w:rsidP="002377A2">
      <w:pPr>
        <w:pStyle w:val="Akapitzlist"/>
        <w:rPr>
          <w:sz w:val="24"/>
          <w:szCs w:val="24"/>
        </w:rPr>
      </w:pPr>
    </w:p>
    <w:p w14:paraId="2E275913" w14:textId="77777777" w:rsidR="002377A2" w:rsidRPr="00FE22AD" w:rsidRDefault="002377A2" w:rsidP="002377A2">
      <w:pPr>
        <w:widowControl/>
        <w:autoSpaceDE/>
        <w:autoSpaceDN/>
        <w:spacing w:line="360" w:lineRule="auto"/>
        <w:ind w:left="399"/>
        <w:jc w:val="both"/>
        <w:rPr>
          <w:sz w:val="24"/>
          <w:szCs w:val="24"/>
        </w:rPr>
      </w:pPr>
    </w:p>
    <w:p w14:paraId="54172661" w14:textId="070D7DB1" w:rsidR="00CB22B5" w:rsidRDefault="00AD13C0" w:rsidP="00D138E3">
      <w:pPr>
        <w:spacing w:line="360" w:lineRule="auto"/>
        <w:jc w:val="both"/>
        <w:rPr>
          <w:sz w:val="24"/>
          <w:szCs w:val="24"/>
        </w:rPr>
      </w:pPr>
      <w:r w:rsidRPr="00FE22AD">
        <w:rPr>
          <w:sz w:val="24"/>
          <w:szCs w:val="24"/>
        </w:rPr>
        <w:t>Ogółem wykonanie budżetu Urzędu za 202</w:t>
      </w:r>
      <w:r w:rsidR="008D3990" w:rsidRPr="00FE22AD">
        <w:rPr>
          <w:sz w:val="24"/>
          <w:szCs w:val="24"/>
        </w:rPr>
        <w:t>2</w:t>
      </w:r>
      <w:r w:rsidRPr="00FE22AD">
        <w:rPr>
          <w:sz w:val="24"/>
          <w:szCs w:val="24"/>
        </w:rPr>
        <w:t xml:space="preserve"> rok wynosi </w:t>
      </w:r>
      <w:r w:rsidR="008D3990" w:rsidRPr="00FE22AD">
        <w:rPr>
          <w:b/>
          <w:sz w:val="24"/>
          <w:szCs w:val="24"/>
        </w:rPr>
        <w:t>47.2</w:t>
      </w:r>
      <w:r w:rsidR="00A1139D">
        <w:rPr>
          <w:b/>
          <w:sz w:val="24"/>
          <w:szCs w:val="24"/>
        </w:rPr>
        <w:t>7</w:t>
      </w:r>
      <w:r w:rsidR="008D3990" w:rsidRPr="00FE22AD">
        <w:rPr>
          <w:b/>
          <w:sz w:val="24"/>
          <w:szCs w:val="24"/>
        </w:rPr>
        <w:t>9.131,68</w:t>
      </w:r>
      <w:r w:rsidRPr="00FE22AD">
        <w:rPr>
          <w:b/>
          <w:sz w:val="24"/>
          <w:szCs w:val="24"/>
        </w:rPr>
        <w:t xml:space="preserve"> zł</w:t>
      </w:r>
      <w:r w:rsidR="00BC789E">
        <w:rPr>
          <w:sz w:val="24"/>
          <w:szCs w:val="24"/>
        </w:rPr>
        <w:t>.</w:t>
      </w:r>
      <w:r w:rsidRPr="00FE22AD">
        <w:rPr>
          <w:sz w:val="24"/>
          <w:szCs w:val="24"/>
        </w:rPr>
        <w:t xml:space="preserve"> </w:t>
      </w:r>
      <w:r w:rsidR="00ED7645" w:rsidRPr="00FE22AD">
        <w:rPr>
          <w:sz w:val="24"/>
          <w:szCs w:val="24"/>
        </w:rPr>
        <w:t>Dla porównania wykonanie budżetu Urzędu za 20</w:t>
      </w:r>
      <w:r w:rsidR="00F540DA" w:rsidRPr="00FE22AD">
        <w:rPr>
          <w:sz w:val="24"/>
          <w:szCs w:val="24"/>
        </w:rPr>
        <w:t>2</w:t>
      </w:r>
      <w:r w:rsidR="008D3990" w:rsidRPr="00FE22AD">
        <w:rPr>
          <w:sz w:val="24"/>
          <w:szCs w:val="24"/>
        </w:rPr>
        <w:t>1</w:t>
      </w:r>
      <w:r w:rsidR="00ED7645" w:rsidRPr="00FE22AD">
        <w:rPr>
          <w:sz w:val="24"/>
          <w:szCs w:val="24"/>
        </w:rPr>
        <w:t xml:space="preserve"> rok wyniosło </w:t>
      </w:r>
      <w:r w:rsidR="008D3990" w:rsidRPr="00FE22AD">
        <w:rPr>
          <w:b/>
          <w:sz w:val="24"/>
          <w:szCs w:val="24"/>
        </w:rPr>
        <w:t>63.910.671,30 zł</w:t>
      </w:r>
      <w:r w:rsidR="00ED7645" w:rsidRPr="00FE22AD">
        <w:rPr>
          <w:b/>
          <w:sz w:val="24"/>
          <w:szCs w:val="24"/>
        </w:rPr>
        <w:t>.</w:t>
      </w:r>
      <w:bookmarkEnd w:id="20"/>
    </w:p>
    <w:p w14:paraId="371FF717" w14:textId="77777777" w:rsidR="00BC789E" w:rsidRPr="009916AF" w:rsidRDefault="00BC789E" w:rsidP="00D138E3">
      <w:pPr>
        <w:spacing w:line="360" w:lineRule="auto"/>
        <w:jc w:val="both"/>
        <w:rPr>
          <w:sz w:val="24"/>
          <w:szCs w:val="24"/>
        </w:rPr>
      </w:pPr>
    </w:p>
    <w:p w14:paraId="0B3B0B44" w14:textId="30C88122" w:rsidR="00154A33" w:rsidRPr="00081912" w:rsidRDefault="0087314E" w:rsidP="00081912">
      <w:pPr>
        <w:pStyle w:val="Akapitzlist"/>
        <w:numPr>
          <w:ilvl w:val="0"/>
          <w:numId w:val="48"/>
        </w:numPr>
        <w:spacing w:line="360" w:lineRule="auto"/>
        <w:ind w:hanging="735"/>
        <w:rPr>
          <w:b/>
          <w:sz w:val="28"/>
          <w:szCs w:val="28"/>
        </w:rPr>
      </w:pPr>
      <w:r>
        <w:rPr>
          <w:b/>
          <w:sz w:val="28"/>
          <w:szCs w:val="28"/>
        </w:rPr>
        <w:lastRenderedPageBreak/>
        <w:t xml:space="preserve">   </w:t>
      </w:r>
      <w:r w:rsidR="0019696A" w:rsidRPr="0087314E">
        <w:rPr>
          <w:b/>
          <w:sz w:val="28"/>
          <w:szCs w:val="28"/>
        </w:rPr>
        <w:t>PODSUMOWANIE</w:t>
      </w:r>
      <w:r w:rsidR="000C1301" w:rsidRPr="0087314E">
        <w:rPr>
          <w:b/>
          <w:sz w:val="28"/>
          <w:szCs w:val="28"/>
        </w:rPr>
        <w:t xml:space="preserve"> </w:t>
      </w:r>
    </w:p>
    <w:p w14:paraId="1CC5C37A" w14:textId="1E4CE595" w:rsidR="009A067B" w:rsidRPr="0036398D" w:rsidRDefault="009A067B" w:rsidP="00D861DC">
      <w:pPr>
        <w:spacing w:line="360" w:lineRule="auto"/>
        <w:ind w:firstLine="360"/>
        <w:jc w:val="both"/>
        <w:rPr>
          <w:sz w:val="24"/>
          <w:szCs w:val="24"/>
        </w:rPr>
      </w:pPr>
      <w:bookmarkStart w:id="21" w:name="_Hlk126910810"/>
      <w:r w:rsidRPr="0036398D">
        <w:rPr>
          <w:sz w:val="24"/>
          <w:szCs w:val="24"/>
        </w:rPr>
        <w:t>Sytuacja osób bezrobotnych oraz działania wobec pracodawców w 202</w:t>
      </w:r>
      <w:r w:rsidR="00D83D5B" w:rsidRPr="0036398D">
        <w:rPr>
          <w:sz w:val="24"/>
          <w:szCs w:val="24"/>
        </w:rPr>
        <w:t>2</w:t>
      </w:r>
      <w:r w:rsidRPr="0036398D">
        <w:rPr>
          <w:sz w:val="24"/>
          <w:szCs w:val="24"/>
        </w:rPr>
        <w:t xml:space="preserve"> roku przedstawiały się następująco:</w:t>
      </w:r>
    </w:p>
    <w:p w14:paraId="69E8F1AA" w14:textId="3286D187" w:rsidR="009A067B" w:rsidRPr="0036398D" w:rsidRDefault="009A067B" w:rsidP="00095164">
      <w:pPr>
        <w:pStyle w:val="Akapitzlist"/>
        <w:numPr>
          <w:ilvl w:val="0"/>
          <w:numId w:val="8"/>
        </w:numPr>
        <w:spacing w:line="360" w:lineRule="auto"/>
        <w:jc w:val="both"/>
        <w:rPr>
          <w:color w:val="000000" w:themeColor="text1"/>
          <w:sz w:val="24"/>
          <w:szCs w:val="24"/>
        </w:rPr>
      </w:pPr>
      <w:r w:rsidRPr="0036398D">
        <w:rPr>
          <w:color w:val="000000" w:themeColor="text1"/>
          <w:sz w:val="24"/>
          <w:szCs w:val="24"/>
        </w:rPr>
        <w:t>Stopa bezrobocia na 31.12.202</w:t>
      </w:r>
      <w:r w:rsidR="00595ACC" w:rsidRPr="0036398D">
        <w:rPr>
          <w:color w:val="000000" w:themeColor="text1"/>
          <w:sz w:val="24"/>
          <w:szCs w:val="24"/>
        </w:rPr>
        <w:t>2</w:t>
      </w:r>
      <w:r w:rsidRPr="0036398D">
        <w:rPr>
          <w:color w:val="000000" w:themeColor="text1"/>
          <w:sz w:val="24"/>
          <w:szCs w:val="24"/>
        </w:rPr>
        <w:t xml:space="preserve"> roku w Elblągu wynosiła </w:t>
      </w:r>
      <w:r w:rsidR="009A3BE2" w:rsidRPr="0036398D">
        <w:rPr>
          <w:color w:val="000000" w:themeColor="text1"/>
          <w:sz w:val="24"/>
          <w:szCs w:val="24"/>
        </w:rPr>
        <w:t>6,</w:t>
      </w:r>
      <w:r w:rsidR="00595ACC" w:rsidRPr="0036398D">
        <w:rPr>
          <w:color w:val="000000" w:themeColor="text1"/>
          <w:sz w:val="24"/>
          <w:szCs w:val="24"/>
        </w:rPr>
        <w:t>7</w:t>
      </w:r>
      <w:r w:rsidRPr="0036398D">
        <w:rPr>
          <w:color w:val="000000" w:themeColor="text1"/>
          <w:sz w:val="24"/>
          <w:szCs w:val="24"/>
        </w:rPr>
        <w:t>%, a w powiecie elbląskim 1</w:t>
      </w:r>
      <w:r w:rsidR="009A3BE2" w:rsidRPr="0036398D">
        <w:rPr>
          <w:color w:val="000000" w:themeColor="text1"/>
          <w:sz w:val="24"/>
          <w:szCs w:val="24"/>
        </w:rPr>
        <w:t>3,</w:t>
      </w:r>
      <w:r w:rsidR="00595ACC" w:rsidRPr="0036398D">
        <w:rPr>
          <w:color w:val="000000" w:themeColor="text1"/>
          <w:sz w:val="24"/>
          <w:szCs w:val="24"/>
        </w:rPr>
        <w:t>5</w:t>
      </w:r>
      <w:r w:rsidRPr="0036398D">
        <w:rPr>
          <w:color w:val="000000" w:themeColor="text1"/>
          <w:sz w:val="24"/>
          <w:szCs w:val="24"/>
        </w:rPr>
        <w:t xml:space="preserve">%. Była </w:t>
      </w:r>
      <w:r w:rsidR="00595ACC" w:rsidRPr="0036398D">
        <w:rPr>
          <w:color w:val="000000" w:themeColor="text1"/>
          <w:sz w:val="24"/>
          <w:szCs w:val="24"/>
        </w:rPr>
        <w:t>wy</w:t>
      </w:r>
      <w:r w:rsidR="009A3BE2" w:rsidRPr="0036398D">
        <w:rPr>
          <w:color w:val="000000" w:themeColor="text1"/>
          <w:sz w:val="24"/>
          <w:szCs w:val="24"/>
        </w:rPr>
        <w:t>ższa</w:t>
      </w:r>
      <w:r w:rsidR="00526532" w:rsidRPr="0036398D">
        <w:rPr>
          <w:color w:val="000000" w:themeColor="text1"/>
          <w:sz w:val="24"/>
          <w:szCs w:val="24"/>
        </w:rPr>
        <w:t xml:space="preserve"> niż w poprzednim roku </w:t>
      </w:r>
      <w:r w:rsidR="009A3BE2" w:rsidRPr="0036398D">
        <w:rPr>
          <w:color w:val="000000" w:themeColor="text1"/>
          <w:sz w:val="24"/>
          <w:szCs w:val="24"/>
        </w:rPr>
        <w:t xml:space="preserve">o </w:t>
      </w:r>
      <w:r w:rsidR="00595ACC" w:rsidRPr="0036398D">
        <w:rPr>
          <w:color w:val="000000" w:themeColor="text1"/>
          <w:sz w:val="24"/>
          <w:szCs w:val="24"/>
        </w:rPr>
        <w:t>0</w:t>
      </w:r>
      <w:r w:rsidR="009A3BE2" w:rsidRPr="0036398D">
        <w:rPr>
          <w:color w:val="000000" w:themeColor="text1"/>
          <w:sz w:val="24"/>
          <w:szCs w:val="24"/>
        </w:rPr>
        <w:t>,</w:t>
      </w:r>
      <w:r w:rsidR="00595ACC" w:rsidRPr="0036398D">
        <w:rPr>
          <w:color w:val="000000" w:themeColor="text1"/>
          <w:sz w:val="24"/>
          <w:szCs w:val="24"/>
        </w:rPr>
        <w:t>1</w:t>
      </w:r>
      <w:r w:rsidR="009A3BE2" w:rsidRPr="0036398D">
        <w:rPr>
          <w:color w:val="000000" w:themeColor="text1"/>
          <w:sz w:val="24"/>
          <w:szCs w:val="24"/>
        </w:rPr>
        <w:t xml:space="preserve"> </w:t>
      </w:r>
      <w:proofErr w:type="spellStart"/>
      <w:r w:rsidR="009A3BE2" w:rsidRPr="0036398D">
        <w:rPr>
          <w:color w:val="000000" w:themeColor="text1"/>
          <w:sz w:val="24"/>
          <w:szCs w:val="24"/>
        </w:rPr>
        <w:t>p.p</w:t>
      </w:r>
      <w:proofErr w:type="spellEnd"/>
      <w:r w:rsidR="009A3BE2" w:rsidRPr="0036398D">
        <w:rPr>
          <w:color w:val="000000" w:themeColor="text1"/>
          <w:sz w:val="24"/>
          <w:szCs w:val="24"/>
        </w:rPr>
        <w:t xml:space="preserve">. w </w:t>
      </w:r>
      <w:r w:rsidR="00526532" w:rsidRPr="0036398D">
        <w:rPr>
          <w:color w:val="000000" w:themeColor="text1"/>
          <w:sz w:val="24"/>
          <w:szCs w:val="24"/>
        </w:rPr>
        <w:t xml:space="preserve"> Elblągu i </w:t>
      </w:r>
      <w:r w:rsidR="00595ACC" w:rsidRPr="0036398D">
        <w:rPr>
          <w:color w:val="000000" w:themeColor="text1"/>
          <w:sz w:val="24"/>
          <w:szCs w:val="24"/>
        </w:rPr>
        <w:t xml:space="preserve">niższa </w:t>
      </w:r>
      <w:r w:rsidR="00526532" w:rsidRPr="0036398D">
        <w:rPr>
          <w:color w:val="000000" w:themeColor="text1"/>
          <w:sz w:val="24"/>
          <w:szCs w:val="24"/>
        </w:rPr>
        <w:t xml:space="preserve">o </w:t>
      </w:r>
      <w:r w:rsidR="00595ACC" w:rsidRPr="0036398D">
        <w:rPr>
          <w:color w:val="000000" w:themeColor="text1"/>
          <w:sz w:val="24"/>
          <w:szCs w:val="24"/>
        </w:rPr>
        <w:t>0</w:t>
      </w:r>
      <w:r w:rsidR="00624DC9" w:rsidRPr="0036398D">
        <w:rPr>
          <w:color w:val="000000" w:themeColor="text1"/>
          <w:sz w:val="24"/>
          <w:szCs w:val="24"/>
        </w:rPr>
        <w:t>,</w:t>
      </w:r>
      <w:r w:rsidR="00595ACC" w:rsidRPr="0036398D">
        <w:rPr>
          <w:color w:val="000000" w:themeColor="text1"/>
          <w:sz w:val="24"/>
          <w:szCs w:val="24"/>
        </w:rPr>
        <w:t>1</w:t>
      </w:r>
      <w:r w:rsidR="009A3BE2" w:rsidRPr="0036398D">
        <w:rPr>
          <w:color w:val="000000" w:themeColor="text1"/>
          <w:sz w:val="24"/>
          <w:szCs w:val="24"/>
        </w:rPr>
        <w:t xml:space="preserve"> </w:t>
      </w:r>
      <w:proofErr w:type="spellStart"/>
      <w:r w:rsidR="009A3BE2" w:rsidRPr="0036398D">
        <w:rPr>
          <w:color w:val="000000" w:themeColor="text1"/>
          <w:sz w:val="24"/>
          <w:szCs w:val="24"/>
        </w:rPr>
        <w:t>p.p</w:t>
      </w:r>
      <w:proofErr w:type="spellEnd"/>
      <w:r w:rsidR="00526532" w:rsidRPr="0036398D">
        <w:rPr>
          <w:color w:val="000000" w:themeColor="text1"/>
          <w:sz w:val="24"/>
          <w:szCs w:val="24"/>
        </w:rPr>
        <w:t>. w powiecie elbląskim</w:t>
      </w:r>
      <w:r w:rsidR="00595ACC" w:rsidRPr="0036398D">
        <w:rPr>
          <w:color w:val="000000" w:themeColor="text1"/>
          <w:sz w:val="24"/>
          <w:szCs w:val="24"/>
        </w:rPr>
        <w:t>.</w:t>
      </w:r>
    </w:p>
    <w:p w14:paraId="288BF880" w14:textId="1E813723" w:rsidR="00526532" w:rsidRPr="0036398D" w:rsidRDefault="00526532" w:rsidP="00095164">
      <w:pPr>
        <w:pStyle w:val="Akapitzlist"/>
        <w:numPr>
          <w:ilvl w:val="0"/>
          <w:numId w:val="8"/>
        </w:numPr>
        <w:spacing w:line="360" w:lineRule="auto"/>
        <w:jc w:val="both"/>
        <w:rPr>
          <w:color w:val="000000" w:themeColor="text1"/>
          <w:sz w:val="24"/>
          <w:szCs w:val="24"/>
        </w:rPr>
      </w:pPr>
      <w:r w:rsidRPr="0036398D">
        <w:rPr>
          <w:color w:val="000000" w:themeColor="text1"/>
          <w:sz w:val="24"/>
          <w:szCs w:val="24"/>
        </w:rPr>
        <w:t>Liczba bezrobotnych na koniec 202</w:t>
      </w:r>
      <w:r w:rsidR="00595ACC" w:rsidRPr="0036398D">
        <w:rPr>
          <w:color w:val="000000" w:themeColor="text1"/>
          <w:sz w:val="24"/>
          <w:szCs w:val="24"/>
        </w:rPr>
        <w:t>2</w:t>
      </w:r>
      <w:r w:rsidRPr="0036398D">
        <w:rPr>
          <w:color w:val="000000" w:themeColor="text1"/>
          <w:sz w:val="24"/>
          <w:szCs w:val="24"/>
        </w:rPr>
        <w:t xml:space="preserve"> roku wynosiła </w:t>
      </w:r>
      <w:r w:rsidR="009A3BE2" w:rsidRPr="0036398D">
        <w:rPr>
          <w:color w:val="000000" w:themeColor="text1"/>
          <w:sz w:val="24"/>
          <w:szCs w:val="24"/>
        </w:rPr>
        <w:t>5</w:t>
      </w:r>
      <w:r w:rsidR="00595ACC" w:rsidRPr="0036398D">
        <w:rPr>
          <w:color w:val="000000" w:themeColor="text1"/>
          <w:sz w:val="24"/>
          <w:szCs w:val="24"/>
        </w:rPr>
        <w:t>073</w:t>
      </w:r>
      <w:r w:rsidRPr="0036398D">
        <w:rPr>
          <w:color w:val="000000" w:themeColor="text1"/>
          <w:sz w:val="24"/>
          <w:szCs w:val="24"/>
        </w:rPr>
        <w:t xml:space="preserve"> os</w:t>
      </w:r>
      <w:r w:rsidR="00595ACC" w:rsidRPr="0036398D">
        <w:rPr>
          <w:color w:val="000000" w:themeColor="text1"/>
          <w:sz w:val="24"/>
          <w:szCs w:val="24"/>
        </w:rPr>
        <w:t>oby</w:t>
      </w:r>
      <w:r w:rsidRPr="0036398D">
        <w:rPr>
          <w:color w:val="000000" w:themeColor="text1"/>
          <w:sz w:val="24"/>
          <w:szCs w:val="24"/>
        </w:rPr>
        <w:t xml:space="preserve"> (w Elblągu - </w:t>
      </w:r>
      <w:r w:rsidR="009A3BE2" w:rsidRPr="0036398D">
        <w:rPr>
          <w:color w:val="000000" w:themeColor="text1"/>
          <w:sz w:val="24"/>
          <w:szCs w:val="24"/>
        </w:rPr>
        <w:t>262</w:t>
      </w:r>
      <w:r w:rsidR="00595ACC" w:rsidRPr="0036398D">
        <w:rPr>
          <w:color w:val="000000" w:themeColor="text1"/>
          <w:sz w:val="24"/>
          <w:szCs w:val="24"/>
        </w:rPr>
        <w:t>7</w:t>
      </w:r>
      <w:r w:rsidRPr="0036398D">
        <w:rPr>
          <w:color w:val="000000" w:themeColor="text1"/>
          <w:sz w:val="24"/>
          <w:szCs w:val="24"/>
        </w:rPr>
        <w:t xml:space="preserve">; w powiecie elbląskim - </w:t>
      </w:r>
      <w:r w:rsidR="009A3BE2" w:rsidRPr="0036398D">
        <w:rPr>
          <w:color w:val="000000" w:themeColor="text1"/>
          <w:sz w:val="24"/>
          <w:szCs w:val="24"/>
        </w:rPr>
        <w:t>2</w:t>
      </w:r>
      <w:r w:rsidR="00595ACC" w:rsidRPr="0036398D">
        <w:rPr>
          <w:color w:val="000000" w:themeColor="text1"/>
          <w:sz w:val="24"/>
          <w:szCs w:val="24"/>
        </w:rPr>
        <w:t>446</w:t>
      </w:r>
      <w:r w:rsidRPr="0036398D">
        <w:rPr>
          <w:color w:val="000000" w:themeColor="text1"/>
          <w:sz w:val="24"/>
          <w:szCs w:val="24"/>
        </w:rPr>
        <w:t xml:space="preserve">) i była </w:t>
      </w:r>
      <w:r w:rsidR="009A3BE2" w:rsidRPr="0036398D">
        <w:rPr>
          <w:color w:val="000000" w:themeColor="text1"/>
          <w:sz w:val="24"/>
          <w:szCs w:val="24"/>
        </w:rPr>
        <w:t>niższa</w:t>
      </w:r>
      <w:r w:rsidRPr="0036398D">
        <w:rPr>
          <w:color w:val="000000" w:themeColor="text1"/>
          <w:sz w:val="24"/>
          <w:szCs w:val="24"/>
        </w:rPr>
        <w:t xml:space="preserve"> o </w:t>
      </w:r>
      <w:r w:rsidR="00595ACC" w:rsidRPr="0036398D">
        <w:rPr>
          <w:color w:val="000000" w:themeColor="text1"/>
          <w:sz w:val="24"/>
          <w:szCs w:val="24"/>
        </w:rPr>
        <w:t>206</w:t>
      </w:r>
      <w:r w:rsidRPr="0036398D">
        <w:rPr>
          <w:color w:val="000000" w:themeColor="text1"/>
          <w:sz w:val="24"/>
          <w:szCs w:val="24"/>
        </w:rPr>
        <w:t xml:space="preserve"> os</w:t>
      </w:r>
      <w:r w:rsidR="00595ACC" w:rsidRPr="0036398D">
        <w:rPr>
          <w:color w:val="000000" w:themeColor="text1"/>
          <w:sz w:val="24"/>
          <w:szCs w:val="24"/>
        </w:rPr>
        <w:t>ób</w:t>
      </w:r>
      <w:r w:rsidRPr="0036398D">
        <w:rPr>
          <w:color w:val="000000" w:themeColor="text1"/>
          <w:sz w:val="24"/>
          <w:szCs w:val="24"/>
        </w:rPr>
        <w:t xml:space="preserve"> niż w roku poprzedn</w:t>
      </w:r>
      <w:r w:rsidR="009A3BE2" w:rsidRPr="0036398D">
        <w:rPr>
          <w:color w:val="000000" w:themeColor="text1"/>
          <w:sz w:val="24"/>
          <w:szCs w:val="24"/>
        </w:rPr>
        <w:t>im</w:t>
      </w:r>
      <w:r w:rsidR="00595ACC" w:rsidRPr="0036398D">
        <w:rPr>
          <w:color w:val="000000" w:themeColor="text1"/>
          <w:sz w:val="24"/>
          <w:szCs w:val="24"/>
        </w:rPr>
        <w:t>.</w:t>
      </w:r>
    </w:p>
    <w:p w14:paraId="1CC91600" w14:textId="392428C1" w:rsidR="00526532" w:rsidRPr="0036398D" w:rsidRDefault="00526532" w:rsidP="00095164">
      <w:pPr>
        <w:pStyle w:val="Akapitzlist"/>
        <w:numPr>
          <w:ilvl w:val="0"/>
          <w:numId w:val="8"/>
        </w:numPr>
        <w:spacing w:line="360" w:lineRule="auto"/>
        <w:jc w:val="both"/>
        <w:rPr>
          <w:color w:val="000000" w:themeColor="text1"/>
          <w:sz w:val="24"/>
          <w:szCs w:val="24"/>
        </w:rPr>
      </w:pPr>
      <w:r w:rsidRPr="0036398D">
        <w:rPr>
          <w:color w:val="000000" w:themeColor="text1"/>
          <w:sz w:val="24"/>
          <w:szCs w:val="24"/>
        </w:rPr>
        <w:t>W 202</w:t>
      </w:r>
      <w:r w:rsidR="00595ACC" w:rsidRPr="0036398D">
        <w:rPr>
          <w:color w:val="000000" w:themeColor="text1"/>
          <w:sz w:val="24"/>
          <w:szCs w:val="24"/>
        </w:rPr>
        <w:t>2</w:t>
      </w:r>
      <w:r w:rsidRPr="0036398D">
        <w:rPr>
          <w:color w:val="000000" w:themeColor="text1"/>
          <w:sz w:val="24"/>
          <w:szCs w:val="24"/>
        </w:rPr>
        <w:t xml:space="preserve"> roku zarejestrowa</w:t>
      </w:r>
      <w:r w:rsidR="000279A5" w:rsidRPr="0036398D">
        <w:rPr>
          <w:color w:val="000000" w:themeColor="text1"/>
          <w:sz w:val="24"/>
          <w:szCs w:val="24"/>
        </w:rPr>
        <w:t>ł</w:t>
      </w:r>
      <w:r w:rsidR="00595ACC" w:rsidRPr="0036398D">
        <w:rPr>
          <w:color w:val="000000" w:themeColor="text1"/>
          <w:sz w:val="24"/>
          <w:szCs w:val="24"/>
        </w:rPr>
        <w:t>y</w:t>
      </w:r>
      <w:r w:rsidRPr="0036398D">
        <w:rPr>
          <w:color w:val="000000" w:themeColor="text1"/>
          <w:sz w:val="24"/>
          <w:szCs w:val="24"/>
        </w:rPr>
        <w:t xml:space="preserve"> </w:t>
      </w:r>
      <w:r w:rsidR="000279A5" w:rsidRPr="0036398D">
        <w:rPr>
          <w:color w:val="000000" w:themeColor="text1"/>
          <w:sz w:val="24"/>
          <w:szCs w:val="24"/>
        </w:rPr>
        <w:t>się</w:t>
      </w:r>
      <w:r w:rsidRPr="0036398D">
        <w:rPr>
          <w:color w:val="000000" w:themeColor="text1"/>
          <w:sz w:val="24"/>
          <w:szCs w:val="24"/>
        </w:rPr>
        <w:t xml:space="preserve"> </w:t>
      </w:r>
      <w:r w:rsidR="00595ACC" w:rsidRPr="0036398D">
        <w:rPr>
          <w:color w:val="000000" w:themeColor="text1"/>
          <w:sz w:val="24"/>
          <w:szCs w:val="24"/>
        </w:rPr>
        <w:t>8194</w:t>
      </w:r>
      <w:r w:rsidRPr="0036398D">
        <w:rPr>
          <w:color w:val="000000" w:themeColor="text1"/>
          <w:sz w:val="24"/>
          <w:szCs w:val="24"/>
        </w:rPr>
        <w:t xml:space="preserve"> os</w:t>
      </w:r>
      <w:r w:rsidR="00595ACC" w:rsidRPr="0036398D">
        <w:rPr>
          <w:color w:val="000000" w:themeColor="text1"/>
          <w:sz w:val="24"/>
          <w:szCs w:val="24"/>
        </w:rPr>
        <w:t>oby</w:t>
      </w:r>
      <w:r w:rsidRPr="0036398D">
        <w:rPr>
          <w:color w:val="000000" w:themeColor="text1"/>
          <w:sz w:val="24"/>
          <w:szCs w:val="24"/>
        </w:rPr>
        <w:t xml:space="preserve">, czyli o </w:t>
      </w:r>
      <w:r w:rsidR="00595ACC" w:rsidRPr="0036398D">
        <w:rPr>
          <w:color w:val="000000" w:themeColor="text1"/>
          <w:sz w:val="24"/>
          <w:szCs w:val="24"/>
        </w:rPr>
        <w:t>349</w:t>
      </w:r>
      <w:r w:rsidRPr="0036398D">
        <w:rPr>
          <w:color w:val="000000" w:themeColor="text1"/>
          <w:sz w:val="24"/>
          <w:szCs w:val="24"/>
        </w:rPr>
        <w:t xml:space="preserve"> os</w:t>
      </w:r>
      <w:r w:rsidR="00595ACC" w:rsidRPr="0036398D">
        <w:rPr>
          <w:color w:val="000000" w:themeColor="text1"/>
          <w:sz w:val="24"/>
          <w:szCs w:val="24"/>
        </w:rPr>
        <w:t>ób</w:t>
      </w:r>
      <w:r w:rsidRPr="0036398D">
        <w:rPr>
          <w:color w:val="000000" w:themeColor="text1"/>
          <w:sz w:val="24"/>
          <w:szCs w:val="24"/>
        </w:rPr>
        <w:t xml:space="preserve"> </w:t>
      </w:r>
      <w:r w:rsidR="00595ACC" w:rsidRPr="0036398D">
        <w:rPr>
          <w:color w:val="000000" w:themeColor="text1"/>
          <w:sz w:val="24"/>
          <w:szCs w:val="24"/>
        </w:rPr>
        <w:t>więcej</w:t>
      </w:r>
      <w:r w:rsidRPr="0036398D">
        <w:rPr>
          <w:color w:val="000000" w:themeColor="text1"/>
          <w:sz w:val="24"/>
          <w:szCs w:val="24"/>
        </w:rPr>
        <w:t xml:space="preserve"> niż w roku 20</w:t>
      </w:r>
      <w:r w:rsidR="00816FF1" w:rsidRPr="0036398D">
        <w:rPr>
          <w:color w:val="000000" w:themeColor="text1"/>
          <w:sz w:val="24"/>
          <w:szCs w:val="24"/>
        </w:rPr>
        <w:t>2</w:t>
      </w:r>
      <w:r w:rsidR="00595ACC" w:rsidRPr="0036398D">
        <w:rPr>
          <w:color w:val="000000" w:themeColor="text1"/>
          <w:sz w:val="24"/>
          <w:szCs w:val="24"/>
        </w:rPr>
        <w:t>1</w:t>
      </w:r>
      <w:r w:rsidRPr="0036398D">
        <w:rPr>
          <w:color w:val="000000" w:themeColor="text1"/>
          <w:sz w:val="24"/>
          <w:szCs w:val="24"/>
        </w:rPr>
        <w:t xml:space="preserve">. </w:t>
      </w:r>
      <w:r w:rsidR="00816FF1" w:rsidRPr="0036398D">
        <w:rPr>
          <w:color w:val="000000" w:themeColor="text1"/>
          <w:sz w:val="24"/>
          <w:szCs w:val="24"/>
        </w:rPr>
        <w:t xml:space="preserve"> </w:t>
      </w:r>
      <w:r w:rsidR="000279A5" w:rsidRPr="0036398D">
        <w:rPr>
          <w:color w:val="000000" w:themeColor="text1"/>
          <w:sz w:val="24"/>
          <w:szCs w:val="24"/>
        </w:rPr>
        <w:t xml:space="preserve">                    </w:t>
      </w:r>
      <w:r w:rsidR="00816FF1" w:rsidRPr="0036398D">
        <w:rPr>
          <w:color w:val="000000" w:themeColor="text1"/>
          <w:sz w:val="24"/>
          <w:szCs w:val="24"/>
        </w:rPr>
        <w:t xml:space="preserve"> </w:t>
      </w:r>
      <w:r w:rsidRPr="0036398D">
        <w:rPr>
          <w:color w:val="000000" w:themeColor="text1"/>
          <w:sz w:val="24"/>
          <w:szCs w:val="24"/>
        </w:rPr>
        <w:t xml:space="preserve">Z ewidencji wyłączono </w:t>
      </w:r>
      <w:r w:rsidR="00816FF1" w:rsidRPr="0036398D">
        <w:rPr>
          <w:color w:val="000000" w:themeColor="text1"/>
          <w:sz w:val="24"/>
          <w:szCs w:val="24"/>
        </w:rPr>
        <w:t>8</w:t>
      </w:r>
      <w:r w:rsidR="00595ACC" w:rsidRPr="0036398D">
        <w:rPr>
          <w:color w:val="000000" w:themeColor="text1"/>
          <w:sz w:val="24"/>
          <w:szCs w:val="24"/>
        </w:rPr>
        <w:t>400</w:t>
      </w:r>
      <w:r w:rsidRPr="0036398D">
        <w:rPr>
          <w:color w:val="000000" w:themeColor="text1"/>
          <w:sz w:val="24"/>
          <w:szCs w:val="24"/>
        </w:rPr>
        <w:t xml:space="preserve"> osób, czyli o </w:t>
      </w:r>
      <w:r w:rsidR="00595ACC" w:rsidRPr="0036398D">
        <w:rPr>
          <w:color w:val="000000" w:themeColor="text1"/>
          <w:sz w:val="24"/>
          <w:szCs w:val="24"/>
        </w:rPr>
        <w:t>466</w:t>
      </w:r>
      <w:r w:rsidRPr="0036398D">
        <w:rPr>
          <w:color w:val="000000" w:themeColor="text1"/>
          <w:sz w:val="24"/>
          <w:szCs w:val="24"/>
        </w:rPr>
        <w:t xml:space="preserve"> osób </w:t>
      </w:r>
      <w:r w:rsidR="00595ACC" w:rsidRPr="0036398D">
        <w:rPr>
          <w:color w:val="000000" w:themeColor="text1"/>
          <w:sz w:val="24"/>
          <w:szCs w:val="24"/>
        </w:rPr>
        <w:t>mniej</w:t>
      </w:r>
      <w:r w:rsidRPr="0036398D">
        <w:rPr>
          <w:color w:val="000000" w:themeColor="text1"/>
          <w:sz w:val="24"/>
          <w:szCs w:val="24"/>
        </w:rPr>
        <w:t xml:space="preserve"> niż w roku poprzednim. Główną przyczyną wyłączeń z</w:t>
      </w:r>
      <w:r w:rsidR="00D861DC" w:rsidRPr="0036398D">
        <w:rPr>
          <w:color w:val="000000" w:themeColor="text1"/>
          <w:sz w:val="24"/>
          <w:szCs w:val="24"/>
        </w:rPr>
        <w:t xml:space="preserve"> ewidencji było podjęcie pracy – Elbl</w:t>
      </w:r>
      <w:r w:rsidR="00AF04AE" w:rsidRPr="0036398D">
        <w:rPr>
          <w:color w:val="000000" w:themeColor="text1"/>
          <w:sz w:val="24"/>
          <w:szCs w:val="24"/>
        </w:rPr>
        <w:t xml:space="preserve">ąg </w:t>
      </w:r>
      <w:r w:rsidR="00816FF1" w:rsidRPr="0036398D">
        <w:rPr>
          <w:color w:val="000000" w:themeColor="text1"/>
          <w:sz w:val="24"/>
          <w:szCs w:val="24"/>
        </w:rPr>
        <w:t>49,</w:t>
      </w:r>
      <w:r w:rsidR="00595ACC" w:rsidRPr="0036398D">
        <w:rPr>
          <w:color w:val="000000" w:themeColor="text1"/>
          <w:sz w:val="24"/>
          <w:szCs w:val="24"/>
        </w:rPr>
        <w:t>2</w:t>
      </w:r>
      <w:r w:rsidR="00AF04AE" w:rsidRPr="0036398D">
        <w:rPr>
          <w:color w:val="000000" w:themeColor="text1"/>
          <w:sz w:val="24"/>
          <w:szCs w:val="24"/>
        </w:rPr>
        <w:t xml:space="preserve">%; powiat elbląski </w:t>
      </w:r>
      <w:r w:rsidR="00816FF1" w:rsidRPr="0036398D">
        <w:rPr>
          <w:color w:val="000000" w:themeColor="text1"/>
          <w:sz w:val="24"/>
          <w:szCs w:val="24"/>
        </w:rPr>
        <w:t>4</w:t>
      </w:r>
      <w:r w:rsidR="00595ACC" w:rsidRPr="0036398D">
        <w:rPr>
          <w:color w:val="000000" w:themeColor="text1"/>
          <w:sz w:val="24"/>
          <w:szCs w:val="24"/>
        </w:rPr>
        <w:t>0</w:t>
      </w:r>
      <w:r w:rsidR="00816FF1" w:rsidRPr="0036398D">
        <w:rPr>
          <w:color w:val="000000" w:themeColor="text1"/>
          <w:sz w:val="24"/>
          <w:szCs w:val="24"/>
        </w:rPr>
        <w:t>,</w:t>
      </w:r>
      <w:r w:rsidR="00595ACC" w:rsidRPr="0036398D">
        <w:rPr>
          <w:color w:val="000000" w:themeColor="text1"/>
          <w:sz w:val="24"/>
          <w:szCs w:val="24"/>
        </w:rPr>
        <w:t>6</w:t>
      </w:r>
      <w:r w:rsidR="00AF04AE" w:rsidRPr="0036398D">
        <w:rPr>
          <w:color w:val="000000" w:themeColor="text1"/>
          <w:sz w:val="24"/>
          <w:szCs w:val="24"/>
        </w:rPr>
        <w:t>%</w:t>
      </w:r>
      <w:r w:rsidR="00595ACC" w:rsidRPr="0036398D">
        <w:rPr>
          <w:color w:val="000000" w:themeColor="text1"/>
          <w:sz w:val="24"/>
          <w:szCs w:val="24"/>
        </w:rPr>
        <w:t>.</w:t>
      </w:r>
    </w:p>
    <w:p w14:paraId="695DCD1F" w14:textId="52262BFB" w:rsidR="006910FE" w:rsidRPr="0036398D" w:rsidRDefault="006910FE" w:rsidP="00095164">
      <w:pPr>
        <w:pStyle w:val="Akapitzlist"/>
        <w:numPr>
          <w:ilvl w:val="0"/>
          <w:numId w:val="8"/>
        </w:numPr>
        <w:spacing w:line="360" w:lineRule="auto"/>
        <w:jc w:val="both"/>
        <w:rPr>
          <w:color w:val="000000" w:themeColor="text1"/>
          <w:sz w:val="24"/>
          <w:szCs w:val="24"/>
        </w:rPr>
      </w:pPr>
      <w:r w:rsidRPr="0036398D">
        <w:rPr>
          <w:color w:val="000000" w:themeColor="text1"/>
          <w:sz w:val="24"/>
          <w:szCs w:val="24"/>
        </w:rPr>
        <w:t>W 202</w:t>
      </w:r>
      <w:r w:rsidR="00595ACC" w:rsidRPr="0036398D">
        <w:rPr>
          <w:color w:val="000000" w:themeColor="text1"/>
          <w:sz w:val="24"/>
          <w:szCs w:val="24"/>
        </w:rPr>
        <w:t>2</w:t>
      </w:r>
      <w:r w:rsidRPr="0036398D">
        <w:rPr>
          <w:color w:val="000000" w:themeColor="text1"/>
          <w:sz w:val="24"/>
          <w:szCs w:val="24"/>
        </w:rPr>
        <w:t xml:space="preserve"> roku wpłynęł</w:t>
      </w:r>
      <w:r w:rsidR="00595ACC" w:rsidRPr="0036398D">
        <w:rPr>
          <w:color w:val="000000" w:themeColor="text1"/>
          <w:sz w:val="24"/>
          <w:szCs w:val="24"/>
        </w:rPr>
        <w:t>o</w:t>
      </w:r>
      <w:r w:rsidR="00AF04AE" w:rsidRPr="0036398D">
        <w:rPr>
          <w:color w:val="000000" w:themeColor="text1"/>
          <w:sz w:val="24"/>
          <w:szCs w:val="24"/>
        </w:rPr>
        <w:t xml:space="preserve"> </w:t>
      </w:r>
      <w:r w:rsidR="00595ACC" w:rsidRPr="0036398D">
        <w:rPr>
          <w:color w:val="000000" w:themeColor="text1"/>
          <w:sz w:val="24"/>
          <w:szCs w:val="24"/>
        </w:rPr>
        <w:t>3630</w:t>
      </w:r>
      <w:r w:rsidR="00AF04AE" w:rsidRPr="0036398D">
        <w:rPr>
          <w:color w:val="000000" w:themeColor="text1"/>
          <w:sz w:val="24"/>
          <w:szCs w:val="24"/>
        </w:rPr>
        <w:t xml:space="preserve"> ofert pracy, czyli o </w:t>
      </w:r>
      <w:r w:rsidR="00595ACC" w:rsidRPr="0036398D">
        <w:rPr>
          <w:rFonts w:eastAsia="Arial"/>
          <w:color w:val="000000" w:themeColor="text1"/>
          <w:sz w:val="24"/>
          <w:szCs w:val="24"/>
        </w:rPr>
        <w:t>675</w:t>
      </w:r>
      <w:r w:rsidR="00AF04AE" w:rsidRPr="0036398D">
        <w:rPr>
          <w:rFonts w:eastAsia="Arial"/>
          <w:color w:val="000000" w:themeColor="text1"/>
          <w:sz w:val="24"/>
          <w:szCs w:val="24"/>
        </w:rPr>
        <w:t xml:space="preserve"> ofert</w:t>
      </w:r>
      <w:r w:rsidR="008B52D1" w:rsidRPr="0036398D">
        <w:rPr>
          <w:rFonts w:eastAsia="Arial"/>
          <w:color w:val="000000" w:themeColor="text1"/>
          <w:sz w:val="24"/>
          <w:szCs w:val="24"/>
        </w:rPr>
        <w:t xml:space="preserve"> </w:t>
      </w:r>
      <w:r w:rsidR="00595ACC" w:rsidRPr="0036398D">
        <w:rPr>
          <w:rFonts w:eastAsia="Arial"/>
          <w:color w:val="000000" w:themeColor="text1"/>
          <w:sz w:val="24"/>
          <w:szCs w:val="24"/>
        </w:rPr>
        <w:t>mniej</w:t>
      </w:r>
      <w:r w:rsidR="00AF04AE" w:rsidRPr="0036398D">
        <w:rPr>
          <w:rFonts w:eastAsia="Arial"/>
          <w:color w:val="000000" w:themeColor="text1"/>
          <w:sz w:val="24"/>
          <w:szCs w:val="24"/>
        </w:rPr>
        <w:t xml:space="preserve"> niż w roku 20</w:t>
      </w:r>
      <w:r w:rsidR="008B52D1" w:rsidRPr="0036398D">
        <w:rPr>
          <w:rFonts w:eastAsia="Arial"/>
          <w:color w:val="000000" w:themeColor="text1"/>
          <w:sz w:val="24"/>
          <w:szCs w:val="24"/>
        </w:rPr>
        <w:t>2</w:t>
      </w:r>
      <w:r w:rsidR="00595ACC" w:rsidRPr="0036398D">
        <w:rPr>
          <w:rFonts w:eastAsia="Arial"/>
          <w:color w:val="000000" w:themeColor="text1"/>
          <w:sz w:val="24"/>
          <w:szCs w:val="24"/>
        </w:rPr>
        <w:t>1.</w:t>
      </w:r>
    </w:p>
    <w:p w14:paraId="4E931745" w14:textId="5A8A6600" w:rsidR="008B2F99" w:rsidRPr="0036398D" w:rsidRDefault="00F24E1C" w:rsidP="00095164">
      <w:pPr>
        <w:pStyle w:val="Akapitzlist"/>
        <w:numPr>
          <w:ilvl w:val="0"/>
          <w:numId w:val="8"/>
        </w:numPr>
        <w:spacing w:line="360" w:lineRule="auto"/>
        <w:jc w:val="both"/>
        <w:rPr>
          <w:sz w:val="24"/>
          <w:szCs w:val="24"/>
        </w:rPr>
      </w:pPr>
      <w:r w:rsidRPr="0036398D">
        <w:rPr>
          <w:sz w:val="24"/>
          <w:szCs w:val="24"/>
        </w:rPr>
        <w:t xml:space="preserve">W </w:t>
      </w:r>
      <w:r w:rsidR="00AF04AE" w:rsidRPr="0036398D">
        <w:rPr>
          <w:sz w:val="24"/>
          <w:szCs w:val="24"/>
        </w:rPr>
        <w:t>202</w:t>
      </w:r>
      <w:r w:rsidR="00531384" w:rsidRPr="0036398D">
        <w:rPr>
          <w:sz w:val="24"/>
          <w:szCs w:val="24"/>
        </w:rPr>
        <w:t>2</w:t>
      </w:r>
      <w:r w:rsidR="00AF04AE" w:rsidRPr="0036398D">
        <w:rPr>
          <w:sz w:val="24"/>
          <w:szCs w:val="24"/>
        </w:rPr>
        <w:t xml:space="preserve"> roku zaktywizowano </w:t>
      </w:r>
      <w:r w:rsidR="003F7174" w:rsidRPr="0036398D">
        <w:rPr>
          <w:sz w:val="24"/>
          <w:szCs w:val="24"/>
        </w:rPr>
        <w:t>1</w:t>
      </w:r>
      <w:r w:rsidR="00531384" w:rsidRPr="0036398D">
        <w:rPr>
          <w:sz w:val="24"/>
          <w:szCs w:val="24"/>
        </w:rPr>
        <w:t>913</w:t>
      </w:r>
      <w:r w:rsidR="00AF04AE" w:rsidRPr="0036398D">
        <w:rPr>
          <w:sz w:val="24"/>
          <w:szCs w:val="24"/>
        </w:rPr>
        <w:t xml:space="preserve"> osób</w:t>
      </w:r>
      <w:r w:rsidR="00561FFD" w:rsidRPr="0036398D">
        <w:rPr>
          <w:sz w:val="24"/>
          <w:szCs w:val="24"/>
        </w:rPr>
        <w:t xml:space="preserve"> bezrobotnych</w:t>
      </w:r>
      <w:r w:rsidR="008B2F99" w:rsidRPr="0036398D">
        <w:rPr>
          <w:sz w:val="24"/>
          <w:szCs w:val="24"/>
        </w:rPr>
        <w:t xml:space="preserve">, w tym </w:t>
      </w:r>
      <w:r w:rsidR="00E90A10" w:rsidRPr="0036398D">
        <w:rPr>
          <w:color w:val="000000" w:themeColor="text1"/>
          <w:sz w:val="24"/>
          <w:szCs w:val="24"/>
        </w:rPr>
        <w:t>9</w:t>
      </w:r>
      <w:r w:rsidR="00531384" w:rsidRPr="0036398D">
        <w:rPr>
          <w:color w:val="000000" w:themeColor="text1"/>
          <w:sz w:val="24"/>
          <w:szCs w:val="24"/>
        </w:rPr>
        <w:t>28</w:t>
      </w:r>
      <w:r w:rsidR="008B2F99" w:rsidRPr="0036398D">
        <w:rPr>
          <w:sz w:val="24"/>
          <w:szCs w:val="24"/>
        </w:rPr>
        <w:t xml:space="preserve"> osób z miasta </w:t>
      </w:r>
      <w:r w:rsidR="008B2F99" w:rsidRPr="0036398D">
        <w:rPr>
          <w:color w:val="000000" w:themeColor="text1"/>
          <w:sz w:val="24"/>
          <w:szCs w:val="24"/>
        </w:rPr>
        <w:t xml:space="preserve">Elbląga i </w:t>
      </w:r>
      <w:r w:rsidR="00531384" w:rsidRPr="0036398D">
        <w:rPr>
          <w:color w:val="000000" w:themeColor="text1"/>
          <w:sz w:val="24"/>
          <w:szCs w:val="24"/>
        </w:rPr>
        <w:t>985</w:t>
      </w:r>
      <w:r w:rsidR="008B2F99" w:rsidRPr="0036398D">
        <w:rPr>
          <w:color w:val="000000" w:themeColor="text1"/>
          <w:sz w:val="24"/>
          <w:szCs w:val="24"/>
        </w:rPr>
        <w:t xml:space="preserve"> </w:t>
      </w:r>
      <w:r w:rsidR="008B2F99" w:rsidRPr="0036398D">
        <w:rPr>
          <w:sz w:val="24"/>
          <w:szCs w:val="24"/>
        </w:rPr>
        <w:t xml:space="preserve">osób z </w:t>
      </w:r>
      <w:r w:rsidR="00561FFD" w:rsidRPr="0036398D">
        <w:rPr>
          <w:sz w:val="24"/>
          <w:szCs w:val="24"/>
        </w:rPr>
        <w:t>powiatu elbląskiego, (w 20</w:t>
      </w:r>
      <w:r w:rsidR="00E90A10" w:rsidRPr="0036398D">
        <w:rPr>
          <w:sz w:val="24"/>
          <w:szCs w:val="24"/>
        </w:rPr>
        <w:t>2</w:t>
      </w:r>
      <w:r w:rsidR="00531384" w:rsidRPr="0036398D">
        <w:rPr>
          <w:sz w:val="24"/>
          <w:szCs w:val="24"/>
        </w:rPr>
        <w:t>1</w:t>
      </w:r>
      <w:r w:rsidR="00561FFD" w:rsidRPr="0036398D">
        <w:rPr>
          <w:sz w:val="24"/>
          <w:szCs w:val="24"/>
        </w:rPr>
        <w:t xml:space="preserve"> r. łącznie zaktywizowano 1</w:t>
      </w:r>
      <w:r w:rsidR="00531384" w:rsidRPr="0036398D">
        <w:rPr>
          <w:sz w:val="24"/>
          <w:szCs w:val="24"/>
        </w:rPr>
        <w:t>737</w:t>
      </w:r>
      <w:r w:rsidR="00561FFD" w:rsidRPr="0036398D">
        <w:rPr>
          <w:sz w:val="24"/>
          <w:szCs w:val="24"/>
        </w:rPr>
        <w:t xml:space="preserve"> osób)</w:t>
      </w:r>
      <w:r w:rsidR="00595ACC" w:rsidRPr="0036398D">
        <w:rPr>
          <w:sz w:val="24"/>
          <w:szCs w:val="24"/>
        </w:rPr>
        <w:t>.</w:t>
      </w:r>
    </w:p>
    <w:p w14:paraId="4250B889" w14:textId="654D58C1" w:rsidR="00824622" w:rsidRPr="0036398D" w:rsidRDefault="00824622" w:rsidP="00095164">
      <w:pPr>
        <w:pStyle w:val="Akapitzlist"/>
        <w:numPr>
          <w:ilvl w:val="0"/>
          <w:numId w:val="8"/>
        </w:numPr>
        <w:spacing w:line="360" w:lineRule="auto"/>
        <w:jc w:val="both"/>
        <w:rPr>
          <w:sz w:val="24"/>
          <w:szCs w:val="24"/>
        </w:rPr>
      </w:pPr>
      <w:r w:rsidRPr="0036398D">
        <w:rPr>
          <w:sz w:val="24"/>
          <w:szCs w:val="24"/>
        </w:rPr>
        <w:t>Łączna wysokość otrzymanych środków w 202</w:t>
      </w:r>
      <w:r w:rsidR="00531384" w:rsidRPr="0036398D">
        <w:rPr>
          <w:sz w:val="24"/>
          <w:szCs w:val="24"/>
        </w:rPr>
        <w:t>2</w:t>
      </w:r>
      <w:r w:rsidRPr="0036398D">
        <w:rPr>
          <w:sz w:val="24"/>
          <w:szCs w:val="24"/>
        </w:rPr>
        <w:t xml:space="preserve"> roku z Funduszu Pracy, PFRON, KFS,</w:t>
      </w:r>
      <w:r w:rsidR="000279A5" w:rsidRPr="0036398D">
        <w:rPr>
          <w:sz w:val="24"/>
          <w:szCs w:val="24"/>
        </w:rPr>
        <w:t xml:space="preserve"> EFS</w:t>
      </w:r>
      <w:r w:rsidRPr="0036398D">
        <w:rPr>
          <w:sz w:val="24"/>
          <w:szCs w:val="24"/>
        </w:rPr>
        <w:t xml:space="preserve"> oraz COVID-19 wyniosła </w:t>
      </w:r>
      <w:r w:rsidR="00531384" w:rsidRPr="0036398D">
        <w:rPr>
          <w:sz w:val="24"/>
          <w:szCs w:val="24"/>
        </w:rPr>
        <w:t>23</w:t>
      </w:r>
      <w:r w:rsidRPr="0036398D">
        <w:rPr>
          <w:sz w:val="24"/>
          <w:szCs w:val="24"/>
        </w:rPr>
        <w:t>.</w:t>
      </w:r>
      <w:r w:rsidR="00531384" w:rsidRPr="0036398D">
        <w:rPr>
          <w:sz w:val="24"/>
          <w:szCs w:val="24"/>
        </w:rPr>
        <w:t>890</w:t>
      </w:r>
      <w:r w:rsidRPr="0036398D">
        <w:rPr>
          <w:sz w:val="24"/>
          <w:szCs w:val="24"/>
        </w:rPr>
        <w:t>.</w:t>
      </w:r>
      <w:r w:rsidR="00531384" w:rsidRPr="0036398D">
        <w:rPr>
          <w:sz w:val="24"/>
          <w:szCs w:val="24"/>
        </w:rPr>
        <w:t>415</w:t>
      </w:r>
      <w:r w:rsidRPr="0036398D">
        <w:rPr>
          <w:sz w:val="24"/>
          <w:szCs w:val="24"/>
        </w:rPr>
        <w:t>,</w:t>
      </w:r>
      <w:r w:rsidR="00531384" w:rsidRPr="0036398D">
        <w:rPr>
          <w:sz w:val="24"/>
          <w:szCs w:val="24"/>
        </w:rPr>
        <w:t>2</w:t>
      </w:r>
      <w:r w:rsidR="0099412A" w:rsidRPr="0036398D">
        <w:rPr>
          <w:sz w:val="24"/>
          <w:szCs w:val="24"/>
        </w:rPr>
        <w:t>9</w:t>
      </w:r>
      <w:r w:rsidRPr="0036398D">
        <w:rPr>
          <w:sz w:val="24"/>
          <w:szCs w:val="24"/>
        </w:rPr>
        <w:t xml:space="preserve"> zł</w:t>
      </w:r>
      <w:r w:rsidR="00595ACC" w:rsidRPr="0036398D">
        <w:rPr>
          <w:sz w:val="24"/>
          <w:szCs w:val="24"/>
        </w:rPr>
        <w:t>.</w:t>
      </w:r>
    </w:p>
    <w:p w14:paraId="2DC42B4C" w14:textId="5C24D797" w:rsidR="00561FFD" w:rsidRPr="0036398D" w:rsidRDefault="00561FFD" w:rsidP="00095164">
      <w:pPr>
        <w:pStyle w:val="Akapitzlist"/>
        <w:numPr>
          <w:ilvl w:val="0"/>
          <w:numId w:val="8"/>
        </w:numPr>
        <w:spacing w:line="360" w:lineRule="auto"/>
        <w:jc w:val="both"/>
        <w:rPr>
          <w:color w:val="FF0000"/>
          <w:sz w:val="24"/>
          <w:szCs w:val="24"/>
        </w:rPr>
      </w:pPr>
      <w:r w:rsidRPr="0036398D">
        <w:rPr>
          <w:sz w:val="24"/>
          <w:szCs w:val="24"/>
        </w:rPr>
        <w:t>Wydatki Funduszu Pracy w 202</w:t>
      </w:r>
      <w:r w:rsidR="00531384" w:rsidRPr="0036398D">
        <w:rPr>
          <w:sz w:val="24"/>
          <w:szCs w:val="24"/>
        </w:rPr>
        <w:t>2</w:t>
      </w:r>
      <w:r w:rsidRPr="0036398D">
        <w:rPr>
          <w:sz w:val="24"/>
          <w:szCs w:val="24"/>
        </w:rPr>
        <w:t xml:space="preserve"> roku na realizację aktywnych form przeciwdziałani</w:t>
      </w:r>
      <w:r w:rsidR="008E6B53" w:rsidRPr="0036398D">
        <w:rPr>
          <w:sz w:val="24"/>
          <w:szCs w:val="24"/>
        </w:rPr>
        <w:t>a</w:t>
      </w:r>
      <w:r w:rsidRPr="0036398D">
        <w:rPr>
          <w:sz w:val="24"/>
          <w:szCs w:val="24"/>
        </w:rPr>
        <w:t xml:space="preserve"> bezrobociu stanowiły kwotę </w:t>
      </w:r>
      <w:r w:rsidR="00531384" w:rsidRPr="0036398D">
        <w:rPr>
          <w:sz w:val="24"/>
          <w:szCs w:val="24"/>
        </w:rPr>
        <w:t>22</w:t>
      </w:r>
      <w:r w:rsidRPr="0036398D">
        <w:rPr>
          <w:sz w:val="24"/>
          <w:szCs w:val="24"/>
        </w:rPr>
        <w:t>.</w:t>
      </w:r>
      <w:r w:rsidR="00C443C7" w:rsidRPr="0036398D">
        <w:rPr>
          <w:sz w:val="24"/>
          <w:szCs w:val="24"/>
        </w:rPr>
        <w:t>371</w:t>
      </w:r>
      <w:r w:rsidRPr="0036398D">
        <w:rPr>
          <w:sz w:val="24"/>
          <w:szCs w:val="24"/>
        </w:rPr>
        <w:t>.</w:t>
      </w:r>
      <w:r w:rsidR="00C443C7" w:rsidRPr="0036398D">
        <w:rPr>
          <w:sz w:val="24"/>
          <w:szCs w:val="24"/>
        </w:rPr>
        <w:t>358</w:t>
      </w:r>
      <w:r w:rsidRPr="0036398D">
        <w:rPr>
          <w:sz w:val="24"/>
          <w:szCs w:val="24"/>
        </w:rPr>
        <w:t>,</w:t>
      </w:r>
      <w:r w:rsidR="00C443C7" w:rsidRPr="0036398D">
        <w:rPr>
          <w:sz w:val="24"/>
          <w:szCs w:val="24"/>
        </w:rPr>
        <w:t>32</w:t>
      </w:r>
      <w:r w:rsidRPr="0036398D">
        <w:rPr>
          <w:sz w:val="24"/>
          <w:szCs w:val="24"/>
        </w:rPr>
        <w:t xml:space="preserve"> zł (tj. o </w:t>
      </w:r>
      <w:r w:rsidR="008961D9" w:rsidRPr="0036398D">
        <w:rPr>
          <w:sz w:val="24"/>
          <w:szCs w:val="24"/>
        </w:rPr>
        <w:t>14,9</w:t>
      </w:r>
      <w:r w:rsidRPr="0036398D">
        <w:rPr>
          <w:sz w:val="24"/>
          <w:szCs w:val="24"/>
        </w:rPr>
        <w:t xml:space="preserve">% </w:t>
      </w:r>
      <w:r w:rsidR="005972EF" w:rsidRPr="0036398D">
        <w:rPr>
          <w:sz w:val="24"/>
          <w:szCs w:val="24"/>
        </w:rPr>
        <w:t>więcej</w:t>
      </w:r>
      <w:r w:rsidRPr="0036398D">
        <w:rPr>
          <w:sz w:val="24"/>
          <w:szCs w:val="24"/>
        </w:rPr>
        <w:t xml:space="preserve"> niż w 20</w:t>
      </w:r>
      <w:r w:rsidR="005972EF" w:rsidRPr="0036398D">
        <w:rPr>
          <w:sz w:val="24"/>
          <w:szCs w:val="24"/>
        </w:rPr>
        <w:t>2</w:t>
      </w:r>
      <w:r w:rsidR="008961D9" w:rsidRPr="0036398D">
        <w:rPr>
          <w:sz w:val="24"/>
          <w:szCs w:val="24"/>
        </w:rPr>
        <w:t>1</w:t>
      </w:r>
      <w:r w:rsidRPr="0036398D">
        <w:rPr>
          <w:sz w:val="24"/>
          <w:szCs w:val="24"/>
        </w:rPr>
        <w:t xml:space="preserve"> roku).</w:t>
      </w:r>
      <w:r w:rsidR="008E6B53" w:rsidRPr="0036398D">
        <w:rPr>
          <w:sz w:val="24"/>
          <w:szCs w:val="24"/>
        </w:rPr>
        <w:t xml:space="preserve">                        </w:t>
      </w:r>
      <w:r w:rsidRPr="0036398D">
        <w:rPr>
          <w:sz w:val="24"/>
          <w:szCs w:val="24"/>
        </w:rPr>
        <w:t xml:space="preserve"> W </w:t>
      </w:r>
      <w:r w:rsidR="006F1DC4" w:rsidRPr="0036398D">
        <w:rPr>
          <w:sz w:val="24"/>
          <w:szCs w:val="24"/>
        </w:rPr>
        <w:t>20</w:t>
      </w:r>
      <w:r w:rsidR="005972EF" w:rsidRPr="0036398D">
        <w:rPr>
          <w:sz w:val="24"/>
          <w:szCs w:val="24"/>
        </w:rPr>
        <w:t>2</w:t>
      </w:r>
      <w:r w:rsidR="00C443C7" w:rsidRPr="0036398D">
        <w:rPr>
          <w:sz w:val="24"/>
          <w:szCs w:val="24"/>
        </w:rPr>
        <w:t>1</w:t>
      </w:r>
      <w:r w:rsidRPr="0036398D">
        <w:rPr>
          <w:sz w:val="24"/>
          <w:szCs w:val="24"/>
        </w:rPr>
        <w:t xml:space="preserve"> roku kwota wydatkowana na ten cel wynosiła </w:t>
      </w:r>
      <w:r w:rsidR="006F1DC4" w:rsidRPr="0036398D">
        <w:rPr>
          <w:sz w:val="24"/>
          <w:szCs w:val="24"/>
        </w:rPr>
        <w:t>1</w:t>
      </w:r>
      <w:r w:rsidR="00C443C7" w:rsidRPr="0036398D">
        <w:rPr>
          <w:sz w:val="24"/>
          <w:szCs w:val="24"/>
        </w:rPr>
        <w:t>9</w:t>
      </w:r>
      <w:r w:rsidR="006F1DC4" w:rsidRPr="0036398D">
        <w:rPr>
          <w:sz w:val="24"/>
          <w:szCs w:val="24"/>
        </w:rPr>
        <w:t>.</w:t>
      </w:r>
      <w:r w:rsidR="00C443C7" w:rsidRPr="0036398D">
        <w:rPr>
          <w:sz w:val="24"/>
          <w:szCs w:val="24"/>
        </w:rPr>
        <w:t>045</w:t>
      </w:r>
      <w:r w:rsidR="006F1DC4" w:rsidRPr="0036398D">
        <w:rPr>
          <w:sz w:val="24"/>
          <w:szCs w:val="24"/>
        </w:rPr>
        <w:t>.</w:t>
      </w:r>
      <w:r w:rsidR="00C443C7" w:rsidRPr="0036398D">
        <w:rPr>
          <w:sz w:val="24"/>
          <w:szCs w:val="24"/>
        </w:rPr>
        <w:t>070</w:t>
      </w:r>
      <w:r w:rsidR="006F1DC4" w:rsidRPr="0036398D">
        <w:rPr>
          <w:sz w:val="24"/>
          <w:szCs w:val="24"/>
        </w:rPr>
        <w:t>,</w:t>
      </w:r>
      <w:r w:rsidR="00C443C7" w:rsidRPr="0036398D">
        <w:rPr>
          <w:sz w:val="24"/>
          <w:szCs w:val="24"/>
        </w:rPr>
        <w:t>00</w:t>
      </w:r>
      <w:r w:rsidR="006F1DC4" w:rsidRPr="0036398D">
        <w:rPr>
          <w:sz w:val="24"/>
          <w:szCs w:val="24"/>
        </w:rPr>
        <w:t>.</w:t>
      </w:r>
      <w:r w:rsidRPr="0036398D">
        <w:rPr>
          <w:sz w:val="24"/>
          <w:szCs w:val="24"/>
        </w:rPr>
        <w:t>zł</w:t>
      </w:r>
      <w:r w:rsidR="00595ACC" w:rsidRPr="0036398D">
        <w:rPr>
          <w:sz w:val="24"/>
          <w:szCs w:val="24"/>
        </w:rPr>
        <w:t>.</w:t>
      </w:r>
    </w:p>
    <w:p w14:paraId="59BDE00B" w14:textId="79C0DAA0" w:rsidR="00F440FC" w:rsidRPr="0036398D" w:rsidRDefault="00F440FC" w:rsidP="00095164">
      <w:pPr>
        <w:pStyle w:val="Akapitzlist"/>
        <w:numPr>
          <w:ilvl w:val="0"/>
          <w:numId w:val="8"/>
        </w:numPr>
        <w:spacing w:line="360" w:lineRule="auto"/>
        <w:jc w:val="both"/>
        <w:rPr>
          <w:sz w:val="24"/>
          <w:szCs w:val="24"/>
        </w:rPr>
      </w:pPr>
      <w:r w:rsidRPr="0036398D">
        <w:rPr>
          <w:sz w:val="24"/>
          <w:szCs w:val="24"/>
        </w:rPr>
        <w:t>Kształcenie ustawiczne osób pracujących było wspierane w 202</w:t>
      </w:r>
      <w:r w:rsidR="00C443C7" w:rsidRPr="0036398D">
        <w:rPr>
          <w:sz w:val="24"/>
          <w:szCs w:val="24"/>
        </w:rPr>
        <w:t>2</w:t>
      </w:r>
      <w:r w:rsidRPr="0036398D">
        <w:rPr>
          <w:sz w:val="24"/>
          <w:szCs w:val="24"/>
        </w:rPr>
        <w:t xml:space="preserve"> roku przez </w:t>
      </w:r>
      <w:r w:rsidR="00F24E1C" w:rsidRPr="0036398D">
        <w:rPr>
          <w:sz w:val="24"/>
          <w:szCs w:val="24"/>
        </w:rPr>
        <w:t>Krajowy Fundusz Szkoleniowy.</w:t>
      </w:r>
      <w:r w:rsidR="00900DCE">
        <w:rPr>
          <w:sz w:val="24"/>
          <w:szCs w:val="24"/>
        </w:rPr>
        <w:t xml:space="preserve"> </w:t>
      </w:r>
      <w:r w:rsidR="00F24E1C" w:rsidRPr="0036398D">
        <w:rPr>
          <w:sz w:val="24"/>
          <w:szCs w:val="24"/>
        </w:rPr>
        <w:t>Przeszkolono 3</w:t>
      </w:r>
      <w:r w:rsidR="00C443C7" w:rsidRPr="0036398D">
        <w:rPr>
          <w:sz w:val="24"/>
          <w:szCs w:val="24"/>
        </w:rPr>
        <w:t>31</w:t>
      </w:r>
      <w:r w:rsidR="00F24E1C" w:rsidRPr="0036398D">
        <w:rPr>
          <w:sz w:val="24"/>
          <w:szCs w:val="24"/>
        </w:rPr>
        <w:t xml:space="preserve"> osób, w tym </w:t>
      </w:r>
      <w:r w:rsidR="00C443C7" w:rsidRPr="0036398D">
        <w:rPr>
          <w:sz w:val="24"/>
          <w:szCs w:val="24"/>
        </w:rPr>
        <w:t>56</w:t>
      </w:r>
      <w:r w:rsidR="00F24E1C" w:rsidRPr="0036398D">
        <w:rPr>
          <w:sz w:val="24"/>
          <w:szCs w:val="24"/>
        </w:rPr>
        <w:t xml:space="preserve"> pracodawców i </w:t>
      </w:r>
      <w:r w:rsidR="0036398D">
        <w:rPr>
          <w:sz w:val="24"/>
          <w:szCs w:val="24"/>
        </w:rPr>
        <w:t xml:space="preserve">                          </w:t>
      </w:r>
      <w:r w:rsidR="00F24E1C" w:rsidRPr="0036398D">
        <w:rPr>
          <w:sz w:val="24"/>
          <w:szCs w:val="24"/>
        </w:rPr>
        <w:t>2</w:t>
      </w:r>
      <w:r w:rsidR="00C443C7" w:rsidRPr="0036398D">
        <w:rPr>
          <w:sz w:val="24"/>
          <w:szCs w:val="24"/>
        </w:rPr>
        <w:t>75</w:t>
      </w:r>
      <w:r w:rsidR="00F24E1C" w:rsidRPr="0036398D">
        <w:rPr>
          <w:sz w:val="24"/>
          <w:szCs w:val="24"/>
        </w:rPr>
        <w:t xml:space="preserve"> pracowników</w:t>
      </w:r>
      <w:r w:rsidR="00595ACC" w:rsidRPr="0036398D">
        <w:rPr>
          <w:sz w:val="24"/>
          <w:szCs w:val="24"/>
        </w:rPr>
        <w:t>.</w:t>
      </w:r>
    </w:p>
    <w:p w14:paraId="12224515" w14:textId="76903158" w:rsidR="006F19C2" w:rsidRPr="0036398D" w:rsidRDefault="00373BDE" w:rsidP="006F19C2">
      <w:pPr>
        <w:pStyle w:val="Akapitzlist"/>
        <w:numPr>
          <w:ilvl w:val="0"/>
          <w:numId w:val="8"/>
        </w:numPr>
        <w:shd w:val="clear" w:color="auto" w:fill="FFFFFF" w:themeFill="background1"/>
        <w:spacing w:line="360" w:lineRule="auto"/>
        <w:rPr>
          <w:color w:val="000000"/>
          <w:sz w:val="24"/>
          <w:szCs w:val="24"/>
        </w:rPr>
      </w:pPr>
      <w:r w:rsidRPr="0036398D">
        <w:rPr>
          <w:color w:val="000000" w:themeColor="text1"/>
          <w:sz w:val="24"/>
          <w:szCs w:val="24"/>
        </w:rPr>
        <w:t xml:space="preserve">W ramach realizacji zadań </w:t>
      </w:r>
      <w:r w:rsidR="003146DB" w:rsidRPr="0036398D">
        <w:rPr>
          <w:color w:val="000000" w:themeColor="text1"/>
          <w:sz w:val="24"/>
          <w:szCs w:val="24"/>
        </w:rPr>
        <w:t xml:space="preserve">wynikających </w:t>
      </w:r>
      <w:r w:rsidRPr="0036398D">
        <w:rPr>
          <w:color w:val="000000" w:themeColor="text1"/>
          <w:sz w:val="24"/>
          <w:szCs w:val="24"/>
        </w:rPr>
        <w:t xml:space="preserve">z </w:t>
      </w:r>
      <w:r w:rsidR="008E6B53" w:rsidRPr="0036398D">
        <w:rPr>
          <w:color w:val="000000" w:themeColor="text1"/>
          <w:sz w:val="24"/>
          <w:szCs w:val="24"/>
        </w:rPr>
        <w:t>T</w:t>
      </w:r>
      <w:r w:rsidRPr="0036398D">
        <w:rPr>
          <w:color w:val="000000" w:themeColor="text1"/>
          <w:sz w:val="24"/>
          <w:szCs w:val="24"/>
        </w:rPr>
        <w:t xml:space="preserve">arczy </w:t>
      </w:r>
      <w:r w:rsidR="008E6B53" w:rsidRPr="0036398D">
        <w:rPr>
          <w:color w:val="000000" w:themeColor="text1"/>
          <w:sz w:val="24"/>
          <w:szCs w:val="24"/>
        </w:rPr>
        <w:t>A</w:t>
      </w:r>
      <w:r w:rsidRPr="0036398D">
        <w:rPr>
          <w:color w:val="000000" w:themeColor="text1"/>
          <w:sz w:val="24"/>
          <w:szCs w:val="24"/>
        </w:rPr>
        <w:t xml:space="preserve">ntykryzysowej </w:t>
      </w:r>
      <w:r w:rsidR="008E6B53" w:rsidRPr="0036398D">
        <w:rPr>
          <w:color w:val="000000" w:themeColor="text1"/>
          <w:sz w:val="24"/>
          <w:szCs w:val="24"/>
        </w:rPr>
        <w:t>w</w:t>
      </w:r>
      <w:r w:rsidR="003146DB" w:rsidRPr="0036398D">
        <w:rPr>
          <w:color w:val="000000" w:themeColor="text1"/>
          <w:sz w:val="24"/>
          <w:szCs w:val="24"/>
        </w:rPr>
        <w:t xml:space="preserve"> 202</w:t>
      </w:r>
      <w:r w:rsidR="006F19C2" w:rsidRPr="0036398D">
        <w:rPr>
          <w:color w:val="000000" w:themeColor="text1"/>
          <w:sz w:val="24"/>
          <w:szCs w:val="24"/>
        </w:rPr>
        <w:t>2</w:t>
      </w:r>
      <w:r w:rsidR="003146DB" w:rsidRPr="0036398D">
        <w:rPr>
          <w:color w:val="000000" w:themeColor="text1"/>
          <w:sz w:val="24"/>
          <w:szCs w:val="24"/>
        </w:rPr>
        <w:t xml:space="preserve"> roku </w:t>
      </w:r>
      <w:r w:rsidR="006F19C2" w:rsidRPr="0036398D">
        <w:rPr>
          <w:color w:val="000000"/>
          <w:sz w:val="24"/>
          <w:szCs w:val="24"/>
        </w:rPr>
        <w:t>o pomoc wystąpiło 12 przedsiębiorców</w:t>
      </w:r>
      <w:r w:rsidR="00900DCE">
        <w:rPr>
          <w:color w:val="000000"/>
          <w:sz w:val="24"/>
          <w:szCs w:val="24"/>
        </w:rPr>
        <w:t>,</w:t>
      </w:r>
      <w:r w:rsidR="006F19C2" w:rsidRPr="0036398D">
        <w:rPr>
          <w:color w:val="000000"/>
          <w:sz w:val="24"/>
          <w:szCs w:val="24"/>
        </w:rPr>
        <w:t xml:space="preserve"> z czego 8 spełniło kryteria do otrzymania pomocy i uzyskało dotację. Łącznie wypłacono 40.000,00 zł</w:t>
      </w:r>
      <w:r w:rsidR="00595ACC" w:rsidRPr="0036398D">
        <w:rPr>
          <w:color w:val="000000"/>
          <w:sz w:val="24"/>
          <w:szCs w:val="24"/>
        </w:rPr>
        <w:t>.</w:t>
      </w:r>
    </w:p>
    <w:p w14:paraId="5DA864EB" w14:textId="08551F19" w:rsidR="00F143DC" w:rsidRPr="0036398D" w:rsidRDefault="00F143DC" w:rsidP="006F19C2">
      <w:pPr>
        <w:pStyle w:val="Akapitzlist"/>
        <w:numPr>
          <w:ilvl w:val="0"/>
          <w:numId w:val="8"/>
        </w:numPr>
        <w:spacing w:line="360" w:lineRule="auto"/>
        <w:jc w:val="both"/>
        <w:rPr>
          <w:sz w:val="24"/>
          <w:szCs w:val="24"/>
        </w:rPr>
      </w:pPr>
      <w:r w:rsidRPr="0036398D">
        <w:rPr>
          <w:sz w:val="24"/>
          <w:szCs w:val="24"/>
        </w:rPr>
        <w:t xml:space="preserve">W celu zwiększenia skuteczności pomocy osobom bezrobotnym sporządzono </w:t>
      </w:r>
      <w:r w:rsidR="00C443C7" w:rsidRPr="0036398D">
        <w:rPr>
          <w:sz w:val="24"/>
          <w:szCs w:val="24"/>
        </w:rPr>
        <w:t>7205</w:t>
      </w:r>
      <w:r w:rsidRPr="0036398D">
        <w:rPr>
          <w:sz w:val="24"/>
          <w:szCs w:val="24"/>
        </w:rPr>
        <w:t xml:space="preserve"> indywidualnych planów działania</w:t>
      </w:r>
      <w:r w:rsidR="00595ACC" w:rsidRPr="0036398D">
        <w:rPr>
          <w:sz w:val="24"/>
          <w:szCs w:val="24"/>
        </w:rPr>
        <w:t>.</w:t>
      </w:r>
    </w:p>
    <w:p w14:paraId="20346B95" w14:textId="75C62A9C" w:rsidR="00F143DC" w:rsidRPr="0036398D" w:rsidRDefault="00F143DC" w:rsidP="00095164">
      <w:pPr>
        <w:pStyle w:val="Akapitzlist"/>
        <w:numPr>
          <w:ilvl w:val="0"/>
          <w:numId w:val="8"/>
        </w:numPr>
        <w:spacing w:line="360" w:lineRule="auto"/>
        <w:jc w:val="both"/>
        <w:rPr>
          <w:color w:val="FF0000"/>
          <w:sz w:val="24"/>
          <w:szCs w:val="24"/>
        </w:rPr>
      </w:pPr>
      <w:r w:rsidRPr="0036398D">
        <w:rPr>
          <w:sz w:val="24"/>
          <w:szCs w:val="24"/>
        </w:rPr>
        <w:t>W 202</w:t>
      </w:r>
      <w:r w:rsidR="00C443C7" w:rsidRPr="0036398D">
        <w:rPr>
          <w:sz w:val="24"/>
          <w:szCs w:val="24"/>
        </w:rPr>
        <w:t>2</w:t>
      </w:r>
      <w:r w:rsidRPr="0036398D">
        <w:rPr>
          <w:sz w:val="24"/>
          <w:szCs w:val="24"/>
        </w:rPr>
        <w:t xml:space="preserve"> roku zarejestrowano </w:t>
      </w:r>
      <w:r w:rsidR="00C443C7" w:rsidRPr="0036398D">
        <w:rPr>
          <w:sz w:val="24"/>
          <w:szCs w:val="24"/>
        </w:rPr>
        <w:t>6232</w:t>
      </w:r>
      <w:r w:rsidRPr="0036398D">
        <w:rPr>
          <w:sz w:val="24"/>
          <w:szCs w:val="24"/>
        </w:rPr>
        <w:t xml:space="preserve"> oświadcze</w:t>
      </w:r>
      <w:r w:rsidR="00C443C7" w:rsidRPr="0036398D">
        <w:rPr>
          <w:sz w:val="24"/>
          <w:szCs w:val="24"/>
        </w:rPr>
        <w:t>nia</w:t>
      </w:r>
      <w:r w:rsidRPr="0036398D">
        <w:rPr>
          <w:sz w:val="24"/>
          <w:szCs w:val="24"/>
        </w:rPr>
        <w:t xml:space="preserve"> pracodawców o zamiarze powierzenia pracy obywatelom </w:t>
      </w:r>
      <w:r w:rsidR="00C443C7" w:rsidRPr="0036398D">
        <w:rPr>
          <w:sz w:val="24"/>
          <w:szCs w:val="24"/>
        </w:rPr>
        <w:t xml:space="preserve">Ukrainy, Białorusi, Rosji, Gruzji, Mołdawii oraz Armenii </w:t>
      </w:r>
      <w:r w:rsidRPr="0036398D">
        <w:rPr>
          <w:sz w:val="24"/>
          <w:szCs w:val="24"/>
        </w:rPr>
        <w:t>(w 20</w:t>
      </w:r>
      <w:r w:rsidR="00157F07" w:rsidRPr="0036398D">
        <w:rPr>
          <w:sz w:val="24"/>
          <w:szCs w:val="24"/>
        </w:rPr>
        <w:t>2</w:t>
      </w:r>
      <w:r w:rsidR="00C443C7" w:rsidRPr="0036398D">
        <w:rPr>
          <w:sz w:val="24"/>
          <w:szCs w:val="24"/>
        </w:rPr>
        <w:t>1</w:t>
      </w:r>
      <w:r w:rsidRPr="0036398D">
        <w:rPr>
          <w:sz w:val="24"/>
          <w:szCs w:val="24"/>
        </w:rPr>
        <w:t xml:space="preserve"> roku –</w:t>
      </w:r>
      <w:r w:rsidR="00BA4F73" w:rsidRPr="0036398D">
        <w:rPr>
          <w:sz w:val="24"/>
          <w:szCs w:val="24"/>
        </w:rPr>
        <w:t xml:space="preserve"> </w:t>
      </w:r>
      <w:r w:rsidR="00C443C7" w:rsidRPr="0036398D">
        <w:rPr>
          <w:sz w:val="24"/>
          <w:szCs w:val="24"/>
        </w:rPr>
        <w:t>19539</w:t>
      </w:r>
      <w:r w:rsidR="00296524" w:rsidRPr="0036398D">
        <w:rPr>
          <w:sz w:val="24"/>
          <w:szCs w:val="24"/>
        </w:rPr>
        <w:t xml:space="preserve">) tj. o </w:t>
      </w:r>
      <w:r w:rsidR="00C443C7" w:rsidRPr="0036398D">
        <w:rPr>
          <w:sz w:val="24"/>
          <w:szCs w:val="24"/>
        </w:rPr>
        <w:t>68.1</w:t>
      </w:r>
      <w:r w:rsidR="00296524" w:rsidRPr="0036398D">
        <w:rPr>
          <w:sz w:val="24"/>
          <w:szCs w:val="24"/>
        </w:rPr>
        <w:t xml:space="preserve">% </w:t>
      </w:r>
      <w:r w:rsidR="00C443C7" w:rsidRPr="0036398D">
        <w:rPr>
          <w:sz w:val="24"/>
          <w:szCs w:val="24"/>
        </w:rPr>
        <w:t>mniej</w:t>
      </w:r>
      <w:r w:rsidR="00296524" w:rsidRPr="0036398D">
        <w:rPr>
          <w:sz w:val="24"/>
          <w:szCs w:val="24"/>
        </w:rPr>
        <w:t xml:space="preserve"> niż w roku ubiegłym </w:t>
      </w:r>
      <w:r w:rsidRPr="0036398D">
        <w:rPr>
          <w:sz w:val="24"/>
          <w:szCs w:val="24"/>
        </w:rPr>
        <w:t xml:space="preserve">oraz wydano </w:t>
      </w:r>
      <w:r w:rsidR="00C443C7" w:rsidRPr="0036398D">
        <w:rPr>
          <w:sz w:val="24"/>
          <w:szCs w:val="24"/>
        </w:rPr>
        <w:t>10</w:t>
      </w:r>
      <w:r w:rsidRPr="0036398D">
        <w:rPr>
          <w:sz w:val="24"/>
          <w:szCs w:val="24"/>
        </w:rPr>
        <w:t xml:space="preserve"> zezwoleń na pracę sezonową (w 20</w:t>
      </w:r>
      <w:r w:rsidR="005275C0" w:rsidRPr="0036398D">
        <w:rPr>
          <w:sz w:val="24"/>
          <w:szCs w:val="24"/>
        </w:rPr>
        <w:t>2</w:t>
      </w:r>
      <w:r w:rsidR="00C443C7" w:rsidRPr="0036398D">
        <w:rPr>
          <w:sz w:val="24"/>
          <w:szCs w:val="24"/>
        </w:rPr>
        <w:t>1</w:t>
      </w:r>
      <w:r w:rsidRPr="0036398D">
        <w:rPr>
          <w:sz w:val="24"/>
          <w:szCs w:val="24"/>
        </w:rPr>
        <w:t xml:space="preserve"> roku – </w:t>
      </w:r>
      <w:r w:rsidR="00C443C7" w:rsidRPr="0036398D">
        <w:rPr>
          <w:sz w:val="24"/>
          <w:szCs w:val="24"/>
        </w:rPr>
        <w:t>78</w:t>
      </w:r>
      <w:r w:rsidRPr="0036398D">
        <w:rPr>
          <w:sz w:val="24"/>
          <w:szCs w:val="24"/>
        </w:rPr>
        <w:t>)</w:t>
      </w:r>
      <w:r w:rsidR="00296524" w:rsidRPr="0036398D">
        <w:rPr>
          <w:sz w:val="24"/>
          <w:szCs w:val="24"/>
        </w:rPr>
        <w:t xml:space="preserve"> tj. o </w:t>
      </w:r>
      <w:r w:rsidR="00C443C7" w:rsidRPr="0036398D">
        <w:rPr>
          <w:sz w:val="24"/>
          <w:szCs w:val="24"/>
        </w:rPr>
        <w:t>87,2</w:t>
      </w:r>
      <w:r w:rsidR="00296524" w:rsidRPr="0036398D">
        <w:rPr>
          <w:sz w:val="24"/>
          <w:szCs w:val="24"/>
        </w:rPr>
        <w:t xml:space="preserve">% </w:t>
      </w:r>
      <w:r w:rsidR="00C443C7" w:rsidRPr="0036398D">
        <w:rPr>
          <w:sz w:val="24"/>
          <w:szCs w:val="24"/>
        </w:rPr>
        <w:t>mniej</w:t>
      </w:r>
      <w:r w:rsidR="00296524" w:rsidRPr="0036398D">
        <w:rPr>
          <w:sz w:val="24"/>
          <w:szCs w:val="24"/>
        </w:rPr>
        <w:t xml:space="preserve"> niż w roku ubiegłym</w:t>
      </w:r>
      <w:r w:rsidR="00595ACC" w:rsidRPr="0036398D">
        <w:rPr>
          <w:sz w:val="24"/>
          <w:szCs w:val="24"/>
        </w:rPr>
        <w:t>.</w:t>
      </w:r>
    </w:p>
    <w:p w14:paraId="160FEF4D" w14:textId="5D3A99C6" w:rsidR="006F1DC4" w:rsidRPr="0036398D" w:rsidRDefault="006F1DC4" w:rsidP="00095164">
      <w:pPr>
        <w:pStyle w:val="Akapitzlist"/>
        <w:numPr>
          <w:ilvl w:val="0"/>
          <w:numId w:val="8"/>
        </w:numPr>
        <w:spacing w:line="360" w:lineRule="auto"/>
        <w:jc w:val="both"/>
        <w:rPr>
          <w:sz w:val="24"/>
          <w:szCs w:val="24"/>
        </w:rPr>
      </w:pPr>
      <w:r w:rsidRPr="0036398D">
        <w:rPr>
          <w:sz w:val="24"/>
          <w:szCs w:val="24"/>
        </w:rPr>
        <w:t>Wykonanie budżetu Urzędu za 202</w:t>
      </w:r>
      <w:r w:rsidR="00624DC9" w:rsidRPr="0036398D">
        <w:rPr>
          <w:sz w:val="24"/>
          <w:szCs w:val="24"/>
        </w:rPr>
        <w:t>2</w:t>
      </w:r>
      <w:r w:rsidRPr="0036398D">
        <w:rPr>
          <w:sz w:val="24"/>
          <w:szCs w:val="24"/>
        </w:rPr>
        <w:t xml:space="preserve"> rok wynosi  </w:t>
      </w:r>
      <w:r w:rsidR="00154A33" w:rsidRPr="00154A33">
        <w:rPr>
          <w:bCs/>
          <w:sz w:val="24"/>
          <w:szCs w:val="24"/>
        </w:rPr>
        <w:t>47.279.131,68 zł</w:t>
      </w:r>
      <w:r w:rsidR="00154A33" w:rsidRPr="0036398D">
        <w:rPr>
          <w:sz w:val="24"/>
          <w:szCs w:val="24"/>
        </w:rPr>
        <w:t xml:space="preserve"> </w:t>
      </w:r>
      <w:r w:rsidRPr="0036398D">
        <w:rPr>
          <w:sz w:val="24"/>
          <w:szCs w:val="24"/>
        </w:rPr>
        <w:t>zł</w:t>
      </w:r>
      <w:r w:rsidR="001E0B2C" w:rsidRPr="0036398D">
        <w:rPr>
          <w:sz w:val="24"/>
          <w:szCs w:val="24"/>
        </w:rPr>
        <w:t>.</w:t>
      </w:r>
      <w:bookmarkEnd w:id="21"/>
    </w:p>
    <w:p w14:paraId="34939A01" w14:textId="77777777" w:rsidR="006F19C2" w:rsidRPr="0036398D" w:rsidRDefault="006F19C2" w:rsidP="006F19C2">
      <w:pPr>
        <w:spacing w:line="360" w:lineRule="auto"/>
        <w:jc w:val="both"/>
        <w:rPr>
          <w:sz w:val="24"/>
          <w:szCs w:val="24"/>
        </w:rPr>
      </w:pPr>
    </w:p>
    <w:sectPr w:rsidR="006F19C2" w:rsidRPr="0036398D" w:rsidSect="00C92D55">
      <w:footerReference w:type="even" r:id="rId46"/>
      <w:footerReference w:type="default" r:id="rId47"/>
      <w:pgSz w:w="11906" w:h="16838"/>
      <w:pgMar w:top="709"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586E4" w14:textId="77777777" w:rsidR="00DE3E3B" w:rsidRDefault="00DE3E3B" w:rsidP="005875E8">
      <w:r>
        <w:separator/>
      </w:r>
    </w:p>
  </w:endnote>
  <w:endnote w:type="continuationSeparator" w:id="0">
    <w:p w14:paraId="41C519B9" w14:textId="77777777" w:rsidR="00DE3E3B" w:rsidRDefault="00DE3E3B" w:rsidP="00587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7" w:usb1="00000000" w:usb2="00000000" w:usb3="00000000" w:csb0="00000003" w:csb1="00000000"/>
  </w:font>
  <w:font w:name="DejaVuSans">
    <w:altName w:val="MS Gothic"/>
    <w:panose1 w:val="00000000000000000000"/>
    <w:charset w:val="80"/>
    <w:family w:val="auto"/>
    <w:notTrueType/>
    <w:pitch w:val="default"/>
    <w:sig w:usb0="00000001" w:usb1="08070000" w:usb2="00000010" w:usb3="00000000" w:csb0="00020000"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9371" w14:textId="77777777" w:rsidR="008962B3" w:rsidRDefault="008962B3">
    <w:r>
      <w:ptab w:relativeTo="margin" w:alignment="center" w:leader="none"/>
    </w:r>
  </w:p>
  <w:p w14:paraId="3B0C43AC" w14:textId="77777777" w:rsidR="008962B3" w:rsidRDefault="008962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98F73" w14:textId="3D3CDD90" w:rsidR="00276E09" w:rsidRPr="00276E09" w:rsidRDefault="00C950E9">
    <w:pPr>
      <w:pStyle w:val="Stopka"/>
    </w:pPr>
    <w:r>
      <w:t xml:space="preserve">                                          </w:t>
    </w:r>
    <w:r w:rsidR="00276E09">
      <w:t xml:space="preserve"> </w:t>
    </w:r>
    <w:r>
      <w:t>Ryne</w:t>
    </w:r>
    <w:r w:rsidR="00667C84">
      <w:t>k pracy w Elblągu</w:t>
    </w:r>
    <w:r w:rsidR="00276E09">
      <w:t xml:space="preserve"> </w:t>
    </w:r>
    <w:r w:rsidR="00276E09" w:rsidRPr="00276E09">
      <w:t>w 202</w:t>
    </w:r>
    <w:r w:rsidR="001A54C7">
      <w:t>2</w:t>
    </w:r>
    <w:r w:rsidR="00276E09" w:rsidRPr="00276E09">
      <w:t xml:space="preserve"> roku</w:t>
    </w:r>
  </w:p>
  <w:p w14:paraId="153CBA63" w14:textId="77777777" w:rsidR="008962B3" w:rsidRDefault="008962B3">
    <w:pPr>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89A5A" w14:textId="77777777" w:rsidR="00084733" w:rsidRDefault="0008473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12DF" w14:textId="77777777" w:rsidR="00F0161B" w:rsidRPr="00276E09" w:rsidRDefault="00F0161B" w:rsidP="00F0161B">
    <w:pPr>
      <w:pStyle w:val="Stopka"/>
    </w:pPr>
    <w:r>
      <w:t xml:space="preserve">                                           Rynek pracy w Elblągu </w:t>
    </w:r>
    <w:r w:rsidRPr="00276E09">
      <w:t>w 202</w:t>
    </w:r>
    <w:r>
      <w:t>2</w:t>
    </w:r>
    <w:r w:rsidRPr="00276E09">
      <w:t xml:space="preserve"> roku</w:t>
    </w:r>
  </w:p>
  <w:p w14:paraId="6C209F9D" w14:textId="77777777" w:rsidR="00084733" w:rsidRDefault="000847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8824B" w14:textId="77777777" w:rsidR="00DE3E3B" w:rsidRDefault="00DE3E3B" w:rsidP="005875E8">
      <w:r>
        <w:separator/>
      </w:r>
    </w:p>
  </w:footnote>
  <w:footnote w:type="continuationSeparator" w:id="0">
    <w:p w14:paraId="640959DE" w14:textId="77777777" w:rsidR="00DE3E3B" w:rsidRDefault="00DE3E3B" w:rsidP="005875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444501691"/>
      <w:docPartObj>
        <w:docPartGallery w:val="Page Numbers (Top of Page)"/>
        <w:docPartUnique/>
      </w:docPartObj>
    </w:sdtPr>
    <w:sdtEndPr>
      <w:rPr>
        <w:b/>
        <w:bCs/>
        <w:color w:val="auto"/>
        <w:spacing w:val="0"/>
      </w:rPr>
    </w:sdtEndPr>
    <w:sdtContent>
      <w:p w14:paraId="15F3B005" w14:textId="679654C6" w:rsidR="00CB78E8" w:rsidRDefault="00CB78E8">
        <w:pPr>
          <w:pStyle w:val="Nagwek"/>
          <w:pBdr>
            <w:bottom w:val="single" w:sz="4" w:space="1" w:color="D9D9D9" w:themeColor="background1" w:themeShade="D9"/>
          </w:pBdr>
          <w:jc w:val="right"/>
          <w:rPr>
            <w:b/>
            <w:bCs/>
          </w:rPr>
        </w:pPr>
        <w:r>
          <w:rPr>
            <w:color w:val="7F7F7F" w:themeColor="background1" w:themeShade="7F"/>
            <w:spacing w:val="60"/>
          </w:rPr>
          <w:t>Strona</w:t>
        </w:r>
        <w:r>
          <w:t xml:space="preserve"> | </w:t>
        </w:r>
        <w:r>
          <w:fldChar w:fldCharType="begin"/>
        </w:r>
        <w:r>
          <w:instrText>PAGE   \* MERGEFORMAT</w:instrText>
        </w:r>
        <w:r>
          <w:fldChar w:fldCharType="separate"/>
        </w:r>
        <w:r>
          <w:rPr>
            <w:b/>
            <w:bCs/>
          </w:rPr>
          <w:t>2</w:t>
        </w:r>
        <w:r>
          <w:rPr>
            <w:b/>
            <w:bCs/>
          </w:rPr>
          <w:fldChar w:fldCharType="end"/>
        </w:r>
      </w:p>
    </w:sdtContent>
  </w:sdt>
  <w:p w14:paraId="197AAE07" w14:textId="77777777" w:rsidR="008962B3" w:rsidRPr="006C1EB1" w:rsidRDefault="008962B3" w:rsidP="00C673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51974"/>
    <w:multiLevelType w:val="hybridMultilevel"/>
    <w:tmpl w:val="4EBA8352"/>
    <w:lvl w:ilvl="0" w:tplc="53BCB686">
      <w:start w:val="1"/>
      <w:numFmt w:val="upperRoman"/>
      <w:lvlText w:val="%1."/>
      <w:lvlJc w:val="left"/>
      <w:pPr>
        <w:tabs>
          <w:tab w:val="num" w:pos="399"/>
        </w:tabs>
        <w:ind w:left="399" w:hanging="720"/>
      </w:pPr>
      <w:rPr>
        <w:rFonts w:hint="default"/>
      </w:rPr>
    </w:lvl>
    <w:lvl w:ilvl="1" w:tplc="73088C3C">
      <w:start w:val="1"/>
      <w:numFmt w:val="decimal"/>
      <w:lvlText w:val="%2."/>
      <w:lvlJc w:val="left"/>
      <w:pPr>
        <w:tabs>
          <w:tab w:val="num" w:pos="759"/>
        </w:tabs>
        <w:ind w:left="759" w:hanging="360"/>
      </w:pPr>
      <w:rPr>
        <w:rFonts w:hint="default"/>
      </w:rPr>
    </w:lvl>
    <w:lvl w:ilvl="2" w:tplc="0415001B" w:tentative="1">
      <w:start w:val="1"/>
      <w:numFmt w:val="lowerRoman"/>
      <w:lvlText w:val="%3."/>
      <w:lvlJc w:val="right"/>
      <w:pPr>
        <w:tabs>
          <w:tab w:val="num" w:pos="1479"/>
        </w:tabs>
        <w:ind w:left="1479" w:hanging="180"/>
      </w:pPr>
    </w:lvl>
    <w:lvl w:ilvl="3" w:tplc="0415000F" w:tentative="1">
      <w:start w:val="1"/>
      <w:numFmt w:val="decimal"/>
      <w:lvlText w:val="%4."/>
      <w:lvlJc w:val="left"/>
      <w:pPr>
        <w:tabs>
          <w:tab w:val="num" w:pos="2199"/>
        </w:tabs>
        <w:ind w:left="2199" w:hanging="360"/>
      </w:pPr>
    </w:lvl>
    <w:lvl w:ilvl="4" w:tplc="04150019" w:tentative="1">
      <w:start w:val="1"/>
      <w:numFmt w:val="lowerLetter"/>
      <w:lvlText w:val="%5."/>
      <w:lvlJc w:val="left"/>
      <w:pPr>
        <w:tabs>
          <w:tab w:val="num" w:pos="2919"/>
        </w:tabs>
        <w:ind w:left="2919" w:hanging="360"/>
      </w:pPr>
    </w:lvl>
    <w:lvl w:ilvl="5" w:tplc="0415001B" w:tentative="1">
      <w:start w:val="1"/>
      <w:numFmt w:val="lowerRoman"/>
      <w:lvlText w:val="%6."/>
      <w:lvlJc w:val="right"/>
      <w:pPr>
        <w:tabs>
          <w:tab w:val="num" w:pos="3639"/>
        </w:tabs>
        <w:ind w:left="3639" w:hanging="180"/>
      </w:pPr>
    </w:lvl>
    <w:lvl w:ilvl="6" w:tplc="0415000F" w:tentative="1">
      <w:start w:val="1"/>
      <w:numFmt w:val="decimal"/>
      <w:lvlText w:val="%7."/>
      <w:lvlJc w:val="left"/>
      <w:pPr>
        <w:tabs>
          <w:tab w:val="num" w:pos="4359"/>
        </w:tabs>
        <w:ind w:left="4359" w:hanging="360"/>
      </w:pPr>
    </w:lvl>
    <w:lvl w:ilvl="7" w:tplc="04150019" w:tentative="1">
      <w:start w:val="1"/>
      <w:numFmt w:val="lowerLetter"/>
      <w:lvlText w:val="%8."/>
      <w:lvlJc w:val="left"/>
      <w:pPr>
        <w:tabs>
          <w:tab w:val="num" w:pos="5079"/>
        </w:tabs>
        <w:ind w:left="5079" w:hanging="360"/>
      </w:pPr>
    </w:lvl>
    <w:lvl w:ilvl="8" w:tplc="0415001B" w:tentative="1">
      <w:start w:val="1"/>
      <w:numFmt w:val="lowerRoman"/>
      <w:lvlText w:val="%9."/>
      <w:lvlJc w:val="right"/>
      <w:pPr>
        <w:tabs>
          <w:tab w:val="num" w:pos="5799"/>
        </w:tabs>
        <w:ind w:left="5799" w:hanging="180"/>
      </w:pPr>
    </w:lvl>
  </w:abstractNum>
  <w:abstractNum w:abstractNumId="1" w15:restartNumberingAfterBreak="0">
    <w:nsid w:val="08B41BA0"/>
    <w:multiLevelType w:val="hybridMultilevel"/>
    <w:tmpl w:val="FE3E15A2"/>
    <w:lvl w:ilvl="0" w:tplc="04150001">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2" w15:restartNumberingAfterBreak="0">
    <w:nsid w:val="0AFD2DF7"/>
    <w:multiLevelType w:val="hybridMultilevel"/>
    <w:tmpl w:val="3C76F418"/>
    <w:lvl w:ilvl="0" w:tplc="0415000B">
      <w:start w:val="1"/>
      <w:numFmt w:val="bullet"/>
      <w:lvlText w:val=""/>
      <w:lvlJc w:val="left"/>
      <w:pPr>
        <w:ind w:left="928"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15E040B"/>
    <w:multiLevelType w:val="multilevel"/>
    <w:tmpl w:val="807CAE38"/>
    <w:lvl w:ilvl="0">
      <w:start w:val="2"/>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240" w:hanging="1440"/>
      </w:pPr>
      <w:rPr>
        <w:rFonts w:hint="default"/>
      </w:rPr>
    </w:lvl>
  </w:abstractNum>
  <w:abstractNum w:abstractNumId="4" w15:restartNumberingAfterBreak="0">
    <w:nsid w:val="12A857EF"/>
    <w:multiLevelType w:val="hybridMultilevel"/>
    <w:tmpl w:val="438A56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AC662F"/>
    <w:multiLevelType w:val="hybridMultilevel"/>
    <w:tmpl w:val="A71EDE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EF370A"/>
    <w:multiLevelType w:val="hybridMultilevel"/>
    <w:tmpl w:val="8B3E4A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67E0EE0"/>
    <w:multiLevelType w:val="hybridMultilevel"/>
    <w:tmpl w:val="B178BD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714208E"/>
    <w:multiLevelType w:val="hybridMultilevel"/>
    <w:tmpl w:val="551C97E2"/>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 w15:restartNumberingAfterBreak="0">
    <w:nsid w:val="17943075"/>
    <w:multiLevelType w:val="multilevel"/>
    <w:tmpl w:val="97980B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8D2C3B"/>
    <w:multiLevelType w:val="hybridMultilevel"/>
    <w:tmpl w:val="C74E848C"/>
    <w:lvl w:ilvl="0" w:tplc="994220E2">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25014B53"/>
    <w:multiLevelType w:val="hybridMultilevel"/>
    <w:tmpl w:val="06100F3E"/>
    <w:lvl w:ilvl="0" w:tplc="3616692A">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6D14DAB"/>
    <w:multiLevelType w:val="multilevel"/>
    <w:tmpl w:val="2C120F34"/>
    <w:lvl w:ilvl="0">
      <w:start w:val="1"/>
      <w:numFmt w:val="decimal"/>
      <w:lvlText w:val="%1."/>
      <w:lvlJc w:val="left"/>
      <w:pPr>
        <w:ind w:left="360" w:hanging="360"/>
      </w:pPr>
      <w:rPr>
        <w:rFonts w:hint="default"/>
        <w:b/>
        <w:bCs/>
        <w:spacing w:val="-2"/>
        <w:w w:val="99"/>
        <w:sz w:val="24"/>
        <w:szCs w:val="24"/>
        <w:lang w:val="pl-PL" w:eastAsia="pl-PL" w:bidi="pl-PL"/>
      </w:rPr>
    </w:lvl>
    <w:lvl w:ilvl="1">
      <w:start w:val="1"/>
      <w:numFmt w:val="decimal"/>
      <w:lvlText w:val="%1.%2."/>
      <w:lvlJc w:val="left"/>
      <w:pPr>
        <w:ind w:left="792" w:hanging="432"/>
      </w:pPr>
      <w:rPr>
        <w:rFonts w:hint="default"/>
        <w:spacing w:val="-2"/>
        <w:w w:val="100"/>
        <w:sz w:val="22"/>
        <w:szCs w:val="22"/>
        <w:lang w:val="pl-PL" w:eastAsia="pl-PL" w:bidi="pl-PL"/>
      </w:rPr>
    </w:lvl>
    <w:lvl w:ilvl="2">
      <w:start w:val="1"/>
      <w:numFmt w:val="decimal"/>
      <w:lvlText w:val="%1.%2.%3."/>
      <w:lvlJc w:val="left"/>
      <w:pPr>
        <w:ind w:left="1224" w:hanging="504"/>
      </w:pPr>
      <w:rPr>
        <w:rFonts w:hint="default"/>
        <w:spacing w:val="-2"/>
        <w:w w:val="100"/>
        <w:sz w:val="22"/>
        <w:szCs w:val="22"/>
        <w:lang w:val="pl-PL" w:eastAsia="pl-PL" w:bidi="pl-PL"/>
      </w:rPr>
    </w:lvl>
    <w:lvl w:ilvl="3">
      <w:start w:val="1"/>
      <w:numFmt w:val="decimal"/>
      <w:lvlText w:val="%1.%2.%3.%4."/>
      <w:lvlJc w:val="left"/>
      <w:pPr>
        <w:ind w:left="1728" w:hanging="648"/>
      </w:pPr>
      <w:rPr>
        <w:rFonts w:hint="default"/>
        <w:lang w:val="pl-PL" w:eastAsia="pl-PL" w:bidi="pl-PL"/>
      </w:rPr>
    </w:lvl>
    <w:lvl w:ilvl="4">
      <w:start w:val="1"/>
      <w:numFmt w:val="decimal"/>
      <w:lvlText w:val="%1.%2.%3.%4.%5."/>
      <w:lvlJc w:val="left"/>
      <w:pPr>
        <w:ind w:left="2232" w:hanging="792"/>
      </w:pPr>
      <w:rPr>
        <w:rFonts w:hint="default"/>
        <w:lang w:val="pl-PL" w:eastAsia="pl-PL" w:bidi="pl-PL"/>
      </w:rPr>
    </w:lvl>
    <w:lvl w:ilvl="5">
      <w:start w:val="1"/>
      <w:numFmt w:val="decimal"/>
      <w:lvlText w:val="%1.%2.%3.%4.%5.%6."/>
      <w:lvlJc w:val="left"/>
      <w:pPr>
        <w:ind w:left="2736" w:hanging="936"/>
      </w:pPr>
      <w:rPr>
        <w:rFonts w:hint="default"/>
        <w:lang w:val="pl-PL" w:eastAsia="pl-PL" w:bidi="pl-PL"/>
      </w:rPr>
    </w:lvl>
    <w:lvl w:ilvl="6">
      <w:start w:val="1"/>
      <w:numFmt w:val="decimal"/>
      <w:lvlText w:val="%1.%2.%3.%4.%5.%6.%7."/>
      <w:lvlJc w:val="left"/>
      <w:pPr>
        <w:ind w:left="3240" w:hanging="1080"/>
      </w:pPr>
      <w:rPr>
        <w:rFonts w:hint="default"/>
        <w:lang w:val="pl-PL" w:eastAsia="pl-PL" w:bidi="pl-PL"/>
      </w:rPr>
    </w:lvl>
    <w:lvl w:ilvl="7">
      <w:start w:val="1"/>
      <w:numFmt w:val="decimal"/>
      <w:lvlText w:val="%1.%2.%3.%4.%5.%6.%7.%8."/>
      <w:lvlJc w:val="left"/>
      <w:pPr>
        <w:ind w:left="3744" w:hanging="1224"/>
      </w:pPr>
      <w:rPr>
        <w:rFonts w:hint="default"/>
        <w:lang w:val="pl-PL" w:eastAsia="pl-PL" w:bidi="pl-PL"/>
      </w:rPr>
    </w:lvl>
    <w:lvl w:ilvl="8">
      <w:start w:val="1"/>
      <w:numFmt w:val="decimal"/>
      <w:lvlText w:val="%1.%2.%3.%4.%5.%6.%7.%8.%9."/>
      <w:lvlJc w:val="left"/>
      <w:pPr>
        <w:ind w:left="4320" w:hanging="1440"/>
      </w:pPr>
      <w:rPr>
        <w:rFonts w:hint="default"/>
        <w:lang w:val="pl-PL" w:eastAsia="pl-PL" w:bidi="pl-PL"/>
      </w:rPr>
    </w:lvl>
  </w:abstractNum>
  <w:abstractNum w:abstractNumId="13" w15:restartNumberingAfterBreak="0">
    <w:nsid w:val="2B9C4032"/>
    <w:multiLevelType w:val="hybridMultilevel"/>
    <w:tmpl w:val="E0326F2A"/>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15:restartNumberingAfterBreak="0">
    <w:nsid w:val="2D0C5E6B"/>
    <w:multiLevelType w:val="hybridMultilevel"/>
    <w:tmpl w:val="A19C714E"/>
    <w:lvl w:ilvl="0" w:tplc="0415000B">
      <w:start w:val="1"/>
      <w:numFmt w:val="bullet"/>
      <w:lvlText w:val=""/>
      <w:lvlJc w:val="left"/>
      <w:pPr>
        <w:ind w:left="1211"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5" w15:restartNumberingAfterBreak="0">
    <w:nsid w:val="2D0C5EDE"/>
    <w:multiLevelType w:val="hybridMultilevel"/>
    <w:tmpl w:val="6D247D54"/>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317100E8"/>
    <w:multiLevelType w:val="multilevel"/>
    <w:tmpl w:val="C69A77E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32715839"/>
    <w:multiLevelType w:val="hybridMultilevel"/>
    <w:tmpl w:val="A7A4E0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30E5046"/>
    <w:multiLevelType w:val="hybridMultilevel"/>
    <w:tmpl w:val="426210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37D0395"/>
    <w:multiLevelType w:val="hybridMultilevel"/>
    <w:tmpl w:val="B78AAB54"/>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0" w15:restartNumberingAfterBreak="0">
    <w:nsid w:val="34207543"/>
    <w:multiLevelType w:val="hybridMultilevel"/>
    <w:tmpl w:val="AB8E00CC"/>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15:restartNumberingAfterBreak="0">
    <w:nsid w:val="38C63BBB"/>
    <w:multiLevelType w:val="hybridMultilevel"/>
    <w:tmpl w:val="5D4EF9DC"/>
    <w:lvl w:ilvl="0" w:tplc="0415000B">
      <w:start w:val="1"/>
      <w:numFmt w:val="bullet"/>
      <w:lvlText w:val=""/>
      <w:lvlJc w:val="left"/>
      <w:pPr>
        <w:ind w:left="1479" w:hanging="360"/>
      </w:pPr>
      <w:rPr>
        <w:rFonts w:ascii="Wingdings" w:hAnsi="Wingdings" w:hint="default"/>
      </w:rPr>
    </w:lvl>
    <w:lvl w:ilvl="1" w:tplc="04150003" w:tentative="1">
      <w:start w:val="1"/>
      <w:numFmt w:val="bullet"/>
      <w:lvlText w:val="o"/>
      <w:lvlJc w:val="left"/>
      <w:pPr>
        <w:ind w:left="2199" w:hanging="360"/>
      </w:pPr>
      <w:rPr>
        <w:rFonts w:ascii="Courier New" w:hAnsi="Courier New" w:cs="Courier New" w:hint="default"/>
      </w:rPr>
    </w:lvl>
    <w:lvl w:ilvl="2" w:tplc="04150005" w:tentative="1">
      <w:start w:val="1"/>
      <w:numFmt w:val="bullet"/>
      <w:lvlText w:val=""/>
      <w:lvlJc w:val="left"/>
      <w:pPr>
        <w:ind w:left="2919" w:hanging="360"/>
      </w:pPr>
      <w:rPr>
        <w:rFonts w:ascii="Wingdings" w:hAnsi="Wingdings" w:hint="default"/>
      </w:rPr>
    </w:lvl>
    <w:lvl w:ilvl="3" w:tplc="04150001" w:tentative="1">
      <w:start w:val="1"/>
      <w:numFmt w:val="bullet"/>
      <w:lvlText w:val=""/>
      <w:lvlJc w:val="left"/>
      <w:pPr>
        <w:ind w:left="3639" w:hanging="360"/>
      </w:pPr>
      <w:rPr>
        <w:rFonts w:ascii="Symbol" w:hAnsi="Symbol" w:hint="default"/>
      </w:rPr>
    </w:lvl>
    <w:lvl w:ilvl="4" w:tplc="04150003" w:tentative="1">
      <w:start w:val="1"/>
      <w:numFmt w:val="bullet"/>
      <w:lvlText w:val="o"/>
      <w:lvlJc w:val="left"/>
      <w:pPr>
        <w:ind w:left="4359" w:hanging="360"/>
      </w:pPr>
      <w:rPr>
        <w:rFonts w:ascii="Courier New" w:hAnsi="Courier New" w:cs="Courier New" w:hint="default"/>
      </w:rPr>
    </w:lvl>
    <w:lvl w:ilvl="5" w:tplc="04150005" w:tentative="1">
      <w:start w:val="1"/>
      <w:numFmt w:val="bullet"/>
      <w:lvlText w:val=""/>
      <w:lvlJc w:val="left"/>
      <w:pPr>
        <w:ind w:left="5079" w:hanging="360"/>
      </w:pPr>
      <w:rPr>
        <w:rFonts w:ascii="Wingdings" w:hAnsi="Wingdings" w:hint="default"/>
      </w:rPr>
    </w:lvl>
    <w:lvl w:ilvl="6" w:tplc="04150001" w:tentative="1">
      <w:start w:val="1"/>
      <w:numFmt w:val="bullet"/>
      <w:lvlText w:val=""/>
      <w:lvlJc w:val="left"/>
      <w:pPr>
        <w:ind w:left="5799" w:hanging="360"/>
      </w:pPr>
      <w:rPr>
        <w:rFonts w:ascii="Symbol" w:hAnsi="Symbol" w:hint="default"/>
      </w:rPr>
    </w:lvl>
    <w:lvl w:ilvl="7" w:tplc="04150003" w:tentative="1">
      <w:start w:val="1"/>
      <w:numFmt w:val="bullet"/>
      <w:lvlText w:val="o"/>
      <w:lvlJc w:val="left"/>
      <w:pPr>
        <w:ind w:left="6519" w:hanging="360"/>
      </w:pPr>
      <w:rPr>
        <w:rFonts w:ascii="Courier New" w:hAnsi="Courier New" w:cs="Courier New" w:hint="default"/>
      </w:rPr>
    </w:lvl>
    <w:lvl w:ilvl="8" w:tplc="04150005" w:tentative="1">
      <w:start w:val="1"/>
      <w:numFmt w:val="bullet"/>
      <w:lvlText w:val=""/>
      <w:lvlJc w:val="left"/>
      <w:pPr>
        <w:ind w:left="7239" w:hanging="360"/>
      </w:pPr>
      <w:rPr>
        <w:rFonts w:ascii="Wingdings" w:hAnsi="Wingdings" w:hint="default"/>
      </w:rPr>
    </w:lvl>
  </w:abstractNum>
  <w:abstractNum w:abstractNumId="22" w15:restartNumberingAfterBreak="0">
    <w:nsid w:val="39647914"/>
    <w:multiLevelType w:val="hybridMultilevel"/>
    <w:tmpl w:val="510C9C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01D6469"/>
    <w:multiLevelType w:val="multilevel"/>
    <w:tmpl w:val="CC8CB5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095467"/>
    <w:multiLevelType w:val="multilevel"/>
    <w:tmpl w:val="93A2240E"/>
    <w:lvl w:ilvl="0">
      <w:start w:val="2"/>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240" w:hanging="1440"/>
      </w:pPr>
      <w:rPr>
        <w:rFonts w:hint="default"/>
      </w:rPr>
    </w:lvl>
  </w:abstractNum>
  <w:abstractNum w:abstractNumId="25" w15:restartNumberingAfterBreak="0">
    <w:nsid w:val="4B083D70"/>
    <w:multiLevelType w:val="hybridMultilevel"/>
    <w:tmpl w:val="589EF7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0854C4E"/>
    <w:multiLevelType w:val="hybridMultilevel"/>
    <w:tmpl w:val="3DC658A8"/>
    <w:lvl w:ilvl="0" w:tplc="04150011">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7397FB7"/>
    <w:multiLevelType w:val="hybridMultilevel"/>
    <w:tmpl w:val="72627DD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0206690"/>
    <w:multiLevelType w:val="multilevel"/>
    <w:tmpl w:val="D3A60EEE"/>
    <w:lvl w:ilvl="0">
      <w:start w:val="1"/>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15:restartNumberingAfterBreak="0">
    <w:nsid w:val="61FC41D1"/>
    <w:multiLevelType w:val="hybridMultilevel"/>
    <w:tmpl w:val="7B667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2A35121"/>
    <w:multiLevelType w:val="multilevel"/>
    <w:tmpl w:val="69D8EF18"/>
    <w:lvl w:ilvl="0">
      <w:start w:val="1"/>
      <w:numFmt w:val="decimal"/>
      <w:lvlText w:val="%1"/>
      <w:lvlJc w:val="left"/>
      <w:pPr>
        <w:ind w:left="480" w:hanging="480"/>
      </w:pPr>
      <w:rPr>
        <w:rFonts w:hint="default"/>
      </w:rPr>
    </w:lvl>
    <w:lvl w:ilvl="1">
      <w:start w:val="3"/>
      <w:numFmt w:val="decimal"/>
      <w:lvlText w:val="%1.%2"/>
      <w:lvlJc w:val="left"/>
      <w:pPr>
        <w:ind w:left="780" w:hanging="48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31" w15:restartNumberingAfterBreak="0">
    <w:nsid w:val="65E306CB"/>
    <w:multiLevelType w:val="hybridMultilevel"/>
    <w:tmpl w:val="A36E4790"/>
    <w:lvl w:ilvl="0" w:tplc="04150013">
      <w:start w:val="1"/>
      <w:numFmt w:val="upperRoman"/>
      <w:lvlText w:val="%1."/>
      <w:lvlJc w:val="righ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2" w15:restartNumberingAfterBreak="0">
    <w:nsid w:val="66D9699B"/>
    <w:multiLevelType w:val="hybridMultilevel"/>
    <w:tmpl w:val="5DF050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AE22B19"/>
    <w:multiLevelType w:val="hybridMultilevel"/>
    <w:tmpl w:val="46221B2C"/>
    <w:lvl w:ilvl="0" w:tplc="04150001">
      <w:start w:val="1"/>
      <w:numFmt w:val="bullet"/>
      <w:lvlText w:val=""/>
      <w:lvlJc w:val="left"/>
      <w:pPr>
        <w:ind w:left="1035" w:hanging="360"/>
      </w:pPr>
      <w:rPr>
        <w:rFonts w:ascii="Symbol" w:hAnsi="Symbol" w:hint="default"/>
      </w:rPr>
    </w:lvl>
    <w:lvl w:ilvl="1" w:tplc="04150003" w:tentative="1">
      <w:start w:val="1"/>
      <w:numFmt w:val="bullet"/>
      <w:lvlText w:val="o"/>
      <w:lvlJc w:val="left"/>
      <w:pPr>
        <w:ind w:left="1755" w:hanging="360"/>
      </w:pPr>
      <w:rPr>
        <w:rFonts w:ascii="Courier New" w:hAnsi="Courier New" w:cs="Courier New" w:hint="default"/>
      </w:rPr>
    </w:lvl>
    <w:lvl w:ilvl="2" w:tplc="04150005" w:tentative="1">
      <w:start w:val="1"/>
      <w:numFmt w:val="bullet"/>
      <w:lvlText w:val=""/>
      <w:lvlJc w:val="left"/>
      <w:pPr>
        <w:ind w:left="2475" w:hanging="360"/>
      </w:pPr>
      <w:rPr>
        <w:rFonts w:ascii="Wingdings" w:hAnsi="Wingdings" w:hint="default"/>
      </w:rPr>
    </w:lvl>
    <w:lvl w:ilvl="3" w:tplc="04150001" w:tentative="1">
      <w:start w:val="1"/>
      <w:numFmt w:val="bullet"/>
      <w:lvlText w:val=""/>
      <w:lvlJc w:val="left"/>
      <w:pPr>
        <w:ind w:left="3195" w:hanging="360"/>
      </w:pPr>
      <w:rPr>
        <w:rFonts w:ascii="Symbol" w:hAnsi="Symbol" w:hint="default"/>
      </w:rPr>
    </w:lvl>
    <w:lvl w:ilvl="4" w:tplc="04150003" w:tentative="1">
      <w:start w:val="1"/>
      <w:numFmt w:val="bullet"/>
      <w:lvlText w:val="o"/>
      <w:lvlJc w:val="left"/>
      <w:pPr>
        <w:ind w:left="3915" w:hanging="360"/>
      </w:pPr>
      <w:rPr>
        <w:rFonts w:ascii="Courier New" w:hAnsi="Courier New" w:cs="Courier New" w:hint="default"/>
      </w:rPr>
    </w:lvl>
    <w:lvl w:ilvl="5" w:tplc="04150005" w:tentative="1">
      <w:start w:val="1"/>
      <w:numFmt w:val="bullet"/>
      <w:lvlText w:val=""/>
      <w:lvlJc w:val="left"/>
      <w:pPr>
        <w:ind w:left="4635" w:hanging="360"/>
      </w:pPr>
      <w:rPr>
        <w:rFonts w:ascii="Wingdings" w:hAnsi="Wingdings" w:hint="default"/>
      </w:rPr>
    </w:lvl>
    <w:lvl w:ilvl="6" w:tplc="04150001" w:tentative="1">
      <w:start w:val="1"/>
      <w:numFmt w:val="bullet"/>
      <w:lvlText w:val=""/>
      <w:lvlJc w:val="left"/>
      <w:pPr>
        <w:ind w:left="5355" w:hanging="360"/>
      </w:pPr>
      <w:rPr>
        <w:rFonts w:ascii="Symbol" w:hAnsi="Symbol" w:hint="default"/>
      </w:rPr>
    </w:lvl>
    <w:lvl w:ilvl="7" w:tplc="04150003" w:tentative="1">
      <w:start w:val="1"/>
      <w:numFmt w:val="bullet"/>
      <w:lvlText w:val="o"/>
      <w:lvlJc w:val="left"/>
      <w:pPr>
        <w:ind w:left="6075" w:hanging="360"/>
      </w:pPr>
      <w:rPr>
        <w:rFonts w:ascii="Courier New" w:hAnsi="Courier New" w:cs="Courier New" w:hint="default"/>
      </w:rPr>
    </w:lvl>
    <w:lvl w:ilvl="8" w:tplc="04150005" w:tentative="1">
      <w:start w:val="1"/>
      <w:numFmt w:val="bullet"/>
      <w:lvlText w:val=""/>
      <w:lvlJc w:val="left"/>
      <w:pPr>
        <w:ind w:left="6795" w:hanging="360"/>
      </w:pPr>
      <w:rPr>
        <w:rFonts w:ascii="Wingdings" w:hAnsi="Wingdings" w:hint="default"/>
      </w:rPr>
    </w:lvl>
  </w:abstractNum>
  <w:abstractNum w:abstractNumId="34" w15:restartNumberingAfterBreak="0">
    <w:nsid w:val="6B2E0A36"/>
    <w:multiLevelType w:val="hybridMultilevel"/>
    <w:tmpl w:val="CECE5FE0"/>
    <w:lvl w:ilvl="0" w:tplc="0415000B">
      <w:start w:val="1"/>
      <w:numFmt w:val="bullet"/>
      <w:lvlText w:val=""/>
      <w:lvlJc w:val="left"/>
      <w:pPr>
        <w:ind w:left="783" w:hanging="360"/>
      </w:pPr>
      <w:rPr>
        <w:rFonts w:ascii="Wingdings" w:hAnsi="Wingdings"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35" w15:restartNumberingAfterBreak="0">
    <w:nsid w:val="704266EA"/>
    <w:multiLevelType w:val="multilevel"/>
    <w:tmpl w:val="E3F4A9B8"/>
    <w:lvl w:ilvl="0">
      <w:start w:val="1"/>
      <w:numFmt w:val="decimal"/>
      <w:lvlText w:val="%1"/>
      <w:lvlJc w:val="left"/>
      <w:pPr>
        <w:ind w:left="480" w:hanging="480"/>
      </w:pPr>
      <w:rPr>
        <w:rFonts w:hint="default"/>
      </w:rPr>
    </w:lvl>
    <w:lvl w:ilvl="1">
      <w:start w:val="3"/>
      <w:numFmt w:val="decimal"/>
      <w:lvlText w:val="%1.%2"/>
      <w:lvlJc w:val="left"/>
      <w:pPr>
        <w:ind w:left="780" w:hanging="48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36" w15:restartNumberingAfterBreak="0">
    <w:nsid w:val="71AF15BB"/>
    <w:multiLevelType w:val="hybridMultilevel"/>
    <w:tmpl w:val="C0949C8E"/>
    <w:lvl w:ilvl="0" w:tplc="DA1AA28E">
      <w:start w:val="11"/>
      <w:numFmt w:val="decimal"/>
      <w:lvlText w:val="%1."/>
      <w:lvlJc w:val="left"/>
      <w:pPr>
        <w:ind w:left="735"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1FD4F42"/>
    <w:multiLevelType w:val="hybridMultilevel"/>
    <w:tmpl w:val="A25E8EB4"/>
    <w:lvl w:ilvl="0" w:tplc="0415000B">
      <w:start w:val="1"/>
      <w:numFmt w:val="bullet"/>
      <w:lvlText w:val=""/>
      <w:lvlJc w:val="left"/>
      <w:pPr>
        <w:ind w:left="1479" w:hanging="360"/>
      </w:pPr>
      <w:rPr>
        <w:rFonts w:ascii="Wingdings" w:hAnsi="Wingdings" w:hint="default"/>
      </w:rPr>
    </w:lvl>
    <w:lvl w:ilvl="1" w:tplc="04150003" w:tentative="1">
      <w:start w:val="1"/>
      <w:numFmt w:val="bullet"/>
      <w:lvlText w:val="o"/>
      <w:lvlJc w:val="left"/>
      <w:pPr>
        <w:ind w:left="2199" w:hanging="360"/>
      </w:pPr>
      <w:rPr>
        <w:rFonts w:ascii="Courier New" w:hAnsi="Courier New" w:cs="Courier New" w:hint="default"/>
      </w:rPr>
    </w:lvl>
    <w:lvl w:ilvl="2" w:tplc="04150005" w:tentative="1">
      <w:start w:val="1"/>
      <w:numFmt w:val="bullet"/>
      <w:lvlText w:val=""/>
      <w:lvlJc w:val="left"/>
      <w:pPr>
        <w:ind w:left="2919" w:hanging="360"/>
      </w:pPr>
      <w:rPr>
        <w:rFonts w:ascii="Wingdings" w:hAnsi="Wingdings" w:hint="default"/>
      </w:rPr>
    </w:lvl>
    <w:lvl w:ilvl="3" w:tplc="04150001" w:tentative="1">
      <w:start w:val="1"/>
      <w:numFmt w:val="bullet"/>
      <w:lvlText w:val=""/>
      <w:lvlJc w:val="left"/>
      <w:pPr>
        <w:ind w:left="3639" w:hanging="360"/>
      </w:pPr>
      <w:rPr>
        <w:rFonts w:ascii="Symbol" w:hAnsi="Symbol" w:hint="default"/>
      </w:rPr>
    </w:lvl>
    <w:lvl w:ilvl="4" w:tplc="04150003" w:tentative="1">
      <w:start w:val="1"/>
      <w:numFmt w:val="bullet"/>
      <w:lvlText w:val="o"/>
      <w:lvlJc w:val="left"/>
      <w:pPr>
        <w:ind w:left="4359" w:hanging="360"/>
      </w:pPr>
      <w:rPr>
        <w:rFonts w:ascii="Courier New" w:hAnsi="Courier New" w:cs="Courier New" w:hint="default"/>
      </w:rPr>
    </w:lvl>
    <w:lvl w:ilvl="5" w:tplc="04150005" w:tentative="1">
      <w:start w:val="1"/>
      <w:numFmt w:val="bullet"/>
      <w:lvlText w:val=""/>
      <w:lvlJc w:val="left"/>
      <w:pPr>
        <w:ind w:left="5079" w:hanging="360"/>
      </w:pPr>
      <w:rPr>
        <w:rFonts w:ascii="Wingdings" w:hAnsi="Wingdings" w:hint="default"/>
      </w:rPr>
    </w:lvl>
    <w:lvl w:ilvl="6" w:tplc="04150001" w:tentative="1">
      <w:start w:val="1"/>
      <w:numFmt w:val="bullet"/>
      <w:lvlText w:val=""/>
      <w:lvlJc w:val="left"/>
      <w:pPr>
        <w:ind w:left="5799" w:hanging="360"/>
      </w:pPr>
      <w:rPr>
        <w:rFonts w:ascii="Symbol" w:hAnsi="Symbol" w:hint="default"/>
      </w:rPr>
    </w:lvl>
    <w:lvl w:ilvl="7" w:tplc="04150003" w:tentative="1">
      <w:start w:val="1"/>
      <w:numFmt w:val="bullet"/>
      <w:lvlText w:val="o"/>
      <w:lvlJc w:val="left"/>
      <w:pPr>
        <w:ind w:left="6519" w:hanging="360"/>
      </w:pPr>
      <w:rPr>
        <w:rFonts w:ascii="Courier New" w:hAnsi="Courier New" w:cs="Courier New" w:hint="default"/>
      </w:rPr>
    </w:lvl>
    <w:lvl w:ilvl="8" w:tplc="04150005" w:tentative="1">
      <w:start w:val="1"/>
      <w:numFmt w:val="bullet"/>
      <w:lvlText w:val=""/>
      <w:lvlJc w:val="left"/>
      <w:pPr>
        <w:ind w:left="7239" w:hanging="360"/>
      </w:pPr>
      <w:rPr>
        <w:rFonts w:ascii="Wingdings" w:hAnsi="Wingdings" w:hint="default"/>
      </w:rPr>
    </w:lvl>
  </w:abstractNum>
  <w:abstractNum w:abstractNumId="38" w15:restartNumberingAfterBreak="0">
    <w:nsid w:val="723F2B32"/>
    <w:multiLevelType w:val="multilevel"/>
    <w:tmpl w:val="AB00B136"/>
    <w:lvl w:ilvl="0">
      <w:start w:val="1"/>
      <w:numFmt w:val="decimal"/>
      <w:lvlText w:val="%1"/>
      <w:lvlJc w:val="left"/>
      <w:pPr>
        <w:ind w:left="360" w:hanging="360"/>
      </w:pPr>
      <w:rPr>
        <w:rFonts w:hint="default"/>
      </w:rPr>
    </w:lvl>
    <w:lvl w:ilvl="1">
      <w:start w:val="3"/>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39" w15:restartNumberingAfterBreak="0">
    <w:nsid w:val="72A86C64"/>
    <w:multiLevelType w:val="multilevel"/>
    <w:tmpl w:val="0B98125E"/>
    <w:lvl w:ilvl="0">
      <w:start w:val="1"/>
      <w:numFmt w:val="decimal"/>
      <w:lvlText w:val="%1"/>
      <w:lvlJc w:val="left"/>
      <w:pPr>
        <w:ind w:left="480" w:hanging="480"/>
      </w:pPr>
      <w:rPr>
        <w:rFonts w:hint="default"/>
      </w:rPr>
    </w:lvl>
    <w:lvl w:ilvl="1">
      <w:start w:val="2"/>
      <w:numFmt w:val="decimal"/>
      <w:lvlText w:val="%1.%2"/>
      <w:lvlJc w:val="left"/>
      <w:pPr>
        <w:ind w:left="780" w:hanging="48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40" w15:restartNumberingAfterBreak="0">
    <w:nsid w:val="743854FF"/>
    <w:multiLevelType w:val="hybridMultilevel"/>
    <w:tmpl w:val="E042EE2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1" w15:restartNumberingAfterBreak="0">
    <w:nsid w:val="75AF0D14"/>
    <w:multiLevelType w:val="hybridMultilevel"/>
    <w:tmpl w:val="F32A3F3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7763FB0"/>
    <w:multiLevelType w:val="hybridMultilevel"/>
    <w:tmpl w:val="F8627CA4"/>
    <w:lvl w:ilvl="0" w:tplc="0415000B">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3" w15:restartNumberingAfterBreak="0">
    <w:nsid w:val="77E443AF"/>
    <w:multiLevelType w:val="hybridMultilevel"/>
    <w:tmpl w:val="AB94E2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81B0715"/>
    <w:multiLevelType w:val="hybridMultilevel"/>
    <w:tmpl w:val="DFC64D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8367BB3"/>
    <w:multiLevelType w:val="hybridMultilevel"/>
    <w:tmpl w:val="8EE8C160"/>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6" w15:restartNumberingAfterBreak="0">
    <w:nsid w:val="7AB5352B"/>
    <w:multiLevelType w:val="hybridMultilevel"/>
    <w:tmpl w:val="FDFE9D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39584803">
    <w:abstractNumId w:val="5"/>
  </w:num>
  <w:num w:numId="2" w16cid:durableId="198118069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85136061">
    <w:abstractNumId w:val="13"/>
  </w:num>
  <w:num w:numId="4" w16cid:durableId="414791226">
    <w:abstractNumId w:val="31"/>
  </w:num>
  <w:num w:numId="5" w16cid:durableId="347561681">
    <w:abstractNumId w:val="1"/>
  </w:num>
  <w:num w:numId="6" w16cid:durableId="1786267509">
    <w:abstractNumId w:val="0"/>
  </w:num>
  <w:num w:numId="7" w16cid:durableId="1649360651">
    <w:abstractNumId w:val="10"/>
  </w:num>
  <w:num w:numId="8" w16cid:durableId="1443183532">
    <w:abstractNumId w:val="11"/>
  </w:num>
  <w:num w:numId="9" w16cid:durableId="1250769246">
    <w:abstractNumId w:val="12"/>
  </w:num>
  <w:num w:numId="10" w16cid:durableId="552695304">
    <w:abstractNumId w:val="26"/>
  </w:num>
  <w:num w:numId="11" w16cid:durableId="1037852349">
    <w:abstractNumId w:val="25"/>
  </w:num>
  <w:num w:numId="12" w16cid:durableId="1927835870">
    <w:abstractNumId w:val="4"/>
  </w:num>
  <w:num w:numId="13" w16cid:durableId="446431586">
    <w:abstractNumId w:val="46"/>
  </w:num>
  <w:num w:numId="14" w16cid:durableId="1663922679">
    <w:abstractNumId w:val="2"/>
  </w:num>
  <w:num w:numId="15" w16cid:durableId="1529173283">
    <w:abstractNumId w:val="20"/>
  </w:num>
  <w:num w:numId="16" w16cid:durableId="1485010046">
    <w:abstractNumId w:val="9"/>
  </w:num>
  <w:num w:numId="17" w16cid:durableId="1391345519">
    <w:abstractNumId w:val="43"/>
  </w:num>
  <w:num w:numId="18" w16cid:durableId="1411272888">
    <w:abstractNumId w:val="17"/>
  </w:num>
  <w:num w:numId="19" w16cid:durableId="1119421968">
    <w:abstractNumId w:val="44"/>
  </w:num>
  <w:num w:numId="20" w16cid:durableId="810905234">
    <w:abstractNumId w:val="32"/>
  </w:num>
  <w:num w:numId="21" w16cid:durableId="251134129">
    <w:abstractNumId w:val="14"/>
  </w:num>
  <w:num w:numId="22" w16cid:durableId="2077975177">
    <w:abstractNumId w:val="21"/>
  </w:num>
  <w:num w:numId="23" w16cid:durableId="71197104">
    <w:abstractNumId w:val="37"/>
  </w:num>
  <w:num w:numId="24" w16cid:durableId="2020884395">
    <w:abstractNumId w:val="22"/>
  </w:num>
  <w:num w:numId="25" w16cid:durableId="1424034736">
    <w:abstractNumId w:val="6"/>
  </w:num>
  <w:num w:numId="26" w16cid:durableId="947857114">
    <w:abstractNumId w:val="18"/>
  </w:num>
  <w:num w:numId="27" w16cid:durableId="1885753801">
    <w:abstractNumId w:val="29"/>
  </w:num>
  <w:num w:numId="28" w16cid:durableId="760032199">
    <w:abstractNumId w:val="8"/>
  </w:num>
  <w:num w:numId="29" w16cid:durableId="1026641649">
    <w:abstractNumId w:val="33"/>
  </w:num>
  <w:num w:numId="30" w16cid:durableId="170709734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28738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31324303">
    <w:abstractNumId w:val="41"/>
  </w:num>
  <w:num w:numId="33" w16cid:durableId="715278105">
    <w:abstractNumId w:val="27"/>
  </w:num>
  <w:num w:numId="34" w16cid:durableId="1697150572">
    <w:abstractNumId w:val="34"/>
  </w:num>
  <w:num w:numId="35" w16cid:durableId="1795754091">
    <w:abstractNumId w:val="16"/>
  </w:num>
  <w:num w:numId="36" w16cid:durableId="255789282">
    <w:abstractNumId w:val="23"/>
  </w:num>
  <w:num w:numId="37" w16cid:durableId="1480268665">
    <w:abstractNumId w:val="15"/>
  </w:num>
  <w:num w:numId="38" w16cid:durableId="1389112726">
    <w:abstractNumId w:val="7"/>
  </w:num>
  <w:num w:numId="39" w16cid:durableId="484053636">
    <w:abstractNumId w:val="28"/>
  </w:num>
  <w:num w:numId="40" w16cid:durableId="420030700">
    <w:abstractNumId w:val="30"/>
  </w:num>
  <w:num w:numId="41" w16cid:durableId="1612273515">
    <w:abstractNumId w:val="42"/>
  </w:num>
  <w:num w:numId="42" w16cid:durableId="97482531">
    <w:abstractNumId w:val="39"/>
  </w:num>
  <w:num w:numId="43" w16cid:durableId="522330959">
    <w:abstractNumId w:val="3"/>
  </w:num>
  <w:num w:numId="44" w16cid:durableId="364912547">
    <w:abstractNumId w:val="45"/>
  </w:num>
  <w:num w:numId="45" w16cid:durableId="1153109247">
    <w:abstractNumId w:val="24"/>
  </w:num>
  <w:num w:numId="46" w16cid:durableId="1389844770">
    <w:abstractNumId w:val="35"/>
  </w:num>
  <w:num w:numId="47" w16cid:durableId="1782993454">
    <w:abstractNumId w:val="38"/>
  </w:num>
  <w:num w:numId="48" w16cid:durableId="1627470400">
    <w:abstractNumId w:val="3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4096" w:nlCheck="1" w:checkStyle="0"/>
  <w:activeWritingStyle w:appName="MSWord" w:lang="pl-PL" w:vendorID="64" w:dllVersion="4096" w:nlCheck="1" w:checkStyle="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B4E"/>
    <w:rsid w:val="00000396"/>
    <w:rsid w:val="0000061A"/>
    <w:rsid w:val="000006F3"/>
    <w:rsid w:val="00000DBF"/>
    <w:rsid w:val="00001253"/>
    <w:rsid w:val="0000495B"/>
    <w:rsid w:val="00005FF4"/>
    <w:rsid w:val="00006A2A"/>
    <w:rsid w:val="0001061B"/>
    <w:rsid w:val="00010735"/>
    <w:rsid w:val="00011912"/>
    <w:rsid w:val="00013036"/>
    <w:rsid w:val="00014A62"/>
    <w:rsid w:val="00014F91"/>
    <w:rsid w:val="0001557F"/>
    <w:rsid w:val="00016278"/>
    <w:rsid w:val="00016CA1"/>
    <w:rsid w:val="00017191"/>
    <w:rsid w:val="000173BA"/>
    <w:rsid w:val="0001748D"/>
    <w:rsid w:val="00017AD3"/>
    <w:rsid w:val="00021B14"/>
    <w:rsid w:val="0002328A"/>
    <w:rsid w:val="000233BC"/>
    <w:rsid w:val="00023979"/>
    <w:rsid w:val="00025532"/>
    <w:rsid w:val="000279A5"/>
    <w:rsid w:val="000300CE"/>
    <w:rsid w:val="00031201"/>
    <w:rsid w:val="0003159A"/>
    <w:rsid w:val="00031F84"/>
    <w:rsid w:val="00034031"/>
    <w:rsid w:val="0003430C"/>
    <w:rsid w:val="00034365"/>
    <w:rsid w:val="000351BA"/>
    <w:rsid w:val="000358C0"/>
    <w:rsid w:val="00036DFE"/>
    <w:rsid w:val="00042706"/>
    <w:rsid w:val="0004450D"/>
    <w:rsid w:val="00045EE7"/>
    <w:rsid w:val="00050701"/>
    <w:rsid w:val="00050A42"/>
    <w:rsid w:val="00050C1B"/>
    <w:rsid w:val="0005167B"/>
    <w:rsid w:val="000527B9"/>
    <w:rsid w:val="00052C4D"/>
    <w:rsid w:val="000533A7"/>
    <w:rsid w:val="00054A16"/>
    <w:rsid w:val="00054A9A"/>
    <w:rsid w:val="00055345"/>
    <w:rsid w:val="00055736"/>
    <w:rsid w:val="000561EF"/>
    <w:rsid w:val="00057498"/>
    <w:rsid w:val="00057BFF"/>
    <w:rsid w:val="00061AAB"/>
    <w:rsid w:val="0006407B"/>
    <w:rsid w:val="0006416D"/>
    <w:rsid w:val="00064E54"/>
    <w:rsid w:val="00064ED2"/>
    <w:rsid w:val="00065AE1"/>
    <w:rsid w:val="000669DE"/>
    <w:rsid w:val="000700CC"/>
    <w:rsid w:val="000708C9"/>
    <w:rsid w:val="0007123E"/>
    <w:rsid w:val="000713AD"/>
    <w:rsid w:val="0007274A"/>
    <w:rsid w:val="000735E1"/>
    <w:rsid w:val="00073A0E"/>
    <w:rsid w:val="000749EE"/>
    <w:rsid w:val="000764C4"/>
    <w:rsid w:val="00081912"/>
    <w:rsid w:val="000825CA"/>
    <w:rsid w:val="00083752"/>
    <w:rsid w:val="00083CD8"/>
    <w:rsid w:val="00084733"/>
    <w:rsid w:val="00087762"/>
    <w:rsid w:val="000913E9"/>
    <w:rsid w:val="00091EF9"/>
    <w:rsid w:val="000929D1"/>
    <w:rsid w:val="00093548"/>
    <w:rsid w:val="000939B8"/>
    <w:rsid w:val="00095164"/>
    <w:rsid w:val="000953A2"/>
    <w:rsid w:val="000977C5"/>
    <w:rsid w:val="000A12FA"/>
    <w:rsid w:val="000A1386"/>
    <w:rsid w:val="000A17FE"/>
    <w:rsid w:val="000A1BB9"/>
    <w:rsid w:val="000A26E1"/>
    <w:rsid w:val="000A3792"/>
    <w:rsid w:val="000A3BB3"/>
    <w:rsid w:val="000A5FA9"/>
    <w:rsid w:val="000A70AC"/>
    <w:rsid w:val="000B17F0"/>
    <w:rsid w:val="000B1A48"/>
    <w:rsid w:val="000B2047"/>
    <w:rsid w:val="000B270A"/>
    <w:rsid w:val="000B283F"/>
    <w:rsid w:val="000B2A03"/>
    <w:rsid w:val="000B32C8"/>
    <w:rsid w:val="000B6166"/>
    <w:rsid w:val="000B6B77"/>
    <w:rsid w:val="000B7412"/>
    <w:rsid w:val="000B7C07"/>
    <w:rsid w:val="000C0E94"/>
    <w:rsid w:val="000C1301"/>
    <w:rsid w:val="000C2061"/>
    <w:rsid w:val="000C32B9"/>
    <w:rsid w:val="000C32FA"/>
    <w:rsid w:val="000C4735"/>
    <w:rsid w:val="000C60A8"/>
    <w:rsid w:val="000C6BE0"/>
    <w:rsid w:val="000C6C01"/>
    <w:rsid w:val="000D0D33"/>
    <w:rsid w:val="000D3495"/>
    <w:rsid w:val="000D514F"/>
    <w:rsid w:val="000D5538"/>
    <w:rsid w:val="000D57F4"/>
    <w:rsid w:val="000D5DE4"/>
    <w:rsid w:val="000D63FD"/>
    <w:rsid w:val="000D685C"/>
    <w:rsid w:val="000D68B4"/>
    <w:rsid w:val="000D6925"/>
    <w:rsid w:val="000E0F73"/>
    <w:rsid w:val="000E21FB"/>
    <w:rsid w:val="000E3678"/>
    <w:rsid w:val="000E3B9A"/>
    <w:rsid w:val="000E3F25"/>
    <w:rsid w:val="000E435A"/>
    <w:rsid w:val="000E64B2"/>
    <w:rsid w:val="000E6889"/>
    <w:rsid w:val="000F27A2"/>
    <w:rsid w:val="000F27E8"/>
    <w:rsid w:val="000F2CEE"/>
    <w:rsid w:val="000F306A"/>
    <w:rsid w:val="000F49A7"/>
    <w:rsid w:val="000F5EC8"/>
    <w:rsid w:val="000F710D"/>
    <w:rsid w:val="0010030A"/>
    <w:rsid w:val="00100EA2"/>
    <w:rsid w:val="001024C3"/>
    <w:rsid w:val="001035CE"/>
    <w:rsid w:val="00103990"/>
    <w:rsid w:val="00105E2B"/>
    <w:rsid w:val="00106F4A"/>
    <w:rsid w:val="00111081"/>
    <w:rsid w:val="00111686"/>
    <w:rsid w:val="00114A13"/>
    <w:rsid w:val="00116BA8"/>
    <w:rsid w:val="0012011E"/>
    <w:rsid w:val="0012065E"/>
    <w:rsid w:val="00121DC0"/>
    <w:rsid w:val="00123B7C"/>
    <w:rsid w:val="00124DFC"/>
    <w:rsid w:val="00125592"/>
    <w:rsid w:val="0012656B"/>
    <w:rsid w:val="00127523"/>
    <w:rsid w:val="0013206C"/>
    <w:rsid w:val="0013245B"/>
    <w:rsid w:val="00132C03"/>
    <w:rsid w:val="00133D5E"/>
    <w:rsid w:val="00135AFB"/>
    <w:rsid w:val="00135F40"/>
    <w:rsid w:val="00136628"/>
    <w:rsid w:val="00137739"/>
    <w:rsid w:val="0013776A"/>
    <w:rsid w:val="00140356"/>
    <w:rsid w:val="001408C2"/>
    <w:rsid w:val="00140FB6"/>
    <w:rsid w:val="00142FED"/>
    <w:rsid w:val="0014376E"/>
    <w:rsid w:val="00144EDF"/>
    <w:rsid w:val="00145752"/>
    <w:rsid w:val="00147862"/>
    <w:rsid w:val="00147F8C"/>
    <w:rsid w:val="001500FC"/>
    <w:rsid w:val="00150637"/>
    <w:rsid w:val="00150C18"/>
    <w:rsid w:val="00150CDA"/>
    <w:rsid w:val="00151E28"/>
    <w:rsid w:val="00152663"/>
    <w:rsid w:val="00152BEF"/>
    <w:rsid w:val="00154A33"/>
    <w:rsid w:val="00155BF5"/>
    <w:rsid w:val="001563FF"/>
    <w:rsid w:val="00157A8E"/>
    <w:rsid w:val="00157F07"/>
    <w:rsid w:val="00160D85"/>
    <w:rsid w:val="00162637"/>
    <w:rsid w:val="00165D19"/>
    <w:rsid w:val="00167D3C"/>
    <w:rsid w:val="00172673"/>
    <w:rsid w:val="00174199"/>
    <w:rsid w:val="00174E5A"/>
    <w:rsid w:val="0017540B"/>
    <w:rsid w:val="00175636"/>
    <w:rsid w:val="0017605D"/>
    <w:rsid w:val="00176C57"/>
    <w:rsid w:val="00176F9D"/>
    <w:rsid w:val="00180339"/>
    <w:rsid w:val="0018076A"/>
    <w:rsid w:val="00181668"/>
    <w:rsid w:val="001832A7"/>
    <w:rsid w:val="00184C58"/>
    <w:rsid w:val="00184E7C"/>
    <w:rsid w:val="0018611E"/>
    <w:rsid w:val="0019159C"/>
    <w:rsid w:val="00192C32"/>
    <w:rsid w:val="00193773"/>
    <w:rsid w:val="001941CE"/>
    <w:rsid w:val="00194DB6"/>
    <w:rsid w:val="001957B8"/>
    <w:rsid w:val="001961AB"/>
    <w:rsid w:val="001961D7"/>
    <w:rsid w:val="0019696A"/>
    <w:rsid w:val="001A10A7"/>
    <w:rsid w:val="001A173E"/>
    <w:rsid w:val="001A27BB"/>
    <w:rsid w:val="001A2C10"/>
    <w:rsid w:val="001A39CD"/>
    <w:rsid w:val="001A4504"/>
    <w:rsid w:val="001A4EA4"/>
    <w:rsid w:val="001A54C7"/>
    <w:rsid w:val="001A575E"/>
    <w:rsid w:val="001A5948"/>
    <w:rsid w:val="001A61E9"/>
    <w:rsid w:val="001B0051"/>
    <w:rsid w:val="001B5D3B"/>
    <w:rsid w:val="001B78EA"/>
    <w:rsid w:val="001B79E5"/>
    <w:rsid w:val="001B7EC0"/>
    <w:rsid w:val="001C0D8C"/>
    <w:rsid w:val="001C18AF"/>
    <w:rsid w:val="001C1B4B"/>
    <w:rsid w:val="001C1C1E"/>
    <w:rsid w:val="001C24BC"/>
    <w:rsid w:val="001C290C"/>
    <w:rsid w:val="001C5EE5"/>
    <w:rsid w:val="001D0CDA"/>
    <w:rsid w:val="001D106F"/>
    <w:rsid w:val="001D2936"/>
    <w:rsid w:val="001D2A5E"/>
    <w:rsid w:val="001D2C46"/>
    <w:rsid w:val="001D33A0"/>
    <w:rsid w:val="001D3B3A"/>
    <w:rsid w:val="001D3B52"/>
    <w:rsid w:val="001D4508"/>
    <w:rsid w:val="001D4D22"/>
    <w:rsid w:val="001D60C7"/>
    <w:rsid w:val="001D64C4"/>
    <w:rsid w:val="001D66F0"/>
    <w:rsid w:val="001D76B2"/>
    <w:rsid w:val="001E034F"/>
    <w:rsid w:val="001E03B6"/>
    <w:rsid w:val="001E0B2C"/>
    <w:rsid w:val="001E2B34"/>
    <w:rsid w:val="001E4C00"/>
    <w:rsid w:val="001E54CE"/>
    <w:rsid w:val="001E721D"/>
    <w:rsid w:val="001E7511"/>
    <w:rsid w:val="001E7F4F"/>
    <w:rsid w:val="001F1334"/>
    <w:rsid w:val="001F17C0"/>
    <w:rsid w:val="001F21BC"/>
    <w:rsid w:val="001F2325"/>
    <w:rsid w:val="001F31B9"/>
    <w:rsid w:val="001F39FB"/>
    <w:rsid w:val="001F4371"/>
    <w:rsid w:val="001F4A80"/>
    <w:rsid w:val="001F536B"/>
    <w:rsid w:val="001F6421"/>
    <w:rsid w:val="001F7582"/>
    <w:rsid w:val="001F7825"/>
    <w:rsid w:val="001F7A68"/>
    <w:rsid w:val="00204E2B"/>
    <w:rsid w:val="0021043D"/>
    <w:rsid w:val="002124FB"/>
    <w:rsid w:val="0021683D"/>
    <w:rsid w:val="00221A7B"/>
    <w:rsid w:val="00221B71"/>
    <w:rsid w:val="002231F4"/>
    <w:rsid w:val="00223412"/>
    <w:rsid w:val="00225C36"/>
    <w:rsid w:val="002312A9"/>
    <w:rsid w:val="00231FEC"/>
    <w:rsid w:val="002372AE"/>
    <w:rsid w:val="002377A2"/>
    <w:rsid w:val="00240602"/>
    <w:rsid w:val="00241658"/>
    <w:rsid w:val="00242502"/>
    <w:rsid w:val="00243974"/>
    <w:rsid w:val="00243C92"/>
    <w:rsid w:val="00244243"/>
    <w:rsid w:val="0024553F"/>
    <w:rsid w:val="00245DE8"/>
    <w:rsid w:val="00245E99"/>
    <w:rsid w:val="0024607D"/>
    <w:rsid w:val="002461BB"/>
    <w:rsid w:val="00246DD7"/>
    <w:rsid w:val="00247C08"/>
    <w:rsid w:val="0025102C"/>
    <w:rsid w:val="002519DE"/>
    <w:rsid w:val="0025234D"/>
    <w:rsid w:val="00252DC2"/>
    <w:rsid w:val="00254F2F"/>
    <w:rsid w:val="00255871"/>
    <w:rsid w:val="002576FA"/>
    <w:rsid w:val="002606FC"/>
    <w:rsid w:val="00260899"/>
    <w:rsid w:val="00260CEE"/>
    <w:rsid w:val="00261F2D"/>
    <w:rsid w:val="00262639"/>
    <w:rsid w:val="00263142"/>
    <w:rsid w:val="00264C2A"/>
    <w:rsid w:val="00264DB0"/>
    <w:rsid w:val="00265A57"/>
    <w:rsid w:val="0026687D"/>
    <w:rsid w:val="00266E98"/>
    <w:rsid w:val="00266EAC"/>
    <w:rsid w:val="00266EFC"/>
    <w:rsid w:val="002671F4"/>
    <w:rsid w:val="00270807"/>
    <w:rsid w:val="00272044"/>
    <w:rsid w:val="0027263C"/>
    <w:rsid w:val="0027302E"/>
    <w:rsid w:val="002730F3"/>
    <w:rsid w:val="002733A6"/>
    <w:rsid w:val="00275C52"/>
    <w:rsid w:val="00276E09"/>
    <w:rsid w:val="002778A4"/>
    <w:rsid w:val="00277BBC"/>
    <w:rsid w:val="00281277"/>
    <w:rsid w:val="00281426"/>
    <w:rsid w:val="00284B74"/>
    <w:rsid w:val="00285B20"/>
    <w:rsid w:val="002867F8"/>
    <w:rsid w:val="00287B23"/>
    <w:rsid w:val="0029198C"/>
    <w:rsid w:val="002927C6"/>
    <w:rsid w:val="00292C04"/>
    <w:rsid w:val="002938A8"/>
    <w:rsid w:val="00294678"/>
    <w:rsid w:val="00295335"/>
    <w:rsid w:val="00295413"/>
    <w:rsid w:val="00295642"/>
    <w:rsid w:val="00295C5B"/>
    <w:rsid w:val="00296524"/>
    <w:rsid w:val="002965F3"/>
    <w:rsid w:val="00297F56"/>
    <w:rsid w:val="002A173E"/>
    <w:rsid w:val="002A3F84"/>
    <w:rsid w:val="002A4CFB"/>
    <w:rsid w:val="002A5113"/>
    <w:rsid w:val="002A5A5A"/>
    <w:rsid w:val="002A603D"/>
    <w:rsid w:val="002A66F9"/>
    <w:rsid w:val="002A73DC"/>
    <w:rsid w:val="002A7713"/>
    <w:rsid w:val="002B1697"/>
    <w:rsid w:val="002B6091"/>
    <w:rsid w:val="002B733F"/>
    <w:rsid w:val="002C0B51"/>
    <w:rsid w:val="002C10D5"/>
    <w:rsid w:val="002C3105"/>
    <w:rsid w:val="002C3E27"/>
    <w:rsid w:val="002C4459"/>
    <w:rsid w:val="002C5409"/>
    <w:rsid w:val="002C5ED6"/>
    <w:rsid w:val="002C5EEF"/>
    <w:rsid w:val="002C779C"/>
    <w:rsid w:val="002D149E"/>
    <w:rsid w:val="002D1DEA"/>
    <w:rsid w:val="002D202C"/>
    <w:rsid w:val="002D26B4"/>
    <w:rsid w:val="002D41CA"/>
    <w:rsid w:val="002D4501"/>
    <w:rsid w:val="002D45F4"/>
    <w:rsid w:val="002D538D"/>
    <w:rsid w:val="002D56C7"/>
    <w:rsid w:val="002D5C83"/>
    <w:rsid w:val="002D6C14"/>
    <w:rsid w:val="002D7A1B"/>
    <w:rsid w:val="002E1D96"/>
    <w:rsid w:val="002E3785"/>
    <w:rsid w:val="002E4D9E"/>
    <w:rsid w:val="002E4ECC"/>
    <w:rsid w:val="002E6FF1"/>
    <w:rsid w:val="002E746B"/>
    <w:rsid w:val="002E7D78"/>
    <w:rsid w:val="002F084B"/>
    <w:rsid w:val="002F10F7"/>
    <w:rsid w:val="002F23BB"/>
    <w:rsid w:val="002F3E2F"/>
    <w:rsid w:val="002F6523"/>
    <w:rsid w:val="002F6D3E"/>
    <w:rsid w:val="002F6DD4"/>
    <w:rsid w:val="002F744B"/>
    <w:rsid w:val="002F77EB"/>
    <w:rsid w:val="002F7C1C"/>
    <w:rsid w:val="002F7E89"/>
    <w:rsid w:val="00300E65"/>
    <w:rsid w:val="00300F50"/>
    <w:rsid w:val="00301240"/>
    <w:rsid w:val="0030164D"/>
    <w:rsid w:val="00302271"/>
    <w:rsid w:val="0030333B"/>
    <w:rsid w:val="00303723"/>
    <w:rsid w:val="0030390C"/>
    <w:rsid w:val="00303D5F"/>
    <w:rsid w:val="003045D8"/>
    <w:rsid w:val="00304A9D"/>
    <w:rsid w:val="00306971"/>
    <w:rsid w:val="00306996"/>
    <w:rsid w:val="00307256"/>
    <w:rsid w:val="003078D6"/>
    <w:rsid w:val="00310B42"/>
    <w:rsid w:val="00311B3E"/>
    <w:rsid w:val="00312093"/>
    <w:rsid w:val="0031219A"/>
    <w:rsid w:val="00313C46"/>
    <w:rsid w:val="00313E7A"/>
    <w:rsid w:val="003146DB"/>
    <w:rsid w:val="00316866"/>
    <w:rsid w:val="00316E84"/>
    <w:rsid w:val="00317310"/>
    <w:rsid w:val="00320F0A"/>
    <w:rsid w:val="00322E88"/>
    <w:rsid w:val="003233CD"/>
    <w:rsid w:val="003236FC"/>
    <w:rsid w:val="00323B46"/>
    <w:rsid w:val="0032424E"/>
    <w:rsid w:val="003242C2"/>
    <w:rsid w:val="00324C52"/>
    <w:rsid w:val="00326EAC"/>
    <w:rsid w:val="00327B25"/>
    <w:rsid w:val="00327CC3"/>
    <w:rsid w:val="00330EE0"/>
    <w:rsid w:val="0033104A"/>
    <w:rsid w:val="00332C3F"/>
    <w:rsid w:val="00333B08"/>
    <w:rsid w:val="003347BC"/>
    <w:rsid w:val="0033585C"/>
    <w:rsid w:val="003359D2"/>
    <w:rsid w:val="00335E1B"/>
    <w:rsid w:val="003368DE"/>
    <w:rsid w:val="003379BF"/>
    <w:rsid w:val="0034020C"/>
    <w:rsid w:val="003411DF"/>
    <w:rsid w:val="00341712"/>
    <w:rsid w:val="00341761"/>
    <w:rsid w:val="00341B4B"/>
    <w:rsid w:val="00341C2E"/>
    <w:rsid w:val="0034314A"/>
    <w:rsid w:val="0034640F"/>
    <w:rsid w:val="0034693F"/>
    <w:rsid w:val="00346AA7"/>
    <w:rsid w:val="003516EA"/>
    <w:rsid w:val="003523D9"/>
    <w:rsid w:val="0035301E"/>
    <w:rsid w:val="003535A3"/>
    <w:rsid w:val="00354D36"/>
    <w:rsid w:val="00355921"/>
    <w:rsid w:val="00356669"/>
    <w:rsid w:val="00356B05"/>
    <w:rsid w:val="003574D1"/>
    <w:rsid w:val="0035758C"/>
    <w:rsid w:val="00360766"/>
    <w:rsid w:val="0036192B"/>
    <w:rsid w:val="00361CDA"/>
    <w:rsid w:val="003628A2"/>
    <w:rsid w:val="00362D12"/>
    <w:rsid w:val="0036357B"/>
    <w:rsid w:val="0036398D"/>
    <w:rsid w:val="0036461B"/>
    <w:rsid w:val="0036658B"/>
    <w:rsid w:val="003665B0"/>
    <w:rsid w:val="003669C3"/>
    <w:rsid w:val="00366ABF"/>
    <w:rsid w:val="00367024"/>
    <w:rsid w:val="00372040"/>
    <w:rsid w:val="003726B7"/>
    <w:rsid w:val="00372B9F"/>
    <w:rsid w:val="00372DE9"/>
    <w:rsid w:val="003733F2"/>
    <w:rsid w:val="00373BDE"/>
    <w:rsid w:val="00374119"/>
    <w:rsid w:val="0037498A"/>
    <w:rsid w:val="00375CFD"/>
    <w:rsid w:val="00375DDA"/>
    <w:rsid w:val="00376B0E"/>
    <w:rsid w:val="00382203"/>
    <w:rsid w:val="003830C3"/>
    <w:rsid w:val="00383BF3"/>
    <w:rsid w:val="003844AE"/>
    <w:rsid w:val="00384767"/>
    <w:rsid w:val="00384E11"/>
    <w:rsid w:val="00384ECD"/>
    <w:rsid w:val="00385E79"/>
    <w:rsid w:val="003864DD"/>
    <w:rsid w:val="0038653A"/>
    <w:rsid w:val="00386767"/>
    <w:rsid w:val="0038707B"/>
    <w:rsid w:val="003873AA"/>
    <w:rsid w:val="00387B62"/>
    <w:rsid w:val="00387C5C"/>
    <w:rsid w:val="00387D97"/>
    <w:rsid w:val="00387DD4"/>
    <w:rsid w:val="00390AD7"/>
    <w:rsid w:val="00392E75"/>
    <w:rsid w:val="00394E28"/>
    <w:rsid w:val="003957B5"/>
    <w:rsid w:val="00395B76"/>
    <w:rsid w:val="0039678D"/>
    <w:rsid w:val="0039686D"/>
    <w:rsid w:val="003A0809"/>
    <w:rsid w:val="003A0A22"/>
    <w:rsid w:val="003A136A"/>
    <w:rsid w:val="003A4D23"/>
    <w:rsid w:val="003A55A7"/>
    <w:rsid w:val="003A5CAB"/>
    <w:rsid w:val="003A5EA8"/>
    <w:rsid w:val="003A6EBC"/>
    <w:rsid w:val="003A726C"/>
    <w:rsid w:val="003A754F"/>
    <w:rsid w:val="003B0BB1"/>
    <w:rsid w:val="003B1904"/>
    <w:rsid w:val="003B22F3"/>
    <w:rsid w:val="003B269E"/>
    <w:rsid w:val="003B27A7"/>
    <w:rsid w:val="003B27DA"/>
    <w:rsid w:val="003B38A9"/>
    <w:rsid w:val="003B3E8F"/>
    <w:rsid w:val="003B3EAE"/>
    <w:rsid w:val="003B3F9B"/>
    <w:rsid w:val="003B47BB"/>
    <w:rsid w:val="003B5416"/>
    <w:rsid w:val="003B55F9"/>
    <w:rsid w:val="003B5F03"/>
    <w:rsid w:val="003B65D6"/>
    <w:rsid w:val="003B738B"/>
    <w:rsid w:val="003B7EA8"/>
    <w:rsid w:val="003C27F1"/>
    <w:rsid w:val="003C34FC"/>
    <w:rsid w:val="003C6AD5"/>
    <w:rsid w:val="003D1510"/>
    <w:rsid w:val="003D3DCC"/>
    <w:rsid w:val="003D4974"/>
    <w:rsid w:val="003D5371"/>
    <w:rsid w:val="003D5398"/>
    <w:rsid w:val="003D7D1A"/>
    <w:rsid w:val="003E02B1"/>
    <w:rsid w:val="003E0879"/>
    <w:rsid w:val="003E2298"/>
    <w:rsid w:val="003E2C58"/>
    <w:rsid w:val="003E2DB6"/>
    <w:rsid w:val="003E2FB5"/>
    <w:rsid w:val="003E47C8"/>
    <w:rsid w:val="003E6658"/>
    <w:rsid w:val="003E6673"/>
    <w:rsid w:val="003E73B1"/>
    <w:rsid w:val="003F04EB"/>
    <w:rsid w:val="003F145E"/>
    <w:rsid w:val="003F248C"/>
    <w:rsid w:val="003F2F9A"/>
    <w:rsid w:val="003F337F"/>
    <w:rsid w:val="003F3448"/>
    <w:rsid w:val="003F386A"/>
    <w:rsid w:val="003F3F19"/>
    <w:rsid w:val="003F5CF5"/>
    <w:rsid w:val="003F7174"/>
    <w:rsid w:val="003F7831"/>
    <w:rsid w:val="003F7C69"/>
    <w:rsid w:val="003F7D76"/>
    <w:rsid w:val="00400CA5"/>
    <w:rsid w:val="00400E82"/>
    <w:rsid w:val="00402484"/>
    <w:rsid w:val="00402D13"/>
    <w:rsid w:val="00404A95"/>
    <w:rsid w:val="00404ACE"/>
    <w:rsid w:val="00404D73"/>
    <w:rsid w:val="0040714F"/>
    <w:rsid w:val="00411877"/>
    <w:rsid w:val="00411957"/>
    <w:rsid w:val="004119A7"/>
    <w:rsid w:val="00412FED"/>
    <w:rsid w:val="00413711"/>
    <w:rsid w:val="00413C69"/>
    <w:rsid w:val="0041554C"/>
    <w:rsid w:val="00416B9F"/>
    <w:rsid w:val="0041716F"/>
    <w:rsid w:val="00420C4E"/>
    <w:rsid w:val="0042203C"/>
    <w:rsid w:val="004231FE"/>
    <w:rsid w:val="00424A00"/>
    <w:rsid w:val="004255AD"/>
    <w:rsid w:val="00425A8E"/>
    <w:rsid w:val="00425D59"/>
    <w:rsid w:val="00427987"/>
    <w:rsid w:val="0043037D"/>
    <w:rsid w:val="00430A67"/>
    <w:rsid w:val="004317B3"/>
    <w:rsid w:val="00433B3E"/>
    <w:rsid w:val="00434896"/>
    <w:rsid w:val="00434A4B"/>
    <w:rsid w:val="00434E69"/>
    <w:rsid w:val="00434F70"/>
    <w:rsid w:val="004357AD"/>
    <w:rsid w:val="00436DE9"/>
    <w:rsid w:val="00436F0F"/>
    <w:rsid w:val="00440EB7"/>
    <w:rsid w:val="0044105B"/>
    <w:rsid w:val="00441E20"/>
    <w:rsid w:val="004421AC"/>
    <w:rsid w:val="00444219"/>
    <w:rsid w:val="004453DC"/>
    <w:rsid w:val="00447EBC"/>
    <w:rsid w:val="00451EB2"/>
    <w:rsid w:val="00452819"/>
    <w:rsid w:val="00452AD1"/>
    <w:rsid w:val="0045312E"/>
    <w:rsid w:val="0045431F"/>
    <w:rsid w:val="0045572B"/>
    <w:rsid w:val="00456D85"/>
    <w:rsid w:val="00457ACC"/>
    <w:rsid w:val="004612E8"/>
    <w:rsid w:val="004616BF"/>
    <w:rsid w:val="004633B4"/>
    <w:rsid w:val="004646E8"/>
    <w:rsid w:val="00464E19"/>
    <w:rsid w:val="004656EA"/>
    <w:rsid w:val="00467A80"/>
    <w:rsid w:val="00467DF9"/>
    <w:rsid w:val="00470627"/>
    <w:rsid w:val="00471F08"/>
    <w:rsid w:val="004727B1"/>
    <w:rsid w:val="00473417"/>
    <w:rsid w:val="004736CB"/>
    <w:rsid w:val="004749F3"/>
    <w:rsid w:val="00480D27"/>
    <w:rsid w:val="00480D4C"/>
    <w:rsid w:val="00482372"/>
    <w:rsid w:val="0048306E"/>
    <w:rsid w:val="004834E2"/>
    <w:rsid w:val="00485014"/>
    <w:rsid w:val="004850C1"/>
    <w:rsid w:val="0048572F"/>
    <w:rsid w:val="00486592"/>
    <w:rsid w:val="004868FE"/>
    <w:rsid w:val="00487F6B"/>
    <w:rsid w:val="00490F7E"/>
    <w:rsid w:val="00491185"/>
    <w:rsid w:val="00492A86"/>
    <w:rsid w:val="004948B3"/>
    <w:rsid w:val="00495555"/>
    <w:rsid w:val="00496EB4"/>
    <w:rsid w:val="004970E8"/>
    <w:rsid w:val="00497ADC"/>
    <w:rsid w:val="00497F3E"/>
    <w:rsid w:val="004A0895"/>
    <w:rsid w:val="004A1DB3"/>
    <w:rsid w:val="004A3C0E"/>
    <w:rsid w:val="004A6A31"/>
    <w:rsid w:val="004B03B1"/>
    <w:rsid w:val="004B0A74"/>
    <w:rsid w:val="004B0C3E"/>
    <w:rsid w:val="004B2294"/>
    <w:rsid w:val="004B2FAE"/>
    <w:rsid w:val="004B3236"/>
    <w:rsid w:val="004B569C"/>
    <w:rsid w:val="004B7144"/>
    <w:rsid w:val="004B7B62"/>
    <w:rsid w:val="004C38FC"/>
    <w:rsid w:val="004C3F43"/>
    <w:rsid w:val="004C57B9"/>
    <w:rsid w:val="004D0A31"/>
    <w:rsid w:val="004D0E04"/>
    <w:rsid w:val="004D121D"/>
    <w:rsid w:val="004D2B19"/>
    <w:rsid w:val="004D2DC9"/>
    <w:rsid w:val="004D2E6D"/>
    <w:rsid w:val="004D4217"/>
    <w:rsid w:val="004D43E7"/>
    <w:rsid w:val="004D453C"/>
    <w:rsid w:val="004D4978"/>
    <w:rsid w:val="004D5C45"/>
    <w:rsid w:val="004D61EA"/>
    <w:rsid w:val="004D644A"/>
    <w:rsid w:val="004E1DCA"/>
    <w:rsid w:val="004E397E"/>
    <w:rsid w:val="004E6F7A"/>
    <w:rsid w:val="004E7E2D"/>
    <w:rsid w:val="004E7FEF"/>
    <w:rsid w:val="004F03BA"/>
    <w:rsid w:val="004F2050"/>
    <w:rsid w:val="004F2179"/>
    <w:rsid w:val="004F3321"/>
    <w:rsid w:val="004F3BC4"/>
    <w:rsid w:val="004F49BB"/>
    <w:rsid w:val="004F4C52"/>
    <w:rsid w:val="004F620C"/>
    <w:rsid w:val="004F6635"/>
    <w:rsid w:val="004F677D"/>
    <w:rsid w:val="004F6C0F"/>
    <w:rsid w:val="005010FC"/>
    <w:rsid w:val="0050257C"/>
    <w:rsid w:val="005034FC"/>
    <w:rsid w:val="00504F01"/>
    <w:rsid w:val="0050612F"/>
    <w:rsid w:val="00506658"/>
    <w:rsid w:val="005104B7"/>
    <w:rsid w:val="00512E49"/>
    <w:rsid w:val="00515008"/>
    <w:rsid w:val="0051551F"/>
    <w:rsid w:val="005156C8"/>
    <w:rsid w:val="0051626D"/>
    <w:rsid w:val="00517B87"/>
    <w:rsid w:val="0052009F"/>
    <w:rsid w:val="00523227"/>
    <w:rsid w:val="0052533A"/>
    <w:rsid w:val="00526532"/>
    <w:rsid w:val="005267A9"/>
    <w:rsid w:val="005275C0"/>
    <w:rsid w:val="00527F44"/>
    <w:rsid w:val="00530CC7"/>
    <w:rsid w:val="00531384"/>
    <w:rsid w:val="005316F8"/>
    <w:rsid w:val="00532B5D"/>
    <w:rsid w:val="00533BE9"/>
    <w:rsid w:val="00534C6A"/>
    <w:rsid w:val="005354CC"/>
    <w:rsid w:val="00535808"/>
    <w:rsid w:val="00536007"/>
    <w:rsid w:val="00537A71"/>
    <w:rsid w:val="00537D70"/>
    <w:rsid w:val="00540CF6"/>
    <w:rsid w:val="00541233"/>
    <w:rsid w:val="005414E3"/>
    <w:rsid w:val="0054172F"/>
    <w:rsid w:val="005425B9"/>
    <w:rsid w:val="00542B1B"/>
    <w:rsid w:val="00542B2D"/>
    <w:rsid w:val="00543AEF"/>
    <w:rsid w:val="00544AC0"/>
    <w:rsid w:val="00544B49"/>
    <w:rsid w:val="00546E3A"/>
    <w:rsid w:val="005500A3"/>
    <w:rsid w:val="00550EBB"/>
    <w:rsid w:val="00551149"/>
    <w:rsid w:val="00552D48"/>
    <w:rsid w:val="0055394E"/>
    <w:rsid w:val="00553C94"/>
    <w:rsid w:val="00554B46"/>
    <w:rsid w:val="00554B4B"/>
    <w:rsid w:val="0055642D"/>
    <w:rsid w:val="005565DD"/>
    <w:rsid w:val="00557614"/>
    <w:rsid w:val="0056066C"/>
    <w:rsid w:val="0056078B"/>
    <w:rsid w:val="00561FFD"/>
    <w:rsid w:val="00562D43"/>
    <w:rsid w:val="00563E3F"/>
    <w:rsid w:val="005645C8"/>
    <w:rsid w:val="00564639"/>
    <w:rsid w:val="00564CD2"/>
    <w:rsid w:val="0056781B"/>
    <w:rsid w:val="00567FA2"/>
    <w:rsid w:val="00570112"/>
    <w:rsid w:val="00570A8F"/>
    <w:rsid w:val="00572E20"/>
    <w:rsid w:val="00573229"/>
    <w:rsid w:val="0057391D"/>
    <w:rsid w:val="00574B1D"/>
    <w:rsid w:val="0057512E"/>
    <w:rsid w:val="00575B09"/>
    <w:rsid w:val="00580308"/>
    <w:rsid w:val="005813F1"/>
    <w:rsid w:val="00581787"/>
    <w:rsid w:val="0058433D"/>
    <w:rsid w:val="0058489E"/>
    <w:rsid w:val="005871CA"/>
    <w:rsid w:val="0058758D"/>
    <w:rsid w:val="005875E8"/>
    <w:rsid w:val="00587951"/>
    <w:rsid w:val="005914AC"/>
    <w:rsid w:val="0059195F"/>
    <w:rsid w:val="005921D9"/>
    <w:rsid w:val="00593A5A"/>
    <w:rsid w:val="00593D96"/>
    <w:rsid w:val="00595ACC"/>
    <w:rsid w:val="00596A0B"/>
    <w:rsid w:val="005972EF"/>
    <w:rsid w:val="005973CA"/>
    <w:rsid w:val="00597436"/>
    <w:rsid w:val="00597E19"/>
    <w:rsid w:val="005A1238"/>
    <w:rsid w:val="005A2B7D"/>
    <w:rsid w:val="005A5AA9"/>
    <w:rsid w:val="005A62A6"/>
    <w:rsid w:val="005A64E7"/>
    <w:rsid w:val="005B3983"/>
    <w:rsid w:val="005B3E8B"/>
    <w:rsid w:val="005B411C"/>
    <w:rsid w:val="005B48F2"/>
    <w:rsid w:val="005B511E"/>
    <w:rsid w:val="005C0B9A"/>
    <w:rsid w:val="005C2C5B"/>
    <w:rsid w:val="005C3565"/>
    <w:rsid w:val="005C37B6"/>
    <w:rsid w:val="005C3EBE"/>
    <w:rsid w:val="005C3FD2"/>
    <w:rsid w:val="005C5803"/>
    <w:rsid w:val="005C606C"/>
    <w:rsid w:val="005C787D"/>
    <w:rsid w:val="005D014B"/>
    <w:rsid w:val="005D0433"/>
    <w:rsid w:val="005D0A0F"/>
    <w:rsid w:val="005D0FCF"/>
    <w:rsid w:val="005D1FA9"/>
    <w:rsid w:val="005D2127"/>
    <w:rsid w:val="005D29CF"/>
    <w:rsid w:val="005D2D4F"/>
    <w:rsid w:val="005D37E8"/>
    <w:rsid w:val="005D3D03"/>
    <w:rsid w:val="005D3FB8"/>
    <w:rsid w:val="005D433D"/>
    <w:rsid w:val="005D4A23"/>
    <w:rsid w:val="005D4B3C"/>
    <w:rsid w:val="005D53A0"/>
    <w:rsid w:val="005D5EA5"/>
    <w:rsid w:val="005D62E6"/>
    <w:rsid w:val="005D7CBE"/>
    <w:rsid w:val="005D7F43"/>
    <w:rsid w:val="005E16EE"/>
    <w:rsid w:val="005E1E95"/>
    <w:rsid w:val="005E3BD6"/>
    <w:rsid w:val="005E3CEA"/>
    <w:rsid w:val="005E470E"/>
    <w:rsid w:val="005E597B"/>
    <w:rsid w:val="005E5C67"/>
    <w:rsid w:val="005E7359"/>
    <w:rsid w:val="005E764A"/>
    <w:rsid w:val="005F05A9"/>
    <w:rsid w:val="005F0782"/>
    <w:rsid w:val="005F20F1"/>
    <w:rsid w:val="005F2A3D"/>
    <w:rsid w:val="005F3B4F"/>
    <w:rsid w:val="005F3DC2"/>
    <w:rsid w:val="005F5C51"/>
    <w:rsid w:val="005F6D8C"/>
    <w:rsid w:val="005F7312"/>
    <w:rsid w:val="005F7517"/>
    <w:rsid w:val="005F7964"/>
    <w:rsid w:val="006002F6"/>
    <w:rsid w:val="00600738"/>
    <w:rsid w:val="00601666"/>
    <w:rsid w:val="00601FF2"/>
    <w:rsid w:val="00603DEC"/>
    <w:rsid w:val="00604D0A"/>
    <w:rsid w:val="00605E88"/>
    <w:rsid w:val="00605F90"/>
    <w:rsid w:val="00606C1E"/>
    <w:rsid w:val="006107B2"/>
    <w:rsid w:val="00610871"/>
    <w:rsid w:val="00611705"/>
    <w:rsid w:val="006118A1"/>
    <w:rsid w:val="00611C59"/>
    <w:rsid w:val="00612659"/>
    <w:rsid w:val="00614E13"/>
    <w:rsid w:val="006150B5"/>
    <w:rsid w:val="00615480"/>
    <w:rsid w:val="006159F2"/>
    <w:rsid w:val="00615C3E"/>
    <w:rsid w:val="00616ECB"/>
    <w:rsid w:val="00617A7C"/>
    <w:rsid w:val="00620F08"/>
    <w:rsid w:val="0062243E"/>
    <w:rsid w:val="00622E9B"/>
    <w:rsid w:val="0062336D"/>
    <w:rsid w:val="00624DC9"/>
    <w:rsid w:val="00624E5B"/>
    <w:rsid w:val="006254C2"/>
    <w:rsid w:val="00625576"/>
    <w:rsid w:val="00625693"/>
    <w:rsid w:val="00626567"/>
    <w:rsid w:val="00626CBB"/>
    <w:rsid w:val="006272F9"/>
    <w:rsid w:val="00630CE2"/>
    <w:rsid w:val="006311CF"/>
    <w:rsid w:val="006325AB"/>
    <w:rsid w:val="00632BA2"/>
    <w:rsid w:val="00633846"/>
    <w:rsid w:val="00636AE2"/>
    <w:rsid w:val="00636CBE"/>
    <w:rsid w:val="006378BB"/>
    <w:rsid w:val="00637EB9"/>
    <w:rsid w:val="00641D3B"/>
    <w:rsid w:val="0064331D"/>
    <w:rsid w:val="00643F46"/>
    <w:rsid w:val="00646AFA"/>
    <w:rsid w:val="00646B7E"/>
    <w:rsid w:val="00651285"/>
    <w:rsid w:val="00651832"/>
    <w:rsid w:val="00651EAD"/>
    <w:rsid w:val="00651FDC"/>
    <w:rsid w:val="0065493E"/>
    <w:rsid w:val="0065687A"/>
    <w:rsid w:val="00657000"/>
    <w:rsid w:val="00660E3C"/>
    <w:rsid w:val="00661BEF"/>
    <w:rsid w:val="00662723"/>
    <w:rsid w:val="006627DC"/>
    <w:rsid w:val="00664AF0"/>
    <w:rsid w:val="00664B66"/>
    <w:rsid w:val="00665AEA"/>
    <w:rsid w:val="00665C49"/>
    <w:rsid w:val="00666EA2"/>
    <w:rsid w:val="00666F83"/>
    <w:rsid w:val="00667C84"/>
    <w:rsid w:val="00670E73"/>
    <w:rsid w:val="00671F80"/>
    <w:rsid w:val="00672038"/>
    <w:rsid w:val="006747DE"/>
    <w:rsid w:val="00675DBB"/>
    <w:rsid w:val="00677615"/>
    <w:rsid w:val="006808D0"/>
    <w:rsid w:val="00683697"/>
    <w:rsid w:val="006838E8"/>
    <w:rsid w:val="00690F2D"/>
    <w:rsid w:val="006910FE"/>
    <w:rsid w:val="006917B7"/>
    <w:rsid w:val="006920E7"/>
    <w:rsid w:val="00692E82"/>
    <w:rsid w:val="00692EEE"/>
    <w:rsid w:val="0069376A"/>
    <w:rsid w:val="00693894"/>
    <w:rsid w:val="00694456"/>
    <w:rsid w:val="00696543"/>
    <w:rsid w:val="006A0874"/>
    <w:rsid w:val="006A2BE1"/>
    <w:rsid w:val="006A611C"/>
    <w:rsid w:val="006A64AE"/>
    <w:rsid w:val="006B03C2"/>
    <w:rsid w:val="006B5284"/>
    <w:rsid w:val="006B5BB9"/>
    <w:rsid w:val="006B7A36"/>
    <w:rsid w:val="006C02F0"/>
    <w:rsid w:val="006C06EF"/>
    <w:rsid w:val="006C12EE"/>
    <w:rsid w:val="006C1394"/>
    <w:rsid w:val="006C1494"/>
    <w:rsid w:val="006C1F32"/>
    <w:rsid w:val="006C35CF"/>
    <w:rsid w:val="006C6008"/>
    <w:rsid w:val="006C6F66"/>
    <w:rsid w:val="006D0358"/>
    <w:rsid w:val="006D09E1"/>
    <w:rsid w:val="006D158F"/>
    <w:rsid w:val="006D3068"/>
    <w:rsid w:val="006D34B0"/>
    <w:rsid w:val="006D54BD"/>
    <w:rsid w:val="006D5BFC"/>
    <w:rsid w:val="006D60D5"/>
    <w:rsid w:val="006D76C1"/>
    <w:rsid w:val="006E0434"/>
    <w:rsid w:val="006E11C3"/>
    <w:rsid w:val="006E182F"/>
    <w:rsid w:val="006E4FBA"/>
    <w:rsid w:val="006E5809"/>
    <w:rsid w:val="006E7E8D"/>
    <w:rsid w:val="006F067C"/>
    <w:rsid w:val="006F0A4B"/>
    <w:rsid w:val="006F12A7"/>
    <w:rsid w:val="006F19C2"/>
    <w:rsid w:val="006F1DC4"/>
    <w:rsid w:val="006F40F5"/>
    <w:rsid w:val="006F4367"/>
    <w:rsid w:val="006F45B6"/>
    <w:rsid w:val="006F4EB2"/>
    <w:rsid w:val="006F5621"/>
    <w:rsid w:val="006F709A"/>
    <w:rsid w:val="00700969"/>
    <w:rsid w:val="00700F90"/>
    <w:rsid w:val="00701338"/>
    <w:rsid w:val="00701C1C"/>
    <w:rsid w:val="00702A9C"/>
    <w:rsid w:val="00703045"/>
    <w:rsid w:val="007048EC"/>
    <w:rsid w:val="007052F0"/>
    <w:rsid w:val="00705495"/>
    <w:rsid w:val="0070572F"/>
    <w:rsid w:val="007065EF"/>
    <w:rsid w:val="00706B11"/>
    <w:rsid w:val="00706C13"/>
    <w:rsid w:val="00710C90"/>
    <w:rsid w:val="00710F0D"/>
    <w:rsid w:val="00712D9B"/>
    <w:rsid w:val="00715988"/>
    <w:rsid w:val="00716E9E"/>
    <w:rsid w:val="0071718B"/>
    <w:rsid w:val="0072137D"/>
    <w:rsid w:val="00722047"/>
    <w:rsid w:val="00722E43"/>
    <w:rsid w:val="0072312E"/>
    <w:rsid w:val="007231E5"/>
    <w:rsid w:val="00723579"/>
    <w:rsid w:val="00725979"/>
    <w:rsid w:val="00726173"/>
    <w:rsid w:val="00727D5A"/>
    <w:rsid w:val="00727F42"/>
    <w:rsid w:val="00732C06"/>
    <w:rsid w:val="00732FBF"/>
    <w:rsid w:val="00733184"/>
    <w:rsid w:val="0073499C"/>
    <w:rsid w:val="00734AD5"/>
    <w:rsid w:val="007360BD"/>
    <w:rsid w:val="00736D5A"/>
    <w:rsid w:val="00740CC1"/>
    <w:rsid w:val="00740F4C"/>
    <w:rsid w:val="00742699"/>
    <w:rsid w:val="007442A0"/>
    <w:rsid w:val="00744F82"/>
    <w:rsid w:val="00746293"/>
    <w:rsid w:val="007462FF"/>
    <w:rsid w:val="0074633A"/>
    <w:rsid w:val="00746AB1"/>
    <w:rsid w:val="00746E10"/>
    <w:rsid w:val="00750D20"/>
    <w:rsid w:val="007542F3"/>
    <w:rsid w:val="0075440E"/>
    <w:rsid w:val="00756E29"/>
    <w:rsid w:val="00757C3D"/>
    <w:rsid w:val="00761481"/>
    <w:rsid w:val="007618EE"/>
    <w:rsid w:val="00762712"/>
    <w:rsid w:val="007633DD"/>
    <w:rsid w:val="00763885"/>
    <w:rsid w:val="00763C7D"/>
    <w:rsid w:val="00763D9D"/>
    <w:rsid w:val="007646BF"/>
    <w:rsid w:val="00764D0D"/>
    <w:rsid w:val="007652E6"/>
    <w:rsid w:val="007656E6"/>
    <w:rsid w:val="00765E36"/>
    <w:rsid w:val="00766ABF"/>
    <w:rsid w:val="00766C74"/>
    <w:rsid w:val="00767A67"/>
    <w:rsid w:val="007714AD"/>
    <w:rsid w:val="0077181A"/>
    <w:rsid w:val="0077228B"/>
    <w:rsid w:val="00772405"/>
    <w:rsid w:val="00772438"/>
    <w:rsid w:val="007724EB"/>
    <w:rsid w:val="00772838"/>
    <w:rsid w:val="00772E9E"/>
    <w:rsid w:val="00773211"/>
    <w:rsid w:val="00774D2A"/>
    <w:rsid w:val="00774F71"/>
    <w:rsid w:val="00775049"/>
    <w:rsid w:val="007759E6"/>
    <w:rsid w:val="00776009"/>
    <w:rsid w:val="00777697"/>
    <w:rsid w:val="00777AA6"/>
    <w:rsid w:val="007811FC"/>
    <w:rsid w:val="007813C4"/>
    <w:rsid w:val="00781DDB"/>
    <w:rsid w:val="00781EBA"/>
    <w:rsid w:val="00782109"/>
    <w:rsid w:val="00782250"/>
    <w:rsid w:val="00782597"/>
    <w:rsid w:val="0078452F"/>
    <w:rsid w:val="007867A4"/>
    <w:rsid w:val="00786821"/>
    <w:rsid w:val="007901B5"/>
    <w:rsid w:val="007907A2"/>
    <w:rsid w:val="007924B6"/>
    <w:rsid w:val="00792537"/>
    <w:rsid w:val="007932BB"/>
    <w:rsid w:val="007951F5"/>
    <w:rsid w:val="007973B9"/>
    <w:rsid w:val="007979C9"/>
    <w:rsid w:val="00797A54"/>
    <w:rsid w:val="00797D4D"/>
    <w:rsid w:val="007A07CF"/>
    <w:rsid w:val="007A138E"/>
    <w:rsid w:val="007A1584"/>
    <w:rsid w:val="007A1B51"/>
    <w:rsid w:val="007A237F"/>
    <w:rsid w:val="007A39D8"/>
    <w:rsid w:val="007A4677"/>
    <w:rsid w:val="007A7F19"/>
    <w:rsid w:val="007B0CAC"/>
    <w:rsid w:val="007B1D40"/>
    <w:rsid w:val="007B1EFC"/>
    <w:rsid w:val="007B23A8"/>
    <w:rsid w:val="007B25D9"/>
    <w:rsid w:val="007B3D40"/>
    <w:rsid w:val="007B4DFE"/>
    <w:rsid w:val="007B5EC2"/>
    <w:rsid w:val="007B6AA9"/>
    <w:rsid w:val="007B753E"/>
    <w:rsid w:val="007B7DB3"/>
    <w:rsid w:val="007C2097"/>
    <w:rsid w:val="007C2788"/>
    <w:rsid w:val="007C41C1"/>
    <w:rsid w:val="007C486C"/>
    <w:rsid w:val="007C49E1"/>
    <w:rsid w:val="007C590F"/>
    <w:rsid w:val="007C5F5A"/>
    <w:rsid w:val="007C68B2"/>
    <w:rsid w:val="007D005A"/>
    <w:rsid w:val="007D4381"/>
    <w:rsid w:val="007D443E"/>
    <w:rsid w:val="007D4924"/>
    <w:rsid w:val="007D5028"/>
    <w:rsid w:val="007D535A"/>
    <w:rsid w:val="007D5557"/>
    <w:rsid w:val="007D56AE"/>
    <w:rsid w:val="007D56CA"/>
    <w:rsid w:val="007D5E7D"/>
    <w:rsid w:val="007E00F3"/>
    <w:rsid w:val="007E05D6"/>
    <w:rsid w:val="007E1102"/>
    <w:rsid w:val="007E2C3E"/>
    <w:rsid w:val="007E2EDE"/>
    <w:rsid w:val="007E3D3D"/>
    <w:rsid w:val="007E4E8A"/>
    <w:rsid w:val="007E4F5E"/>
    <w:rsid w:val="007E6368"/>
    <w:rsid w:val="007E679C"/>
    <w:rsid w:val="007E686B"/>
    <w:rsid w:val="007E719F"/>
    <w:rsid w:val="007E7822"/>
    <w:rsid w:val="007E7E23"/>
    <w:rsid w:val="007F0460"/>
    <w:rsid w:val="007F11EF"/>
    <w:rsid w:val="007F197A"/>
    <w:rsid w:val="007F1DE6"/>
    <w:rsid w:val="007F1E9B"/>
    <w:rsid w:val="007F2348"/>
    <w:rsid w:val="007F2900"/>
    <w:rsid w:val="007F396F"/>
    <w:rsid w:val="007F5A4B"/>
    <w:rsid w:val="007F67C9"/>
    <w:rsid w:val="007F71DA"/>
    <w:rsid w:val="007F7D9C"/>
    <w:rsid w:val="007F7DDC"/>
    <w:rsid w:val="0080076B"/>
    <w:rsid w:val="00802884"/>
    <w:rsid w:val="008029D0"/>
    <w:rsid w:val="00803B6F"/>
    <w:rsid w:val="00804C0D"/>
    <w:rsid w:val="00807150"/>
    <w:rsid w:val="008074F5"/>
    <w:rsid w:val="00807838"/>
    <w:rsid w:val="00812F10"/>
    <w:rsid w:val="00813396"/>
    <w:rsid w:val="00814286"/>
    <w:rsid w:val="008145E7"/>
    <w:rsid w:val="00815032"/>
    <w:rsid w:val="00815F1E"/>
    <w:rsid w:val="00816FF1"/>
    <w:rsid w:val="00817B1B"/>
    <w:rsid w:val="00822E31"/>
    <w:rsid w:val="00824622"/>
    <w:rsid w:val="00825540"/>
    <w:rsid w:val="00825E96"/>
    <w:rsid w:val="0082621B"/>
    <w:rsid w:val="008264F8"/>
    <w:rsid w:val="008273C2"/>
    <w:rsid w:val="00832AAA"/>
    <w:rsid w:val="00833625"/>
    <w:rsid w:val="008344EE"/>
    <w:rsid w:val="00836491"/>
    <w:rsid w:val="00837A4E"/>
    <w:rsid w:val="008407F1"/>
    <w:rsid w:val="00847078"/>
    <w:rsid w:val="008505DE"/>
    <w:rsid w:val="008509C7"/>
    <w:rsid w:val="00851689"/>
    <w:rsid w:val="00852645"/>
    <w:rsid w:val="00852BFC"/>
    <w:rsid w:val="00854465"/>
    <w:rsid w:val="00860FFD"/>
    <w:rsid w:val="00861075"/>
    <w:rsid w:val="00865217"/>
    <w:rsid w:val="0086521E"/>
    <w:rsid w:val="008653C8"/>
    <w:rsid w:val="00865692"/>
    <w:rsid w:val="0086577E"/>
    <w:rsid w:val="008659C4"/>
    <w:rsid w:val="00866380"/>
    <w:rsid w:val="0086758F"/>
    <w:rsid w:val="00867DC7"/>
    <w:rsid w:val="0087058B"/>
    <w:rsid w:val="0087145E"/>
    <w:rsid w:val="00871690"/>
    <w:rsid w:val="00872085"/>
    <w:rsid w:val="00872482"/>
    <w:rsid w:val="00872802"/>
    <w:rsid w:val="0087314E"/>
    <w:rsid w:val="00873C9E"/>
    <w:rsid w:val="00874B4C"/>
    <w:rsid w:val="00875497"/>
    <w:rsid w:val="00877C9D"/>
    <w:rsid w:val="008807D1"/>
    <w:rsid w:val="0088125F"/>
    <w:rsid w:val="008819AA"/>
    <w:rsid w:val="00882271"/>
    <w:rsid w:val="00883864"/>
    <w:rsid w:val="008844B0"/>
    <w:rsid w:val="00884B8F"/>
    <w:rsid w:val="0088513A"/>
    <w:rsid w:val="00886F27"/>
    <w:rsid w:val="008873AD"/>
    <w:rsid w:val="00892739"/>
    <w:rsid w:val="00894345"/>
    <w:rsid w:val="00894E4B"/>
    <w:rsid w:val="008961D9"/>
    <w:rsid w:val="008962B3"/>
    <w:rsid w:val="00896FA2"/>
    <w:rsid w:val="008977E8"/>
    <w:rsid w:val="00897F62"/>
    <w:rsid w:val="008A2A54"/>
    <w:rsid w:val="008A2DF9"/>
    <w:rsid w:val="008A2F40"/>
    <w:rsid w:val="008A44E5"/>
    <w:rsid w:val="008A4B9C"/>
    <w:rsid w:val="008A5C86"/>
    <w:rsid w:val="008A69A1"/>
    <w:rsid w:val="008A6D7B"/>
    <w:rsid w:val="008B015C"/>
    <w:rsid w:val="008B11DF"/>
    <w:rsid w:val="008B1912"/>
    <w:rsid w:val="008B247D"/>
    <w:rsid w:val="008B25BF"/>
    <w:rsid w:val="008B2E07"/>
    <w:rsid w:val="008B2F99"/>
    <w:rsid w:val="008B52D1"/>
    <w:rsid w:val="008B5699"/>
    <w:rsid w:val="008B628A"/>
    <w:rsid w:val="008B683C"/>
    <w:rsid w:val="008C07FB"/>
    <w:rsid w:val="008C0A82"/>
    <w:rsid w:val="008C1B8F"/>
    <w:rsid w:val="008C2372"/>
    <w:rsid w:val="008C284A"/>
    <w:rsid w:val="008C3A28"/>
    <w:rsid w:val="008C4085"/>
    <w:rsid w:val="008C475C"/>
    <w:rsid w:val="008C4CD3"/>
    <w:rsid w:val="008C5153"/>
    <w:rsid w:val="008C5905"/>
    <w:rsid w:val="008D1D72"/>
    <w:rsid w:val="008D2117"/>
    <w:rsid w:val="008D364C"/>
    <w:rsid w:val="008D3990"/>
    <w:rsid w:val="008D4F52"/>
    <w:rsid w:val="008D5A7F"/>
    <w:rsid w:val="008D5B42"/>
    <w:rsid w:val="008D7D64"/>
    <w:rsid w:val="008E04D2"/>
    <w:rsid w:val="008E1058"/>
    <w:rsid w:val="008E1B99"/>
    <w:rsid w:val="008E1CA6"/>
    <w:rsid w:val="008E1D5D"/>
    <w:rsid w:val="008E266F"/>
    <w:rsid w:val="008E372A"/>
    <w:rsid w:val="008E3BC7"/>
    <w:rsid w:val="008E4DE0"/>
    <w:rsid w:val="008E6B53"/>
    <w:rsid w:val="008F0B2C"/>
    <w:rsid w:val="008F1DC0"/>
    <w:rsid w:val="008F3BA3"/>
    <w:rsid w:val="008F48B9"/>
    <w:rsid w:val="008F5CF5"/>
    <w:rsid w:val="008F689C"/>
    <w:rsid w:val="008F7CD7"/>
    <w:rsid w:val="00900DCE"/>
    <w:rsid w:val="00901309"/>
    <w:rsid w:val="00901C6D"/>
    <w:rsid w:val="00902784"/>
    <w:rsid w:val="009033EB"/>
    <w:rsid w:val="00904062"/>
    <w:rsid w:val="009073BD"/>
    <w:rsid w:val="0090760F"/>
    <w:rsid w:val="00911299"/>
    <w:rsid w:val="009114BA"/>
    <w:rsid w:val="0091155F"/>
    <w:rsid w:val="00911821"/>
    <w:rsid w:val="009126C8"/>
    <w:rsid w:val="00914F35"/>
    <w:rsid w:val="0091737B"/>
    <w:rsid w:val="00920D58"/>
    <w:rsid w:val="00920FD6"/>
    <w:rsid w:val="00922D70"/>
    <w:rsid w:val="00922E92"/>
    <w:rsid w:val="00923B68"/>
    <w:rsid w:val="00924C6A"/>
    <w:rsid w:val="00924EF3"/>
    <w:rsid w:val="00925088"/>
    <w:rsid w:val="00925227"/>
    <w:rsid w:val="0092563A"/>
    <w:rsid w:val="009272CF"/>
    <w:rsid w:val="0092737B"/>
    <w:rsid w:val="00931F00"/>
    <w:rsid w:val="00935BAF"/>
    <w:rsid w:val="00935C75"/>
    <w:rsid w:val="009368D9"/>
    <w:rsid w:val="00937E5C"/>
    <w:rsid w:val="00940A10"/>
    <w:rsid w:val="00941565"/>
    <w:rsid w:val="009418EF"/>
    <w:rsid w:val="00941CF9"/>
    <w:rsid w:val="009427A4"/>
    <w:rsid w:val="009436F4"/>
    <w:rsid w:val="009444A1"/>
    <w:rsid w:val="0094496D"/>
    <w:rsid w:val="00946277"/>
    <w:rsid w:val="00946CB6"/>
    <w:rsid w:val="009474F0"/>
    <w:rsid w:val="00947546"/>
    <w:rsid w:val="009500A5"/>
    <w:rsid w:val="00950744"/>
    <w:rsid w:val="00952233"/>
    <w:rsid w:val="00952544"/>
    <w:rsid w:val="00952B30"/>
    <w:rsid w:val="00953A03"/>
    <w:rsid w:val="009544F6"/>
    <w:rsid w:val="00955579"/>
    <w:rsid w:val="00955AD1"/>
    <w:rsid w:val="00956765"/>
    <w:rsid w:val="00956905"/>
    <w:rsid w:val="00957606"/>
    <w:rsid w:val="00960F77"/>
    <w:rsid w:val="0096187E"/>
    <w:rsid w:val="009632F1"/>
    <w:rsid w:val="00963506"/>
    <w:rsid w:val="0096375E"/>
    <w:rsid w:val="0096676A"/>
    <w:rsid w:val="009705AD"/>
    <w:rsid w:val="00972215"/>
    <w:rsid w:val="00972575"/>
    <w:rsid w:val="00972E41"/>
    <w:rsid w:val="00972ED6"/>
    <w:rsid w:val="00972F62"/>
    <w:rsid w:val="0097321C"/>
    <w:rsid w:val="009732F4"/>
    <w:rsid w:val="00973557"/>
    <w:rsid w:val="00973FBE"/>
    <w:rsid w:val="009764CD"/>
    <w:rsid w:val="00977D06"/>
    <w:rsid w:val="00980BDC"/>
    <w:rsid w:val="00980C44"/>
    <w:rsid w:val="00981A59"/>
    <w:rsid w:val="00981B13"/>
    <w:rsid w:val="00983920"/>
    <w:rsid w:val="00984C9E"/>
    <w:rsid w:val="00987259"/>
    <w:rsid w:val="00987B16"/>
    <w:rsid w:val="009916AF"/>
    <w:rsid w:val="009924AC"/>
    <w:rsid w:val="00992B18"/>
    <w:rsid w:val="0099360F"/>
    <w:rsid w:val="0099412A"/>
    <w:rsid w:val="00994E02"/>
    <w:rsid w:val="00996AEB"/>
    <w:rsid w:val="00997A9E"/>
    <w:rsid w:val="00997F47"/>
    <w:rsid w:val="009A01D1"/>
    <w:rsid w:val="009A067B"/>
    <w:rsid w:val="009A15A5"/>
    <w:rsid w:val="009A27F0"/>
    <w:rsid w:val="009A2D7E"/>
    <w:rsid w:val="009A3B96"/>
    <w:rsid w:val="009A3BE2"/>
    <w:rsid w:val="009A3EBF"/>
    <w:rsid w:val="009A7E60"/>
    <w:rsid w:val="009B11C3"/>
    <w:rsid w:val="009B2613"/>
    <w:rsid w:val="009B2B9D"/>
    <w:rsid w:val="009B3485"/>
    <w:rsid w:val="009B4303"/>
    <w:rsid w:val="009B610A"/>
    <w:rsid w:val="009B793C"/>
    <w:rsid w:val="009B7FF5"/>
    <w:rsid w:val="009C0C3A"/>
    <w:rsid w:val="009C1F92"/>
    <w:rsid w:val="009C2976"/>
    <w:rsid w:val="009C2B33"/>
    <w:rsid w:val="009C4629"/>
    <w:rsid w:val="009C4D8B"/>
    <w:rsid w:val="009C56E3"/>
    <w:rsid w:val="009C5A0F"/>
    <w:rsid w:val="009C60EA"/>
    <w:rsid w:val="009C7254"/>
    <w:rsid w:val="009D035A"/>
    <w:rsid w:val="009D2124"/>
    <w:rsid w:val="009D31B3"/>
    <w:rsid w:val="009D662B"/>
    <w:rsid w:val="009D6DF7"/>
    <w:rsid w:val="009D7459"/>
    <w:rsid w:val="009D7F0D"/>
    <w:rsid w:val="009E0029"/>
    <w:rsid w:val="009E1586"/>
    <w:rsid w:val="009E21B9"/>
    <w:rsid w:val="009E26A4"/>
    <w:rsid w:val="009E27B5"/>
    <w:rsid w:val="009E289F"/>
    <w:rsid w:val="009E2DFB"/>
    <w:rsid w:val="009E3518"/>
    <w:rsid w:val="009E3BFA"/>
    <w:rsid w:val="009E3CA3"/>
    <w:rsid w:val="009E66C4"/>
    <w:rsid w:val="009F0A4A"/>
    <w:rsid w:val="009F1176"/>
    <w:rsid w:val="009F25D0"/>
    <w:rsid w:val="009F2949"/>
    <w:rsid w:val="009F370F"/>
    <w:rsid w:val="009F4F33"/>
    <w:rsid w:val="009F632E"/>
    <w:rsid w:val="009F69A9"/>
    <w:rsid w:val="009F6ACE"/>
    <w:rsid w:val="009F6E21"/>
    <w:rsid w:val="00A02570"/>
    <w:rsid w:val="00A039AE"/>
    <w:rsid w:val="00A03B73"/>
    <w:rsid w:val="00A04598"/>
    <w:rsid w:val="00A052A9"/>
    <w:rsid w:val="00A05BE8"/>
    <w:rsid w:val="00A10CCB"/>
    <w:rsid w:val="00A10E51"/>
    <w:rsid w:val="00A1139D"/>
    <w:rsid w:val="00A11551"/>
    <w:rsid w:val="00A1243C"/>
    <w:rsid w:val="00A13165"/>
    <w:rsid w:val="00A13EED"/>
    <w:rsid w:val="00A147DD"/>
    <w:rsid w:val="00A149C2"/>
    <w:rsid w:val="00A166FA"/>
    <w:rsid w:val="00A16FA3"/>
    <w:rsid w:val="00A21DA2"/>
    <w:rsid w:val="00A229D3"/>
    <w:rsid w:val="00A24274"/>
    <w:rsid w:val="00A244B1"/>
    <w:rsid w:val="00A25B08"/>
    <w:rsid w:val="00A2600B"/>
    <w:rsid w:val="00A26767"/>
    <w:rsid w:val="00A26EC5"/>
    <w:rsid w:val="00A27348"/>
    <w:rsid w:val="00A304D1"/>
    <w:rsid w:val="00A3400A"/>
    <w:rsid w:val="00A34132"/>
    <w:rsid w:val="00A35225"/>
    <w:rsid w:val="00A35296"/>
    <w:rsid w:val="00A3666D"/>
    <w:rsid w:val="00A3673A"/>
    <w:rsid w:val="00A36773"/>
    <w:rsid w:val="00A4005A"/>
    <w:rsid w:val="00A403C0"/>
    <w:rsid w:val="00A4268E"/>
    <w:rsid w:val="00A426AB"/>
    <w:rsid w:val="00A42EA0"/>
    <w:rsid w:val="00A42FF4"/>
    <w:rsid w:val="00A435EF"/>
    <w:rsid w:val="00A43DF7"/>
    <w:rsid w:val="00A444D0"/>
    <w:rsid w:val="00A44E9D"/>
    <w:rsid w:val="00A4597E"/>
    <w:rsid w:val="00A47ADA"/>
    <w:rsid w:val="00A5224C"/>
    <w:rsid w:val="00A53C0C"/>
    <w:rsid w:val="00A56BFB"/>
    <w:rsid w:val="00A57500"/>
    <w:rsid w:val="00A57C1A"/>
    <w:rsid w:val="00A605F1"/>
    <w:rsid w:val="00A646BB"/>
    <w:rsid w:val="00A649A7"/>
    <w:rsid w:val="00A651FB"/>
    <w:rsid w:val="00A65DB1"/>
    <w:rsid w:val="00A67521"/>
    <w:rsid w:val="00A6761A"/>
    <w:rsid w:val="00A6796F"/>
    <w:rsid w:val="00A67A3C"/>
    <w:rsid w:val="00A67D09"/>
    <w:rsid w:val="00A72B5D"/>
    <w:rsid w:val="00A74600"/>
    <w:rsid w:val="00A758B4"/>
    <w:rsid w:val="00A7614C"/>
    <w:rsid w:val="00A76173"/>
    <w:rsid w:val="00A77761"/>
    <w:rsid w:val="00A77E19"/>
    <w:rsid w:val="00A80601"/>
    <w:rsid w:val="00A80DB1"/>
    <w:rsid w:val="00A81F1D"/>
    <w:rsid w:val="00A8201A"/>
    <w:rsid w:val="00A825D4"/>
    <w:rsid w:val="00A8396B"/>
    <w:rsid w:val="00A83A08"/>
    <w:rsid w:val="00A83D07"/>
    <w:rsid w:val="00A848E5"/>
    <w:rsid w:val="00A84AD0"/>
    <w:rsid w:val="00A855D8"/>
    <w:rsid w:val="00A85B70"/>
    <w:rsid w:val="00A8736E"/>
    <w:rsid w:val="00A90934"/>
    <w:rsid w:val="00A90CED"/>
    <w:rsid w:val="00A91799"/>
    <w:rsid w:val="00A943DD"/>
    <w:rsid w:val="00A96F38"/>
    <w:rsid w:val="00AA0063"/>
    <w:rsid w:val="00AA03B2"/>
    <w:rsid w:val="00AA12EB"/>
    <w:rsid w:val="00AA1A81"/>
    <w:rsid w:val="00AA1E4C"/>
    <w:rsid w:val="00AA4A82"/>
    <w:rsid w:val="00AA530F"/>
    <w:rsid w:val="00AA55A7"/>
    <w:rsid w:val="00AA6412"/>
    <w:rsid w:val="00AA68CD"/>
    <w:rsid w:val="00AB0DC7"/>
    <w:rsid w:val="00AB0FA8"/>
    <w:rsid w:val="00AB2967"/>
    <w:rsid w:val="00AB32AC"/>
    <w:rsid w:val="00AB466E"/>
    <w:rsid w:val="00AB4848"/>
    <w:rsid w:val="00AB7E90"/>
    <w:rsid w:val="00AC1406"/>
    <w:rsid w:val="00AC1645"/>
    <w:rsid w:val="00AC191B"/>
    <w:rsid w:val="00AC2F08"/>
    <w:rsid w:val="00AC3BCF"/>
    <w:rsid w:val="00AC524B"/>
    <w:rsid w:val="00AC533D"/>
    <w:rsid w:val="00AC61E1"/>
    <w:rsid w:val="00AC6D62"/>
    <w:rsid w:val="00AC7753"/>
    <w:rsid w:val="00AC78A8"/>
    <w:rsid w:val="00AD0844"/>
    <w:rsid w:val="00AD0879"/>
    <w:rsid w:val="00AD13C0"/>
    <w:rsid w:val="00AD3456"/>
    <w:rsid w:val="00AD3936"/>
    <w:rsid w:val="00AD3B5A"/>
    <w:rsid w:val="00AD4919"/>
    <w:rsid w:val="00AD54E1"/>
    <w:rsid w:val="00AD5B0D"/>
    <w:rsid w:val="00AD6289"/>
    <w:rsid w:val="00AD7099"/>
    <w:rsid w:val="00AE1226"/>
    <w:rsid w:val="00AE1867"/>
    <w:rsid w:val="00AE1B88"/>
    <w:rsid w:val="00AE37E9"/>
    <w:rsid w:val="00AE6A63"/>
    <w:rsid w:val="00AE7385"/>
    <w:rsid w:val="00AE789F"/>
    <w:rsid w:val="00AF04AE"/>
    <w:rsid w:val="00AF16B9"/>
    <w:rsid w:val="00AF2A98"/>
    <w:rsid w:val="00AF2B41"/>
    <w:rsid w:val="00AF3CF0"/>
    <w:rsid w:val="00AF3D5B"/>
    <w:rsid w:val="00AF4CB9"/>
    <w:rsid w:val="00AF5B78"/>
    <w:rsid w:val="00AF7B57"/>
    <w:rsid w:val="00B00734"/>
    <w:rsid w:val="00B00968"/>
    <w:rsid w:val="00B00D39"/>
    <w:rsid w:val="00B026DA"/>
    <w:rsid w:val="00B0299A"/>
    <w:rsid w:val="00B03E00"/>
    <w:rsid w:val="00B05320"/>
    <w:rsid w:val="00B078B1"/>
    <w:rsid w:val="00B101B5"/>
    <w:rsid w:val="00B1038D"/>
    <w:rsid w:val="00B11505"/>
    <w:rsid w:val="00B11A1B"/>
    <w:rsid w:val="00B13482"/>
    <w:rsid w:val="00B13B8F"/>
    <w:rsid w:val="00B147CA"/>
    <w:rsid w:val="00B15DA7"/>
    <w:rsid w:val="00B16266"/>
    <w:rsid w:val="00B17F0A"/>
    <w:rsid w:val="00B20FB1"/>
    <w:rsid w:val="00B21B16"/>
    <w:rsid w:val="00B22B49"/>
    <w:rsid w:val="00B23F81"/>
    <w:rsid w:val="00B23FA9"/>
    <w:rsid w:val="00B241DD"/>
    <w:rsid w:val="00B24A46"/>
    <w:rsid w:val="00B2508B"/>
    <w:rsid w:val="00B26292"/>
    <w:rsid w:val="00B268A7"/>
    <w:rsid w:val="00B2692E"/>
    <w:rsid w:val="00B26A27"/>
    <w:rsid w:val="00B27ABE"/>
    <w:rsid w:val="00B31B8E"/>
    <w:rsid w:val="00B31E42"/>
    <w:rsid w:val="00B32625"/>
    <w:rsid w:val="00B32CE6"/>
    <w:rsid w:val="00B3332D"/>
    <w:rsid w:val="00B3378F"/>
    <w:rsid w:val="00B33E5B"/>
    <w:rsid w:val="00B36C22"/>
    <w:rsid w:val="00B379AE"/>
    <w:rsid w:val="00B37D38"/>
    <w:rsid w:val="00B40351"/>
    <w:rsid w:val="00B40ECF"/>
    <w:rsid w:val="00B41431"/>
    <w:rsid w:val="00B43425"/>
    <w:rsid w:val="00B453E5"/>
    <w:rsid w:val="00B4549C"/>
    <w:rsid w:val="00B46981"/>
    <w:rsid w:val="00B46E98"/>
    <w:rsid w:val="00B505D5"/>
    <w:rsid w:val="00B51C97"/>
    <w:rsid w:val="00B521C4"/>
    <w:rsid w:val="00B5322B"/>
    <w:rsid w:val="00B53CFF"/>
    <w:rsid w:val="00B54527"/>
    <w:rsid w:val="00B5478E"/>
    <w:rsid w:val="00B54A44"/>
    <w:rsid w:val="00B5689E"/>
    <w:rsid w:val="00B61109"/>
    <w:rsid w:val="00B612D4"/>
    <w:rsid w:val="00B63D32"/>
    <w:rsid w:val="00B65217"/>
    <w:rsid w:val="00B658C1"/>
    <w:rsid w:val="00B666C6"/>
    <w:rsid w:val="00B67F0C"/>
    <w:rsid w:val="00B71E01"/>
    <w:rsid w:val="00B72AA3"/>
    <w:rsid w:val="00B73CC5"/>
    <w:rsid w:val="00B73DAE"/>
    <w:rsid w:val="00B75452"/>
    <w:rsid w:val="00B82D10"/>
    <w:rsid w:val="00B85B8A"/>
    <w:rsid w:val="00B97229"/>
    <w:rsid w:val="00BA20DE"/>
    <w:rsid w:val="00BA282D"/>
    <w:rsid w:val="00BA3B43"/>
    <w:rsid w:val="00BA3EA5"/>
    <w:rsid w:val="00BA46B2"/>
    <w:rsid w:val="00BA49C1"/>
    <w:rsid w:val="00BA4E69"/>
    <w:rsid w:val="00BA4F73"/>
    <w:rsid w:val="00BA569C"/>
    <w:rsid w:val="00BA58B2"/>
    <w:rsid w:val="00BA5B1E"/>
    <w:rsid w:val="00BA6D40"/>
    <w:rsid w:val="00BA7833"/>
    <w:rsid w:val="00BA7B95"/>
    <w:rsid w:val="00BA7E4E"/>
    <w:rsid w:val="00BB014E"/>
    <w:rsid w:val="00BB1193"/>
    <w:rsid w:val="00BB1232"/>
    <w:rsid w:val="00BB134F"/>
    <w:rsid w:val="00BB2FB9"/>
    <w:rsid w:val="00BB36EF"/>
    <w:rsid w:val="00BB578E"/>
    <w:rsid w:val="00BB59F0"/>
    <w:rsid w:val="00BC0D74"/>
    <w:rsid w:val="00BC1C33"/>
    <w:rsid w:val="00BC2ACB"/>
    <w:rsid w:val="00BC2B4E"/>
    <w:rsid w:val="00BC2C91"/>
    <w:rsid w:val="00BC3160"/>
    <w:rsid w:val="00BC517E"/>
    <w:rsid w:val="00BC51C9"/>
    <w:rsid w:val="00BC527B"/>
    <w:rsid w:val="00BC6B02"/>
    <w:rsid w:val="00BC789E"/>
    <w:rsid w:val="00BD0AB0"/>
    <w:rsid w:val="00BD1237"/>
    <w:rsid w:val="00BD1C1D"/>
    <w:rsid w:val="00BD22A7"/>
    <w:rsid w:val="00BD4AFD"/>
    <w:rsid w:val="00BD51AC"/>
    <w:rsid w:val="00BD58D0"/>
    <w:rsid w:val="00BD6F28"/>
    <w:rsid w:val="00BD6F3E"/>
    <w:rsid w:val="00BD7BD7"/>
    <w:rsid w:val="00BD7D0A"/>
    <w:rsid w:val="00BD7FBE"/>
    <w:rsid w:val="00BE0212"/>
    <w:rsid w:val="00BE1D0B"/>
    <w:rsid w:val="00BE2323"/>
    <w:rsid w:val="00BE293D"/>
    <w:rsid w:val="00BE4D8E"/>
    <w:rsid w:val="00BE5B92"/>
    <w:rsid w:val="00BE6E21"/>
    <w:rsid w:val="00BF138D"/>
    <w:rsid w:val="00BF14DB"/>
    <w:rsid w:val="00BF2929"/>
    <w:rsid w:val="00BF2AC2"/>
    <w:rsid w:val="00BF372E"/>
    <w:rsid w:val="00BF38E7"/>
    <w:rsid w:val="00BF39E7"/>
    <w:rsid w:val="00BF4452"/>
    <w:rsid w:val="00BF5D80"/>
    <w:rsid w:val="00C0052D"/>
    <w:rsid w:val="00C013C6"/>
    <w:rsid w:val="00C019E5"/>
    <w:rsid w:val="00C01A1B"/>
    <w:rsid w:val="00C02F12"/>
    <w:rsid w:val="00C03137"/>
    <w:rsid w:val="00C031A8"/>
    <w:rsid w:val="00C03DA6"/>
    <w:rsid w:val="00C04CA3"/>
    <w:rsid w:val="00C07651"/>
    <w:rsid w:val="00C07D50"/>
    <w:rsid w:val="00C07D62"/>
    <w:rsid w:val="00C1010E"/>
    <w:rsid w:val="00C11202"/>
    <w:rsid w:val="00C116BD"/>
    <w:rsid w:val="00C118DC"/>
    <w:rsid w:val="00C13B1B"/>
    <w:rsid w:val="00C13F62"/>
    <w:rsid w:val="00C159F9"/>
    <w:rsid w:val="00C16304"/>
    <w:rsid w:val="00C21477"/>
    <w:rsid w:val="00C21B43"/>
    <w:rsid w:val="00C22488"/>
    <w:rsid w:val="00C23104"/>
    <w:rsid w:val="00C23216"/>
    <w:rsid w:val="00C2333E"/>
    <w:rsid w:val="00C246D3"/>
    <w:rsid w:val="00C24A53"/>
    <w:rsid w:val="00C25892"/>
    <w:rsid w:val="00C263DC"/>
    <w:rsid w:val="00C2659E"/>
    <w:rsid w:val="00C27040"/>
    <w:rsid w:val="00C27753"/>
    <w:rsid w:val="00C27B48"/>
    <w:rsid w:val="00C30587"/>
    <w:rsid w:val="00C31DCF"/>
    <w:rsid w:val="00C327D7"/>
    <w:rsid w:val="00C3569A"/>
    <w:rsid w:val="00C36357"/>
    <w:rsid w:val="00C36545"/>
    <w:rsid w:val="00C36DA5"/>
    <w:rsid w:val="00C3777C"/>
    <w:rsid w:val="00C4044B"/>
    <w:rsid w:val="00C4079E"/>
    <w:rsid w:val="00C408DA"/>
    <w:rsid w:val="00C4172F"/>
    <w:rsid w:val="00C41A06"/>
    <w:rsid w:val="00C443C7"/>
    <w:rsid w:val="00C44536"/>
    <w:rsid w:val="00C44AED"/>
    <w:rsid w:val="00C44B64"/>
    <w:rsid w:val="00C4512D"/>
    <w:rsid w:val="00C462E2"/>
    <w:rsid w:val="00C46424"/>
    <w:rsid w:val="00C471B0"/>
    <w:rsid w:val="00C47DC0"/>
    <w:rsid w:val="00C5026F"/>
    <w:rsid w:val="00C5032A"/>
    <w:rsid w:val="00C5173A"/>
    <w:rsid w:val="00C55209"/>
    <w:rsid w:val="00C55C64"/>
    <w:rsid w:val="00C5683F"/>
    <w:rsid w:val="00C57D5F"/>
    <w:rsid w:val="00C57DCA"/>
    <w:rsid w:val="00C6046E"/>
    <w:rsid w:val="00C605BE"/>
    <w:rsid w:val="00C60E89"/>
    <w:rsid w:val="00C634EE"/>
    <w:rsid w:val="00C649A9"/>
    <w:rsid w:val="00C673A1"/>
    <w:rsid w:val="00C673FC"/>
    <w:rsid w:val="00C704EF"/>
    <w:rsid w:val="00C7052A"/>
    <w:rsid w:val="00C712E5"/>
    <w:rsid w:val="00C7135B"/>
    <w:rsid w:val="00C73607"/>
    <w:rsid w:val="00C7375F"/>
    <w:rsid w:val="00C73A82"/>
    <w:rsid w:val="00C74849"/>
    <w:rsid w:val="00C755A8"/>
    <w:rsid w:val="00C76665"/>
    <w:rsid w:val="00C77D23"/>
    <w:rsid w:val="00C80168"/>
    <w:rsid w:val="00C80369"/>
    <w:rsid w:val="00C816CF"/>
    <w:rsid w:val="00C81E02"/>
    <w:rsid w:val="00C81FA7"/>
    <w:rsid w:val="00C826F4"/>
    <w:rsid w:val="00C8319E"/>
    <w:rsid w:val="00C852BC"/>
    <w:rsid w:val="00C85A4F"/>
    <w:rsid w:val="00C86D0D"/>
    <w:rsid w:val="00C9079B"/>
    <w:rsid w:val="00C90CE6"/>
    <w:rsid w:val="00C9141B"/>
    <w:rsid w:val="00C92D55"/>
    <w:rsid w:val="00C92D7B"/>
    <w:rsid w:val="00C93641"/>
    <w:rsid w:val="00C93B19"/>
    <w:rsid w:val="00C94357"/>
    <w:rsid w:val="00C94389"/>
    <w:rsid w:val="00C947A3"/>
    <w:rsid w:val="00C94C44"/>
    <w:rsid w:val="00C950E9"/>
    <w:rsid w:val="00C95450"/>
    <w:rsid w:val="00C9556B"/>
    <w:rsid w:val="00C961C7"/>
    <w:rsid w:val="00C97F16"/>
    <w:rsid w:val="00CA284C"/>
    <w:rsid w:val="00CA4313"/>
    <w:rsid w:val="00CA4486"/>
    <w:rsid w:val="00CA4899"/>
    <w:rsid w:val="00CA5FD3"/>
    <w:rsid w:val="00CA5FFE"/>
    <w:rsid w:val="00CB0307"/>
    <w:rsid w:val="00CB0B2A"/>
    <w:rsid w:val="00CB157B"/>
    <w:rsid w:val="00CB1845"/>
    <w:rsid w:val="00CB1BCD"/>
    <w:rsid w:val="00CB1EBA"/>
    <w:rsid w:val="00CB229F"/>
    <w:rsid w:val="00CB22B5"/>
    <w:rsid w:val="00CB3F38"/>
    <w:rsid w:val="00CB4D9C"/>
    <w:rsid w:val="00CB7810"/>
    <w:rsid w:val="00CB78E8"/>
    <w:rsid w:val="00CB7B0E"/>
    <w:rsid w:val="00CC0551"/>
    <w:rsid w:val="00CC20A6"/>
    <w:rsid w:val="00CC25A2"/>
    <w:rsid w:val="00CC2EED"/>
    <w:rsid w:val="00CC30D1"/>
    <w:rsid w:val="00CC3DAB"/>
    <w:rsid w:val="00CC4EB3"/>
    <w:rsid w:val="00CC5AD0"/>
    <w:rsid w:val="00CC5AE0"/>
    <w:rsid w:val="00CC7185"/>
    <w:rsid w:val="00CD1B42"/>
    <w:rsid w:val="00CD2BB0"/>
    <w:rsid w:val="00CD4A8C"/>
    <w:rsid w:val="00CD4C04"/>
    <w:rsid w:val="00CD63F4"/>
    <w:rsid w:val="00CD67FB"/>
    <w:rsid w:val="00CD69C4"/>
    <w:rsid w:val="00CE0281"/>
    <w:rsid w:val="00CE0B66"/>
    <w:rsid w:val="00CE0FE2"/>
    <w:rsid w:val="00CE30F2"/>
    <w:rsid w:val="00CE5462"/>
    <w:rsid w:val="00CE68DB"/>
    <w:rsid w:val="00CE722C"/>
    <w:rsid w:val="00CE7635"/>
    <w:rsid w:val="00CE7A39"/>
    <w:rsid w:val="00CF0355"/>
    <w:rsid w:val="00CF18E8"/>
    <w:rsid w:val="00CF1EBF"/>
    <w:rsid w:val="00CF2020"/>
    <w:rsid w:val="00CF31CB"/>
    <w:rsid w:val="00CF3A83"/>
    <w:rsid w:val="00CF3FB3"/>
    <w:rsid w:val="00CF71D1"/>
    <w:rsid w:val="00CF7465"/>
    <w:rsid w:val="00CF7D3A"/>
    <w:rsid w:val="00D00B54"/>
    <w:rsid w:val="00D00C95"/>
    <w:rsid w:val="00D015CA"/>
    <w:rsid w:val="00D01CCA"/>
    <w:rsid w:val="00D02006"/>
    <w:rsid w:val="00D045CF"/>
    <w:rsid w:val="00D04ED1"/>
    <w:rsid w:val="00D04F4E"/>
    <w:rsid w:val="00D050B4"/>
    <w:rsid w:val="00D059EA"/>
    <w:rsid w:val="00D06A3D"/>
    <w:rsid w:val="00D10CF5"/>
    <w:rsid w:val="00D13731"/>
    <w:rsid w:val="00D138E3"/>
    <w:rsid w:val="00D13A6B"/>
    <w:rsid w:val="00D13B6E"/>
    <w:rsid w:val="00D13EDA"/>
    <w:rsid w:val="00D1449B"/>
    <w:rsid w:val="00D16455"/>
    <w:rsid w:val="00D16D6D"/>
    <w:rsid w:val="00D1775B"/>
    <w:rsid w:val="00D17C10"/>
    <w:rsid w:val="00D20000"/>
    <w:rsid w:val="00D2095B"/>
    <w:rsid w:val="00D22B01"/>
    <w:rsid w:val="00D24F49"/>
    <w:rsid w:val="00D26168"/>
    <w:rsid w:val="00D26CD4"/>
    <w:rsid w:val="00D30C97"/>
    <w:rsid w:val="00D3102C"/>
    <w:rsid w:val="00D3111C"/>
    <w:rsid w:val="00D35EB8"/>
    <w:rsid w:val="00D37517"/>
    <w:rsid w:val="00D40BDD"/>
    <w:rsid w:val="00D40F98"/>
    <w:rsid w:val="00D412D4"/>
    <w:rsid w:val="00D41BC2"/>
    <w:rsid w:val="00D4270C"/>
    <w:rsid w:val="00D42AF3"/>
    <w:rsid w:val="00D43763"/>
    <w:rsid w:val="00D44AD4"/>
    <w:rsid w:val="00D465AE"/>
    <w:rsid w:val="00D46D4F"/>
    <w:rsid w:val="00D47A08"/>
    <w:rsid w:val="00D47D95"/>
    <w:rsid w:val="00D50359"/>
    <w:rsid w:val="00D5066A"/>
    <w:rsid w:val="00D50686"/>
    <w:rsid w:val="00D50CBF"/>
    <w:rsid w:val="00D51080"/>
    <w:rsid w:val="00D52455"/>
    <w:rsid w:val="00D54157"/>
    <w:rsid w:val="00D62FF7"/>
    <w:rsid w:val="00D641A4"/>
    <w:rsid w:val="00D655DE"/>
    <w:rsid w:val="00D65628"/>
    <w:rsid w:val="00D662A0"/>
    <w:rsid w:val="00D664AC"/>
    <w:rsid w:val="00D668D4"/>
    <w:rsid w:val="00D66B93"/>
    <w:rsid w:val="00D67429"/>
    <w:rsid w:val="00D71ADF"/>
    <w:rsid w:val="00D723F4"/>
    <w:rsid w:val="00D7330D"/>
    <w:rsid w:val="00D739A1"/>
    <w:rsid w:val="00D777A5"/>
    <w:rsid w:val="00D816E4"/>
    <w:rsid w:val="00D822F0"/>
    <w:rsid w:val="00D83D5B"/>
    <w:rsid w:val="00D8449D"/>
    <w:rsid w:val="00D84A92"/>
    <w:rsid w:val="00D85F4D"/>
    <w:rsid w:val="00D861DC"/>
    <w:rsid w:val="00D86526"/>
    <w:rsid w:val="00D865B2"/>
    <w:rsid w:val="00D868EB"/>
    <w:rsid w:val="00D878FF"/>
    <w:rsid w:val="00D87B18"/>
    <w:rsid w:val="00D9023B"/>
    <w:rsid w:val="00D90A9B"/>
    <w:rsid w:val="00D928AC"/>
    <w:rsid w:val="00D94006"/>
    <w:rsid w:val="00D969CE"/>
    <w:rsid w:val="00DA1300"/>
    <w:rsid w:val="00DA15E8"/>
    <w:rsid w:val="00DA1C9E"/>
    <w:rsid w:val="00DA1D5C"/>
    <w:rsid w:val="00DA1E0C"/>
    <w:rsid w:val="00DA3264"/>
    <w:rsid w:val="00DA3C05"/>
    <w:rsid w:val="00DA45FE"/>
    <w:rsid w:val="00DA4EA5"/>
    <w:rsid w:val="00DA52A6"/>
    <w:rsid w:val="00DA5302"/>
    <w:rsid w:val="00DA5A0B"/>
    <w:rsid w:val="00DA61BC"/>
    <w:rsid w:val="00DA7E8C"/>
    <w:rsid w:val="00DB02C3"/>
    <w:rsid w:val="00DB1062"/>
    <w:rsid w:val="00DB13B0"/>
    <w:rsid w:val="00DB1716"/>
    <w:rsid w:val="00DB1F7F"/>
    <w:rsid w:val="00DB35D7"/>
    <w:rsid w:val="00DB5AF1"/>
    <w:rsid w:val="00DB6907"/>
    <w:rsid w:val="00DC02AE"/>
    <w:rsid w:val="00DC0559"/>
    <w:rsid w:val="00DC2377"/>
    <w:rsid w:val="00DC4589"/>
    <w:rsid w:val="00DC4E77"/>
    <w:rsid w:val="00DC574B"/>
    <w:rsid w:val="00DC5D38"/>
    <w:rsid w:val="00DC5DF9"/>
    <w:rsid w:val="00DD1150"/>
    <w:rsid w:val="00DD2C5B"/>
    <w:rsid w:val="00DD33A7"/>
    <w:rsid w:val="00DD59D7"/>
    <w:rsid w:val="00DD68E0"/>
    <w:rsid w:val="00DD6D47"/>
    <w:rsid w:val="00DE0D60"/>
    <w:rsid w:val="00DE15D0"/>
    <w:rsid w:val="00DE2341"/>
    <w:rsid w:val="00DE33AA"/>
    <w:rsid w:val="00DE35F5"/>
    <w:rsid w:val="00DE3B5E"/>
    <w:rsid w:val="00DE3E3B"/>
    <w:rsid w:val="00DE56B6"/>
    <w:rsid w:val="00DE755A"/>
    <w:rsid w:val="00DF254E"/>
    <w:rsid w:val="00DF2B31"/>
    <w:rsid w:val="00DF4999"/>
    <w:rsid w:val="00DF6AFA"/>
    <w:rsid w:val="00DF6D25"/>
    <w:rsid w:val="00DF6EAF"/>
    <w:rsid w:val="00DF7216"/>
    <w:rsid w:val="00DF786A"/>
    <w:rsid w:val="00DF78D0"/>
    <w:rsid w:val="00E01100"/>
    <w:rsid w:val="00E014FB"/>
    <w:rsid w:val="00E019A6"/>
    <w:rsid w:val="00E01F89"/>
    <w:rsid w:val="00E020E3"/>
    <w:rsid w:val="00E02A09"/>
    <w:rsid w:val="00E02ABB"/>
    <w:rsid w:val="00E03D3E"/>
    <w:rsid w:val="00E05DBF"/>
    <w:rsid w:val="00E05E9B"/>
    <w:rsid w:val="00E061AB"/>
    <w:rsid w:val="00E06452"/>
    <w:rsid w:val="00E06B1F"/>
    <w:rsid w:val="00E073F0"/>
    <w:rsid w:val="00E12149"/>
    <w:rsid w:val="00E13D0C"/>
    <w:rsid w:val="00E15B5C"/>
    <w:rsid w:val="00E2076F"/>
    <w:rsid w:val="00E219BE"/>
    <w:rsid w:val="00E220FF"/>
    <w:rsid w:val="00E2259B"/>
    <w:rsid w:val="00E23645"/>
    <w:rsid w:val="00E23C77"/>
    <w:rsid w:val="00E24972"/>
    <w:rsid w:val="00E24FFE"/>
    <w:rsid w:val="00E252AF"/>
    <w:rsid w:val="00E27816"/>
    <w:rsid w:val="00E27F78"/>
    <w:rsid w:val="00E30226"/>
    <w:rsid w:val="00E303F7"/>
    <w:rsid w:val="00E3112A"/>
    <w:rsid w:val="00E31B00"/>
    <w:rsid w:val="00E321EB"/>
    <w:rsid w:val="00E32C56"/>
    <w:rsid w:val="00E345BA"/>
    <w:rsid w:val="00E34A88"/>
    <w:rsid w:val="00E3599F"/>
    <w:rsid w:val="00E36FE1"/>
    <w:rsid w:val="00E40632"/>
    <w:rsid w:val="00E40EA2"/>
    <w:rsid w:val="00E4197C"/>
    <w:rsid w:val="00E41B3C"/>
    <w:rsid w:val="00E41C47"/>
    <w:rsid w:val="00E4323E"/>
    <w:rsid w:val="00E43C67"/>
    <w:rsid w:val="00E445F8"/>
    <w:rsid w:val="00E45D3E"/>
    <w:rsid w:val="00E47A37"/>
    <w:rsid w:val="00E47F44"/>
    <w:rsid w:val="00E539C9"/>
    <w:rsid w:val="00E53DA4"/>
    <w:rsid w:val="00E53E5C"/>
    <w:rsid w:val="00E54E64"/>
    <w:rsid w:val="00E55F78"/>
    <w:rsid w:val="00E5641A"/>
    <w:rsid w:val="00E570B9"/>
    <w:rsid w:val="00E62EFC"/>
    <w:rsid w:val="00E6324E"/>
    <w:rsid w:val="00E63EC5"/>
    <w:rsid w:val="00E64A37"/>
    <w:rsid w:val="00E64C60"/>
    <w:rsid w:val="00E669F4"/>
    <w:rsid w:val="00E66F9D"/>
    <w:rsid w:val="00E715CA"/>
    <w:rsid w:val="00E723E6"/>
    <w:rsid w:val="00E72569"/>
    <w:rsid w:val="00E72E9D"/>
    <w:rsid w:val="00E738E1"/>
    <w:rsid w:val="00E73AE8"/>
    <w:rsid w:val="00E74F4E"/>
    <w:rsid w:val="00E75F09"/>
    <w:rsid w:val="00E7610E"/>
    <w:rsid w:val="00E7671C"/>
    <w:rsid w:val="00E77176"/>
    <w:rsid w:val="00E8041A"/>
    <w:rsid w:val="00E82093"/>
    <w:rsid w:val="00E83E4E"/>
    <w:rsid w:val="00E83F92"/>
    <w:rsid w:val="00E8472E"/>
    <w:rsid w:val="00E85936"/>
    <w:rsid w:val="00E86A38"/>
    <w:rsid w:val="00E87A80"/>
    <w:rsid w:val="00E87ACD"/>
    <w:rsid w:val="00E90458"/>
    <w:rsid w:val="00E90A10"/>
    <w:rsid w:val="00E90F47"/>
    <w:rsid w:val="00E924C2"/>
    <w:rsid w:val="00E93771"/>
    <w:rsid w:val="00E93BB5"/>
    <w:rsid w:val="00E947C7"/>
    <w:rsid w:val="00E95DD9"/>
    <w:rsid w:val="00E95FC6"/>
    <w:rsid w:val="00E96044"/>
    <w:rsid w:val="00E96491"/>
    <w:rsid w:val="00E97CDA"/>
    <w:rsid w:val="00EA05E7"/>
    <w:rsid w:val="00EA16C4"/>
    <w:rsid w:val="00EA2013"/>
    <w:rsid w:val="00EA2CE9"/>
    <w:rsid w:val="00EA35B9"/>
    <w:rsid w:val="00EA3D06"/>
    <w:rsid w:val="00EA4C89"/>
    <w:rsid w:val="00EA5847"/>
    <w:rsid w:val="00EA7121"/>
    <w:rsid w:val="00EB174E"/>
    <w:rsid w:val="00EB218E"/>
    <w:rsid w:val="00EB292B"/>
    <w:rsid w:val="00EB367D"/>
    <w:rsid w:val="00EB3730"/>
    <w:rsid w:val="00EB5B73"/>
    <w:rsid w:val="00EC0F19"/>
    <w:rsid w:val="00EC1747"/>
    <w:rsid w:val="00EC565A"/>
    <w:rsid w:val="00EC5F11"/>
    <w:rsid w:val="00EC7661"/>
    <w:rsid w:val="00EC78E6"/>
    <w:rsid w:val="00EC7A43"/>
    <w:rsid w:val="00EC7F58"/>
    <w:rsid w:val="00ED0983"/>
    <w:rsid w:val="00ED1A60"/>
    <w:rsid w:val="00ED279A"/>
    <w:rsid w:val="00ED3D74"/>
    <w:rsid w:val="00ED4493"/>
    <w:rsid w:val="00ED60C9"/>
    <w:rsid w:val="00ED72B0"/>
    <w:rsid w:val="00ED7645"/>
    <w:rsid w:val="00ED7A03"/>
    <w:rsid w:val="00EE03C1"/>
    <w:rsid w:val="00EE06D4"/>
    <w:rsid w:val="00EE1CFD"/>
    <w:rsid w:val="00EE2FB9"/>
    <w:rsid w:val="00EE34A6"/>
    <w:rsid w:val="00EE3671"/>
    <w:rsid w:val="00EE3AE1"/>
    <w:rsid w:val="00EE536A"/>
    <w:rsid w:val="00EE59A4"/>
    <w:rsid w:val="00EE6F2C"/>
    <w:rsid w:val="00EE7053"/>
    <w:rsid w:val="00EE71C5"/>
    <w:rsid w:val="00EF07A8"/>
    <w:rsid w:val="00EF09E8"/>
    <w:rsid w:val="00EF1190"/>
    <w:rsid w:val="00EF139C"/>
    <w:rsid w:val="00EF2475"/>
    <w:rsid w:val="00EF248F"/>
    <w:rsid w:val="00EF32A7"/>
    <w:rsid w:val="00EF39C1"/>
    <w:rsid w:val="00EF3F45"/>
    <w:rsid w:val="00EF5997"/>
    <w:rsid w:val="00EF5FAF"/>
    <w:rsid w:val="00EF635D"/>
    <w:rsid w:val="00F00CBB"/>
    <w:rsid w:val="00F011B2"/>
    <w:rsid w:val="00F0161B"/>
    <w:rsid w:val="00F0519F"/>
    <w:rsid w:val="00F052EC"/>
    <w:rsid w:val="00F06213"/>
    <w:rsid w:val="00F06320"/>
    <w:rsid w:val="00F077EC"/>
    <w:rsid w:val="00F07B26"/>
    <w:rsid w:val="00F10D3B"/>
    <w:rsid w:val="00F10DB2"/>
    <w:rsid w:val="00F13009"/>
    <w:rsid w:val="00F140DE"/>
    <w:rsid w:val="00F141A4"/>
    <w:rsid w:val="00F143DC"/>
    <w:rsid w:val="00F1470A"/>
    <w:rsid w:val="00F14C28"/>
    <w:rsid w:val="00F1617F"/>
    <w:rsid w:val="00F170C1"/>
    <w:rsid w:val="00F175F5"/>
    <w:rsid w:val="00F1797A"/>
    <w:rsid w:val="00F205C5"/>
    <w:rsid w:val="00F214AB"/>
    <w:rsid w:val="00F21972"/>
    <w:rsid w:val="00F23A06"/>
    <w:rsid w:val="00F23DA7"/>
    <w:rsid w:val="00F23E82"/>
    <w:rsid w:val="00F24E1C"/>
    <w:rsid w:val="00F27FB1"/>
    <w:rsid w:val="00F32D53"/>
    <w:rsid w:val="00F3330E"/>
    <w:rsid w:val="00F33C96"/>
    <w:rsid w:val="00F371A3"/>
    <w:rsid w:val="00F37803"/>
    <w:rsid w:val="00F3789C"/>
    <w:rsid w:val="00F379A5"/>
    <w:rsid w:val="00F37F4D"/>
    <w:rsid w:val="00F41795"/>
    <w:rsid w:val="00F42300"/>
    <w:rsid w:val="00F42A4B"/>
    <w:rsid w:val="00F42BEC"/>
    <w:rsid w:val="00F42CB9"/>
    <w:rsid w:val="00F43085"/>
    <w:rsid w:val="00F434C1"/>
    <w:rsid w:val="00F440FC"/>
    <w:rsid w:val="00F4410D"/>
    <w:rsid w:val="00F44CB4"/>
    <w:rsid w:val="00F45052"/>
    <w:rsid w:val="00F4531B"/>
    <w:rsid w:val="00F45E64"/>
    <w:rsid w:val="00F4647B"/>
    <w:rsid w:val="00F475AD"/>
    <w:rsid w:val="00F47875"/>
    <w:rsid w:val="00F50470"/>
    <w:rsid w:val="00F54040"/>
    <w:rsid w:val="00F540DA"/>
    <w:rsid w:val="00F5427F"/>
    <w:rsid w:val="00F54872"/>
    <w:rsid w:val="00F548B6"/>
    <w:rsid w:val="00F54B3C"/>
    <w:rsid w:val="00F570A9"/>
    <w:rsid w:val="00F6038D"/>
    <w:rsid w:val="00F61CD9"/>
    <w:rsid w:val="00F635E6"/>
    <w:rsid w:val="00F63BCB"/>
    <w:rsid w:val="00F657E6"/>
    <w:rsid w:val="00F672A3"/>
    <w:rsid w:val="00F70DE2"/>
    <w:rsid w:val="00F71078"/>
    <w:rsid w:val="00F716AA"/>
    <w:rsid w:val="00F71864"/>
    <w:rsid w:val="00F75157"/>
    <w:rsid w:val="00F7533B"/>
    <w:rsid w:val="00F75EB3"/>
    <w:rsid w:val="00F761FD"/>
    <w:rsid w:val="00F77223"/>
    <w:rsid w:val="00F81977"/>
    <w:rsid w:val="00F833FC"/>
    <w:rsid w:val="00F840F8"/>
    <w:rsid w:val="00F85777"/>
    <w:rsid w:val="00F8699F"/>
    <w:rsid w:val="00F9010E"/>
    <w:rsid w:val="00F9024C"/>
    <w:rsid w:val="00F91187"/>
    <w:rsid w:val="00F93CC1"/>
    <w:rsid w:val="00F93EE3"/>
    <w:rsid w:val="00F960AE"/>
    <w:rsid w:val="00F96377"/>
    <w:rsid w:val="00F96C0B"/>
    <w:rsid w:val="00FA0E58"/>
    <w:rsid w:val="00FA27FD"/>
    <w:rsid w:val="00FA5733"/>
    <w:rsid w:val="00FB0866"/>
    <w:rsid w:val="00FB3106"/>
    <w:rsid w:val="00FB3E5A"/>
    <w:rsid w:val="00FB454A"/>
    <w:rsid w:val="00FB5414"/>
    <w:rsid w:val="00FB6207"/>
    <w:rsid w:val="00FB76AF"/>
    <w:rsid w:val="00FC02F1"/>
    <w:rsid w:val="00FC0554"/>
    <w:rsid w:val="00FC05D3"/>
    <w:rsid w:val="00FC135A"/>
    <w:rsid w:val="00FC1BA7"/>
    <w:rsid w:val="00FC33EB"/>
    <w:rsid w:val="00FC3AEA"/>
    <w:rsid w:val="00FC3F0C"/>
    <w:rsid w:val="00FC5CAE"/>
    <w:rsid w:val="00FC70E9"/>
    <w:rsid w:val="00FC7C3E"/>
    <w:rsid w:val="00FC7C52"/>
    <w:rsid w:val="00FD0504"/>
    <w:rsid w:val="00FD1E7B"/>
    <w:rsid w:val="00FD2ADC"/>
    <w:rsid w:val="00FD2AEB"/>
    <w:rsid w:val="00FD2D46"/>
    <w:rsid w:val="00FD553D"/>
    <w:rsid w:val="00FD64B4"/>
    <w:rsid w:val="00FD70BF"/>
    <w:rsid w:val="00FE1012"/>
    <w:rsid w:val="00FE174C"/>
    <w:rsid w:val="00FE19B2"/>
    <w:rsid w:val="00FE20B3"/>
    <w:rsid w:val="00FE22AD"/>
    <w:rsid w:val="00FE2C08"/>
    <w:rsid w:val="00FE5192"/>
    <w:rsid w:val="00FE5388"/>
    <w:rsid w:val="00FE57C3"/>
    <w:rsid w:val="00FE5A63"/>
    <w:rsid w:val="00FE79D3"/>
    <w:rsid w:val="00FE7E41"/>
    <w:rsid w:val="00FF19B3"/>
    <w:rsid w:val="00FF280F"/>
    <w:rsid w:val="00FF4C65"/>
    <w:rsid w:val="00FF5882"/>
    <w:rsid w:val="00FF6A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89D5E17"/>
  <w15:docId w15:val="{3A7FFB8E-F1D9-4ED4-AAE9-1C6EE2BDF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002F6"/>
    <w:pPr>
      <w:widowControl w:val="0"/>
      <w:autoSpaceDE w:val="0"/>
      <w:autoSpaceDN w:val="0"/>
      <w:spacing w:after="0"/>
    </w:pPr>
    <w:rPr>
      <w:rFonts w:ascii="Times New Roman" w:hAnsi="Times New Roman"/>
      <w:sz w:val="22"/>
      <w:szCs w:val="22"/>
      <w:lang w:bidi="pl-PL"/>
    </w:rPr>
  </w:style>
  <w:style w:type="paragraph" w:styleId="Nagwek1">
    <w:name w:val="heading 1"/>
    <w:basedOn w:val="Normalny"/>
    <w:link w:val="Nagwek1Znak"/>
    <w:uiPriority w:val="9"/>
    <w:qFormat/>
    <w:rsid w:val="00BC2B4E"/>
    <w:pPr>
      <w:ind w:left="1710" w:hanging="711"/>
      <w:outlineLvl w:val="0"/>
    </w:pPr>
    <w:rPr>
      <w:b/>
      <w:bCs/>
      <w:sz w:val="32"/>
      <w:szCs w:val="32"/>
    </w:rPr>
  </w:style>
  <w:style w:type="paragraph" w:styleId="Nagwek2">
    <w:name w:val="heading 2"/>
    <w:basedOn w:val="Normalny"/>
    <w:link w:val="Nagwek2Znak"/>
    <w:uiPriority w:val="9"/>
    <w:unhideWhenUsed/>
    <w:qFormat/>
    <w:rsid w:val="00BC2B4E"/>
    <w:pPr>
      <w:spacing w:before="89"/>
      <w:ind w:left="2135" w:hanging="920"/>
      <w:jc w:val="both"/>
      <w:outlineLvl w:val="1"/>
    </w:pPr>
    <w:rPr>
      <w:b/>
      <w:bCs/>
      <w:sz w:val="28"/>
      <w:szCs w:val="28"/>
    </w:rPr>
  </w:style>
  <w:style w:type="paragraph" w:styleId="Nagwek3">
    <w:name w:val="heading 3"/>
    <w:basedOn w:val="Normalny"/>
    <w:link w:val="Nagwek3Znak"/>
    <w:uiPriority w:val="9"/>
    <w:unhideWhenUsed/>
    <w:qFormat/>
    <w:rsid w:val="00BC2B4E"/>
    <w:pPr>
      <w:ind w:left="390"/>
      <w:outlineLvl w:val="2"/>
    </w:pPr>
    <w:rPr>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C2B4E"/>
    <w:rPr>
      <w:rFonts w:ascii="Times New Roman" w:hAnsi="Times New Roman"/>
      <w:b/>
      <w:bCs/>
      <w:sz w:val="32"/>
      <w:szCs w:val="32"/>
      <w:lang w:bidi="pl-PL"/>
    </w:rPr>
  </w:style>
  <w:style w:type="character" w:customStyle="1" w:styleId="Nagwek2Znak">
    <w:name w:val="Nagłówek 2 Znak"/>
    <w:basedOn w:val="Domylnaczcionkaakapitu"/>
    <w:link w:val="Nagwek2"/>
    <w:uiPriority w:val="9"/>
    <w:rsid w:val="00BC2B4E"/>
    <w:rPr>
      <w:rFonts w:ascii="Times New Roman" w:hAnsi="Times New Roman"/>
      <w:b/>
      <w:bCs/>
      <w:sz w:val="28"/>
      <w:szCs w:val="28"/>
      <w:lang w:bidi="pl-PL"/>
    </w:rPr>
  </w:style>
  <w:style w:type="character" w:customStyle="1" w:styleId="Nagwek3Znak">
    <w:name w:val="Nagłówek 3 Znak"/>
    <w:basedOn w:val="Domylnaczcionkaakapitu"/>
    <w:link w:val="Nagwek3"/>
    <w:uiPriority w:val="9"/>
    <w:rsid w:val="00BC2B4E"/>
    <w:rPr>
      <w:rFonts w:ascii="Times New Roman" w:hAnsi="Times New Roman"/>
      <w:sz w:val="26"/>
      <w:szCs w:val="26"/>
      <w:lang w:bidi="pl-PL"/>
    </w:rPr>
  </w:style>
  <w:style w:type="table" w:customStyle="1" w:styleId="TableNormal">
    <w:name w:val="Table Normal"/>
    <w:uiPriority w:val="2"/>
    <w:semiHidden/>
    <w:unhideWhenUsed/>
    <w:qFormat/>
    <w:rsid w:val="00BC2B4E"/>
    <w:pPr>
      <w:widowControl w:val="0"/>
      <w:autoSpaceDE w:val="0"/>
      <w:autoSpaceDN w:val="0"/>
      <w:spacing w:after="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BC2B4E"/>
    <w:rPr>
      <w:rFonts w:ascii="Tahoma" w:hAnsi="Tahoma" w:cs="Tahoma"/>
      <w:sz w:val="16"/>
      <w:szCs w:val="16"/>
    </w:rPr>
  </w:style>
  <w:style w:type="character" w:customStyle="1" w:styleId="TekstdymkaZnak">
    <w:name w:val="Tekst dymka Znak"/>
    <w:basedOn w:val="Domylnaczcionkaakapitu"/>
    <w:link w:val="Tekstdymka"/>
    <w:uiPriority w:val="99"/>
    <w:semiHidden/>
    <w:rsid w:val="00BC2B4E"/>
    <w:rPr>
      <w:rFonts w:ascii="Tahoma" w:hAnsi="Tahoma" w:cs="Tahoma"/>
      <w:sz w:val="16"/>
      <w:szCs w:val="16"/>
      <w:lang w:bidi="pl-PL"/>
    </w:rPr>
  </w:style>
  <w:style w:type="table" w:styleId="Tabela-Siatka">
    <w:name w:val="Table Grid"/>
    <w:basedOn w:val="Standardowy"/>
    <w:uiPriority w:val="39"/>
    <w:rsid w:val="00BC2B4E"/>
    <w:pPr>
      <w:widowControl w:val="0"/>
      <w:autoSpaceDE w:val="0"/>
      <w:autoSpaceDN w:val="0"/>
      <w:spacing w:after="0"/>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qFormat/>
    <w:rsid w:val="00BC2B4E"/>
    <w:pPr>
      <w:autoSpaceDE/>
      <w:autoSpaceDN/>
    </w:pPr>
    <w:rPr>
      <w:rFonts w:ascii="Arial" w:hAnsi="Arial"/>
      <w:i/>
      <w:snapToGrid w:val="0"/>
      <w:sz w:val="24"/>
      <w:szCs w:val="20"/>
      <w:lang w:bidi="ar-SA"/>
    </w:rPr>
  </w:style>
  <w:style w:type="character" w:styleId="Numerwiersza">
    <w:name w:val="line number"/>
    <w:basedOn w:val="Domylnaczcionkaakapitu"/>
    <w:uiPriority w:val="99"/>
    <w:semiHidden/>
    <w:unhideWhenUsed/>
    <w:rsid w:val="004D2DC9"/>
  </w:style>
  <w:style w:type="paragraph" w:styleId="Akapitzlist">
    <w:name w:val="List Paragraph"/>
    <w:basedOn w:val="Normalny"/>
    <w:uiPriority w:val="34"/>
    <w:qFormat/>
    <w:rsid w:val="007E1102"/>
    <w:pPr>
      <w:ind w:left="720"/>
      <w:contextualSpacing/>
    </w:pPr>
  </w:style>
  <w:style w:type="paragraph" w:styleId="Nagwek">
    <w:name w:val="header"/>
    <w:basedOn w:val="Normalny"/>
    <w:link w:val="NagwekZnak"/>
    <w:uiPriority w:val="99"/>
    <w:unhideWhenUsed/>
    <w:rsid w:val="00FF6A1D"/>
    <w:pPr>
      <w:tabs>
        <w:tab w:val="center" w:pos="4536"/>
        <w:tab w:val="right" w:pos="9072"/>
      </w:tabs>
    </w:pPr>
  </w:style>
  <w:style w:type="character" w:customStyle="1" w:styleId="NagwekZnak">
    <w:name w:val="Nagłówek Znak"/>
    <w:basedOn w:val="Domylnaczcionkaakapitu"/>
    <w:link w:val="Nagwek"/>
    <w:uiPriority w:val="99"/>
    <w:rsid w:val="00FF6A1D"/>
    <w:rPr>
      <w:rFonts w:ascii="Times New Roman" w:hAnsi="Times New Roman"/>
      <w:sz w:val="22"/>
      <w:szCs w:val="22"/>
      <w:lang w:bidi="pl-PL"/>
    </w:rPr>
  </w:style>
  <w:style w:type="paragraph" w:styleId="Stopka">
    <w:name w:val="footer"/>
    <w:basedOn w:val="Normalny"/>
    <w:link w:val="StopkaZnak"/>
    <w:uiPriority w:val="99"/>
    <w:unhideWhenUsed/>
    <w:rsid w:val="00FF6A1D"/>
    <w:pPr>
      <w:tabs>
        <w:tab w:val="center" w:pos="4536"/>
        <w:tab w:val="right" w:pos="9072"/>
      </w:tabs>
    </w:pPr>
  </w:style>
  <w:style w:type="character" w:customStyle="1" w:styleId="StopkaZnak">
    <w:name w:val="Stopka Znak"/>
    <w:basedOn w:val="Domylnaczcionkaakapitu"/>
    <w:link w:val="Stopka"/>
    <w:uiPriority w:val="99"/>
    <w:rsid w:val="00FF6A1D"/>
    <w:rPr>
      <w:rFonts w:ascii="Times New Roman" w:hAnsi="Times New Roman"/>
      <w:sz w:val="22"/>
      <w:szCs w:val="22"/>
      <w:lang w:bidi="pl-PL"/>
    </w:rPr>
  </w:style>
  <w:style w:type="paragraph" w:customStyle="1" w:styleId="TableParagraph">
    <w:name w:val="Table Paragraph"/>
    <w:basedOn w:val="Normalny"/>
    <w:uiPriority w:val="1"/>
    <w:qFormat/>
    <w:rsid w:val="004E1DCA"/>
    <w:pPr>
      <w:jc w:val="center"/>
    </w:pPr>
  </w:style>
  <w:style w:type="character" w:styleId="Hipercze">
    <w:name w:val="Hyperlink"/>
    <w:basedOn w:val="Domylnaczcionkaakapitu"/>
    <w:uiPriority w:val="99"/>
    <w:unhideWhenUsed/>
    <w:rsid w:val="00B17F0A"/>
    <w:rPr>
      <w:color w:val="F7B615" w:themeColor="hyperlink"/>
      <w:u w:val="single"/>
    </w:rPr>
  </w:style>
  <w:style w:type="character" w:styleId="UyteHipercze">
    <w:name w:val="FollowedHyperlink"/>
    <w:basedOn w:val="Domylnaczcionkaakapitu"/>
    <w:uiPriority w:val="99"/>
    <w:semiHidden/>
    <w:unhideWhenUsed/>
    <w:rsid w:val="00B17F0A"/>
    <w:rPr>
      <w:color w:val="704404" w:themeColor="followedHyperlink"/>
      <w:u w:val="single"/>
    </w:rPr>
  </w:style>
  <w:style w:type="paragraph" w:styleId="Spistreci1">
    <w:name w:val="toc 1"/>
    <w:basedOn w:val="Normalny"/>
    <w:uiPriority w:val="39"/>
    <w:qFormat/>
    <w:rsid w:val="00045EE7"/>
    <w:pPr>
      <w:spacing w:before="139"/>
      <w:ind w:left="1283" w:hanging="426"/>
    </w:pPr>
    <w:rPr>
      <w:b/>
      <w:bCs/>
      <w:sz w:val="24"/>
      <w:szCs w:val="24"/>
    </w:rPr>
  </w:style>
  <w:style w:type="paragraph" w:styleId="Spistreci2">
    <w:name w:val="toc 2"/>
    <w:basedOn w:val="Normalny"/>
    <w:uiPriority w:val="39"/>
    <w:qFormat/>
    <w:rsid w:val="00045EE7"/>
    <w:pPr>
      <w:spacing w:before="136"/>
      <w:ind w:left="1708" w:hanging="426"/>
    </w:pPr>
    <w:rPr>
      <w:sz w:val="24"/>
      <w:szCs w:val="24"/>
    </w:rPr>
  </w:style>
  <w:style w:type="paragraph" w:styleId="Spistreci3">
    <w:name w:val="toc 3"/>
    <w:basedOn w:val="Normalny"/>
    <w:uiPriority w:val="39"/>
    <w:qFormat/>
    <w:rsid w:val="00045EE7"/>
    <w:pPr>
      <w:spacing w:before="137"/>
      <w:ind w:left="2418" w:hanging="709"/>
    </w:pPr>
    <w:rPr>
      <w:sz w:val="24"/>
      <w:szCs w:val="24"/>
    </w:rPr>
  </w:style>
  <w:style w:type="paragraph" w:styleId="Spistreci4">
    <w:name w:val="toc 4"/>
    <w:basedOn w:val="Normalny"/>
    <w:uiPriority w:val="1"/>
    <w:qFormat/>
    <w:rsid w:val="00045EE7"/>
    <w:pPr>
      <w:spacing w:before="138"/>
      <w:ind w:left="2418"/>
    </w:pPr>
    <w:rPr>
      <w:sz w:val="24"/>
      <w:szCs w:val="24"/>
    </w:rPr>
  </w:style>
  <w:style w:type="paragraph" w:styleId="Tekstprzypisudolnego">
    <w:name w:val="footnote text"/>
    <w:basedOn w:val="Normalny"/>
    <w:link w:val="TekstprzypisudolnegoZnak"/>
    <w:uiPriority w:val="99"/>
    <w:semiHidden/>
    <w:unhideWhenUsed/>
    <w:rsid w:val="00997A9E"/>
    <w:rPr>
      <w:sz w:val="20"/>
      <w:szCs w:val="20"/>
    </w:rPr>
  </w:style>
  <w:style w:type="character" w:customStyle="1" w:styleId="TekstprzypisudolnegoZnak">
    <w:name w:val="Tekst przypisu dolnego Znak"/>
    <w:basedOn w:val="Domylnaczcionkaakapitu"/>
    <w:link w:val="Tekstprzypisudolnego"/>
    <w:uiPriority w:val="99"/>
    <w:semiHidden/>
    <w:rsid w:val="00997A9E"/>
    <w:rPr>
      <w:rFonts w:ascii="Times New Roman" w:hAnsi="Times New Roman"/>
      <w:lang w:bidi="pl-PL"/>
    </w:rPr>
  </w:style>
  <w:style w:type="character" w:styleId="Odwoanieprzypisudolnego">
    <w:name w:val="footnote reference"/>
    <w:basedOn w:val="Domylnaczcionkaakapitu"/>
    <w:uiPriority w:val="99"/>
    <w:semiHidden/>
    <w:unhideWhenUsed/>
    <w:rsid w:val="00997A9E"/>
    <w:rPr>
      <w:vertAlign w:val="superscript"/>
    </w:rPr>
  </w:style>
  <w:style w:type="paragraph" w:styleId="NormalnyWeb">
    <w:name w:val="Normal (Web)"/>
    <w:basedOn w:val="Normalny"/>
    <w:uiPriority w:val="99"/>
    <w:semiHidden/>
    <w:unhideWhenUsed/>
    <w:rsid w:val="00434E69"/>
    <w:rPr>
      <w:sz w:val="24"/>
      <w:szCs w:val="24"/>
    </w:rPr>
  </w:style>
  <w:style w:type="character" w:styleId="Odwoaniedokomentarza">
    <w:name w:val="annotation reference"/>
    <w:basedOn w:val="Domylnaczcionkaakapitu"/>
    <w:uiPriority w:val="99"/>
    <w:semiHidden/>
    <w:unhideWhenUsed/>
    <w:rsid w:val="00BC0D74"/>
    <w:rPr>
      <w:sz w:val="16"/>
      <w:szCs w:val="16"/>
    </w:rPr>
  </w:style>
  <w:style w:type="paragraph" w:styleId="Tekstkomentarza">
    <w:name w:val="annotation text"/>
    <w:basedOn w:val="Normalny"/>
    <w:link w:val="TekstkomentarzaZnak"/>
    <w:uiPriority w:val="99"/>
    <w:semiHidden/>
    <w:unhideWhenUsed/>
    <w:rsid w:val="00BC0D74"/>
    <w:rPr>
      <w:sz w:val="20"/>
      <w:szCs w:val="20"/>
    </w:rPr>
  </w:style>
  <w:style w:type="character" w:customStyle="1" w:styleId="TekstkomentarzaZnak">
    <w:name w:val="Tekst komentarza Znak"/>
    <w:basedOn w:val="Domylnaczcionkaakapitu"/>
    <w:link w:val="Tekstkomentarza"/>
    <w:uiPriority w:val="99"/>
    <w:semiHidden/>
    <w:rsid w:val="00BC0D74"/>
    <w:rPr>
      <w:rFonts w:ascii="Times New Roman" w:hAnsi="Times New Roman"/>
      <w:lang w:bidi="pl-PL"/>
    </w:rPr>
  </w:style>
  <w:style w:type="paragraph" w:styleId="Tematkomentarza">
    <w:name w:val="annotation subject"/>
    <w:basedOn w:val="Tekstkomentarza"/>
    <w:next w:val="Tekstkomentarza"/>
    <w:link w:val="TematkomentarzaZnak"/>
    <w:uiPriority w:val="99"/>
    <w:semiHidden/>
    <w:unhideWhenUsed/>
    <w:rsid w:val="00BC0D74"/>
    <w:rPr>
      <w:b/>
      <w:bCs/>
    </w:rPr>
  </w:style>
  <w:style w:type="character" w:customStyle="1" w:styleId="TematkomentarzaZnak">
    <w:name w:val="Temat komentarza Znak"/>
    <w:basedOn w:val="TekstkomentarzaZnak"/>
    <w:link w:val="Tematkomentarza"/>
    <w:uiPriority w:val="99"/>
    <w:semiHidden/>
    <w:rsid w:val="00BC0D74"/>
    <w:rPr>
      <w:rFonts w:ascii="Times New Roman" w:hAnsi="Times New Roman"/>
      <w:b/>
      <w:bCs/>
      <w:lang w:bidi="pl-PL"/>
    </w:rPr>
  </w:style>
  <w:style w:type="character" w:customStyle="1" w:styleId="markedcontent">
    <w:name w:val="markedcontent"/>
    <w:basedOn w:val="Domylnaczcionkaakapitu"/>
    <w:rsid w:val="00FF5882"/>
  </w:style>
  <w:style w:type="table" w:styleId="Tabelasiatki2akcent6">
    <w:name w:val="Grid Table 2 Accent 6"/>
    <w:basedOn w:val="Standardowy"/>
    <w:uiPriority w:val="47"/>
    <w:rsid w:val="0001061B"/>
    <w:pPr>
      <w:spacing w:after="0"/>
    </w:pPr>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elasiatki3akcent6">
    <w:name w:val="Grid Table 3 Accent 6"/>
    <w:basedOn w:val="Standardowy"/>
    <w:uiPriority w:val="48"/>
    <w:rsid w:val="00872482"/>
    <w:pPr>
      <w:spacing w:after="0"/>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elalisty1jasnaakcent6">
    <w:name w:val="List Table 1 Light Accent 6"/>
    <w:basedOn w:val="Standardowy"/>
    <w:uiPriority w:val="46"/>
    <w:rsid w:val="00872482"/>
    <w:pPr>
      <w:spacing w:after="0"/>
    </w:pPr>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elalisty7kolorowaakcent6">
    <w:name w:val="List Table 7 Colorful Accent 6"/>
    <w:basedOn w:val="Standardowy"/>
    <w:uiPriority w:val="52"/>
    <w:rsid w:val="00872482"/>
    <w:pPr>
      <w:spacing w:after="0"/>
    </w:pPr>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6kolorowaakcent6">
    <w:name w:val="Grid Table 6 Colorful Accent 6"/>
    <w:basedOn w:val="Standardowy"/>
    <w:uiPriority w:val="51"/>
    <w:rsid w:val="00872482"/>
    <w:pPr>
      <w:spacing w:after="0"/>
    </w:pPr>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elasiatki4akcent6">
    <w:name w:val="Grid Table 4 Accent 6"/>
    <w:basedOn w:val="Standardowy"/>
    <w:uiPriority w:val="49"/>
    <w:rsid w:val="00872482"/>
    <w:pPr>
      <w:spacing w:after="0"/>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elasiatki2akcent1">
    <w:name w:val="Grid Table 2 Accent 1"/>
    <w:basedOn w:val="Standardowy"/>
    <w:uiPriority w:val="47"/>
    <w:rsid w:val="00A8396B"/>
    <w:pPr>
      <w:spacing w:after="0"/>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elalisty3akcent6">
    <w:name w:val="List Table 3 Accent 6"/>
    <w:basedOn w:val="Standardowy"/>
    <w:uiPriority w:val="48"/>
    <w:rsid w:val="002F084B"/>
    <w:pPr>
      <w:spacing w:after="0"/>
    </w:pPr>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styleId="Tabelalisty4akcent2">
    <w:name w:val="List Table 4 Accent 2"/>
    <w:basedOn w:val="Standardowy"/>
    <w:uiPriority w:val="49"/>
    <w:rsid w:val="002F084B"/>
    <w:pPr>
      <w:spacing w:after="0"/>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tcBorders>
        <w:shd w:val="clear" w:color="auto" w:fill="DD8047" w:themeFill="accent2"/>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elalisty4akcent6">
    <w:name w:val="List Table 4 Accent 6"/>
    <w:basedOn w:val="Standardowy"/>
    <w:uiPriority w:val="49"/>
    <w:rsid w:val="002F084B"/>
    <w:pPr>
      <w:spacing w:after="0"/>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Zwykatabela5">
    <w:name w:val="Plain Table 5"/>
    <w:basedOn w:val="Standardowy"/>
    <w:uiPriority w:val="45"/>
    <w:rsid w:val="004612E8"/>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4akcent1">
    <w:name w:val="List Table 4 Accent 1"/>
    <w:basedOn w:val="Standardowy"/>
    <w:uiPriority w:val="49"/>
    <w:rsid w:val="004612E8"/>
    <w:pPr>
      <w:spacing w:after="0"/>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elasiatki3akcent4">
    <w:name w:val="Grid Table 3 Accent 4"/>
    <w:basedOn w:val="Standardowy"/>
    <w:uiPriority w:val="48"/>
    <w:rsid w:val="009B11C3"/>
    <w:pPr>
      <w:spacing w:after="0"/>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elasiatki7kolorowaakcent4">
    <w:name w:val="Grid Table 7 Colorful Accent 4"/>
    <w:basedOn w:val="Standardowy"/>
    <w:uiPriority w:val="52"/>
    <w:rsid w:val="009B11C3"/>
    <w:pPr>
      <w:spacing w:after="0"/>
    </w:pPr>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elalisty2akcent6">
    <w:name w:val="List Table 2 Accent 6"/>
    <w:basedOn w:val="Standardowy"/>
    <w:uiPriority w:val="47"/>
    <w:rsid w:val="009B11C3"/>
    <w:pPr>
      <w:spacing w:after="0"/>
    </w:pPr>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elasiatki3akcent1">
    <w:name w:val="Grid Table 3 Accent 1"/>
    <w:basedOn w:val="Standardowy"/>
    <w:uiPriority w:val="48"/>
    <w:rsid w:val="003E6658"/>
    <w:pPr>
      <w:spacing w:after="0"/>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Tabelasiatki5ciemnaakcent1">
    <w:name w:val="Grid Table 5 Dark Accent 1"/>
    <w:basedOn w:val="Standardowy"/>
    <w:uiPriority w:val="50"/>
    <w:rsid w:val="003B5F0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elasiatki4akcent4">
    <w:name w:val="Grid Table 4 Accent 4"/>
    <w:basedOn w:val="Standardowy"/>
    <w:uiPriority w:val="49"/>
    <w:rsid w:val="00AF16B9"/>
    <w:pPr>
      <w:spacing w:after="0"/>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elasiatki4akcent3">
    <w:name w:val="Grid Table 4 Accent 3"/>
    <w:basedOn w:val="Standardowy"/>
    <w:uiPriority w:val="49"/>
    <w:rsid w:val="00AF16B9"/>
    <w:pPr>
      <w:spacing w:after="0"/>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elasiatki2akcent4">
    <w:name w:val="Grid Table 2 Accent 4"/>
    <w:basedOn w:val="Standardowy"/>
    <w:uiPriority w:val="47"/>
    <w:rsid w:val="00D43763"/>
    <w:pPr>
      <w:spacing w:after="0"/>
    </w:pPr>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rednialista2akcent1">
    <w:name w:val="Medium List 2 Accent 1"/>
    <w:basedOn w:val="Standardowy"/>
    <w:uiPriority w:val="66"/>
    <w:rsid w:val="00AB466E"/>
    <w:pPr>
      <w:spacing w:after="0"/>
    </w:pPr>
    <w:rPr>
      <w:rFonts w:asciiTheme="majorHAnsi" w:eastAsiaTheme="majorEastAsia" w:hAnsiTheme="majorHAnsi" w:cstheme="majorBidi"/>
      <w:color w:val="000000" w:themeColor="text1"/>
      <w:sz w:val="22"/>
      <w:szCs w:val="22"/>
      <w:lang w:eastAsia="pl-PL"/>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rPr>
        <w:sz w:val="24"/>
        <w:szCs w:val="24"/>
      </w:rPr>
      <w:tblPr/>
      <w:tcPr>
        <w:tcBorders>
          <w:top w:val="nil"/>
          <w:left w:val="nil"/>
          <w:bottom w:val="single" w:sz="24" w:space="0" w:color="94B6D2" w:themeColor="accent1"/>
          <w:right w:val="nil"/>
          <w:insideH w:val="nil"/>
          <w:insideV w:val="nil"/>
        </w:tcBorders>
        <w:shd w:val="clear" w:color="auto" w:fill="FFFFFF" w:themeFill="background1"/>
      </w:tcPr>
    </w:tblStylePr>
    <w:tblStylePr w:type="lastRow">
      <w:tblPr/>
      <w:tcPr>
        <w:tcBorders>
          <w:top w:val="single" w:sz="8" w:space="0" w:color="94B6D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6D2" w:themeColor="accent1"/>
          <w:insideH w:val="nil"/>
          <w:insideV w:val="nil"/>
        </w:tcBorders>
        <w:shd w:val="clear" w:color="auto" w:fill="FFFFFF" w:themeFill="background1"/>
      </w:tcPr>
    </w:tblStylePr>
    <w:tblStylePr w:type="lastCol">
      <w:tblPr/>
      <w:tcPr>
        <w:tcBorders>
          <w:top w:val="nil"/>
          <w:left w:val="single" w:sz="8" w:space="0" w:color="94B6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top w:val="nil"/>
          <w:bottom w:val="nil"/>
          <w:insideH w:val="nil"/>
          <w:insideV w:val="nil"/>
        </w:tcBorders>
        <w:shd w:val="clear" w:color="auto" w:fill="E4EC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asiatki4akcent1">
    <w:name w:val="Grid Table 4 Accent 1"/>
    <w:basedOn w:val="Standardowy"/>
    <w:uiPriority w:val="49"/>
    <w:rsid w:val="00E36FE1"/>
    <w:pPr>
      <w:spacing w:after="0"/>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elalisty7kolorowaakcent4">
    <w:name w:val="List Table 7 Colorful Accent 4"/>
    <w:basedOn w:val="Standardowy"/>
    <w:uiPriority w:val="52"/>
    <w:rsid w:val="00FB6207"/>
    <w:pPr>
      <w:spacing w:after="0"/>
    </w:pPr>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6kolorowaakcent4">
    <w:name w:val="List Table 6 Colorful Accent 4"/>
    <w:basedOn w:val="Standardowy"/>
    <w:uiPriority w:val="51"/>
    <w:rsid w:val="00FB6207"/>
    <w:pPr>
      <w:spacing w:after="0"/>
    </w:pPr>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elalisty2akcent4">
    <w:name w:val="List Table 2 Accent 4"/>
    <w:basedOn w:val="Standardowy"/>
    <w:uiPriority w:val="47"/>
    <w:rsid w:val="00411877"/>
    <w:pPr>
      <w:spacing w:after="0"/>
    </w:pPr>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elasiatki5ciemnaakcent6">
    <w:name w:val="Grid Table 5 Dark Accent 6"/>
    <w:basedOn w:val="Standardowy"/>
    <w:uiPriority w:val="50"/>
    <w:rsid w:val="001A575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styleId="Tabelasiatki1jasnaakcent2">
    <w:name w:val="Grid Table 1 Light Accent 2"/>
    <w:basedOn w:val="Standardowy"/>
    <w:uiPriority w:val="46"/>
    <w:rsid w:val="00441E20"/>
    <w:pPr>
      <w:spacing w:after="0"/>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441E20"/>
    <w:pPr>
      <w:spacing w:after="0"/>
    </w:pPr>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C0313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
    <w:name w:val="Grid Table 1 Light"/>
    <w:basedOn w:val="Standardowy"/>
    <w:uiPriority w:val="46"/>
    <w:rsid w:val="0007123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Zwykatabela1">
    <w:name w:val="Plain Table 1"/>
    <w:basedOn w:val="Standardowy"/>
    <w:uiPriority w:val="41"/>
    <w:rsid w:val="0007123E"/>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ogrubienie">
    <w:name w:val="Strong"/>
    <w:uiPriority w:val="22"/>
    <w:qFormat/>
    <w:rsid w:val="00C816CF"/>
    <w:rPr>
      <w:b/>
      <w:bCs/>
    </w:rPr>
  </w:style>
  <w:style w:type="table" w:styleId="Zwykatabela3">
    <w:name w:val="Plain Table 3"/>
    <w:basedOn w:val="Standardowy"/>
    <w:uiPriority w:val="43"/>
    <w:rsid w:val="00552D48"/>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agwekspisutreci">
    <w:name w:val="TOC Heading"/>
    <w:basedOn w:val="Nagwek1"/>
    <w:next w:val="Normalny"/>
    <w:uiPriority w:val="39"/>
    <w:unhideWhenUsed/>
    <w:qFormat/>
    <w:rsid w:val="0056066C"/>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548AB7" w:themeColor="accent1" w:themeShade="BF"/>
      <w:lang w:eastAsia="pl-PL" w:bidi="ar-SA"/>
    </w:rPr>
  </w:style>
  <w:style w:type="character" w:customStyle="1" w:styleId="Corpodeltesto2">
    <w:name w:val="Corpo del testo (2)"/>
    <w:basedOn w:val="Domylnaczcionkaakapitu"/>
    <w:rsid w:val="0061087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style>
  <w:style w:type="character" w:customStyle="1" w:styleId="Corpodeltesto2105ptGrassetto">
    <w:name w:val="Corpo del testo (2) + 10;5 pt;Grassetto"/>
    <w:basedOn w:val="Domylnaczcionkaakapitu"/>
    <w:rsid w:val="00610871"/>
    <w:rPr>
      <w:rFonts w:ascii="Times New Roman" w:eastAsia="Times New Roman" w:hAnsi="Times New Roman" w:cs="Times New Roman"/>
      <w:b/>
      <w:bCs/>
      <w:i w:val="0"/>
      <w:iCs w:val="0"/>
      <w:smallCaps w:val="0"/>
      <w:strike w:val="0"/>
      <w:color w:val="000000"/>
      <w:spacing w:val="0"/>
      <w:w w:val="100"/>
      <w:position w:val="0"/>
      <w:sz w:val="21"/>
      <w:szCs w:val="21"/>
      <w:u w:val="none"/>
      <w:lang w:val="pl-PL" w:eastAsia="pl-PL" w:bidi="pl-PL"/>
    </w:rPr>
  </w:style>
  <w:style w:type="character" w:customStyle="1" w:styleId="Corpodeltesto275pt">
    <w:name w:val="Corpo del testo (2) + 7;5 pt"/>
    <w:basedOn w:val="Domylnaczcionkaakapitu"/>
    <w:rsid w:val="0061087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Corpodeltesto20">
    <w:name w:val="Corpo del testo (2)_"/>
    <w:basedOn w:val="Domylnaczcionkaakapitu"/>
    <w:rsid w:val="003F7831"/>
    <w:rPr>
      <w:rFonts w:ascii="Times New Roman" w:eastAsia="Times New Roman" w:hAnsi="Times New Roman" w:cs="Times New Roman"/>
      <w:b w:val="0"/>
      <w:bCs w:val="0"/>
      <w:i w:val="0"/>
      <w:iCs w:val="0"/>
      <w:smallCaps w:val="0"/>
      <w:strike w:val="0"/>
      <w:sz w:val="22"/>
      <w:szCs w:val="22"/>
      <w:u w:val="none"/>
    </w:rPr>
  </w:style>
  <w:style w:type="character" w:customStyle="1" w:styleId="Corpodeltesto210ptGrassetto">
    <w:name w:val="Corpo del testo (2) + 10 pt;Grassetto"/>
    <w:basedOn w:val="Corpodeltesto20"/>
    <w:rsid w:val="003F7831"/>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style>
  <w:style w:type="character" w:customStyle="1" w:styleId="Corpodeltesto275ptGrassetto">
    <w:name w:val="Corpo del testo (2) + 7;5 pt;Grassetto"/>
    <w:basedOn w:val="Corpodeltesto20"/>
    <w:rsid w:val="003F7831"/>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Didascaliatabella">
    <w:name w:val="Didascalia tabella_"/>
    <w:basedOn w:val="Domylnaczcionkaakapitu"/>
    <w:link w:val="Didascaliatabella0"/>
    <w:rsid w:val="00EC78E6"/>
    <w:rPr>
      <w:rFonts w:ascii="Times New Roman" w:hAnsi="Times New Roman"/>
      <w:i/>
      <w:iCs/>
      <w:sz w:val="22"/>
      <w:szCs w:val="22"/>
      <w:shd w:val="clear" w:color="auto" w:fill="FFFFFF"/>
    </w:rPr>
  </w:style>
  <w:style w:type="paragraph" w:customStyle="1" w:styleId="Didascaliatabella0">
    <w:name w:val="Didascalia tabella"/>
    <w:basedOn w:val="Normalny"/>
    <w:link w:val="Didascaliatabella"/>
    <w:rsid w:val="00EC78E6"/>
    <w:pPr>
      <w:shd w:val="clear" w:color="auto" w:fill="FFFFFF"/>
      <w:autoSpaceDE/>
      <w:autoSpaceDN/>
      <w:spacing w:line="0" w:lineRule="atLeast"/>
      <w:ind w:hanging="1720"/>
      <w:jc w:val="both"/>
    </w:pPr>
    <w:rPr>
      <w:i/>
      <w:iCs/>
      <w:lang w:bidi="ar-SA"/>
    </w:rPr>
  </w:style>
  <w:style w:type="character" w:customStyle="1" w:styleId="Corpodeltesto2Corsivo">
    <w:name w:val="Corpo del testo (2) + Corsivo"/>
    <w:basedOn w:val="Corpodeltesto20"/>
    <w:rsid w:val="00C263DC"/>
    <w:rPr>
      <w:rFonts w:ascii="Times New Roman" w:eastAsia="Times New Roman" w:hAnsi="Times New Roman" w:cs="Times New Roman"/>
      <w:b w:val="0"/>
      <w:bCs w:val="0"/>
      <w:i/>
      <w:iCs/>
      <w:smallCaps w:val="0"/>
      <w:strike w:val="0"/>
      <w:color w:val="000000"/>
      <w:spacing w:val="0"/>
      <w:w w:val="100"/>
      <w:position w:val="0"/>
      <w:sz w:val="22"/>
      <w:szCs w:val="22"/>
      <w:u w:val="none"/>
      <w:lang w:val="pl-PL" w:eastAsia="pl-PL" w:bidi="pl-PL"/>
    </w:rPr>
  </w:style>
  <w:style w:type="character" w:customStyle="1" w:styleId="Corpodeltesto212ptGrassetto">
    <w:name w:val="Corpo del testo (2) + 12 pt;Grassetto"/>
    <w:basedOn w:val="Corpodeltesto20"/>
    <w:rsid w:val="00C263DC"/>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Didascaliatabella3">
    <w:name w:val="Didascalia tabella (3)_"/>
    <w:basedOn w:val="Domylnaczcionkaakapitu"/>
    <w:rsid w:val="00084733"/>
    <w:rPr>
      <w:rFonts w:ascii="Arial" w:eastAsia="Arial" w:hAnsi="Arial" w:cs="Arial"/>
      <w:b w:val="0"/>
      <w:bCs w:val="0"/>
      <w:i/>
      <w:iCs/>
      <w:smallCaps w:val="0"/>
      <w:strike w:val="0"/>
      <w:sz w:val="22"/>
      <w:szCs w:val="22"/>
      <w:u w:val="none"/>
    </w:rPr>
  </w:style>
  <w:style w:type="character" w:customStyle="1" w:styleId="Didascaliatabella30">
    <w:name w:val="Didascalia tabella (3)"/>
    <w:basedOn w:val="Didascaliatabella3"/>
    <w:rsid w:val="00084733"/>
    <w:rPr>
      <w:rFonts w:ascii="Arial" w:eastAsia="Arial" w:hAnsi="Arial" w:cs="Arial"/>
      <w:b w:val="0"/>
      <w:bCs w:val="0"/>
      <w:i/>
      <w:iCs/>
      <w:smallCaps w:val="0"/>
      <w:strike w:val="0"/>
      <w:color w:val="000000"/>
      <w:spacing w:val="0"/>
      <w:w w:val="100"/>
      <w:position w:val="0"/>
      <w:sz w:val="22"/>
      <w:szCs w:val="22"/>
      <w:u w:val="single"/>
      <w:lang w:val="pl-PL" w:eastAsia="pl-PL" w:bidi="pl-PL"/>
    </w:rPr>
  </w:style>
  <w:style w:type="character" w:customStyle="1" w:styleId="Corpodeltesto2Grassetto">
    <w:name w:val="Corpo del testo (2) + Grassetto"/>
    <w:basedOn w:val="Corpodeltesto20"/>
    <w:rsid w:val="00084733"/>
    <w:rPr>
      <w:rFonts w:ascii="Arial" w:eastAsia="Arial" w:hAnsi="Arial" w:cs="Arial"/>
      <w:b/>
      <w:bCs/>
      <w:i w:val="0"/>
      <w:iCs w:val="0"/>
      <w:smallCaps w:val="0"/>
      <w:strike w:val="0"/>
      <w:color w:val="000000"/>
      <w:spacing w:val="0"/>
      <w:w w:val="100"/>
      <w:position w:val="0"/>
      <w:sz w:val="22"/>
      <w:szCs w:val="22"/>
      <w:u w:val="none"/>
      <w:lang w:val="pl-PL" w:eastAsia="pl-PL" w:bidi="pl-PL"/>
    </w:rPr>
  </w:style>
  <w:style w:type="character" w:customStyle="1" w:styleId="Corpodeltesto24pt">
    <w:name w:val="Corpo del testo (2) + 4 pt"/>
    <w:basedOn w:val="Corpodeltesto20"/>
    <w:rsid w:val="00084733"/>
    <w:rPr>
      <w:rFonts w:ascii="Arial" w:eastAsia="Arial" w:hAnsi="Arial" w:cs="Arial"/>
      <w:b w:val="0"/>
      <w:bCs w:val="0"/>
      <w:i w:val="0"/>
      <w:iCs w:val="0"/>
      <w:smallCaps w:val="0"/>
      <w:strike w:val="0"/>
      <w:color w:val="000000"/>
      <w:spacing w:val="0"/>
      <w:w w:val="100"/>
      <w:position w:val="0"/>
      <w:sz w:val="8"/>
      <w:szCs w:val="8"/>
      <w:u w:val="none"/>
      <w:lang w:val="pl-PL" w:eastAsia="pl-PL" w:bidi="pl-PL"/>
    </w:rPr>
  </w:style>
  <w:style w:type="character" w:customStyle="1" w:styleId="Didascaliatabella105ptGrassettoNoncorsivo">
    <w:name w:val="Didascalia tabella + 10;5 pt;Grassetto;Non corsivo"/>
    <w:basedOn w:val="Didascaliatabella"/>
    <w:rsid w:val="001D4D22"/>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pl-PL" w:eastAsia="pl-PL" w:bidi="pl-PL"/>
    </w:rPr>
  </w:style>
  <w:style w:type="character" w:customStyle="1" w:styleId="Corpodeltesto210ptCorsivo">
    <w:name w:val="Corpo del testo (2) + 10 pt;Corsivo"/>
    <w:basedOn w:val="Corpodeltesto20"/>
    <w:rsid w:val="00B54A44"/>
    <w:rPr>
      <w:rFonts w:ascii="Times New Roman" w:eastAsia="Times New Roman" w:hAnsi="Times New Roman" w:cs="Times New Roman"/>
      <w:b w:val="0"/>
      <w:bCs w:val="0"/>
      <w:i/>
      <w:iCs/>
      <w:smallCaps w:val="0"/>
      <w:strike w:val="0"/>
      <w:color w:val="000000"/>
      <w:spacing w:val="0"/>
      <w:w w:val="100"/>
      <w:position w:val="0"/>
      <w:sz w:val="20"/>
      <w:szCs w:val="20"/>
      <w:u w:val="none"/>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33178">
      <w:bodyDiv w:val="1"/>
      <w:marLeft w:val="0"/>
      <w:marRight w:val="0"/>
      <w:marTop w:val="0"/>
      <w:marBottom w:val="0"/>
      <w:divBdr>
        <w:top w:val="none" w:sz="0" w:space="0" w:color="auto"/>
        <w:left w:val="none" w:sz="0" w:space="0" w:color="auto"/>
        <w:bottom w:val="none" w:sz="0" w:space="0" w:color="auto"/>
        <w:right w:val="none" w:sz="0" w:space="0" w:color="auto"/>
      </w:divBdr>
    </w:div>
    <w:div w:id="152378280">
      <w:bodyDiv w:val="1"/>
      <w:marLeft w:val="0"/>
      <w:marRight w:val="0"/>
      <w:marTop w:val="0"/>
      <w:marBottom w:val="0"/>
      <w:divBdr>
        <w:top w:val="none" w:sz="0" w:space="0" w:color="auto"/>
        <w:left w:val="none" w:sz="0" w:space="0" w:color="auto"/>
        <w:bottom w:val="none" w:sz="0" w:space="0" w:color="auto"/>
        <w:right w:val="none" w:sz="0" w:space="0" w:color="auto"/>
      </w:divBdr>
    </w:div>
    <w:div w:id="290864543">
      <w:bodyDiv w:val="1"/>
      <w:marLeft w:val="0"/>
      <w:marRight w:val="0"/>
      <w:marTop w:val="0"/>
      <w:marBottom w:val="0"/>
      <w:divBdr>
        <w:top w:val="none" w:sz="0" w:space="0" w:color="auto"/>
        <w:left w:val="none" w:sz="0" w:space="0" w:color="auto"/>
        <w:bottom w:val="none" w:sz="0" w:space="0" w:color="auto"/>
        <w:right w:val="none" w:sz="0" w:space="0" w:color="auto"/>
      </w:divBdr>
      <w:divsChild>
        <w:div w:id="1681393218">
          <w:marLeft w:val="0"/>
          <w:marRight w:val="0"/>
          <w:marTop w:val="0"/>
          <w:marBottom w:val="0"/>
          <w:divBdr>
            <w:top w:val="none" w:sz="0" w:space="0" w:color="auto"/>
            <w:left w:val="none" w:sz="0" w:space="0" w:color="auto"/>
            <w:bottom w:val="none" w:sz="0" w:space="0" w:color="auto"/>
            <w:right w:val="none" w:sz="0" w:space="0" w:color="auto"/>
          </w:divBdr>
        </w:div>
        <w:div w:id="465586906">
          <w:marLeft w:val="0"/>
          <w:marRight w:val="0"/>
          <w:marTop w:val="0"/>
          <w:marBottom w:val="0"/>
          <w:divBdr>
            <w:top w:val="none" w:sz="0" w:space="0" w:color="auto"/>
            <w:left w:val="none" w:sz="0" w:space="0" w:color="auto"/>
            <w:bottom w:val="none" w:sz="0" w:space="0" w:color="auto"/>
            <w:right w:val="none" w:sz="0" w:space="0" w:color="auto"/>
          </w:divBdr>
        </w:div>
        <w:div w:id="416563179">
          <w:marLeft w:val="0"/>
          <w:marRight w:val="0"/>
          <w:marTop w:val="0"/>
          <w:marBottom w:val="0"/>
          <w:divBdr>
            <w:top w:val="none" w:sz="0" w:space="0" w:color="auto"/>
            <w:left w:val="none" w:sz="0" w:space="0" w:color="auto"/>
            <w:bottom w:val="none" w:sz="0" w:space="0" w:color="auto"/>
            <w:right w:val="none" w:sz="0" w:space="0" w:color="auto"/>
          </w:divBdr>
        </w:div>
        <w:div w:id="1023938692">
          <w:marLeft w:val="0"/>
          <w:marRight w:val="0"/>
          <w:marTop w:val="0"/>
          <w:marBottom w:val="0"/>
          <w:divBdr>
            <w:top w:val="none" w:sz="0" w:space="0" w:color="auto"/>
            <w:left w:val="none" w:sz="0" w:space="0" w:color="auto"/>
            <w:bottom w:val="none" w:sz="0" w:space="0" w:color="auto"/>
            <w:right w:val="none" w:sz="0" w:space="0" w:color="auto"/>
          </w:divBdr>
        </w:div>
        <w:div w:id="758596289">
          <w:marLeft w:val="0"/>
          <w:marRight w:val="0"/>
          <w:marTop w:val="0"/>
          <w:marBottom w:val="0"/>
          <w:divBdr>
            <w:top w:val="none" w:sz="0" w:space="0" w:color="auto"/>
            <w:left w:val="none" w:sz="0" w:space="0" w:color="auto"/>
            <w:bottom w:val="none" w:sz="0" w:space="0" w:color="auto"/>
            <w:right w:val="none" w:sz="0" w:space="0" w:color="auto"/>
          </w:divBdr>
        </w:div>
        <w:div w:id="122818673">
          <w:marLeft w:val="0"/>
          <w:marRight w:val="0"/>
          <w:marTop w:val="0"/>
          <w:marBottom w:val="0"/>
          <w:divBdr>
            <w:top w:val="none" w:sz="0" w:space="0" w:color="auto"/>
            <w:left w:val="none" w:sz="0" w:space="0" w:color="auto"/>
            <w:bottom w:val="none" w:sz="0" w:space="0" w:color="auto"/>
            <w:right w:val="none" w:sz="0" w:space="0" w:color="auto"/>
          </w:divBdr>
        </w:div>
        <w:div w:id="1577519170">
          <w:marLeft w:val="0"/>
          <w:marRight w:val="0"/>
          <w:marTop w:val="0"/>
          <w:marBottom w:val="0"/>
          <w:divBdr>
            <w:top w:val="none" w:sz="0" w:space="0" w:color="auto"/>
            <w:left w:val="none" w:sz="0" w:space="0" w:color="auto"/>
            <w:bottom w:val="none" w:sz="0" w:space="0" w:color="auto"/>
            <w:right w:val="none" w:sz="0" w:space="0" w:color="auto"/>
          </w:divBdr>
        </w:div>
        <w:div w:id="1228610598">
          <w:marLeft w:val="0"/>
          <w:marRight w:val="0"/>
          <w:marTop w:val="0"/>
          <w:marBottom w:val="0"/>
          <w:divBdr>
            <w:top w:val="none" w:sz="0" w:space="0" w:color="auto"/>
            <w:left w:val="none" w:sz="0" w:space="0" w:color="auto"/>
            <w:bottom w:val="none" w:sz="0" w:space="0" w:color="auto"/>
            <w:right w:val="none" w:sz="0" w:space="0" w:color="auto"/>
          </w:divBdr>
        </w:div>
        <w:div w:id="1693336179">
          <w:marLeft w:val="0"/>
          <w:marRight w:val="0"/>
          <w:marTop w:val="0"/>
          <w:marBottom w:val="0"/>
          <w:divBdr>
            <w:top w:val="none" w:sz="0" w:space="0" w:color="auto"/>
            <w:left w:val="none" w:sz="0" w:space="0" w:color="auto"/>
            <w:bottom w:val="none" w:sz="0" w:space="0" w:color="auto"/>
            <w:right w:val="none" w:sz="0" w:space="0" w:color="auto"/>
          </w:divBdr>
        </w:div>
        <w:div w:id="1644458331">
          <w:marLeft w:val="0"/>
          <w:marRight w:val="0"/>
          <w:marTop w:val="0"/>
          <w:marBottom w:val="0"/>
          <w:divBdr>
            <w:top w:val="none" w:sz="0" w:space="0" w:color="auto"/>
            <w:left w:val="none" w:sz="0" w:space="0" w:color="auto"/>
            <w:bottom w:val="none" w:sz="0" w:space="0" w:color="auto"/>
            <w:right w:val="none" w:sz="0" w:space="0" w:color="auto"/>
          </w:divBdr>
        </w:div>
        <w:div w:id="1768768122">
          <w:marLeft w:val="0"/>
          <w:marRight w:val="0"/>
          <w:marTop w:val="0"/>
          <w:marBottom w:val="0"/>
          <w:divBdr>
            <w:top w:val="none" w:sz="0" w:space="0" w:color="auto"/>
            <w:left w:val="none" w:sz="0" w:space="0" w:color="auto"/>
            <w:bottom w:val="none" w:sz="0" w:space="0" w:color="auto"/>
            <w:right w:val="none" w:sz="0" w:space="0" w:color="auto"/>
          </w:divBdr>
        </w:div>
        <w:div w:id="1580210922">
          <w:marLeft w:val="0"/>
          <w:marRight w:val="0"/>
          <w:marTop w:val="0"/>
          <w:marBottom w:val="0"/>
          <w:divBdr>
            <w:top w:val="none" w:sz="0" w:space="0" w:color="auto"/>
            <w:left w:val="none" w:sz="0" w:space="0" w:color="auto"/>
            <w:bottom w:val="none" w:sz="0" w:space="0" w:color="auto"/>
            <w:right w:val="none" w:sz="0" w:space="0" w:color="auto"/>
          </w:divBdr>
        </w:div>
        <w:div w:id="302273720">
          <w:marLeft w:val="0"/>
          <w:marRight w:val="0"/>
          <w:marTop w:val="0"/>
          <w:marBottom w:val="0"/>
          <w:divBdr>
            <w:top w:val="none" w:sz="0" w:space="0" w:color="auto"/>
            <w:left w:val="none" w:sz="0" w:space="0" w:color="auto"/>
            <w:bottom w:val="none" w:sz="0" w:space="0" w:color="auto"/>
            <w:right w:val="none" w:sz="0" w:space="0" w:color="auto"/>
          </w:divBdr>
        </w:div>
        <w:div w:id="986322924">
          <w:marLeft w:val="0"/>
          <w:marRight w:val="0"/>
          <w:marTop w:val="0"/>
          <w:marBottom w:val="0"/>
          <w:divBdr>
            <w:top w:val="none" w:sz="0" w:space="0" w:color="auto"/>
            <w:left w:val="none" w:sz="0" w:space="0" w:color="auto"/>
            <w:bottom w:val="none" w:sz="0" w:space="0" w:color="auto"/>
            <w:right w:val="none" w:sz="0" w:space="0" w:color="auto"/>
          </w:divBdr>
        </w:div>
        <w:div w:id="1379822394">
          <w:marLeft w:val="0"/>
          <w:marRight w:val="0"/>
          <w:marTop w:val="0"/>
          <w:marBottom w:val="0"/>
          <w:divBdr>
            <w:top w:val="none" w:sz="0" w:space="0" w:color="auto"/>
            <w:left w:val="none" w:sz="0" w:space="0" w:color="auto"/>
            <w:bottom w:val="none" w:sz="0" w:space="0" w:color="auto"/>
            <w:right w:val="none" w:sz="0" w:space="0" w:color="auto"/>
          </w:divBdr>
        </w:div>
        <w:div w:id="1091659957">
          <w:marLeft w:val="0"/>
          <w:marRight w:val="0"/>
          <w:marTop w:val="0"/>
          <w:marBottom w:val="0"/>
          <w:divBdr>
            <w:top w:val="none" w:sz="0" w:space="0" w:color="auto"/>
            <w:left w:val="none" w:sz="0" w:space="0" w:color="auto"/>
            <w:bottom w:val="none" w:sz="0" w:space="0" w:color="auto"/>
            <w:right w:val="none" w:sz="0" w:space="0" w:color="auto"/>
          </w:divBdr>
        </w:div>
        <w:div w:id="18430903">
          <w:marLeft w:val="0"/>
          <w:marRight w:val="0"/>
          <w:marTop w:val="0"/>
          <w:marBottom w:val="0"/>
          <w:divBdr>
            <w:top w:val="none" w:sz="0" w:space="0" w:color="auto"/>
            <w:left w:val="none" w:sz="0" w:space="0" w:color="auto"/>
            <w:bottom w:val="none" w:sz="0" w:space="0" w:color="auto"/>
            <w:right w:val="none" w:sz="0" w:space="0" w:color="auto"/>
          </w:divBdr>
        </w:div>
        <w:div w:id="1854494553">
          <w:marLeft w:val="0"/>
          <w:marRight w:val="0"/>
          <w:marTop w:val="0"/>
          <w:marBottom w:val="0"/>
          <w:divBdr>
            <w:top w:val="none" w:sz="0" w:space="0" w:color="auto"/>
            <w:left w:val="none" w:sz="0" w:space="0" w:color="auto"/>
            <w:bottom w:val="none" w:sz="0" w:space="0" w:color="auto"/>
            <w:right w:val="none" w:sz="0" w:space="0" w:color="auto"/>
          </w:divBdr>
        </w:div>
        <w:div w:id="99572339">
          <w:marLeft w:val="0"/>
          <w:marRight w:val="0"/>
          <w:marTop w:val="0"/>
          <w:marBottom w:val="0"/>
          <w:divBdr>
            <w:top w:val="none" w:sz="0" w:space="0" w:color="auto"/>
            <w:left w:val="none" w:sz="0" w:space="0" w:color="auto"/>
            <w:bottom w:val="none" w:sz="0" w:space="0" w:color="auto"/>
            <w:right w:val="none" w:sz="0" w:space="0" w:color="auto"/>
          </w:divBdr>
        </w:div>
        <w:div w:id="84083105">
          <w:marLeft w:val="0"/>
          <w:marRight w:val="0"/>
          <w:marTop w:val="0"/>
          <w:marBottom w:val="0"/>
          <w:divBdr>
            <w:top w:val="none" w:sz="0" w:space="0" w:color="auto"/>
            <w:left w:val="none" w:sz="0" w:space="0" w:color="auto"/>
            <w:bottom w:val="none" w:sz="0" w:space="0" w:color="auto"/>
            <w:right w:val="none" w:sz="0" w:space="0" w:color="auto"/>
          </w:divBdr>
        </w:div>
        <w:div w:id="1985505984">
          <w:marLeft w:val="0"/>
          <w:marRight w:val="0"/>
          <w:marTop w:val="0"/>
          <w:marBottom w:val="0"/>
          <w:divBdr>
            <w:top w:val="none" w:sz="0" w:space="0" w:color="auto"/>
            <w:left w:val="none" w:sz="0" w:space="0" w:color="auto"/>
            <w:bottom w:val="none" w:sz="0" w:space="0" w:color="auto"/>
            <w:right w:val="none" w:sz="0" w:space="0" w:color="auto"/>
          </w:divBdr>
        </w:div>
        <w:div w:id="1991251205">
          <w:marLeft w:val="0"/>
          <w:marRight w:val="0"/>
          <w:marTop w:val="0"/>
          <w:marBottom w:val="0"/>
          <w:divBdr>
            <w:top w:val="none" w:sz="0" w:space="0" w:color="auto"/>
            <w:left w:val="none" w:sz="0" w:space="0" w:color="auto"/>
            <w:bottom w:val="none" w:sz="0" w:space="0" w:color="auto"/>
            <w:right w:val="none" w:sz="0" w:space="0" w:color="auto"/>
          </w:divBdr>
        </w:div>
        <w:div w:id="1994332290">
          <w:marLeft w:val="0"/>
          <w:marRight w:val="0"/>
          <w:marTop w:val="0"/>
          <w:marBottom w:val="0"/>
          <w:divBdr>
            <w:top w:val="none" w:sz="0" w:space="0" w:color="auto"/>
            <w:left w:val="none" w:sz="0" w:space="0" w:color="auto"/>
            <w:bottom w:val="none" w:sz="0" w:space="0" w:color="auto"/>
            <w:right w:val="none" w:sz="0" w:space="0" w:color="auto"/>
          </w:divBdr>
        </w:div>
        <w:div w:id="863635051">
          <w:marLeft w:val="0"/>
          <w:marRight w:val="0"/>
          <w:marTop w:val="0"/>
          <w:marBottom w:val="0"/>
          <w:divBdr>
            <w:top w:val="none" w:sz="0" w:space="0" w:color="auto"/>
            <w:left w:val="none" w:sz="0" w:space="0" w:color="auto"/>
            <w:bottom w:val="none" w:sz="0" w:space="0" w:color="auto"/>
            <w:right w:val="none" w:sz="0" w:space="0" w:color="auto"/>
          </w:divBdr>
        </w:div>
        <w:div w:id="991443583">
          <w:marLeft w:val="0"/>
          <w:marRight w:val="0"/>
          <w:marTop w:val="0"/>
          <w:marBottom w:val="0"/>
          <w:divBdr>
            <w:top w:val="none" w:sz="0" w:space="0" w:color="auto"/>
            <w:left w:val="none" w:sz="0" w:space="0" w:color="auto"/>
            <w:bottom w:val="none" w:sz="0" w:space="0" w:color="auto"/>
            <w:right w:val="none" w:sz="0" w:space="0" w:color="auto"/>
          </w:divBdr>
        </w:div>
        <w:div w:id="900024006">
          <w:marLeft w:val="0"/>
          <w:marRight w:val="0"/>
          <w:marTop w:val="0"/>
          <w:marBottom w:val="0"/>
          <w:divBdr>
            <w:top w:val="none" w:sz="0" w:space="0" w:color="auto"/>
            <w:left w:val="none" w:sz="0" w:space="0" w:color="auto"/>
            <w:bottom w:val="none" w:sz="0" w:space="0" w:color="auto"/>
            <w:right w:val="none" w:sz="0" w:space="0" w:color="auto"/>
          </w:divBdr>
        </w:div>
        <w:div w:id="873881622">
          <w:marLeft w:val="0"/>
          <w:marRight w:val="0"/>
          <w:marTop w:val="0"/>
          <w:marBottom w:val="0"/>
          <w:divBdr>
            <w:top w:val="none" w:sz="0" w:space="0" w:color="auto"/>
            <w:left w:val="none" w:sz="0" w:space="0" w:color="auto"/>
            <w:bottom w:val="none" w:sz="0" w:space="0" w:color="auto"/>
            <w:right w:val="none" w:sz="0" w:space="0" w:color="auto"/>
          </w:divBdr>
        </w:div>
        <w:div w:id="1300650251">
          <w:marLeft w:val="0"/>
          <w:marRight w:val="0"/>
          <w:marTop w:val="0"/>
          <w:marBottom w:val="0"/>
          <w:divBdr>
            <w:top w:val="none" w:sz="0" w:space="0" w:color="auto"/>
            <w:left w:val="none" w:sz="0" w:space="0" w:color="auto"/>
            <w:bottom w:val="none" w:sz="0" w:space="0" w:color="auto"/>
            <w:right w:val="none" w:sz="0" w:space="0" w:color="auto"/>
          </w:divBdr>
        </w:div>
        <w:div w:id="378214388">
          <w:marLeft w:val="0"/>
          <w:marRight w:val="0"/>
          <w:marTop w:val="0"/>
          <w:marBottom w:val="0"/>
          <w:divBdr>
            <w:top w:val="none" w:sz="0" w:space="0" w:color="auto"/>
            <w:left w:val="none" w:sz="0" w:space="0" w:color="auto"/>
            <w:bottom w:val="none" w:sz="0" w:space="0" w:color="auto"/>
            <w:right w:val="none" w:sz="0" w:space="0" w:color="auto"/>
          </w:divBdr>
        </w:div>
        <w:div w:id="1779400168">
          <w:marLeft w:val="0"/>
          <w:marRight w:val="0"/>
          <w:marTop w:val="0"/>
          <w:marBottom w:val="0"/>
          <w:divBdr>
            <w:top w:val="none" w:sz="0" w:space="0" w:color="auto"/>
            <w:left w:val="none" w:sz="0" w:space="0" w:color="auto"/>
            <w:bottom w:val="none" w:sz="0" w:space="0" w:color="auto"/>
            <w:right w:val="none" w:sz="0" w:space="0" w:color="auto"/>
          </w:divBdr>
        </w:div>
        <w:div w:id="1313632696">
          <w:marLeft w:val="0"/>
          <w:marRight w:val="0"/>
          <w:marTop w:val="0"/>
          <w:marBottom w:val="0"/>
          <w:divBdr>
            <w:top w:val="none" w:sz="0" w:space="0" w:color="auto"/>
            <w:left w:val="none" w:sz="0" w:space="0" w:color="auto"/>
            <w:bottom w:val="none" w:sz="0" w:space="0" w:color="auto"/>
            <w:right w:val="none" w:sz="0" w:space="0" w:color="auto"/>
          </w:divBdr>
        </w:div>
        <w:div w:id="962924431">
          <w:marLeft w:val="0"/>
          <w:marRight w:val="0"/>
          <w:marTop w:val="0"/>
          <w:marBottom w:val="0"/>
          <w:divBdr>
            <w:top w:val="none" w:sz="0" w:space="0" w:color="auto"/>
            <w:left w:val="none" w:sz="0" w:space="0" w:color="auto"/>
            <w:bottom w:val="none" w:sz="0" w:space="0" w:color="auto"/>
            <w:right w:val="none" w:sz="0" w:space="0" w:color="auto"/>
          </w:divBdr>
        </w:div>
        <w:div w:id="1741560019">
          <w:marLeft w:val="0"/>
          <w:marRight w:val="0"/>
          <w:marTop w:val="0"/>
          <w:marBottom w:val="0"/>
          <w:divBdr>
            <w:top w:val="none" w:sz="0" w:space="0" w:color="auto"/>
            <w:left w:val="none" w:sz="0" w:space="0" w:color="auto"/>
            <w:bottom w:val="none" w:sz="0" w:space="0" w:color="auto"/>
            <w:right w:val="none" w:sz="0" w:space="0" w:color="auto"/>
          </w:divBdr>
        </w:div>
        <w:div w:id="1776902046">
          <w:marLeft w:val="0"/>
          <w:marRight w:val="0"/>
          <w:marTop w:val="0"/>
          <w:marBottom w:val="0"/>
          <w:divBdr>
            <w:top w:val="none" w:sz="0" w:space="0" w:color="auto"/>
            <w:left w:val="none" w:sz="0" w:space="0" w:color="auto"/>
            <w:bottom w:val="none" w:sz="0" w:space="0" w:color="auto"/>
            <w:right w:val="none" w:sz="0" w:space="0" w:color="auto"/>
          </w:divBdr>
        </w:div>
        <w:div w:id="1566643322">
          <w:marLeft w:val="0"/>
          <w:marRight w:val="0"/>
          <w:marTop w:val="0"/>
          <w:marBottom w:val="0"/>
          <w:divBdr>
            <w:top w:val="none" w:sz="0" w:space="0" w:color="auto"/>
            <w:left w:val="none" w:sz="0" w:space="0" w:color="auto"/>
            <w:bottom w:val="none" w:sz="0" w:space="0" w:color="auto"/>
            <w:right w:val="none" w:sz="0" w:space="0" w:color="auto"/>
          </w:divBdr>
        </w:div>
        <w:div w:id="761071277">
          <w:marLeft w:val="0"/>
          <w:marRight w:val="0"/>
          <w:marTop w:val="0"/>
          <w:marBottom w:val="0"/>
          <w:divBdr>
            <w:top w:val="none" w:sz="0" w:space="0" w:color="auto"/>
            <w:left w:val="none" w:sz="0" w:space="0" w:color="auto"/>
            <w:bottom w:val="none" w:sz="0" w:space="0" w:color="auto"/>
            <w:right w:val="none" w:sz="0" w:space="0" w:color="auto"/>
          </w:divBdr>
        </w:div>
        <w:div w:id="739249237">
          <w:marLeft w:val="0"/>
          <w:marRight w:val="0"/>
          <w:marTop w:val="0"/>
          <w:marBottom w:val="0"/>
          <w:divBdr>
            <w:top w:val="none" w:sz="0" w:space="0" w:color="auto"/>
            <w:left w:val="none" w:sz="0" w:space="0" w:color="auto"/>
            <w:bottom w:val="none" w:sz="0" w:space="0" w:color="auto"/>
            <w:right w:val="none" w:sz="0" w:space="0" w:color="auto"/>
          </w:divBdr>
        </w:div>
      </w:divsChild>
    </w:div>
    <w:div w:id="690453878">
      <w:bodyDiv w:val="1"/>
      <w:marLeft w:val="0"/>
      <w:marRight w:val="0"/>
      <w:marTop w:val="0"/>
      <w:marBottom w:val="0"/>
      <w:divBdr>
        <w:top w:val="none" w:sz="0" w:space="0" w:color="auto"/>
        <w:left w:val="none" w:sz="0" w:space="0" w:color="auto"/>
        <w:bottom w:val="none" w:sz="0" w:space="0" w:color="auto"/>
        <w:right w:val="none" w:sz="0" w:space="0" w:color="auto"/>
      </w:divBdr>
    </w:div>
    <w:div w:id="795023173">
      <w:bodyDiv w:val="1"/>
      <w:marLeft w:val="0"/>
      <w:marRight w:val="0"/>
      <w:marTop w:val="0"/>
      <w:marBottom w:val="0"/>
      <w:divBdr>
        <w:top w:val="none" w:sz="0" w:space="0" w:color="auto"/>
        <w:left w:val="none" w:sz="0" w:space="0" w:color="auto"/>
        <w:bottom w:val="none" w:sz="0" w:space="0" w:color="auto"/>
        <w:right w:val="none" w:sz="0" w:space="0" w:color="auto"/>
      </w:divBdr>
    </w:div>
    <w:div w:id="997735762">
      <w:bodyDiv w:val="1"/>
      <w:marLeft w:val="0"/>
      <w:marRight w:val="0"/>
      <w:marTop w:val="0"/>
      <w:marBottom w:val="0"/>
      <w:divBdr>
        <w:top w:val="none" w:sz="0" w:space="0" w:color="auto"/>
        <w:left w:val="none" w:sz="0" w:space="0" w:color="auto"/>
        <w:bottom w:val="none" w:sz="0" w:space="0" w:color="auto"/>
        <w:right w:val="none" w:sz="0" w:space="0" w:color="auto"/>
      </w:divBdr>
    </w:div>
    <w:div w:id="1266963739">
      <w:bodyDiv w:val="1"/>
      <w:marLeft w:val="0"/>
      <w:marRight w:val="0"/>
      <w:marTop w:val="0"/>
      <w:marBottom w:val="0"/>
      <w:divBdr>
        <w:top w:val="none" w:sz="0" w:space="0" w:color="auto"/>
        <w:left w:val="none" w:sz="0" w:space="0" w:color="auto"/>
        <w:bottom w:val="none" w:sz="0" w:space="0" w:color="auto"/>
        <w:right w:val="none" w:sz="0" w:space="0" w:color="auto"/>
      </w:divBdr>
    </w:div>
    <w:div w:id="163875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18.xml"/><Relationship Id="rId42" Type="http://schemas.openxmlformats.org/officeDocument/2006/relationships/customXml" Target="ink/ink2.xml"/><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7.xml"/><Relationship Id="rId38" Type="http://schemas.openxmlformats.org/officeDocument/2006/relationships/footer" Target="footer2.xm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6.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lel@praca.gov.pl" TargetMode="External"/><Relationship Id="rId24" Type="http://schemas.openxmlformats.org/officeDocument/2006/relationships/chart" Target="charts/chart12.xml"/><Relationship Id="rId32" Type="http://schemas.openxmlformats.org/officeDocument/2006/relationships/image" Target="media/image7.jpeg"/><Relationship Id="rId37" Type="http://schemas.openxmlformats.org/officeDocument/2006/relationships/header" Target="header1.xml"/><Relationship Id="rId40" Type="http://schemas.openxmlformats.org/officeDocument/2006/relationships/customXml" Target="ink/ink1.xml"/><Relationship Id="rId45" Type="http://schemas.openxmlformats.org/officeDocument/2006/relationships/chart" Target="charts/chart2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5.xml"/><Relationship Id="rId36" Type="http://schemas.openxmlformats.org/officeDocument/2006/relationships/chart" Target="charts/chart20.xm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image" Target="media/image6.jpeg"/><Relationship Id="rId44"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4.emf"/><Relationship Id="rId30" Type="http://schemas.openxmlformats.org/officeDocument/2006/relationships/image" Target="media/image5.jpeg"/><Relationship Id="rId35" Type="http://schemas.openxmlformats.org/officeDocument/2006/relationships/chart" Target="charts/chart19.xml"/><Relationship Id="rId43" Type="http://schemas.openxmlformats.org/officeDocument/2006/relationships/image" Target="media/image80.png"/><Relationship Id="rId48" Type="http://schemas.openxmlformats.org/officeDocument/2006/relationships/fontTable" Target="fontTable.xml"/><Relationship Id="rId8"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6.xml"/><Relationship Id="rId1" Type="http://schemas.microsoft.com/office/2011/relationships/chartStyle" Target="style16.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7.xml"/><Relationship Id="rId1" Type="http://schemas.microsoft.com/office/2011/relationships/chartStyle" Target="style17.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733797079046107E-2"/>
          <c:y val="5.4224760366492653E-2"/>
          <c:w val="0.79484598167560339"/>
          <c:h val="0.82342284137559729"/>
        </c:manualLayout>
      </c:layout>
      <c:barChart>
        <c:barDir val="col"/>
        <c:grouping val="clustered"/>
        <c:varyColors val="0"/>
        <c:ser>
          <c:idx val="0"/>
          <c:order val="0"/>
          <c:tx>
            <c:strRef>
              <c:f>Arkusz1!$B$1</c:f>
              <c:strCache>
                <c:ptCount val="1"/>
                <c:pt idx="0">
                  <c:v>2022</c:v>
                </c:pt>
              </c:strCache>
            </c:strRef>
          </c:tx>
          <c:spPr>
            <a:solidFill>
              <a:schemeClr val="accent1">
                <a:lumMod val="60000"/>
                <a:lumOff val="40000"/>
              </a:schemeClr>
            </a:solidFill>
          </c:spPr>
          <c:invertIfNegative val="0"/>
          <c:dLbls>
            <c:spPr>
              <a:noFill/>
              <a:ln>
                <a:noFill/>
              </a:ln>
              <a:effectLst/>
            </c:spPr>
            <c:txPr>
              <a:bodyPr rot="-5400000" vert="horz"/>
              <a:lstStyle/>
              <a:p>
                <a:pPr>
                  <a:defRPr sz="1200" b="0">
                    <a:solidFill>
                      <a:sysClr val="windowText" lastClr="000000"/>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General</c:formatCode>
                <c:ptCount val="12"/>
                <c:pt idx="0">
                  <c:v>2760</c:v>
                </c:pt>
                <c:pt idx="1">
                  <c:v>2841</c:v>
                </c:pt>
                <c:pt idx="2">
                  <c:v>2776</c:v>
                </c:pt>
                <c:pt idx="3">
                  <c:v>2725</c:v>
                </c:pt>
                <c:pt idx="4">
                  <c:v>2623</c:v>
                </c:pt>
                <c:pt idx="5">
                  <c:v>2544</c:v>
                </c:pt>
                <c:pt idx="6">
                  <c:v>2545</c:v>
                </c:pt>
                <c:pt idx="7">
                  <c:v>2517</c:v>
                </c:pt>
                <c:pt idx="8">
                  <c:v>2529</c:v>
                </c:pt>
                <c:pt idx="9">
                  <c:v>2558</c:v>
                </c:pt>
                <c:pt idx="10">
                  <c:v>2585</c:v>
                </c:pt>
                <c:pt idx="11">
                  <c:v>2627</c:v>
                </c:pt>
              </c:numCache>
            </c:numRef>
          </c:val>
          <c:extLst>
            <c:ext xmlns:c16="http://schemas.microsoft.com/office/drawing/2014/chart" uri="{C3380CC4-5D6E-409C-BE32-E72D297353CC}">
              <c16:uniqueId val="{00000002-0687-422D-8EE9-46EF4578DAF0}"/>
            </c:ext>
          </c:extLst>
        </c:ser>
        <c:ser>
          <c:idx val="1"/>
          <c:order val="1"/>
          <c:tx>
            <c:strRef>
              <c:f>Arkusz1!$C$1</c:f>
              <c:strCache>
                <c:ptCount val="1"/>
                <c:pt idx="0">
                  <c:v>2021</c:v>
                </c:pt>
              </c:strCache>
            </c:strRef>
          </c:tx>
          <c:spPr>
            <a:solidFill>
              <a:schemeClr val="accent4">
                <a:lumMod val="60000"/>
                <a:lumOff val="40000"/>
              </a:schemeClr>
            </a:solidFill>
          </c:spPr>
          <c:invertIfNegative val="0"/>
          <c:dLbls>
            <c:dLbl>
              <c:idx val="0"/>
              <c:layout>
                <c:manualLayout>
                  <c:x val="0"/>
                  <c:y val="0.2934109826156557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BC-48A9-9945-75F2FDADCCBC}"/>
                </c:ext>
              </c:extLst>
            </c:dLbl>
            <c:spPr>
              <a:noFill/>
              <a:ln>
                <a:noFill/>
              </a:ln>
              <a:effectLst/>
            </c:spPr>
            <c:txPr>
              <a:bodyPr rot="-5400000" vert="horz"/>
              <a:lstStyle/>
              <a:p>
                <a:pPr>
                  <a:defRPr sz="1200" b="0">
                    <a:solidFill>
                      <a:sysClr val="windowText" lastClr="000000"/>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General</c:formatCode>
                <c:ptCount val="12"/>
                <c:pt idx="0">
                  <c:v>3393</c:v>
                </c:pt>
                <c:pt idx="1">
                  <c:v>3473</c:v>
                </c:pt>
                <c:pt idx="2">
                  <c:v>3366</c:v>
                </c:pt>
                <c:pt idx="3">
                  <c:v>3238</c:v>
                </c:pt>
                <c:pt idx="4">
                  <c:v>3161</c:v>
                </c:pt>
                <c:pt idx="5">
                  <c:v>2974</c:v>
                </c:pt>
                <c:pt idx="6">
                  <c:v>2907</c:v>
                </c:pt>
                <c:pt idx="7">
                  <c:v>2853</c:v>
                </c:pt>
                <c:pt idx="8">
                  <c:v>2768</c:v>
                </c:pt>
                <c:pt idx="9">
                  <c:v>2696</c:v>
                </c:pt>
                <c:pt idx="10">
                  <c:v>2626</c:v>
                </c:pt>
                <c:pt idx="11">
                  <c:v>2623</c:v>
                </c:pt>
              </c:numCache>
            </c:numRef>
          </c:val>
          <c:extLst>
            <c:ext xmlns:c16="http://schemas.microsoft.com/office/drawing/2014/chart" uri="{C3380CC4-5D6E-409C-BE32-E72D297353CC}">
              <c16:uniqueId val="{00000006-0687-422D-8EE9-46EF4578DAF0}"/>
            </c:ext>
          </c:extLst>
        </c:ser>
        <c:dLbls>
          <c:showLegendKey val="0"/>
          <c:showVal val="0"/>
          <c:showCatName val="0"/>
          <c:showSerName val="0"/>
          <c:showPercent val="0"/>
          <c:showBubbleSize val="0"/>
        </c:dLbls>
        <c:gapWidth val="90"/>
        <c:overlap val="-93"/>
        <c:axId val="69126016"/>
        <c:axId val="69127552"/>
      </c:barChart>
      <c:catAx>
        <c:axId val="69126016"/>
        <c:scaling>
          <c:orientation val="minMax"/>
        </c:scaling>
        <c:delete val="0"/>
        <c:axPos val="b"/>
        <c:numFmt formatCode="General" sourceLinked="0"/>
        <c:majorTickMark val="out"/>
        <c:minorTickMark val="none"/>
        <c:tickLblPos val="nextTo"/>
        <c:crossAx val="69127552"/>
        <c:crosses val="autoZero"/>
        <c:auto val="1"/>
        <c:lblAlgn val="ctr"/>
        <c:lblOffset val="100"/>
        <c:noMultiLvlLbl val="0"/>
      </c:catAx>
      <c:valAx>
        <c:axId val="69127552"/>
        <c:scaling>
          <c:orientation val="minMax"/>
          <c:max val="5000"/>
          <c:min val="0"/>
        </c:scaling>
        <c:delete val="0"/>
        <c:axPos val="l"/>
        <c:numFmt formatCode="General" sourceLinked="0"/>
        <c:majorTickMark val="out"/>
        <c:minorTickMark val="none"/>
        <c:tickLblPos val="nextTo"/>
        <c:crossAx val="69126016"/>
        <c:crosses val="autoZero"/>
        <c:crossBetween val="between"/>
      </c:valAx>
      <c:spPr>
        <a:solidFill>
          <a:schemeClr val="bg1"/>
        </a:solidFill>
        <a:ln>
          <a:noFill/>
        </a:ln>
      </c:spPr>
    </c:plotArea>
    <c:legend>
      <c:legendPos val="r"/>
      <c:layout>
        <c:manualLayout>
          <c:xMode val="edge"/>
          <c:yMode val="edge"/>
          <c:x val="0.88194704577590455"/>
          <c:y val="0.39032808398952717"/>
          <c:w val="8.9440687383956538E-2"/>
          <c:h val="0.20784957914743987"/>
        </c:manualLayout>
      </c:layout>
      <c:overlay val="0"/>
    </c:legend>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2022</c:v>
                </c:pt>
              </c:strCache>
            </c:strRef>
          </c:tx>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FAF1-458C-8D6F-BDA160C04006}"/>
              </c:ext>
            </c:extLst>
          </c:dPt>
          <c:dPt>
            <c:idx val="1"/>
            <c:invertIfNegative val="0"/>
            <c:bubble3D val="0"/>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AF1-458C-8D6F-BDA160C04006}"/>
              </c:ext>
            </c:extLst>
          </c:dPt>
          <c:dLbls>
            <c:dLbl>
              <c:idx val="0"/>
              <c:layout>
                <c:manualLayout>
                  <c:x val="0"/>
                  <c:y val="0.228734100545124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F1-458C-8D6F-BDA160C04006}"/>
                </c:ext>
              </c:extLst>
            </c:dLbl>
            <c:dLbl>
              <c:idx val="1"/>
              <c:layout>
                <c:manualLayout>
                  <c:x val="0"/>
                  <c:y val="0.302706777037485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F1-458C-8D6F-BDA160C0400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Elbląg</c:v>
                </c:pt>
                <c:pt idx="1">
                  <c:v>powiat elbląski</c:v>
                </c:pt>
              </c:strCache>
            </c:strRef>
          </c:cat>
          <c:val>
            <c:numRef>
              <c:f>Arkusz1!$B$2:$B$3</c:f>
              <c:numCache>
                <c:formatCode>General</c:formatCode>
                <c:ptCount val="2"/>
                <c:pt idx="0">
                  <c:v>558</c:v>
                </c:pt>
                <c:pt idx="1">
                  <c:v>648</c:v>
                </c:pt>
              </c:numCache>
            </c:numRef>
          </c:val>
          <c:extLst>
            <c:ext xmlns:c16="http://schemas.microsoft.com/office/drawing/2014/chart" uri="{C3380CC4-5D6E-409C-BE32-E72D297353CC}">
              <c16:uniqueId val="{00000002-FAF1-458C-8D6F-BDA160C04006}"/>
            </c:ext>
          </c:extLst>
        </c:ser>
        <c:ser>
          <c:idx val="1"/>
          <c:order val="1"/>
          <c:tx>
            <c:strRef>
              <c:f>Arkusz1!$C$1</c:f>
              <c:strCache>
                <c:ptCount val="1"/>
                <c:pt idx="0">
                  <c:v>2021</c:v>
                </c:pt>
              </c:strCache>
            </c:strRef>
          </c:tx>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3148148148148147E-3"/>
                  <c:y val="0.229853511900756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F1-458C-8D6F-BDA160C04006}"/>
                </c:ext>
              </c:extLst>
            </c:dLbl>
            <c:dLbl>
              <c:idx val="1"/>
              <c:layout>
                <c:manualLayout>
                  <c:x val="2.3148148148148147E-3"/>
                  <c:y val="0.258139847903627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F1-458C-8D6F-BDA160C0400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Elbląg</c:v>
                </c:pt>
                <c:pt idx="1">
                  <c:v>powiat elbląski</c:v>
                </c:pt>
              </c:strCache>
            </c:strRef>
          </c:cat>
          <c:val>
            <c:numRef>
              <c:f>Arkusz1!$C$2:$C$3</c:f>
              <c:numCache>
                <c:formatCode>General</c:formatCode>
                <c:ptCount val="2"/>
                <c:pt idx="0">
                  <c:v>561</c:v>
                </c:pt>
                <c:pt idx="1">
                  <c:v>703</c:v>
                </c:pt>
              </c:numCache>
            </c:numRef>
          </c:val>
          <c:extLst>
            <c:ext xmlns:c16="http://schemas.microsoft.com/office/drawing/2014/chart" uri="{C3380CC4-5D6E-409C-BE32-E72D297353CC}">
              <c16:uniqueId val="{00000005-FAF1-458C-8D6F-BDA160C04006}"/>
            </c:ext>
          </c:extLst>
        </c:ser>
        <c:dLbls>
          <c:showLegendKey val="0"/>
          <c:showVal val="0"/>
          <c:showCatName val="0"/>
          <c:showSerName val="0"/>
          <c:showPercent val="0"/>
          <c:showBubbleSize val="0"/>
        </c:dLbls>
        <c:gapWidth val="100"/>
        <c:overlap val="-24"/>
        <c:axId val="106760448"/>
        <c:axId val="106774528"/>
      </c:barChart>
      <c:catAx>
        <c:axId val="10676044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74528"/>
        <c:crosses val="autoZero"/>
        <c:auto val="1"/>
        <c:lblAlgn val="ctr"/>
        <c:lblOffset val="100"/>
        <c:noMultiLvlLbl val="0"/>
      </c:catAx>
      <c:valAx>
        <c:axId val="106774528"/>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6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361475648877224E-2"/>
          <c:y val="6.2678062678062682E-2"/>
          <c:w val="0.89523111694371538"/>
          <c:h val="0.68701123897974292"/>
        </c:manualLayout>
      </c:layout>
      <c:barChart>
        <c:barDir val="col"/>
        <c:grouping val="clustered"/>
        <c:varyColors val="0"/>
        <c:ser>
          <c:idx val="0"/>
          <c:order val="0"/>
          <c:tx>
            <c:strRef>
              <c:f>Arkusz1!$B$1</c:f>
              <c:strCache>
                <c:ptCount val="1"/>
                <c:pt idx="0">
                  <c:v>2022</c:v>
                </c:pt>
              </c:strCache>
            </c:strRef>
          </c:tx>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1218890680033321E-17"/>
                  <c:y val="0.251526123337146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99-4B29-B76F-DC26B7BCD440}"/>
                </c:ext>
              </c:extLst>
            </c:dLbl>
            <c:dLbl>
              <c:idx val="1"/>
              <c:layout>
                <c:manualLayout>
                  <c:x val="0"/>
                  <c:y val="0.353988828319536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99-4B29-B76F-DC26B7BCD44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Elbląg</c:v>
                </c:pt>
                <c:pt idx="1">
                  <c:v>powiat elbląski</c:v>
                </c:pt>
              </c:strCache>
            </c:strRef>
          </c:cat>
          <c:val>
            <c:numRef>
              <c:f>Arkusz1!$B$2:$B$3</c:f>
              <c:numCache>
                <c:formatCode>General</c:formatCode>
                <c:ptCount val="2"/>
                <c:pt idx="0">
                  <c:v>1150</c:v>
                </c:pt>
                <c:pt idx="1">
                  <c:v>1397</c:v>
                </c:pt>
              </c:numCache>
            </c:numRef>
          </c:val>
          <c:extLst>
            <c:ext xmlns:c16="http://schemas.microsoft.com/office/drawing/2014/chart" uri="{C3380CC4-5D6E-409C-BE32-E72D297353CC}">
              <c16:uniqueId val="{00000002-0499-4B29-B76F-DC26B7BCD440}"/>
            </c:ext>
          </c:extLst>
        </c:ser>
        <c:ser>
          <c:idx val="1"/>
          <c:order val="1"/>
          <c:tx>
            <c:strRef>
              <c:f>Arkusz1!$C$1</c:f>
              <c:strCache>
                <c:ptCount val="1"/>
                <c:pt idx="0">
                  <c:v>2021</c:v>
                </c:pt>
              </c:strCache>
            </c:strRef>
          </c:tx>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3148148148148147E-3"/>
                  <c:y val="0.21275949480673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99-4B29-B76F-DC26B7BCD440}"/>
                </c:ext>
              </c:extLst>
            </c:dLbl>
            <c:dLbl>
              <c:idx val="1"/>
              <c:layout>
                <c:manualLayout>
                  <c:x val="4.6296296296296294E-3"/>
                  <c:y val="0.280931870695650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99-4B29-B76F-DC26B7BCD44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Elbląg</c:v>
                </c:pt>
                <c:pt idx="1">
                  <c:v>powiat elbląski</c:v>
                </c:pt>
              </c:strCache>
            </c:strRef>
          </c:cat>
          <c:val>
            <c:numRef>
              <c:f>Arkusz1!$C$2:$C$3</c:f>
              <c:numCache>
                <c:formatCode>General</c:formatCode>
                <c:ptCount val="2"/>
                <c:pt idx="0">
                  <c:v>1277</c:v>
                </c:pt>
                <c:pt idx="1">
                  <c:v>1613</c:v>
                </c:pt>
              </c:numCache>
            </c:numRef>
          </c:val>
          <c:extLst>
            <c:ext xmlns:c16="http://schemas.microsoft.com/office/drawing/2014/chart" uri="{C3380CC4-5D6E-409C-BE32-E72D297353CC}">
              <c16:uniqueId val="{00000005-0499-4B29-B76F-DC26B7BCD440}"/>
            </c:ext>
          </c:extLst>
        </c:ser>
        <c:dLbls>
          <c:showLegendKey val="0"/>
          <c:showVal val="0"/>
          <c:showCatName val="0"/>
          <c:showSerName val="0"/>
          <c:showPercent val="0"/>
          <c:showBubbleSize val="0"/>
        </c:dLbls>
        <c:gapWidth val="100"/>
        <c:overlap val="-24"/>
        <c:axId val="106760448"/>
        <c:axId val="106774528"/>
      </c:barChart>
      <c:catAx>
        <c:axId val="10676044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74528"/>
        <c:crosses val="autoZero"/>
        <c:auto val="1"/>
        <c:lblAlgn val="ctr"/>
        <c:lblOffset val="100"/>
        <c:noMultiLvlLbl val="0"/>
      </c:catAx>
      <c:valAx>
        <c:axId val="106774528"/>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6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361475648877224E-2"/>
          <c:y val="6.2678062678062682E-2"/>
          <c:w val="0.89523111694371538"/>
          <c:h val="0.68701123897974292"/>
        </c:manualLayout>
      </c:layout>
      <c:barChart>
        <c:barDir val="col"/>
        <c:grouping val="clustered"/>
        <c:varyColors val="0"/>
        <c:ser>
          <c:idx val="0"/>
          <c:order val="0"/>
          <c:tx>
            <c:strRef>
              <c:f>Arkusz1!$B$1</c:f>
              <c:strCache>
                <c:ptCount val="1"/>
                <c:pt idx="0">
                  <c:v>2022</c:v>
                </c:pt>
              </c:strCache>
            </c:strRef>
          </c:tx>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0992-4EBC-A1D4-E06AC09C2699}"/>
              </c:ext>
            </c:extLst>
          </c:dPt>
          <c:dPt>
            <c:idx val="1"/>
            <c:invertIfNegative val="0"/>
            <c:bubble3D val="0"/>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992-4EBC-A1D4-E06AC09C2699}"/>
              </c:ext>
            </c:extLst>
          </c:dPt>
          <c:dLbls>
            <c:dLbl>
              <c:idx val="0"/>
              <c:layout>
                <c:manualLayout>
                  <c:x val="-2.1218890680033321E-17"/>
                  <c:y val="0.251526123337146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92-4EBC-A1D4-E06AC09C2699}"/>
                </c:ext>
              </c:extLst>
            </c:dLbl>
            <c:dLbl>
              <c:idx val="1"/>
              <c:layout>
                <c:manualLayout>
                  <c:x val="0"/>
                  <c:y val="0.353988828319536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92-4EBC-A1D4-E06AC09C269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Elbląg</c:v>
                </c:pt>
                <c:pt idx="1">
                  <c:v>powiat elbląski</c:v>
                </c:pt>
              </c:strCache>
            </c:strRef>
          </c:cat>
          <c:val>
            <c:numRef>
              <c:f>Arkusz1!$B$2:$B$3</c:f>
              <c:numCache>
                <c:formatCode>General</c:formatCode>
                <c:ptCount val="2"/>
                <c:pt idx="0">
                  <c:v>726</c:v>
                </c:pt>
                <c:pt idx="1">
                  <c:v>629</c:v>
                </c:pt>
              </c:numCache>
            </c:numRef>
          </c:val>
          <c:extLst>
            <c:ext xmlns:c16="http://schemas.microsoft.com/office/drawing/2014/chart" uri="{C3380CC4-5D6E-409C-BE32-E72D297353CC}">
              <c16:uniqueId val="{00000002-0992-4EBC-A1D4-E06AC09C2699}"/>
            </c:ext>
          </c:extLst>
        </c:ser>
        <c:ser>
          <c:idx val="1"/>
          <c:order val="1"/>
          <c:tx>
            <c:strRef>
              <c:f>Arkusz1!$C$1</c:f>
              <c:strCache>
                <c:ptCount val="1"/>
                <c:pt idx="0">
                  <c:v>2021</c:v>
                </c:pt>
              </c:strCache>
            </c:strRef>
          </c:tx>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3148148148148147E-3"/>
                  <c:y val="0.21275949480673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92-4EBC-A1D4-E06AC09C2699}"/>
                </c:ext>
              </c:extLst>
            </c:dLbl>
            <c:dLbl>
              <c:idx val="1"/>
              <c:layout>
                <c:manualLayout>
                  <c:x val="4.6296296296296294E-3"/>
                  <c:y val="0.280931870695650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92-4EBC-A1D4-E06AC09C269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Elbląg</c:v>
                </c:pt>
                <c:pt idx="1">
                  <c:v>powiat elbląski</c:v>
                </c:pt>
              </c:strCache>
            </c:strRef>
          </c:cat>
          <c:val>
            <c:numRef>
              <c:f>Arkusz1!$C$2:$C$3</c:f>
              <c:numCache>
                <c:formatCode>General</c:formatCode>
                <c:ptCount val="2"/>
                <c:pt idx="0">
                  <c:v>758</c:v>
                </c:pt>
                <c:pt idx="1">
                  <c:v>696</c:v>
                </c:pt>
              </c:numCache>
            </c:numRef>
          </c:val>
          <c:extLst>
            <c:ext xmlns:c16="http://schemas.microsoft.com/office/drawing/2014/chart" uri="{C3380CC4-5D6E-409C-BE32-E72D297353CC}">
              <c16:uniqueId val="{00000005-0992-4EBC-A1D4-E06AC09C2699}"/>
            </c:ext>
          </c:extLst>
        </c:ser>
        <c:dLbls>
          <c:showLegendKey val="0"/>
          <c:showVal val="0"/>
          <c:showCatName val="0"/>
          <c:showSerName val="0"/>
          <c:showPercent val="0"/>
          <c:showBubbleSize val="0"/>
        </c:dLbls>
        <c:gapWidth val="100"/>
        <c:overlap val="-24"/>
        <c:axId val="106760448"/>
        <c:axId val="106774528"/>
      </c:barChart>
      <c:catAx>
        <c:axId val="10676044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74528"/>
        <c:crosses val="autoZero"/>
        <c:auto val="1"/>
        <c:lblAlgn val="ctr"/>
        <c:lblOffset val="100"/>
        <c:noMultiLvlLbl val="0"/>
      </c:catAx>
      <c:valAx>
        <c:axId val="106774528"/>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60448"/>
        <c:crosses val="autoZero"/>
        <c:crossBetween val="between"/>
      </c:valAx>
      <c:spPr>
        <a:noFill/>
        <a:ln>
          <a:solidFill>
            <a:schemeClr val="bg1">
              <a:lumMod val="9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2021</c:v>
                </c:pt>
              </c:strCache>
            </c:strRef>
          </c:tx>
          <c:spPr>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6952196772050625E-3"/>
                  <c:y val="0.296503003926716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17-4684-9380-D157FB78301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Kategoria 1</c:v>
                </c:pt>
              </c:strCache>
            </c:strRef>
          </c:cat>
          <c:val>
            <c:numRef>
              <c:f>Arkusz1!$B$2</c:f>
              <c:numCache>
                <c:formatCode>General</c:formatCode>
                <c:ptCount val="1"/>
                <c:pt idx="0">
                  <c:v>4305</c:v>
                </c:pt>
              </c:numCache>
            </c:numRef>
          </c:val>
          <c:extLst>
            <c:ext xmlns:c16="http://schemas.microsoft.com/office/drawing/2014/chart" uri="{C3380CC4-5D6E-409C-BE32-E72D297353CC}">
              <c16:uniqueId val="{00000001-2417-4684-9380-D157FB78301A}"/>
            </c:ext>
          </c:extLst>
        </c:ser>
        <c:ser>
          <c:idx val="1"/>
          <c:order val="1"/>
          <c:tx>
            <c:strRef>
              <c:f>Arkusz1!$C$1</c:f>
              <c:strCache>
                <c:ptCount val="1"/>
                <c:pt idx="0">
                  <c:v>2022</c:v>
                </c:pt>
              </c:strCache>
            </c:strRef>
          </c:tx>
          <c:spPr>
            <a:solidFill>
              <a:schemeClr val="accent1">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0.213207403680780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17-4684-9380-D157FB78301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2"/>
                </a:solidFill>
              </a:ln>
              <a:effectLst/>
            </c:spPr>
            <c:trendlineType val="linear"/>
            <c:dispRSqr val="0"/>
            <c:dispEq val="0"/>
          </c:trendline>
          <c:trendline>
            <c:spPr>
              <a:ln w="19050" cap="rnd">
                <a:solidFill>
                  <a:schemeClr val="accent2"/>
                </a:solidFill>
              </a:ln>
              <a:effectLst/>
            </c:spPr>
            <c:trendlineType val="linear"/>
            <c:dispRSqr val="0"/>
            <c:dispEq val="0"/>
          </c:trendline>
          <c:cat>
            <c:strRef>
              <c:f>Arkusz1!$A$2</c:f>
              <c:strCache>
                <c:ptCount val="1"/>
                <c:pt idx="0">
                  <c:v>Kategoria 1</c:v>
                </c:pt>
              </c:strCache>
            </c:strRef>
          </c:cat>
          <c:val>
            <c:numRef>
              <c:f>Arkusz1!$C$2</c:f>
              <c:numCache>
                <c:formatCode>General</c:formatCode>
                <c:ptCount val="1"/>
                <c:pt idx="0">
                  <c:v>3630</c:v>
                </c:pt>
              </c:numCache>
            </c:numRef>
          </c:val>
          <c:extLst>
            <c:ext xmlns:c16="http://schemas.microsoft.com/office/drawing/2014/chart" uri="{C3380CC4-5D6E-409C-BE32-E72D297353CC}">
              <c16:uniqueId val="{00000005-2417-4684-9380-D157FB78301A}"/>
            </c:ext>
          </c:extLst>
        </c:ser>
        <c:dLbls>
          <c:showLegendKey val="0"/>
          <c:showVal val="0"/>
          <c:showCatName val="0"/>
          <c:showSerName val="0"/>
          <c:showPercent val="0"/>
          <c:showBubbleSize val="0"/>
        </c:dLbls>
        <c:gapWidth val="100"/>
        <c:overlap val="-24"/>
        <c:axId val="107876352"/>
        <c:axId val="107877888"/>
      </c:barChart>
      <c:catAx>
        <c:axId val="107876352"/>
        <c:scaling>
          <c:orientation val="minMax"/>
        </c:scaling>
        <c:delete val="0"/>
        <c:axPos val="b"/>
        <c:numFmt formatCode="General" sourceLinked="0"/>
        <c:majorTickMark val="none"/>
        <c:minorTickMark val="none"/>
        <c:tickLblPos val="none"/>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7877888"/>
        <c:crosses val="autoZero"/>
        <c:auto val="1"/>
        <c:lblAlgn val="ctr"/>
        <c:lblOffset val="100"/>
        <c:noMultiLvlLbl val="0"/>
      </c:catAx>
      <c:valAx>
        <c:axId val="107877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7876352"/>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2021</c:v>
                </c:pt>
              </c:strCache>
            </c:strRef>
          </c:tx>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2621867254199944E-3"/>
                  <c:y val="0.252633676695924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17-4684-9380-D157FB78301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Kategoria 1</c:v>
                </c:pt>
              </c:strCache>
            </c:strRef>
          </c:cat>
          <c:val>
            <c:numRef>
              <c:f>Arkusz1!$B$2</c:f>
              <c:numCache>
                <c:formatCode>General</c:formatCode>
                <c:ptCount val="1"/>
                <c:pt idx="0">
                  <c:v>4382</c:v>
                </c:pt>
              </c:numCache>
            </c:numRef>
          </c:val>
          <c:extLst>
            <c:ext xmlns:c16="http://schemas.microsoft.com/office/drawing/2014/chart" uri="{C3380CC4-5D6E-409C-BE32-E72D297353CC}">
              <c16:uniqueId val="{00000001-2417-4684-9380-D157FB78301A}"/>
            </c:ext>
          </c:extLst>
        </c:ser>
        <c:ser>
          <c:idx val="1"/>
          <c:order val="1"/>
          <c:tx>
            <c:strRef>
              <c:f>Arkusz1!$C$1</c:f>
              <c:strCache>
                <c:ptCount val="1"/>
                <c:pt idx="0">
                  <c:v>2022</c:v>
                </c:pt>
              </c:strCache>
            </c:strRef>
          </c:tx>
          <c:spPr>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2417-4684-9380-D157FB78301A}"/>
              </c:ext>
            </c:extLst>
          </c:dPt>
          <c:dLbls>
            <c:dLbl>
              <c:idx val="0"/>
              <c:layout>
                <c:manualLayout>
                  <c:x val="-2.61505799794865E-3"/>
                  <c:y val="0.192559542261941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17-4684-9380-D157FB78301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2"/>
                </a:solidFill>
              </a:ln>
              <a:effectLst/>
            </c:spPr>
            <c:trendlineType val="linear"/>
            <c:dispRSqr val="0"/>
            <c:dispEq val="0"/>
          </c:trendline>
          <c:trendline>
            <c:spPr>
              <a:ln w="19050" cap="rnd">
                <a:solidFill>
                  <a:schemeClr val="accent2"/>
                </a:solidFill>
              </a:ln>
              <a:effectLst/>
            </c:spPr>
            <c:trendlineType val="linear"/>
            <c:dispRSqr val="0"/>
            <c:dispEq val="0"/>
          </c:trendline>
          <c:cat>
            <c:strRef>
              <c:f>Arkusz1!$A$2</c:f>
              <c:strCache>
                <c:ptCount val="1"/>
                <c:pt idx="0">
                  <c:v>Kategoria 1</c:v>
                </c:pt>
              </c:strCache>
            </c:strRef>
          </c:cat>
          <c:val>
            <c:numRef>
              <c:f>Arkusz1!$C$2</c:f>
              <c:numCache>
                <c:formatCode>General</c:formatCode>
                <c:ptCount val="1"/>
                <c:pt idx="0">
                  <c:v>3822</c:v>
                </c:pt>
              </c:numCache>
            </c:numRef>
          </c:val>
          <c:extLst>
            <c:ext xmlns:c16="http://schemas.microsoft.com/office/drawing/2014/chart" uri="{C3380CC4-5D6E-409C-BE32-E72D297353CC}">
              <c16:uniqueId val="{00000005-2417-4684-9380-D157FB78301A}"/>
            </c:ext>
          </c:extLst>
        </c:ser>
        <c:dLbls>
          <c:showLegendKey val="0"/>
          <c:showVal val="0"/>
          <c:showCatName val="0"/>
          <c:showSerName val="0"/>
          <c:showPercent val="0"/>
          <c:showBubbleSize val="0"/>
        </c:dLbls>
        <c:gapWidth val="100"/>
        <c:overlap val="-24"/>
        <c:axId val="108148992"/>
        <c:axId val="108163072"/>
      </c:barChart>
      <c:catAx>
        <c:axId val="108148992"/>
        <c:scaling>
          <c:orientation val="minMax"/>
        </c:scaling>
        <c:delete val="0"/>
        <c:axPos val="b"/>
        <c:numFmt formatCode="General" sourceLinked="0"/>
        <c:majorTickMark val="none"/>
        <c:minorTickMark val="none"/>
        <c:tickLblPos val="none"/>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163072"/>
        <c:crosses val="autoZero"/>
        <c:auto val="1"/>
        <c:lblAlgn val="ctr"/>
        <c:lblOffset val="100"/>
        <c:noMultiLvlLbl val="0"/>
      </c:catAx>
      <c:valAx>
        <c:axId val="108163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148992"/>
        <c:crosses val="autoZero"/>
        <c:crossBetween val="between"/>
      </c:valAx>
      <c:spPr>
        <a:noFill/>
        <a:ln>
          <a:solidFill>
            <a:schemeClr val="bg1">
              <a:lumMod val="95000"/>
            </a:schemeClr>
          </a:solid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694904580117314E-2"/>
          <c:y val="2.9384304061229106E-3"/>
          <c:w val="0.80658186957399569"/>
          <c:h val="0.80268805833547008"/>
        </c:manualLayout>
      </c:layout>
      <c:barChart>
        <c:barDir val="col"/>
        <c:grouping val="clustered"/>
        <c:varyColors val="0"/>
        <c:ser>
          <c:idx val="0"/>
          <c:order val="0"/>
          <c:tx>
            <c:strRef>
              <c:f>Arkusz1!$B$1</c:f>
              <c:strCache>
                <c:ptCount val="1"/>
                <c:pt idx="0">
                  <c:v>2021</c:v>
                </c:pt>
              </c:strCache>
            </c:strRef>
          </c:tx>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3148148148148147E-3"/>
                  <c:y val="0.195656268157320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B6-4C4E-AEF7-004BAF7B45D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Arkusz1!$B$2</c:f>
              <c:numCache>
                <c:formatCode>General</c:formatCode>
                <c:ptCount val="1"/>
                <c:pt idx="0">
                  <c:v>19539</c:v>
                </c:pt>
              </c:numCache>
            </c:numRef>
          </c:val>
          <c:extLst>
            <c:ext xmlns:c16="http://schemas.microsoft.com/office/drawing/2014/chart" uri="{C3380CC4-5D6E-409C-BE32-E72D297353CC}">
              <c16:uniqueId val="{00000001-4AB6-4C4E-AEF7-004BAF7B45DE}"/>
            </c:ext>
          </c:extLst>
        </c:ser>
        <c:ser>
          <c:idx val="1"/>
          <c:order val="1"/>
          <c:tx>
            <c:strRef>
              <c:f>Arkusz1!$C$1</c:f>
              <c:strCache>
                <c:ptCount val="1"/>
                <c:pt idx="0">
                  <c:v>2022</c:v>
                </c:pt>
              </c:strCache>
            </c:strRef>
          </c:tx>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4875562720133283E-17"/>
                  <c:y val="0.137465087856384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B6-4C4E-AEF7-004BAF7B45D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Arkusz1!$C$2</c:f>
              <c:numCache>
                <c:formatCode>General</c:formatCode>
                <c:ptCount val="1"/>
                <c:pt idx="0">
                  <c:v>6232</c:v>
                </c:pt>
              </c:numCache>
            </c:numRef>
          </c:val>
          <c:extLst>
            <c:ext xmlns:c16="http://schemas.microsoft.com/office/drawing/2014/chart" uri="{C3380CC4-5D6E-409C-BE32-E72D297353CC}">
              <c16:uniqueId val="{00000003-4AB6-4C4E-AEF7-004BAF7B45DE}"/>
            </c:ext>
          </c:extLst>
        </c:ser>
        <c:dLbls>
          <c:showLegendKey val="0"/>
          <c:showVal val="0"/>
          <c:showCatName val="0"/>
          <c:showSerName val="0"/>
          <c:showPercent val="0"/>
          <c:showBubbleSize val="0"/>
        </c:dLbls>
        <c:gapWidth val="100"/>
        <c:overlap val="-24"/>
        <c:axId val="108747392"/>
        <c:axId val="108765568"/>
      </c:barChart>
      <c:catAx>
        <c:axId val="108747392"/>
        <c:scaling>
          <c:orientation val="minMax"/>
        </c:scaling>
        <c:delete val="0"/>
        <c:axPos val="b"/>
        <c:numFmt formatCode="General" sourceLinked="1"/>
        <c:majorTickMark val="none"/>
        <c:minorTickMark val="none"/>
        <c:tickLblPos val="none"/>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765568"/>
        <c:crosses val="autoZero"/>
        <c:auto val="1"/>
        <c:lblAlgn val="ctr"/>
        <c:lblOffset val="100"/>
        <c:noMultiLvlLbl val="0"/>
      </c:catAx>
      <c:valAx>
        <c:axId val="108765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74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351851851851853E-2"/>
          <c:y val="6.0608578771944165E-2"/>
          <c:w val="0.84892479585885094"/>
          <c:h val="0.73953963039582016"/>
        </c:manualLayout>
      </c:layout>
      <c:barChart>
        <c:barDir val="col"/>
        <c:grouping val="clustered"/>
        <c:varyColors val="0"/>
        <c:ser>
          <c:idx val="0"/>
          <c:order val="0"/>
          <c:tx>
            <c:strRef>
              <c:f>Arkusz1!$B$1</c:f>
              <c:strCache>
                <c:ptCount val="1"/>
                <c:pt idx="0">
                  <c:v>2021</c:v>
                </c:pt>
              </c:strCache>
            </c:strRef>
          </c:tx>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6296296296296433E-3"/>
                  <c:y val="0.261813628258299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C6-490D-8D99-7E62657FAAD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Arkusz1!$B$2</c:f>
              <c:numCache>
                <c:formatCode>General</c:formatCode>
                <c:ptCount val="1"/>
                <c:pt idx="0">
                  <c:v>78</c:v>
                </c:pt>
              </c:numCache>
            </c:numRef>
          </c:val>
          <c:extLst>
            <c:ext xmlns:c16="http://schemas.microsoft.com/office/drawing/2014/chart" uri="{C3380CC4-5D6E-409C-BE32-E72D297353CC}">
              <c16:uniqueId val="{00000001-CBC6-490D-8D99-7E62657FAAD9}"/>
            </c:ext>
          </c:extLst>
        </c:ser>
        <c:ser>
          <c:idx val="1"/>
          <c:order val="1"/>
          <c:tx>
            <c:strRef>
              <c:f>Arkusz1!$C$1</c:f>
              <c:strCache>
                <c:ptCount val="1"/>
                <c:pt idx="0">
                  <c:v>2022</c:v>
                </c:pt>
              </c:strCache>
            </c:strRef>
          </c:tx>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5656977932214931E-3"/>
                  <c:y val="0.1033581098352520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C6-490D-8D99-7E62657FAA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Arkusz1!$C$2</c:f>
              <c:numCache>
                <c:formatCode>General</c:formatCode>
                <c:ptCount val="1"/>
                <c:pt idx="0">
                  <c:v>10</c:v>
                </c:pt>
              </c:numCache>
            </c:numRef>
          </c:val>
          <c:extLst>
            <c:ext xmlns:c16="http://schemas.microsoft.com/office/drawing/2014/chart" uri="{C3380CC4-5D6E-409C-BE32-E72D297353CC}">
              <c16:uniqueId val="{00000003-CBC6-490D-8D99-7E62657FAAD9}"/>
            </c:ext>
          </c:extLst>
        </c:ser>
        <c:dLbls>
          <c:showLegendKey val="0"/>
          <c:showVal val="0"/>
          <c:showCatName val="0"/>
          <c:showSerName val="0"/>
          <c:showPercent val="0"/>
          <c:showBubbleSize val="0"/>
        </c:dLbls>
        <c:gapWidth val="100"/>
        <c:overlap val="-24"/>
        <c:axId val="108338176"/>
        <c:axId val="108348160"/>
      </c:barChart>
      <c:catAx>
        <c:axId val="108338176"/>
        <c:scaling>
          <c:orientation val="minMax"/>
        </c:scaling>
        <c:delete val="0"/>
        <c:axPos val="b"/>
        <c:numFmt formatCode="General" sourceLinked="1"/>
        <c:majorTickMark val="none"/>
        <c:minorTickMark val="none"/>
        <c:tickLblPos val="none"/>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348160"/>
        <c:crosses val="autoZero"/>
        <c:auto val="1"/>
        <c:lblAlgn val="ctr"/>
        <c:lblOffset val="100"/>
        <c:noMultiLvlLbl val="0"/>
      </c:catAx>
      <c:valAx>
        <c:axId val="10834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33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079999501249989E-2"/>
          <c:y val="2.7856660447349908E-5"/>
          <c:w val="0.98134971103671409"/>
          <c:h val="0.73804071738578259"/>
        </c:manualLayout>
      </c:layout>
      <c:bar3DChart>
        <c:barDir val="col"/>
        <c:grouping val="clustered"/>
        <c:varyColors val="0"/>
        <c:ser>
          <c:idx val="0"/>
          <c:order val="0"/>
          <c:tx>
            <c:strRef>
              <c:f>Arkusz1!$B$1</c:f>
              <c:strCache>
                <c:ptCount val="1"/>
                <c:pt idx="0">
                  <c:v>porady grupowe</c:v>
                </c:pt>
              </c:strCache>
            </c:strRef>
          </c:tx>
          <c:spPr>
            <a:solidFill>
              <a:schemeClr val="accent1">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8280621691884715E-3"/>
                  <c:y val="9.6410310211924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F4-40EB-906C-28E5CFEB2FD8}"/>
                </c:ext>
              </c:extLst>
            </c:dLbl>
            <c:dLbl>
              <c:idx val="1"/>
              <c:layout>
                <c:manualLayout>
                  <c:x val="1.4370234599534915E-3"/>
                  <c:y val="8.634830095747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01-429E-9CF0-0D7A7008BDFD}"/>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2021</c:v>
                </c:pt>
                <c:pt idx="1">
                  <c:v>2022</c:v>
                </c:pt>
              </c:numCache>
            </c:numRef>
          </c:cat>
          <c:val>
            <c:numRef>
              <c:f>Arkusz1!$B$2:$B$3</c:f>
              <c:numCache>
                <c:formatCode>General</c:formatCode>
                <c:ptCount val="2"/>
                <c:pt idx="1">
                  <c:v>306</c:v>
                </c:pt>
              </c:numCache>
            </c:numRef>
          </c:val>
          <c:extLst>
            <c:ext xmlns:c16="http://schemas.microsoft.com/office/drawing/2014/chart" uri="{C3380CC4-5D6E-409C-BE32-E72D297353CC}">
              <c16:uniqueId val="{00000001-5901-429E-9CF0-0D7A7008BDFD}"/>
            </c:ext>
          </c:extLst>
        </c:ser>
        <c:ser>
          <c:idx val="1"/>
          <c:order val="1"/>
          <c:tx>
            <c:strRef>
              <c:f>Arkusz1!$C$1</c:f>
              <c:strCache>
                <c:ptCount val="1"/>
                <c:pt idx="0">
                  <c:v>spotkania informacyjne grupowe</c:v>
                </c:pt>
              </c:strCache>
            </c:strRef>
          </c:tx>
          <c:spPr>
            <a:solidFill>
              <a:schemeClr val="accent5">
                <a:lumMod val="20000"/>
                <a:lumOff val="8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2.342098864720222E-3"/>
                  <c:y val="7.8282680478404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F4-40EB-906C-28E5CFEB2FD8}"/>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2021</c:v>
                </c:pt>
                <c:pt idx="1">
                  <c:v>2022</c:v>
                </c:pt>
              </c:numCache>
            </c:numRef>
          </c:cat>
          <c:val>
            <c:numRef>
              <c:f>Arkusz1!$C$2:$C$3</c:f>
              <c:numCache>
                <c:formatCode>General</c:formatCode>
                <c:ptCount val="2"/>
                <c:pt idx="1">
                  <c:v>793</c:v>
                </c:pt>
              </c:numCache>
            </c:numRef>
          </c:val>
          <c:extLst>
            <c:ext xmlns:c16="http://schemas.microsoft.com/office/drawing/2014/chart" uri="{C3380CC4-5D6E-409C-BE32-E72D297353CC}">
              <c16:uniqueId val="{00000002-5901-429E-9CF0-0D7A7008BDFD}"/>
            </c:ext>
          </c:extLst>
        </c:ser>
        <c:ser>
          <c:idx val="2"/>
          <c:order val="2"/>
          <c:tx>
            <c:strRef>
              <c:f>Arkusz1!$D$1</c:f>
              <c:strCache>
                <c:ptCount val="1"/>
                <c:pt idx="0">
                  <c:v>indywidualne informacje zawodowe</c:v>
                </c:pt>
              </c:strCache>
            </c:strRef>
          </c:tx>
          <c:spPr>
            <a:solidFill>
              <a:schemeClr val="accent5">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979414093428345E-3"/>
                  <c:y val="0.108695652173912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1C-4FFD-8751-D83E9ABF27F2}"/>
                </c:ext>
              </c:extLst>
            </c:dLbl>
            <c:dLbl>
              <c:idx val="1"/>
              <c:layout>
                <c:manualLayout>
                  <c:x val="9.2738931115513045E-4"/>
                  <c:y val="8.7275676592169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F4-40EB-906C-28E5CFEB2FD8}"/>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2021</c:v>
                </c:pt>
                <c:pt idx="1">
                  <c:v>2022</c:v>
                </c:pt>
              </c:numCache>
            </c:numRef>
          </c:cat>
          <c:val>
            <c:numRef>
              <c:f>Arkusz1!$D$2:$D$3</c:f>
              <c:numCache>
                <c:formatCode>General</c:formatCode>
                <c:ptCount val="2"/>
                <c:pt idx="0">
                  <c:v>1487</c:v>
                </c:pt>
                <c:pt idx="1">
                  <c:v>1444</c:v>
                </c:pt>
              </c:numCache>
            </c:numRef>
          </c:val>
          <c:extLst>
            <c:ext xmlns:c16="http://schemas.microsoft.com/office/drawing/2014/chart" uri="{C3380CC4-5D6E-409C-BE32-E72D297353CC}">
              <c16:uniqueId val="{00000003-5901-429E-9CF0-0D7A7008BDFD}"/>
            </c:ext>
          </c:extLst>
        </c:ser>
        <c:ser>
          <c:idx val="3"/>
          <c:order val="3"/>
          <c:tx>
            <c:strRef>
              <c:f>Arkusz1!$E$1</c:f>
              <c:strCache>
                <c:ptCount val="1"/>
                <c:pt idx="0">
                  <c:v>indywidualne porady zawodowe</c:v>
                </c:pt>
              </c:strCache>
            </c:strRef>
          </c:tx>
          <c:spPr>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979414093428345E-3"/>
                  <c:y val="9.2725819344524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F4-40EB-906C-28E5CFEB2FD8}"/>
                </c:ext>
              </c:extLst>
            </c:dLbl>
            <c:dLbl>
              <c:idx val="1"/>
              <c:layout>
                <c:manualLayout>
                  <c:x val="0"/>
                  <c:y val="8.0347099469709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F4-40EB-906C-28E5CFEB2FD8}"/>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2021</c:v>
                </c:pt>
                <c:pt idx="1">
                  <c:v>2022</c:v>
                </c:pt>
              </c:numCache>
            </c:numRef>
          </c:cat>
          <c:val>
            <c:numRef>
              <c:f>Arkusz1!$E$2:$E$3</c:f>
              <c:numCache>
                <c:formatCode>General</c:formatCode>
                <c:ptCount val="2"/>
                <c:pt idx="0">
                  <c:v>2262</c:v>
                </c:pt>
                <c:pt idx="1">
                  <c:v>1865</c:v>
                </c:pt>
              </c:numCache>
            </c:numRef>
          </c:val>
          <c:extLst>
            <c:ext xmlns:c16="http://schemas.microsoft.com/office/drawing/2014/chart" uri="{C3380CC4-5D6E-409C-BE32-E72D297353CC}">
              <c16:uniqueId val="{00000003-AAF4-40EB-906C-28E5CFEB2FD8}"/>
            </c:ext>
          </c:extLst>
        </c:ser>
        <c:dLbls>
          <c:showLegendKey val="0"/>
          <c:showVal val="0"/>
          <c:showCatName val="0"/>
          <c:showSerName val="0"/>
          <c:showPercent val="0"/>
          <c:showBubbleSize val="0"/>
        </c:dLbls>
        <c:gapWidth val="150"/>
        <c:shape val="box"/>
        <c:axId val="108210816"/>
        <c:axId val="108224896"/>
        <c:axId val="0"/>
      </c:bar3DChart>
      <c:catAx>
        <c:axId val="1082108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08224896"/>
        <c:crosses val="autoZero"/>
        <c:auto val="1"/>
        <c:lblAlgn val="ctr"/>
        <c:lblOffset val="100"/>
        <c:noMultiLvlLbl val="0"/>
      </c:catAx>
      <c:valAx>
        <c:axId val="10822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210816"/>
        <c:crosses val="autoZero"/>
        <c:crossBetween val="between"/>
      </c:valAx>
      <c:spPr>
        <a:noFill/>
        <a:ln>
          <a:noFill/>
        </a:ln>
        <a:effectLst/>
      </c:spPr>
    </c:plotArea>
    <c:legend>
      <c:legendPos val="t"/>
      <c:layout>
        <c:manualLayout>
          <c:xMode val="edge"/>
          <c:yMode val="edge"/>
          <c:x val="6.0291082973298181E-2"/>
          <c:y val="0.81854516386890486"/>
          <c:w val="0.87743841995997529"/>
          <c:h val="0.148196907041296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0" cap="flat" cmpd="sng" algn="ctr">
      <a:solidFill>
        <a:schemeClr val="bg1"/>
      </a:solidFill>
      <a:round/>
    </a:ln>
    <a:effectLst>
      <a:softEdge rad="0"/>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Sprzedaż</c:v>
                </c:pt>
              </c:strCache>
            </c:strRef>
          </c:tx>
          <c:explosion val="25"/>
          <c:dPt>
            <c:idx val="0"/>
            <c:bubble3D val="0"/>
            <c:spPr>
              <a:solidFill>
                <a:schemeClr val="accent1">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8F7-4519-A6FD-50C8C01800E3}"/>
              </c:ext>
            </c:extLst>
          </c:dPt>
          <c:dPt>
            <c:idx val="1"/>
            <c:bubble3D val="0"/>
            <c:spPr>
              <a:solidFill>
                <a:schemeClr val="accent2">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8F7-4519-A6FD-50C8C01800E3}"/>
              </c:ext>
            </c:extLst>
          </c:dPt>
          <c:dPt>
            <c:idx val="2"/>
            <c:bubble3D val="0"/>
            <c:spPr>
              <a:solidFill>
                <a:schemeClr val="accent3">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8F7-4519-A6FD-50C8C01800E3}"/>
              </c:ext>
            </c:extLst>
          </c:dPt>
          <c:dPt>
            <c:idx val="3"/>
            <c:bubble3D val="0"/>
            <c:spPr>
              <a:solidFill>
                <a:schemeClr val="accent4">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8F7-4519-A6FD-50C8C01800E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8F7-4519-A6FD-50C8C01800E3}"/>
              </c:ext>
            </c:extLst>
          </c:dPt>
          <c:dLbls>
            <c:dLbl>
              <c:idx val="0"/>
              <c:layout>
                <c:manualLayout>
                  <c:x val="-1.8518518518518517E-2"/>
                  <c:y val="-9.1269841269841265E-2"/>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r>
                      <a:rPr lang="en-US" b="0">
                        <a:solidFill>
                          <a:schemeClr val="tx1"/>
                        </a:solidFill>
                      </a:rPr>
                      <a:t>FP - algorytm; 46,70%</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pl-PL"/>
                </a:p>
              </c:txPr>
              <c:dLblPos val="bestFit"/>
              <c:showLegendKey val="0"/>
              <c:showVal val="1"/>
              <c:showCatName val="1"/>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8F7-4519-A6FD-50C8C01800E3}"/>
                </c:ext>
              </c:extLst>
            </c:dLbl>
            <c:dLbl>
              <c:idx val="1"/>
              <c:tx>
                <c:rich>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r>
                      <a:rPr lang="en-US" b="0">
                        <a:solidFill>
                          <a:schemeClr val="tx1"/>
                        </a:solidFill>
                      </a:rPr>
                      <a:t>PFRON; 6,50%</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pl-PL"/>
                </a:p>
              </c:txPr>
              <c:dLblPos val="outEnd"/>
              <c:showLegendKey val="0"/>
              <c:showVal val="1"/>
              <c:showCatName val="1"/>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8F7-4519-A6FD-50C8C01800E3}"/>
                </c:ext>
              </c:extLst>
            </c:dLbl>
            <c:dLbl>
              <c:idx val="2"/>
              <c:tx>
                <c:rich>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r>
                      <a:rPr lang="en-US" b="0">
                        <a:solidFill>
                          <a:schemeClr val="tx1"/>
                        </a:solidFill>
                      </a:rPr>
                      <a:t>KFS; 4,10%</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pl-PL"/>
                </a:p>
              </c:txPr>
              <c:dLblPos val="outEnd"/>
              <c:showLegendKey val="0"/>
              <c:showVal val="1"/>
              <c:showCatName val="1"/>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8F7-4519-A6FD-50C8C01800E3}"/>
                </c:ext>
              </c:extLst>
            </c:dLbl>
            <c:dLbl>
              <c:idx val="3"/>
              <c:layout>
                <c:manualLayout>
                  <c:x val="2.3148148148148147E-2"/>
                  <c:y val="-6.3492063492063489E-2"/>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r>
                      <a:rPr lang="en-US" b="0">
                        <a:solidFill>
                          <a:schemeClr val="tx1"/>
                        </a:solidFill>
                      </a:rPr>
                      <a:t>Projekty z EFS; 42,50%</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pl-PL"/>
                </a:p>
              </c:txPr>
              <c:dLblPos val="bestFit"/>
              <c:showLegendKey val="0"/>
              <c:showVal val="1"/>
              <c:showCatName val="1"/>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8F7-4519-A6FD-50C8C01800E3}"/>
                </c:ext>
              </c:extLst>
            </c:dLbl>
            <c:dLbl>
              <c:idx val="4"/>
              <c:tx>
                <c:rich>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r>
                      <a:rPr lang="en-US" b="0">
                        <a:solidFill>
                          <a:schemeClr val="tx1"/>
                        </a:solidFill>
                      </a:rPr>
                      <a:t>Rezerwa COVID-19; 0,20%</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pl-PL"/>
                </a:p>
              </c:txPr>
              <c:dLblPos val="outEnd"/>
              <c:showLegendKey val="0"/>
              <c:showVal val="1"/>
              <c:showCatName val="1"/>
              <c:showSerName val="1"/>
              <c:showPercent val="0"/>
              <c:showBubbleSize val="0"/>
              <c:extLst>
                <c:ext xmlns:c15="http://schemas.microsoft.com/office/drawing/2012/chart" uri="{CE6537A1-D6FC-4f65-9D91-7224C49458BB}">
                  <c15:layout>
                    <c:manualLayout>
                      <c:w val="0.2412731481481481"/>
                      <c:h val="0.10317460317460317"/>
                    </c:manualLayout>
                  </c15:layout>
                  <c15:showDataLabelsRange val="0"/>
                </c:ext>
                <c:ext xmlns:c16="http://schemas.microsoft.com/office/drawing/2014/chart" uri="{C3380CC4-5D6E-409C-BE32-E72D297353CC}">
                  <c16:uniqueId val="{00000009-88F7-4519-A6FD-50C8C01800E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pl-PL"/>
              </a:p>
            </c:txPr>
            <c:dLblPos val="outEnd"/>
            <c:showLegendKey val="0"/>
            <c:showVal val="1"/>
            <c:showCatName val="1"/>
            <c:showSerName val="1"/>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FP - algorytm</c:v>
                </c:pt>
                <c:pt idx="1">
                  <c:v>PFRON</c:v>
                </c:pt>
                <c:pt idx="2">
                  <c:v>KFS</c:v>
                </c:pt>
                <c:pt idx="3">
                  <c:v>Projekty z EFS</c:v>
                </c:pt>
                <c:pt idx="4">
                  <c:v>Rezerwa COVID-19</c:v>
                </c:pt>
              </c:strCache>
            </c:strRef>
          </c:cat>
          <c:val>
            <c:numRef>
              <c:f>Arkusz1!$B$2:$B$6</c:f>
              <c:numCache>
                <c:formatCode>0.00%</c:formatCode>
                <c:ptCount val="5"/>
                <c:pt idx="0">
                  <c:v>0.46700000000000003</c:v>
                </c:pt>
                <c:pt idx="1">
                  <c:v>6.5000000000000002E-2</c:v>
                </c:pt>
                <c:pt idx="2">
                  <c:v>4.1000000000000002E-2</c:v>
                </c:pt>
                <c:pt idx="3">
                  <c:v>0.42499999999999999</c:v>
                </c:pt>
                <c:pt idx="4">
                  <c:v>2E-3</c:v>
                </c:pt>
              </c:numCache>
            </c:numRef>
          </c:val>
          <c:extLst>
            <c:ext xmlns:c16="http://schemas.microsoft.com/office/drawing/2014/chart" uri="{C3380CC4-5D6E-409C-BE32-E72D297353CC}">
              <c16:uniqueId val="{0000000A-88F7-4519-A6FD-50C8C01800E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559114289457786E-2"/>
          <c:y val="4.3650793650793648E-2"/>
          <c:w val="0.89206622119095014"/>
          <c:h val="0.71036079834011934"/>
        </c:manualLayout>
      </c:layout>
      <c:barChart>
        <c:barDir val="bar"/>
        <c:grouping val="clustered"/>
        <c:varyColors val="0"/>
        <c:ser>
          <c:idx val="0"/>
          <c:order val="0"/>
          <c:tx>
            <c:strRef>
              <c:f>Arkusz1!$B$1</c:f>
              <c:strCache>
                <c:ptCount val="1"/>
                <c:pt idx="0">
                  <c:v>REHABILITACJA ZAWODOWA</c:v>
                </c:pt>
              </c:strCache>
            </c:strRef>
          </c:tx>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4412238325282194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76-47F4-A2CC-7B5E7B4DE5B8}"/>
                </c:ext>
              </c:extLst>
            </c:dLbl>
            <c:dLbl>
              <c:idx val="1"/>
              <c:layout>
                <c:manualLayout>
                  <c:x val="0"/>
                  <c:y val="-4.232022517901382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76-47F4-A2CC-7B5E7B4DE5B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2021</c:v>
                </c:pt>
                <c:pt idx="1">
                  <c:v>2022</c:v>
                </c:pt>
              </c:numCache>
            </c:numRef>
          </c:cat>
          <c:val>
            <c:numRef>
              <c:f>Arkusz1!$B$2:$B$3</c:f>
              <c:numCache>
                <c:formatCode>General</c:formatCode>
                <c:ptCount val="2"/>
                <c:pt idx="0">
                  <c:v>27</c:v>
                </c:pt>
                <c:pt idx="1">
                  <c:v>23</c:v>
                </c:pt>
              </c:numCache>
            </c:numRef>
          </c:val>
          <c:extLst>
            <c:ext xmlns:c16="http://schemas.microsoft.com/office/drawing/2014/chart" uri="{C3380CC4-5D6E-409C-BE32-E72D297353CC}">
              <c16:uniqueId val="{00000000-BCD6-4588-9FFD-C3830FEAA8C2}"/>
            </c:ext>
          </c:extLst>
        </c:ser>
        <c:ser>
          <c:idx val="1"/>
          <c:order val="1"/>
          <c:tx>
            <c:strRef>
              <c:f>Arkusz1!$C$1</c:f>
              <c:strCache>
                <c:ptCount val="1"/>
                <c:pt idx="0">
                  <c:v>PROGRAMY RYNKU PRACY</c:v>
                </c:pt>
              </c:strCache>
            </c:strRef>
          </c:tx>
          <c:spPr>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2021</c:v>
                </c:pt>
                <c:pt idx="1">
                  <c:v>2022</c:v>
                </c:pt>
              </c:numCache>
            </c:numRef>
          </c:cat>
          <c:val>
            <c:numRef>
              <c:f>Arkusz1!$C$2:$C$3</c:f>
              <c:numCache>
                <c:formatCode>General</c:formatCode>
                <c:ptCount val="2"/>
                <c:pt idx="0">
                  <c:v>1710</c:v>
                </c:pt>
                <c:pt idx="1">
                  <c:v>1890</c:v>
                </c:pt>
              </c:numCache>
            </c:numRef>
          </c:val>
          <c:extLst>
            <c:ext xmlns:c16="http://schemas.microsoft.com/office/drawing/2014/chart" uri="{C3380CC4-5D6E-409C-BE32-E72D297353CC}">
              <c16:uniqueId val="{00000001-BCD6-4588-9FFD-C3830FEAA8C2}"/>
            </c:ext>
          </c:extLst>
        </c:ser>
        <c:dLbls>
          <c:showLegendKey val="0"/>
          <c:showVal val="0"/>
          <c:showCatName val="0"/>
          <c:showSerName val="0"/>
          <c:showPercent val="0"/>
          <c:showBubbleSize val="0"/>
        </c:dLbls>
        <c:gapWidth val="115"/>
        <c:overlap val="-20"/>
        <c:axId val="106737024"/>
        <c:axId val="106751104"/>
      </c:barChart>
      <c:catAx>
        <c:axId val="10673702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51104"/>
        <c:crosses val="autoZero"/>
        <c:auto val="1"/>
        <c:lblAlgn val="ctr"/>
        <c:lblOffset val="100"/>
        <c:noMultiLvlLbl val="0"/>
      </c:catAx>
      <c:valAx>
        <c:axId val="106751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73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765840895082522E-2"/>
          <c:y val="5.5651727744558246E-2"/>
          <c:w val="0.82018486249950873"/>
          <c:h val="0.81877607404337616"/>
        </c:manualLayout>
      </c:layout>
      <c:barChart>
        <c:barDir val="col"/>
        <c:grouping val="clustered"/>
        <c:varyColors val="0"/>
        <c:ser>
          <c:idx val="0"/>
          <c:order val="0"/>
          <c:tx>
            <c:strRef>
              <c:f>Arkusz1!$B$1</c:f>
              <c:strCache>
                <c:ptCount val="1"/>
                <c:pt idx="0">
                  <c:v>2022</c:v>
                </c:pt>
              </c:strCache>
            </c:strRef>
          </c:tx>
          <c:spPr>
            <a:solidFill>
              <a:schemeClr val="accent2">
                <a:lumMod val="40000"/>
                <a:lumOff val="60000"/>
              </a:schemeClr>
            </a:solidFill>
          </c:spPr>
          <c:invertIfNegative val="0"/>
          <c:dLbls>
            <c:spPr>
              <a:noFill/>
              <a:ln>
                <a:noFill/>
              </a:ln>
              <a:effectLst/>
            </c:spPr>
            <c:txPr>
              <a:bodyPr rot="-5400000" vert="horz"/>
              <a:lstStyle/>
              <a:p>
                <a:pPr>
                  <a:defRPr sz="1200" b="0">
                    <a:solidFill>
                      <a:sysClr val="windowText" lastClr="000000"/>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General</c:formatCode>
                <c:ptCount val="12"/>
                <c:pt idx="0">
                  <c:v>2726</c:v>
                </c:pt>
                <c:pt idx="1">
                  <c:v>2685</c:v>
                </c:pt>
                <c:pt idx="2">
                  <c:v>2535</c:v>
                </c:pt>
                <c:pt idx="3">
                  <c:v>2428</c:v>
                </c:pt>
                <c:pt idx="4">
                  <c:v>2374</c:v>
                </c:pt>
                <c:pt idx="5">
                  <c:v>2280</c:v>
                </c:pt>
                <c:pt idx="6">
                  <c:v>2297</c:v>
                </c:pt>
                <c:pt idx="7">
                  <c:v>2310</c:v>
                </c:pt>
                <c:pt idx="8">
                  <c:v>2261</c:v>
                </c:pt>
                <c:pt idx="9">
                  <c:v>2308</c:v>
                </c:pt>
                <c:pt idx="10">
                  <c:v>2362</c:v>
                </c:pt>
                <c:pt idx="11">
                  <c:v>2446</c:v>
                </c:pt>
              </c:numCache>
            </c:numRef>
          </c:val>
          <c:extLst>
            <c:ext xmlns:c16="http://schemas.microsoft.com/office/drawing/2014/chart" uri="{C3380CC4-5D6E-409C-BE32-E72D297353CC}">
              <c16:uniqueId val="{00000005-FAFB-41F1-908A-487B5A183E7D}"/>
            </c:ext>
          </c:extLst>
        </c:ser>
        <c:ser>
          <c:idx val="1"/>
          <c:order val="1"/>
          <c:tx>
            <c:strRef>
              <c:f>Arkusz1!$C$1</c:f>
              <c:strCache>
                <c:ptCount val="1"/>
                <c:pt idx="0">
                  <c:v>2021</c:v>
                </c:pt>
              </c:strCache>
            </c:strRef>
          </c:tx>
          <c:spPr>
            <a:solidFill>
              <a:schemeClr val="accent1"/>
            </a:solidFill>
          </c:spPr>
          <c:invertIfNegative val="0"/>
          <c:dLbls>
            <c:spPr>
              <a:noFill/>
              <a:ln>
                <a:noFill/>
              </a:ln>
              <a:effectLst/>
            </c:spPr>
            <c:txPr>
              <a:bodyPr rot="-5400000" vert="horz"/>
              <a:lstStyle/>
              <a:p>
                <a:pPr>
                  <a:defRPr sz="1200" b="0">
                    <a:solidFill>
                      <a:sysClr val="windowText" lastClr="000000"/>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General</c:formatCode>
                <c:ptCount val="12"/>
                <c:pt idx="0">
                  <c:v>3198</c:v>
                </c:pt>
                <c:pt idx="1">
                  <c:v>3240</c:v>
                </c:pt>
                <c:pt idx="2">
                  <c:v>3127</c:v>
                </c:pt>
                <c:pt idx="3">
                  <c:v>2965</c:v>
                </c:pt>
                <c:pt idx="4">
                  <c:v>2872</c:v>
                </c:pt>
                <c:pt idx="5">
                  <c:v>2737</c:v>
                </c:pt>
                <c:pt idx="6">
                  <c:v>2649</c:v>
                </c:pt>
                <c:pt idx="7">
                  <c:v>2656</c:v>
                </c:pt>
                <c:pt idx="8">
                  <c:v>2629</c:v>
                </c:pt>
                <c:pt idx="9">
                  <c:v>2632</c:v>
                </c:pt>
                <c:pt idx="10">
                  <c:v>2660</c:v>
                </c:pt>
                <c:pt idx="11">
                  <c:v>2656</c:v>
                </c:pt>
              </c:numCache>
            </c:numRef>
          </c:val>
          <c:extLst>
            <c:ext xmlns:c16="http://schemas.microsoft.com/office/drawing/2014/chart" uri="{C3380CC4-5D6E-409C-BE32-E72D297353CC}">
              <c16:uniqueId val="{0000000C-FAFB-41F1-908A-487B5A183E7D}"/>
            </c:ext>
          </c:extLst>
        </c:ser>
        <c:dLbls>
          <c:showLegendKey val="0"/>
          <c:showVal val="0"/>
          <c:showCatName val="0"/>
          <c:showSerName val="0"/>
          <c:showPercent val="0"/>
          <c:showBubbleSize val="0"/>
        </c:dLbls>
        <c:gapWidth val="90"/>
        <c:overlap val="-93"/>
        <c:axId val="67945984"/>
        <c:axId val="67947520"/>
      </c:barChart>
      <c:catAx>
        <c:axId val="67945984"/>
        <c:scaling>
          <c:orientation val="minMax"/>
        </c:scaling>
        <c:delete val="0"/>
        <c:axPos val="b"/>
        <c:numFmt formatCode="General" sourceLinked="0"/>
        <c:majorTickMark val="out"/>
        <c:minorTickMark val="none"/>
        <c:tickLblPos val="nextTo"/>
        <c:crossAx val="67947520"/>
        <c:crosses val="autoZero"/>
        <c:auto val="1"/>
        <c:lblAlgn val="ctr"/>
        <c:lblOffset val="100"/>
        <c:noMultiLvlLbl val="0"/>
      </c:catAx>
      <c:valAx>
        <c:axId val="67947520"/>
        <c:scaling>
          <c:orientation val="minMax"/>
          <c:max val="5000"/>
          <c:min val="0"/>
        </c:scaling>
        <c:delete val="0"/>
        <c:axPos val="l"/>
        <c:numFmt formatCode="General" sourceLinked="0"/>
        <c:majorTickMark val="out"/>
        <c:minorTickMark val="none"/>
        <c:tickLblPos val="nextTo"/>
        <c:crossAx val="67945984"/>
        <c:crosses val="autoZero"/>
        <c:crossBetween val="between"/>
      </c:valAx>
      <c:spPr>
        <a:solidFill>
          <a:schemeClr val="bg1"/>
        </a:solidFill>
        <a:ln>
          <a:noFill/>
        </a:ln>
      </c:spPr>
    </c:plotArea>
    <c:legend>
      <c:legendPos val="r"/>
      <c:layout>
        <c:manualLayout>
          <c:xMode val="edge"/>
          <c:yMode val="edge"/>
          <c:x val="0.89633370235958454"/>
          <c:y val="0.3969633101807668"/>
          <c:w val="8.9440687383956538E-2"/>
          <c:h val="0.20607308701797244"/>
        </c:manualLayout>
      </c:layout>
      <c:overlay val="0"/>
    </c:legend>
    <c:plotVisOnly val="1"/>
    <c:dispBlanksAs val="gap"/>
    <c:showDLblsOverMax val="0"/>
  </c:chart>
  <c:spPr>
    <a:no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709214441840259"/>
          <c:y val="4.9886621315192746E-2"/>
          <c:w val="0.60581202433307879"/>
          <c:h val="0.88452058225332808"/>
        </c:manualLayout>
      </c:layout>
      <c:barChart>
        <c:barDir val="bar"/>
        <c:grouping val="clustered"/>
        <c:varyColors val="0"/>
        <c:ser>
          <c:idx val="0"/>
          <c:order val="0"/>
          <c:tx>
            <c:strRef>
              <c:f>Arkusz1!$B$1</c:f>
              <c:strCache>
                <c:ptCount val="1"/>
                <c:pt idx="0">
                  <c:v>2021</c:v>
                </c:pt>
              </c:strCache>
            </c:strRef>
          </c:tx>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roboty publiczne</c:v>
                </c:pt>
                <c:pt idx="1">
                  <c:v>prace interwencyjne</c:v>
                </c:pt>
                <c:pt idx="2">
                  <c:v>dotacje</c:v>
                </c:pt>
                <c:pt idx="3">
                  <c:v>refundacja kosztów wyposażenia lub doposażenia stanowiska pracy</c:v>
                </c:pt>
                <c:pt idx="4">
                  <c:v>szkolenia</c:v>
                </c:pt>
                <c:pt idx="5">
                  <c:v>staże</c:v>
                </c:pt>
              </c:strCache>
            </c:strRef>
          </c:cat>
          <c:val>
            <c:numRef>
              <c:f>Arkusz1!$B$2:$B$7</c:f>
              <c:numCache>
                <c:formatCode>General</c:formatCode>
                <c:ptCount val="6"/>
                <c:pt idx="0">
                  <c:v>26</c:v>
                </c:pt>
                <c:pt idx="1">
                  <c:v>162</c:v>
                </c:pt>
                <c:pt idx="2">
                  <c:v>172</c:v>
                </c:pt>
                <c:pt idx="3">
                  <c:v>305</c:v>
                </c:pt>
                <c:pt idx="4">
                  <c:v>192</c:v>
                </c:pt>
                <c:pt idx="5">
                  <c:v>769</c:v>
                </c:pt>
              </c:numCache>
            </c:numRef>
          </c:val>
          <c:extLst>
            <c:ext xmlns:c16="http://schemas.microsoft.com/office/drawing/2014/chart" uri="{C3380CC4-5D6E-409C-BE32-E72D297353CC}">
              <c16:uniqueId val="{00000000-59D3-45D9-A882-B817E4E81F5E}"/>
            </c:ext>
          </c:extLst>
        </c:ser>
        <c:ser>
          <c:idx val="1"/>
          <c:order val="1"/>
          <c:tx>
            <c:strRef>
              <c:f>Arkusz1!$C$1</c:f>
              <c:strCache>
                <c:ptCount val="1"/>
                <c:pt idx="0">
                  <c:v>2022</c:v>
                </c:pt>
              </c:strCache>
            </c:strRef>
          </c:tx>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roboty publiczne</c:v>
                </c:pt>
                <c:pt idx="1">
                  <c:v>prace interwencyjne</c:v>
                </c:pt>
                <c:pt idx="2">
                  <c:v>dotacje</c:v>
                </c:pt>
                <c:pt idx="3">
                  <c:v>refundacja kosztów wyposażenia lub doposażenia stanowiska pracy</c:v>
                </c:pt>
                <c:pt idx="4">
                  <c:v>szkolenia</c:v>
                </c:pt>
                <c:pt idx="5">
                  <c:v>staże</c:v>
                </c:pt>
              </c:strCache>
            </c:strRef>
          </c:cat>
          <c:val>
            <c:numRef>
              <c:f>Arkusz1!$C$2:$C$7</c:f>
              <c:numCache>
                <c:formatCode>General</c:formatCode>
                <c:ptCount val="6"/>
                <c:pt idx="0">
                  <c:v>33</c:v>
                </c:pt>
                <c:pt idx="1">
                  <c:v>149</c:v>
                </c:pt>
                <c:pt idx="2">
                  <c:v>185</c:v>
                </c:pt>
                <c:pt idx="3">
                  <c:v>246</c:v>
                </c:pt>
                <c:pt idx="4">
                  <c:v>295</c:v>
                </c:pt>
                <c:pt idx="5">
                  <c:v>896</c:v>
                </c:pt>
              </c:numCache>
            </c:numRef>
          </c:val>
          <c:extLst>
            <c:ext xmlns:c16="http://schemas.microsoft.com/office/drawing/2014/chart" uri="{C3380CC4-5D6E-409C-BE32-E72D297353CC}">
              <c16:uniqueId val="{00000001-59D3-45D9-A882-B817E4E81F5E}"/>
            </c:ext>
          </c:extLst>
        </c:ser>
        <c:dLbls>
          <c:showLegendKey val="0"/>
          <c:showVal val="0"/>
          <c:showCatName val="0"/>
          <c:showSerName val="0"/>
          <c:showPercent val="0"/>
          <c:showBubbleSize val="0"/>
        </c:dLbls>
        <c:gapWidth val="115"/>
        <c:overlap val="-20"/>
        <c:axId val="108296832"/>
        <c:axId val="108315008"/>
      </c:barChart>
      <c:catAx>
        <c:axId val="108296832"/>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315008"/>
        <c:crosses val="autoZero"/>
        <c:auto val="1"/>
        <c:lblAlgn val="ctr"/>
        <c:lblOffset val="100"/>
        <c:noMultiLvlLbl val="0"/>
      </c:catAx>
      <c:valAx>
        <c:axId val="108315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296832"/>
        <c:crosses val="autoZero"/>
        <c:crossBetween val="between"/>
      </c:valAx>
      <c:spPr>
        <a:noFill/>
        <a:ln>
          <a:noFill/>
        </a:ln>
        <a:effectLst/>
      </c:spPr>
    </c:plotArea>
    <c:legend>
      <c:legendPos val="b"/>
      <c:layout>
        <c:manualLayout>
          <c:xMode val="edge"/>
          <c:yMode val="edge"/>
          <c:x val="2.0895724154881976E-2"/>
          <c:y val="4.3027464104561201E-2"/>
          <c:w val="0.18897760689612794"/>
          <c:h val="0.1127572196729928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2021</c:v>
                </c:pt>
              </c:strCache>
            </c:strRef>
          </c:tx>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68F-4C10-BEB5-80D86AFA9386}"/>
              </c:ext>
            </c:extLst>
          </c:dPt>
          <c:dLbls>
            <c:dLbl>
              <c:idx val="0"/>
              <c:layout>
                <c:manualLayout>
                  <c:x val="-2.2948938611588791E-3"/>
                  <c:y val="1.6934801016088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8F-4C10-BEB5-80D86AFA938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Kategoria 1</c:v>
                </c:pt>
              </c:strCache>
            </c:strRef>
          </c:cat>
          <c:val>
            <c:numRef>
              <c:f>Arkusz1!$B$2</c:f>
              <c:numCache>
                <c:formatCode>0.00</c:formatCode>
                <c:ptCount val="1"/>
                <c:pt idx="0">
                  <c:v>985030.19</c:v>
                </c:pt>
              </c:numCache>
            </c:numRef>
          </c:val>
          <c:extLst>
            <c:ext xmlns:c16="http://schemas.microsoft.com/office/drawing/2014/chart" uri="{C3380CC4-5D6E-409C-BE32-E72D297353CC}">
              <c16:uniqueId val="{00000000-3996-407B-9B51-1C9CA15DFB27}"/>
            </c:ext>
          </c:extLst>
        </c:ser>
        <c:ser>
          <c:idx val="1"/>
          <c:order val="1"/>
          <c:tx>
            <c:strRef>
              <c:f>Arkusz1!$C$1</c:f>
              <c:strCache>
                <c:ptCount val="1"/>
                <c:pt idx="0">
                  <c:v>2022</c:v>
                </c:pt>
              </c:strCache>
            </c:strRef>
          </c:tx>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4875562720133283E-17"/>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8F-4C10-BEB5-80D86AFA938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Kategoria 1</c:v>
                </c:pt>
              </c:strCache>
            </c:strRef>
          </c:cat>
          <c:val>
            <c:numRef>
              <c:f>Arkusz1!$C$2</c:f>
              <c:numCache>
                <c:formatCode>0.00</c:formatCode>
                <c:ptCount val="1"/>
                <c:pt idx="0">
                  <c:v>962057.77</c:v>
                </c:pt>
              </c:numCache>
            </c:numRef>
          </c:val>
          <c:extLst>
            <c:ext xmlns:c16="http://schemas.microsoft.com/office/drawing/2014/chart" uri="{C3380CC4-5D6E-409C-BE32-E72D297353CC}">
              <c16:uniqueId val="{00000001-3996-407B-9B51-1C9CA15DFB27}"/>
            </c:ext>
          </c:extLst>
        </c:ser>
        <c:dLbls>
          <c:showLegendKey val="0"/>
          <c:showVal val="0"/>
          <c:showCatName val="0"/>
          <c:showSerName val="0"/>
          <c:showPercent val="0"/>
          <c:showBubbleSize val="0"/>
        </c:dLbls>
        <c:gapWidth val="100"/>
        <c:overlap val="-24"/>
        <c:axId val="108410752"/>
        <c:axId val="108412288"/>
      </c:barChart>
      <c:catAx>
        <c:axId val="108410752"/>
        <c:scaling>
          <c:orientation val="minMax"/>
        </c:scaling>
        <c:delete val="0"/>
        <c:axPos val="b"/>
        <c:numFmt formatCode="General" sourceLinked="0"/>
        <c:majorTickMark val="none"/>
        <c:minorTickMark val="none"/>
        <c:tickLblPos val="none"/>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412288"/>
        <c:crosses val="autoZero"/>
        <c:auto val="1"/>
        <c:lblAlgn val="ctr"/>
        <c:lblOffset val="100"/>
        <c:noMultiLvlLbl val="0"/>
      </c:catAx>
      <c:valAx>
        <c:axId val="1084122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41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092957130358707E-2"/>
          <c:y val="4.3650793650793648E-2"/>
          <c:w val="0.83388852435112282"/>
          <c:h val="0.82559711286089243"/>
        </c:manualLayout>
      </c:layout>
      <c:barChart>
        <c:barDir val="col"/>
        <c:grouping val="clustered"/>
        <c:varyColors val="0"/>
        <c:ser>
          <c:idx val="0"/>
          <c:order val="0"/>
          <c:tx>
            <c:strRef>
              <c:f>Arkusz1!$B$1</c:f>
              <c:strCache>
                <c:ptCount val="1"/>
                <c:pt idx="0">
                  <c:v>2021</c:v>
                </c:pt>
              </c:strCache>
            </c:strRef>
          </c:tx>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Kategoria 1</c:v>
                </c:pt>
              </c:strCache>
            </c:strRef>
          </c:cat>
          <c:val>
            <c:numRef>
              <c:f>Arkusz1!$B$2</c:f>
              <c:numCache>
                <c:formatCode>General</c:formatCode>
                <c:ptCount val="1"/>
                <c:pt idx="0">
                  <c:v>329</c:v>
                </c:pt>
              </c:numCache>
            </c:numRef>
          </c:val>
          <c:extLst>
            <c:ext xmlns:c16="http://schemas.microsoft.com/office/drawing/2014/chart" uri="{C3380CC4-5D6E-409C-BE32-E72D297353CC}">
              <c16:uniqueId val="{00000000-E8FA-42D2-A177-3CC2FA0B0F44}"/>
            </c:ext>
          </c:extLst>
        </c:ser>
        <c:ser>
          <c:idx val="1"/>
          <c:order val="1"/>
          <c:tx>
            <c:strRef>
              <c:f>Arkusz1!$C$1</c:f>
              <c:strCache>
                <c:ptCount val="1"/>
                <c:pt idx="0">
                  <c:v>2022</c:v>
                </c:pt>
              </c:strCache>
            </c:strRef>
          </c:tx>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Kategoria 1</c:v>
                </c:pt>
              </c:strCache>
            </c:strRef>
          </c:cat>
          <c:val>
            <c:numRef>
              <c:f>Arkusz1!$C$2</c:f>
              <c:numCache>
                <c:formatCode>General</c:formatCode>
                <c:ptCount val="1"/>
                <c:pt idx="0">
                  <c:v>331</c:v>
                </c:pt>
              </c:numCache>
            </c:numRef>
          </c:val>
          <c:extLst>
            <c:ext xmlns:c16="http://schemas.microsoft.com/office/drawing/2014/chart" uri="{C3380CC4-5D6E-409C-BE32-E72D297353CC}">
              <c16:uniqueId val="{00000001-E8FA-42D2-A177-3CC2FA0B0F44}"/>
            </c:ext>
          </c:extLst>
        </c:ser>
        <c:dLbls>
          <c:showLegendKey val="0"/>
          <c:showVal val="0"/>
          <c:showCatName val="0"/>
          <c:showSerName val="0"/>
          <c:showPercent val="0"/>
          <c:showBubbleSize val="0"/>
        </c:dLbls>
        <c:gapWidth val="100"/>
        <c:overlap val="-24"/>
        <c:axId val="108455040"/>
        <c:axId val="108456576"/>
      </c:barChart>
      <c:catAx>
        <c:axId val="108455040"/>
        <c:scaling>
          <c:orientation val="minMax"/>
        </c:scaling>
        <c:delete val="0"/>
        <c:axPos val="b"/>
        <c:numFmt formatCode="General" sourceLinked="0"/>
        <c:majorTickMark val="none"/>
        <c:minorTickMark val="none"/>
        <c:tickLblPos val="none"/>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456576"/>
        <c:crosses val="autoZero"/>
        <c:auto val="1"/>
        <c:lblAlgn val="ctr"/>
        <c:lblOffset val="100"/>
        <c:noMultiLvlLbl val="0"/>
      </c:catAx>
      <c:valAx>
        <c:axId val="10845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45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63517060366969"/>
          <c:y val="4.4057617797775513E-2"/>
          <c:w val="0.73027086614173264"/>
          <c:h val="0.85653105861767365"/>
        </c:manualLayout>
      </c:layout>
      <c:lineChart>
        <c:grouping val="standard"/>
        <c:varyColors val="0"/>
        <c:ser>
          <c:idx val="0"/>
          <c:order val="0"/>
          <c:tx>
            <c:strRef>
              <c:f>Arkusz1!$B$1</c:f>
              <c:strCache>
                <c:ptCount val="1"/>
                <c:pt idx="0">
                  <c:v>napływ</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dLbl>
              <c:idx val="0"/>
              <c:layout>
                <c:manualLayout>
                  <c:x val="-4.1666666666666671E-2"/>
                  <c:y val="-4.761904761904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CB-4795-AE73-D493BC38A717}"/>
                </c:ext>
              </c:extLst>
            </c:dLbl>
            <c:dLbl>
              <c:idx val="1"/>
              <c:layout>
                <c:manualLayout>
                  <c:x val="-3.453700787401575E-2"/>
                  <c:y val="-6.9651752082353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CB-4795-AE73-D493BC38A717}"/>
                </c:ext>
              </c:extLst>
            </c:dLbl>
            <c:dLbl>
              <c:idx val="2"/>
              <c:layout>
                <c:manualLayout>
                  <c:x val="-3.6481539807524062E-2"/>
                  <c:y val="-6.6857788466334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CB-4795-AE73-D493BC38A717}"/>
                </c:ext>
              </c:extLst>
            </c:dLbl>
            <c:dLbl>
              <c:idx val="3"/>
              <c:layout>
                <c:manualLayout>
                  <c:x val="-4.4537007874015787E-2"/>
                  <c:y val="-7.2671462060081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CB-4795-AE73-D493BC38A717}"/>
                </c:ext>
              </c:extLst>
            </c:dLbl>
            <c:dLbl>
              <c:idx val="4"/>
              <c:layout>
                <c:manualLayout>
                  <c:x val="-5.1111198600175059E-2"/>
                  <c:y val="-7.9678056629591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CB-4795-AE73-D493BC38A717}"/>
                </c:ext>
              </c:extLst>
            </c:dLbl>
            <c:dLbl>
              <c:idx val="5"/>
              <c:layout>
                <c:manualLayout>
                  <c:x val="-3.4444444444444444E-2"/>
                  <c:y val="-6.0101444906828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CB-4795-AE73-D493BC38A717}"/>
                </c:ext>
              </c:extLst>
            </c:dLbl>
            <c:dLbl>
              <c:idx val="6"/>
              <c:layout>
                <c:manualLayout>
                  <c:x val="-3.5200000000000002E-2"/>
                  <c:y val="-7.8490773891489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CB-4795-AE73-D493BC38A717}"/>
                </c:ext>
              </c:extLst>
            </c:dLbl>
            <c:dLbl>
              <c:idx val="7"/>
              <c:layout>
                <c:manualLayout>
                  <c:x val="-4.4088888888888969E-2"/>
                  <c:y val="-5.64582759570365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CB-4795-AE73-D493BC38A717}"/>
                </c:ext>
              </c:extLst>
            </c:dLbl>
            <c:dLbl>
              <c:idx val="8"/>
              <c:layout>
                <c:manualLayout>
                  <c:x val="-4.1866666666666746E-2"/>
                  <c:y val="-6.1966400440649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CB-4795-AE73-D493BC38A717}"/>
                </c:ext>
              </c:extLst>
            </c:dLbl>
            <c:dLbl>
              <c:idx val="9"/>
              <c:layout>
                <c:manualLayout>
                  <c:x val="-3.0755555555555474E-2"/>
                  <c:y val="-5.095015147342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CB-4795-AE73-D493BC38A717}"/>
                </c:ext>
              </c:extLst>
            </c:dLbl>
            <c:dLbl>
              <c:idx val="10"/>
              <c:layout>
                <c:manualLayout>
                  <c:x val="-3.9644444444444447E-2"/>
                  <c:y val="-5.09501514734233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BCB-4795-AE73-D493BC38A717}"/>
                </c:ext>
              </c:extLst>
            </c:dLbl>
            <c:dLbl>
              <c:idx val="11"/>
              <c:layout>
                <c:manualLayout>
                  <c:x val="-3.7422222222222225E-2"/>
                  <c:y val="-6.1966400440649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BCB-4795-AE73-D493BC38A717}"/>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General</c:formatCode>
                <c:ptCount val="12"/>
                <c:pt idx="0">
                  <c:v>400</c:v>
                </c:pt>
                <c:pt idx="1">
                  <c:v>374</c:v>
                </c:pt>
                <c:pt idx="2">
                  <c:v>404</c:v>
                </c:pt>
                <c:pt idx="3">
                  <c:v>379</c:v>
                </c:pt>
                <c:pt idx="4">
                  <c:v>347</c:v>
                </c:pt>
                <c:pt idx="5">
                  <c:v>381</c:v>
                </c:pt>
                <c:pt idx="6">
                  <c:v>370</c:v>
                </c:pt>
                <c:pt idx="7">
                  <c:v>341</c:v>
                </c:pt>
                <c:pt idx="8">
                  <c:v>486</c:v>
                </c:pt>
                <c:pt idx="9">
                  <c:v>443</c:v>
                </c:pt>
                <c:pt idx="10">
                  <c:v>445</c:v>
                </c:pt>
                <c:pt idx="11">
                  <c:v>437</c:v>
                </c:pt>
              </c:numCache>
            </c:numRef>
          </c:val>
          <c:smooth val="0"/>
          <c:extLst>
            <c:ext xmlns:c16="http://schemas.microsoft.com/office/drawing/2014/chart" uri="{C3380CC4-5D6E-409C-BE32-E72D297353CC}">
              <c16:uniqueId val="{0000000C-7BCB-4795-AE73-D493BC38A717}"/>
            </c:ext>
          </c:extLst>
        </c:ser>
        <c:ser>
          <c:idx val="1"/>
          <c:order val="1"/>
          <c:tx>
            <c:strRef>
              <c:f>Arkusz1!$C$1</c:f>
              <c:strCache>
                <c:ptCount val="1"/>
                <c:pt idx="0">
                  <c:v>odpływ</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BCB-4795-AE73-D493BC38A717}"/>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BCB-4795-AE73-D493BC38A717}"/>
                </c:ext>
              </c:extLst>
            </c:dLbl>
            <c:dLbl>
              <c:idx val="2"/>
              <c:layout>
                <c:manualLayout>
                  <c:x val="-3.8011198600174975E-2"/>
                  <c:y val="6.30714950220867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BCB-4795-AE73-D493BC38A717}"/>
                </c:ext>
              </c:extLst>
            </c:dLbl>
            <c:dLbl>
              <c:idx val="3"/>
              <c:layout>
                <c:manualLayout>
                  <c:x val="-3.8011198600175017E-2"/>
                  <c:y val="6.36956045600331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BCB-4795-AE73-D493BC38A717}"/>
                </c:ext>
              </c:extLst>
            </c:dLbl>
            <c:dLbl>
              <c:idx val="4"/>
              <c:layout>
                <c:manualLayout>
                  <c:x val="-4.4677777777777858E-2"/>
                  <c:y val="4.6601552250198866E-2"/>
                </c:manualLayout>
              </c:layout>
              <c:tx>
                <c:rich>
                  <a:bodyPr/>
                  <a:lstStyle/>
                  <a:p>
                    <a:r>
                      <a:rPr lang="en-US"/>
                      <a:t>271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7BCB-4795-AE73-D493BC38A717}"/>
                </c:ext>
              </c:extLst>
            </c:dLbl>
            <c:dLbl>
              <c:idx val="5"/>
              <c:layout>
                <c:manualLayout>
                  <c:x val="-3.7422222222222301E-2"/>
                  <c:y val="5.6458275957036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CC-43FE-B321-D23905527052}"/>
                </c:ext>
              </c:extLst>
            </c:dLbl>
            <c:dLbl>
              <c:idx val="6"/>
              <c:layout>
                <c:manualLayout>
                  <c:x val="-3.9644444444444524E-2"/>
                  <c:y val="5.6458275957036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CC-43FE-B321-D23905527052}"/>
                </c:ext>
              </c:extLst>
            </c:dLbl>
            <c:dLbl>
              <c:idx val="7"/>
              <c:layout>
                <c:manualLayout>
                  <c:x val="-3.2977777777777856E-2"/>
                  <c:y val="6.1966400440649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CC-43FE-B321-D23905527052}"/>
                </c:ext>
              </c:extLst>
            </c:dLbl>
            <c:dLbl>
              <c:idx val="8"/>
              <c:layout>
                <c:manualLayout>
                  <c:x val="-3.7422222222222301E-2"/>
                  <c:y val="7.84907738914899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CC-43FE-B321-D23905527052}"/>
                </c:ext>
              </c:extLst>
            </c:dLbl>
            <c:dLbl>
              <c:idx val="9"/>
              <c:layout>
                <c:manualLayout>
                  <c:x val="-3.9644444444444524E-2"/>
                  <c:y val="5.6458275957036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CC-43FE-B321-D23905527052}"/>
                </c:ext>
              </c:extLst>
            </c:dLbl>
            <c:dLbl>
              <c:idx val="10"/>
              <c:layout>
                <c:manualLayout>
                  <c:x val="-3.5200000000000002E-2"/>
                  <c:y val="8.39988983751033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C1-4EEF-919E-4963F6F350C7}"/>
                </c:ext>
              </c:extLst>
            </c:dLbl>
            <c:dLbl>
              <c:idx val="11"/>
              <c:layout>
                <c:manualLayout>
                  <c:x val="-3.9644444444444607E-2"/>
                  <c:y val="6.74745249242632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C1-4EEF-919E-4963F6F350C7}"/>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General</c:formatCode>
                <c:ptCount val="12"/>
                <c:pt idx="0">
                  <c:v>324</c:v>
                </c:pt>
                <c:pt idx="1">
                  <c:v>309</c:v>
                </c:pt>
                <c:pt idx="2">
                  <c:v>337</c:v>
                </c:pt>
                <c:pt idx="3">
                  <c:v>304</c:v>
                </c:pt>
                <c:pt idx="4">
                  <c:v>271</c:v>
                </c:pt>
                <c:pt idx="5">
                  <c:v>294</c:v>
                </c:pt>
                <c:pt idx="6">
                  <c:v>298</c:v>
                </c:pt>
                <c:pt idx="7">
                  <c:v>264</c:v>
                </c:pt>
                <c:pt idx="8">
                  <c:v>385</c:v>
                </c:pt>
                <c:pt idx="9">
                  <c:v>327</c:v>
                </c:pt>
                <c:pt idx="10">
                  <c:v>418</c:v>
                </c:pt>
                <c:pt idx="11">
                  <c:v>395</c:v>
                </c:pt>
              </c:numCache>
            </c:numRef>
          </c:val>
          <c:smooth val="0"/>
          <c:extLst>
            <c:ext xmlns:c16="http://schemas.microsoft.com/office/drawing/2014/chart" uri="{C3380CC4-5D6E-409C-BE32-E72D297353CC}">
              <c16:uniqueId val="{00000012-7BCB-4795-AE73-D493BC38A717}"/>
            </c:ext>
          </c:extLst>
        </c:ser>
        <c:ser>
          <c:idx val="2"/>
          <c:order val="2"/>
          <c:tx>
            <c:strRef>
              <c:f>Arkusz1!$D$1</c:f>
              <c:strCache>
                <c:ptCount val="1"/>
                <c:pt idx="0">
                  <c:v>Seria 3</c:v>
                </c:pt>
              </c:strCache>
            </c:strRef>
          </c:tx>
          <c:spPr>
            <a:ln w="34925" cap="rnd">
              <a:solidFill>
                <a:schemeClr val="accent3"/>
              </a:solidFill>
              <a:round/>
            </a:ln>
            <a:effectLst>
              <a:outerShdw blurRad="40000" dist="23000" dir="5400000" rotWithShape="0">
                <a:srgbClr val="000000">
                  <a:alpha val="35000"/>
                </a:srgbClr>
              </a:outerShdw>
            </a:effectLst>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a:solidFill>
                  <a:schemeClr val="accent3"/>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Arkusz1!$D$2:$D$13</c:f>
            </c:numRef>
          </c:val>
          <c:smooth val="0"/>
          <c:extLst>
            <c:ext xmlns:c16="http://schemas.microsoft.com/office/drawing/2014/chart" uri="{C3380CC4-5D6E-409C-BE32-E72D297353CC}">
              <c16:uniqueId val="{00000013-7BCB-4795-AE73-D493BC38A717}"/>
            </c:ext>
          </c:extLst>
        </c:ser>
        <c:dLbls>
          <c:showLegendKey val="0"/>
          <c:showVal val="0"/>
          <c:showCatName val="0"/>
          <c:showSerName val="0"/>
          <c:showPercent val="0"/>
          <c:showBubbleSize val="0"/>
        </c:dLbls>
        <c:smooth val="0"/>
        <c:axId val="104920192"/>
        <c:axId val="104921728"/>
      </c:lineChart>
      <c:catAx>
        <c:axId val="1049201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4921728"/>
        <c:crosses val="autoZero"/>
        <c:auto val="1"/>
        <c:lblAlgn val="ctr"/>
        <c:lblOffset val="100"/>
        <c:noMultiLvlLbl val="0"/>
      </c:catAx>
      <c:valAx>
        <c:axId val="104921728"/>
        <c:scaling>
          <c:orientation val="minMax"/>
          <c:max val="7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4920192"/>
        <c:crosses val="autoZero"/>
        <c:crossBetween val="between"/>
        <c:majorUnit val="100"/>
        <c:minorUnit val="50"/>
      </c:valAx>
      <c:spPr>
        <a:solidFill>
          <a:schemeClr val="bg1">
            <a:lumMod val="95000"/>
          </a:schemeClr>
        </a:soli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63517060366969"/>
          <c:y val="4.4057617797775513E-2"/>
          <c:w val="0.73027086614173264"/>
          <c:h val="0.85653105861767365"/>
        </c:manualLayout>
      </c:layout>
      <c:lineChart>
        <c:grouping val="standard"/>
        <c:varyColors val="0"/>
        <c:ser>
          <c:idx val="0"/>
          <c:order val="0"/>
          <c:tx>
            <c:strRef>
              <c:f>Arkusz1!$B$1</c:f>
              <c:strCache>
                <c:ptCount val="1"/>
                <c:pt idx="0">
                  <c:v>napływ</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dLbl>
              <c:idx val="0"/>
              <c:layout>
                <c:manualLayout>
                  <c:x val="-4.1666666666666671E-2"/>
                  <c:y val="-4.761904761904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70-4B32-83C8-40456E1E81A2}"/>
                </c:ext>
              </c:extLst>
            </c:dLbl>
            <c:dLbl>
              <c:idx val="1"/>
              <c:layout>
                <c:manualLayout>
                  <c:x val="-3.453700787401575E-2"/>
                  <c:y val="-6.9651752082353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70-4B32-83C8-40456E1E81A2}"/>
                </c:ext>
              </c:extLst>
            </c:dLbl>
            <c:dLbl>
              <c:idx val="2"/>
              <c:layout>
                <c:manualLayout>
                  <c:x val="-3.6481539807524062E-2"/>
                  <c:y val="-6.6857788466334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70-4B32-83C8-40456E1E81A2}"/>
                </c:ext>
              </c:extLst>
            </c:dLbl>
            <c:dLbl>
              <c:idx val="3"/>
              <c:layout>
                <c:manualLayout>
                  <c:x val="-4.4537007874015787E-2"/>
                  <c:y val="-7.2671462060081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70-4B32-83C8-40456E1E81A2}"/>
                </c:ext>
              </c:extLst>
            </c:dLbl>
            <c:dLbl>
              <c:idx val="4"/>
              <c:layout>
                <c:manualLayout>
                  <c:x val="-5.1111198600175059E-2"/>
                  <c:y val="-7.9678056629591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70-4B32-83C8-40456E1E81A2}"/>
                </c:ext>
              </c:extLst>
            </c:dLbl>
            <c:dLbl>
              <c:idx val="5"/>
              <c:layout>
                <c:manualLayout>
                  <c:x val="-3.4444444444444444E-2"/>
                  <c:y val="-6.0101444906828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70-4B32-83C8-40456E1E81A2}"/>
                </c:ext>
              </c:extLst>
            </c:dLbl>
            <c:dLbl>
              <c:idx val="6"/>
              <c:layout>
                <c:manualLayout>
                  <c:x val="-3.5200000000000002E-2"/>
                  <c:y val="-7.8490773891489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70-4B32-83C8-40456E1E81A2}"/>
                </c:ext>
              </c:extLst>
            </c:dLbl>
            <c:dLbl>
              <c:idx val="7"/>
              <c:layout>
                <c:manualLayout>
                  <c:x val="-4.4088888888888969E-2"/>
                  <c:y val="-5.64582759570365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70-4B32-83C8-40456E1E81A2}"/>
                </c:ext>
              </c:extLst>
            </c:dLbl>
            <c:dLbl>
              <c:idx val="8"/>
              <c:layout>
                <c:manualLayout>
                  <c:x val="-4.1866666666666746E-2"/>
                  <c:y val="-6.1966400440649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70-4B32-83C8-40456E1E81A2}"/>
                </c:ext>
              </c:extLst>
            </c:dLbl>
            <c:dLbl>
              <c:idx val="9"/>
              <c:layout>
                <c:manualLayout>
                  <c:x val="-3.0755555555555474E-2"/>
                  <c:y val="-5.095015147342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70-4B32-83C8-40456E1E81A2}"/>
                </c:ext>
              </c:extLst>
            </c:dLbl>
            <c:dLbl>
              <c:idx val="10"/>
              <c:layout>
                <c:manualLayout>
                  <c:x val="-3.9644444444444447E-2"/>
                  <c:y val="-5.09501514734233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970-4B32-83C8-40456E1E81A2}"/>
                </c:ext>
              </c:extLst>
            </c:dLbl>
            <c:dLbl>
              <c:idx val="11"/>
              <c:layout>
                <c:manualLayout>
                  <c:x val="-3.7422222222222225E-2"/>
                  <c:y val="-6.1966400440649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970-4B32-83C8-40456E1E81A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General</c:formatCode>
                <c:ptCount val="12"/>
                <c:pt idx="0">
                  <c:v>277</c:v>
                </c:pt>
                <c:pt idx="1">
                  <c:v>226</c:v>
                </c:pt>
                <c:pt idx="2">
                  <c:v>254</c:v>
                </c:pt>
                <c:pt idx="3">
                  <c:v>256</c:v>
                </c:pt>
                <c:pt idx="4">
                  <c:v>243</c:v>
                </c:pt>
                <c:pt idx="5">
                  <c:v>216</c:v>
                </c:pt>
                <c:pt idx="6">
                  <c:v>267</c:v>
                </c:pt>
                <c:pt idx="7">
                  <c:v>287</c:v>
                </c:pt>
                <c:pt idx="8">
                  <c:v>342</c:v>
                </c:pt>
                <c:pt idx="9">
                  <c:v>332</c:v>
                </c:pt>
                <c:pt idx="10">
                  <c:v>329</c:v>
                </c:pt>
                <c:pt idx="11">
                  <c:v>358</c:v>
                </c:pt>
              </c:numCache>
            </c:numRef>
          </c:val>
          <c:smooth val="0"/>
          <c:extLst>
            <c:ext xmlns:c16="http://schemas.microsoft.com/office/drawing/2014/chart" uri="{C3380CC4-5D6E-409C-BE32-E72D297353CC}">
              <c16:uniqueId val="{0000000C-E970-4B32-83C8-40456E1E81A2}"/>
            </c:ext>
          </c:extLst>
        </c:ser>
        <c:ser>
          <c:idx val="1"/>
          <c:order val="1"/>
          <c:tx>
            <c:strRef>
              <c:f>Arkusz1!$C$1</c:f>
              <c:strCache>
                <c:ptCount val="1"/>
                <c:pt idx="0">
                  <c:v>odpływ</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970-4B32-83C8-40456E1E81A2}"/>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970-4B32-83C8-40456E1E81A2}"/>
                </c:ext>
              </c:extLst>
            </c:dLbl>
            <c:dLbl>
              <c:idx val="2"/>
              <c:layout>
                <c:manualLayout>
                  <c:x val="-3.8011198600174975E-2"/>
                  <c:y val="6.30714950220867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970-4B32-83C8-40456E1E81A2}"/>
                </c:ext>
              </c:extLst>
            </c:dLbl>
            <c:dLbl>
              <c:idx val="3"/>
              <c:layout>
                <c:manualLayout>
                  <c:x val="-3.8011198600175017E-2"/>
                  <c:y val="6.36956045600331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970-4B32-83C8-40456E1E81A2}"/>
                </c:ext>
              </c:extLst>
            </c:dLbl>
            <c:dLbl>
              <c:idx val="4"/>
              <c:layout>
                <c:manualLayout>
                  <c:x val="-4.4677777777777858E-2"/>
                  <c:y val="4.6601552250198866E-2"/>
                </c:manualLayout>
              </c:layout>
              <c:tx>
                <c:rich>
                  <a:bodyPr/>
                  <a:lstStyle/>
                  <a:p>
                    <a:r>
                      <a:rPr lang="en-US"/>
                      <a:t>271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E970-4B32-83C8-40456E1E81A2}"/>
                </c:ext>
              </c:extLst>
            </c:dLbl>
            <c:dLbl>
              <c:idx val="5"/>
              <c:layout>
                <c:manualLayout>
                  <c:x val="-3.7422222222222301E-2"/>
                  <c:y val="5.6458275957036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970-4B32-83C8-40456E1E81A2}"/>
                </c:ext>
              </c:extLst>
            </c:dLbl>
            <c:dLbl>
              <c:idx val="6"/>
              <c:layout>
                <c:manualLayout>
                  <c:x val="-3.9644444444444524E-2"/>
                  <c:y val="5.6458275957036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970-4B32-83C8-40456E1E81A2}"/>
                </c:ext>
              </c:extLst>
            </c:dLbl>
            <c:dLbl>
              <c:idx val="7"/>
              <c:layout>
                <c:manualLayout>
                  <c:x val="-3.2977777777777856E-2"/>
                  <c:y val="6.1966400440649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970-4B32-83C8-40456E1E81A2}"/>
                </c:ext>
              </c:extLst>
            </c:dLbl>
            <c:dLbl>
              <c:idx val="8"/>
              <c:layout>
                <c:manualLayout>
                  <c:x val="-3.7422222222222301E-2"/>
                  <c:y val="7.84907738914899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970-4B32-83C8-40456E1E81A2}"/>
                </c:ext>
              </c:extLst>
            </c:dLbl>
            <c:dLbl>
              <c:idx val="9"/>
              <c:layout>
                <c:manualLayout>
                  <c:x val="-3.9644444444444524E-2"/>
                  <c:y val="5.6458275957036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970-4B32-83C8-40456E1E81A2}"/>
                </c:ext>
              </c:extLst>
            </c:dLbl>
            <c:dLbl>
              <c:idx val="10"/>
              <c:layout>
                <c:manualLayout>
                  <c:x val="-3.5200000000000002E-2"/>
                  <c:y val="8.39988983751033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970-4B32-83C8-40456E1E81A2}"/>
                </c:ext>
              </c:extLst>
            </c:dLbl>
            <c:dLbl>
              <c:idx val="11"/>
              <c:layout>
                <c:manualLayout>
                  <c:x val="-3.9644444444444607E-2"/>
                  <c:y val="6.74745249242632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970-4B32-83C8-40456E1E81A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General</c:formatCode>
                <c:ptCount val="12"/>
                <c:pt idx="0">
                  <c:v>268</c:v>
                </c:pt>
                <c:pt idx="1">
                  <c:v>213</c:v>
                </c:pt>
                <c:pt idx="2">
                  <c:v>231</c:v>
                </c:pt>
                <c:pt idx="3">
                  <c:v>206</c:v>
                </c:pt>
                <c:pt idx="4">
                  <c:v>215</c:v>
                </c:pt>
                <c:pt idx="5">
                  <c:v>190</c:v>
                </c:pt>
                <c:pt idx="6">
                  <c:v>216</c:v>
                </c:pt>
                <c:pt idx="7">
                  <c:v>265</c:v>
                </c:pt>
                <c:pt idx="8">
                  <c:v>308</c:v>
                </c:pt>
                <c:pt idx="9">
                  <c:v>298</c:v>
                </c:pt>
                <c:pt idx="10">
                  <c:v>275</c:v>
                </c:pt>
                <c:pt idx="11">
                  <c:v>274</c:v>
                </c:pt>
              </c:numCache>
            </c:numRef>
          </c:val>
          <c:smooth val="0"/>
          <c:extLst>
            <c:ext xmlns:c16="http://schemas.microsoft.com/office/drawing/2014/chart" uri="{C3380CC4-5D6E-409C-BE32-E72D297353CC}">
              <c16:uniqueId val="{00000019-E970-4B32-83C8-40456E1E81A2}"/>
            </c:ext>
          </c:extLst>
        </c:ser>
        <c:ser>
          <c:idx val="2"/>
          <c:order val="2"/>
          <c:tx>
            <c:strRef>
              <c:f>Arkusz1!$D$1</c:f>
              <c:strCache>
                <c:ptCount val="1"/>
                <c:pt idx="0">
                  <c:v>Seria 3</c:v>
                </c:pt>
              </c:strCache>
            </c:strRef>
          </c:tx>
          <c:spPr>
            <a:ln w="34925" cap="rnd">
              <a:solidFill>
                <a:schemeClr val="accent3"/>
              </a:solidFill>
              <a:round/>
            </a:ln>
            <a:effectLst>
              <a:outerShdw blurRad="40000" dist="23000" dir="5400000" rotWithShape="0">
                <a:srgbClr val="000000">
                  <a:alpha val="35000"/>
                </a:srgbClr>
              </a:outerShdw>
            </a:effectLst>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a:solidFill>
                  <a:schemeClr val="accent3"/>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Arkusz1!$D$2:$D$13</c:f>
            </c:numRef>
          </c:val>
          <c:smooth val="0"/>
          <c:extLst>
            <c:ext xmlns:c16="http://schemas.microsoft.com/office/drawing/2014/chart" uri="{C3380CC4-5D6E-409C-BE32-E72D297353CC}">
              <c16:uniqueId val="{0000001A-E970-4B32-83C8-40456E1E81A2}"/>
            </c:ext>
          </c:extLst>
        </c:ser>
        <c:dLbls>
          <c:showLegendKey val="0"/>
          <c:showVal val="0"/>
          <c:showCatName val="0"/>
          <c:showSerName val="0"/>
          <c:showPercent val="0"/>
          <c:showBubbleSize val="0"/>
        </c:dLbls>
        <c:smooth val="0"/>
        <c:axId val="104920192"/>
        <c:axId val="104921728"/>
      </c:lineChart>
      <c:catAx>
        <c:axId val="1049201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4921728"/>
        <c:crosses val="autoZero"/>
        <c:auto val="1"/>
        <c:lblAlgn val="ctr"/>
        <c:lblOffset val="100"/>
        <c:noMultiLvlLbl val="0"/>
      </c:catAx>
      <c:valAx>
        <c:axId val="104921728"/>
        <c:scaling>
          <c:orientation val="minMax"/>
          <c:max val="7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4920192"/>
        <c:crosses val="autoZero"/>
        <c:crossBetween val="between"/>
        <c:majorUnit val="100"/>
        <c:minorUnit val="50"/>
      </c:valAx>
      <c:spPr>
        <a:solidFill>
          <a:schemeClr val="bg1">
            <a:lumMod val="95000"/>
          </a:schemeClr>
        </a:soli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183621454516496E-2"/>
          <c:y val="8.1652145552809231E-4"/>
          <c:w val="0.92881637854548349"/>
          <c:h val="0.71782568726928819"/>
        </c:manualLayout>
      </c:layout>
      <c:barChart>
        <c:barDir val="bar"/>
        <c:grouping val="clustered"/>
        <c:varyColors val="0"/>
        <c:ser>
          <c:idx val="0"/>
          <c:order val="0"/>
          <c:tx>
            <c:strRef>
              <c:f>Arkusz1!$B$1</c:f>
              <c:strCache>
                <c:ptCount val="1"/>
                <c:pt idx="0">
                  <c:v>osoby bezrobotne, które zarejestrowały się po legalnej pracy w krajach UE/EOG</c:v>
                </c:pt>
              </c:strCache>
            </c:strRef>
          </c:tx>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351-4CE0-8EDA-6BCCE5C3CC64}"/>
              </c:ext>
            </c:extLst>
          </c:dPt>
          <c:dPt>
            <c:idx val="1"/>
            <c:invertIfNegative val="0"/>
            <c:bubble3D val="0"/>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351-4CE0-8EDA-6BCCE5C3CC64}"/>
              </c:ext>
            </c:extLst>
          </c:dPt>
          <c:dLbls>
            <c:dLbl>
              <c:idx val="1"/>
              <c:layout>
                <c:manualLayout>
                  <c:x val="1.4114326040931546E-2"/>
                  <c:y val="-1.1094674556213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51-4CE0-8EDA-6BCCE5C3CC6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1">
                  <c:v>2021</c:v>
                </c:pt>
                <c:pt idx="2">
                  <c:v>2022</c:v>
                </c:pt>
              </c:numCache>
            </c:numRef>
          </c:cat>
          <c:val>
            <c:numRef>
              <c:f>Arkusz1!$B$2:$B$5</c:f>
              <c:numCache>
                <c:formatCode>General</c:formatCode>
                <c:ptCount val="4"/>
                <c:pt idx="1">
                  <c:v>348</c:v>
                </c:pt>
                <c:pt idx="2">
                  <c:v>278</c:v>
                </c:pt>
              </c:numCache>
            </c:numRef>
          </c:val>
          <c:extLst>
            <c:ext xmlns:c16="http://schemas.microsoft.com/office/drawing/2014/chart" uri="{C3380CC4-5D6E-409C-BE32-E72D297353CC}">
              <c16:uniqueId val="{00000004-4351-4CE0-8EDA-6BCCE5C3CC64}"/>
            </c:ext>
          </c:extLst>
        </c:ser>
        <c:ser>
          <c:idx val="1"/>
          <c:order val="1"/>
          <c:tx>
            <c:strRef>
              <c:f>Arkusz1!$C$1</c:f>
              <c:strCache>
                <c:ptCount val="1"/>
                <c:pt idx="0">
                  <c:v>osoby poszukujące pracy w Polsce, którym przyznano prawo do świadczenia z tytułu bezrobocia w innym państwie należącym do UE/EOG</c:v>
                </c:pt>
              </c:strCache>
            </c:strRef>
          </c:tx>
          <c:spPr>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1">
                  <c:v>2021</c:v>
                </c:pt>
                <c:pt idx="2">
                  <c:v>2022</c:v>
                </c:pt>
              </c:numCache>
            </c:numRef>
          </c:cat>
          <c:val>
            <c:numRef>
              <c:f>Arkusz1!$C$2:$C$5</c:f>
              <c:numCache>
                <c:formatCode>General</c:formatCode>
                <c:ptCount val="4"/>
                <c:pt idx="1">
                  <c:v>33</c:v>
                </c:pt>
                <c:pt idx="2">
                  <c:v>29</c:v>
                </c:pt>
              </c:numCache>
            </c:numRef>
          </c:val>
          <c:extLst>
            <c:ext xmlns:c16="http://schemas.microsoft.com/office/drawing/2014/chart" uri="{C3380CC4-5D6E-409C-BE32-E72D297353CC}">
              <c16:uniqueId val="{00000005-4351-4CE0-8EDA-6BCCE5C3CC64}"/>
            </c:ext>
          </c:extLst>
        </c:ser>
        <c:dLbls>
          <c:showLegendKey val="0"/>
          <c:showVal val="0"/>
          <c:showCatName val="0"/>
          <c:showSerName val="0"/>
          <c:showPercent val="0"/>
          <c:showBubbleSize val="0"/>
        </c:dLbls>
        <c:gapWidth val="115"/>
        <c:overlap val="-20"/>
        <c:axId val="106275200"/>
        <c:axId val="106276736"/>
      </c:barChart>
      <c:catAx>
        <c:axId val="10627520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276736"/>
        <c:crosses val="autoZero"/>
        <c:auto val="1"/>
        <c:lblAlgn val="ctr"/>
        <c:lblOffset val="100"/>
        <c:noMultiLvlLbl val="0"/>
      </c:catAx>
      <c:valAx>
        <c:axId val="106276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275200"/>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301784689267739E-2"/>
          <c:y val="4.4057617797775513E-2"/>
          <c:w val="0.7828045568378027"/>
          <c:h val="0.85653105861767365"/>
        </c:manualLayout>
      </c:layout>
      <c:lineChart>
        <c:grouping val="standard"/>
        <c:varyColors val="0"/>
        <c:ser>
          <c:idx val="0"/>
          <c:order val="0"/>
          <c:tx>
            <c:strRef>
              <c:f>Arkusz1!$B$1</c:f>
              <c:strCache>
                <c:ptCount val="1"/>
                <c:pt idx="0">
                  <c:v>2022</c:v>
                </c:pt>
              </c:strCache>
            </c:strRef>
          </c:tx>
          <c:dLbls>
            <c:dLbl>
              <c:idx val="0"/>
              <c:layout>
                <c:manualLayout>
                  <c:x val="-3.868312757201646E-2"/>
                  <c:y val="5.182072829131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CB-4520-9ED5-7A905EBF95C2}"/>
                </c:ext>
              </c:extLst>
            </c:dLbl>
            <c:dLbl>
              <c:idx val="1"/>
              <c:layout>
                <c:manualLayout>
                  <c:x val="-2.8877131099353342E-2"/>
                  <c:y val="5.182072829131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CB-4520-9ED5-7A905EBF95C2}"/>
                </c:ext>
              </c:extLst>
            </c:dLbl>
            <c:dLbl>
              <c:idx val="2"/>
              <c:layout>
                <c:manualLayout>
                  <c:x val="-4.3386243386243389E-2"/>
                  <c:y val="5.182072829131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CB-4520-9ED5-7A905EBF95C2}"/>
                </c:ext>
              </c:extLst>
            </c:dLbl>
            <c:dLbl>
              <c:idx val="3"/>
              <c:layout>
                <c:manualLayout>
                  <c:x val="-4.1034685479129925E-2"/>
                  <c:y val="5.1820728291316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CB-4520-9ED5-7A905EBF95C2}"/>
                </c:ext>
              </c:extLst>
            </c:dLbl>
            <c:dLbl>
              <c:idx val="4"/>
              <c:layout>
                <c:manualLayout>
                  <c:x val="-3.8683127572016501E-2"/>
                  <c:y val="5.1820728291316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CB-4520-9ED5-7A905EBF95C2}"/>
                </c:ext>
              </c:extLst>
            </c:dLbl>
            <c:dLbl>
              <c:idx val="5"/>
              <c:layout>
                <c:manualLayout>
                  <c:x val="-2.7777777777778522E-2"/>
                  <c:y val="5.8575709009825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CB-4520-9ED5-7A905EBF95C2}"/>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CB-4520-9ED5-7A905EBF95C2}"/>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CB-4520-9ED5-7A905EBF95C2}"/>
                </c:ext>
              </c:extLst>
            </c:dLbl>
            <c:dLbl>
              <c:idx val="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CB-4520-9ED5-7A905EBF95C2}"/>
                </c:ext>
              </c:extLst>
            </c:dLbl>
            <c:dLbl>
              <c:idx val="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CB-4520-9ED5-7A905EBF95C2}"/>
                </c:ext>
              </c:extLst>
            </c:dLbl>
            <c:dLbl>
              <c:idx val="1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0CB-4520-9ED5-7A905EBF95C2}"/>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0CB-4520-9ED5-7A905EBF95C2}"/>
                </c:ext>
              </c:extLst>
            </c:dLbl>
            <c:spPr>
              <a:noFill/>
              <a:ln>
                <a:noFill/>
              </a:ln>
              <a:effectLst/>
            </c:spPr>
            <c:txPr>
              <a:bodyPr/>
              <a:lstStyle/>
              <a:p>
                <a:pPr>
                  <a:defRPr>
                    <a:solidFill>
                      <a:schemeClr val="tx2">
                        <a:lumMod val="75000"/>
                      </a:schemeClr>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General</c:formatCode>
                <c:ptCount val="12"/>
                <c:pt idx="0">
                  <c:v>6.9</c:v>
                </c:pt>
                <c:pt idx="1">
                  <c:v>7</c:v>
                </c:pt>
                <c:pt idx="2">
                  <c:v>6.9</c:v>
                </c:pt>
                <c:pt idx="3">
                  <c:v>6.8</c:v>
                </c:pt>
                <c:pt idx="4">
                  <c:v>6.5</c:v>
                </c:pt>
                <c:pt idx="5">
                  <c:v>6.3</c:v>
                </c:pt>
                <c:pt idx="6">
                  <c:v>6.3</c:v>
                </c:pt>
                <c:pt idx="7">
                  <c:v>6.3</c:v>
                </c:pt>
                <c:pt idx="8">
                  <c:v>6.5</c:v>
                </c:pt>
                <c:pt idx="9">
                  <c:v>6.6</c:v>
                </c:pt>
                <c:pt idx="10">
                  <c:v>6.6</c:v>
                </c:pt>
                <c:pt idx="11">
                  <c:v>6.7</c:v>
                </c:pt>
              </c:numCache>
            </c:numRef>
          </c:val>
          <c:smooth val="0"/>
          <c:extLst>
            <c:ext xmlns:c16="http://schemas.microsoft.com/office/drawing/2014/chart" uri="{C3380CC4-5D6E-409C-BE32-E72D297353CC}">
              <c16:uniqueId val="{0000000C-70CB-4520-9ED5-7A905EBF95C2}"/>
            </c:ext>
          </c:extLst>
        </c:ser>
        <c:ser>
          <c:idx val="1"/>
          <c:order val="1"/>
          <c:tx>
            <c:strRef>
              <c:f>Arkusz1!$C$1</c:f>
              <c:strCache>
                <c:ptCount val="1"/>
                <c:pt idx="0">
                  <c:v>2021</c:v>
                </c:pt>
              </c:strCache>
            </c:strRef>
          </c:tx>
          <c:dLbls>
            <c:dLbl>
              <c:idx val="0"/>
              <c:layout>
                <c:manualLayout>
                  <c:x val="-3.868312757201646E-2"/>
                  <c:y val="-5.7422969187675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0CB-4520-9ED5-7A905EBF95C2}"/>
                </c:ext>
              </c:extLst>
            </c:dLbl>
            <c:dLbl>
              <c:idx val="1"/>
              <c:layout>
                <c:manualLayout>
                  <c:x val="-3.868312757201646E-2"/>
                  <c:y val="-6.30252100840336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0CB-4520-9ED5-7A905EBF95C2}"/>
                </c:ext>
              </c:extLst>
            </c:dLbl>
            <c:dLbl>
              <c:idx val="2"/>
              <c:layout>
                <c:manualLayout>
                  <c:x val="-3.8683127572016501E-2"/>
                  <c:y val="-6.3025210084033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0CB-4520-9ED5-7A905EBF95C2}"/>
                </c:ext>
              </c:extLst>
            </c:dLbl>
            <c:dLbl>
              <c:idx val="3"/>
              <c:layout>
                <c:manualLayout>
                  <c:x val="-4.1034685479129925E-2"/>
                  <c:y val="-6.3025210084033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0CB-4520-9ED5-7A905EBF95C2}"/>
                </c:ext>
              </c:extLst>
            </c:dLbl>
            <c:dLbl>
              <c:idx val="4"/>
              <c:layout>
                <c:manualLayout>
                  <c:x val="-3.8683127572016501E-2"/>
                  <c:y val="-5.7422969187675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0CB-4520-9ED5-7A905EBF95C2}"/>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0CB-4520-9ED5-7A905EBF95C2}"/>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0CB-4520-9ED5-7A905EBF95C2}"/>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0CB-4520-9ED5-7A905EBF95C2}"/>
                </c:ext>
              </c:extLst>
            </c:dLbl>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0CB-4520-9ED5-7A905EBF95C2}"/>
                </c:ext>
              </c:extLst>
            </c:dLbl>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0CB-4520-9ED5-7A905EBF95C2}"/>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0CB-4520-9ED5-7A905EBF95C2}"/>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0CB-4520-9ED5-7A905EBF95C2}"/>
                </c:ext>
              </c:extLst>
            </c:dLbl>
            <c:spPr>
              <a:noFill/>
              <a:ln>
                <a:noFill/>
              </a:ln>
              <a:effectLst/>
            </c:spPr>
            <c:txPr>
              <a:bodyPr/>
              <a:lstStyle/>
              <a:p>
                <a:pPr>
                  <a:defRPr>
                    <a:solidFill>
                      <a:schemeClr val="tx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General</c:formatCode>
                <c:ptCount val="12"/>
                <c:pt idx="0">
                  <c:v>8.1999999999999993</c:v>
                </c:pt>
                <c:pt idx="1">
                  <c:v>8.4</c:v>
                </c:pt>
                <c:pt idx="2">
                  <c:v>8.1</c:v>
                </c:pt>
                <c:pt idx="3">
                  <c:v>7.8</c:v>
                </c:pt>
                <c:pt idx="4">
                  <c:v>7.7</c:v>
                </c:pt>
                <c:pt idx="5">
                  <c:v>7.2</c:v>
                </c:pt>
                <c:pt idx="6">
                  <c:v>7.1</c:v>
                </c:pt>
                <c:pt idx="7">
                  <c:v>7</c:v>
                </c:pt>
                <c:pt idx="8">
                  <c:v>6.9</c:v>
                </c:pt>
                <c:pt idx="9">
                  <c:v>6.8</c:v>
                </c:pt>
                <c:pt idx="10">
                  <c:v>6.6</c:v>
                </c:pt>
                <c:pt idx="11">
                  <c:v>6.6</c:v>
                </c:pt>
              </c:numCache>
            </c:numRef>
          </c:val>
          <c:smooth val="0"/>
          <c:extLst>
            <c:ext xmlns:c16="http://schemas.microsoft.com/office/drawing/2014/chart" uri="{C3380CC4-5D6E-409C-BE32-E72D297353CC}">
              <c16:uniqueId val="{00000019-70CB-4520-9ED5-7A905EBF95C2}"/>
            </c:ext>
          </c:extLst>
        </c:ser>
        <c:ser>
          <c:idx val="2"/>
          <c:order val="2"/>
          <c:tx>
            <c:strRef>
              <c:f>Arkusz1!$D$1</c:f>
              <c:strCache>
                <c:ptCount val="1"/>
                <c:pt idx="0">
                  <c:v>Seria 3</c:v>
                </c:pt>
              </c:strCache>
            </c:strRef>
          </c:tx>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Arkusz1!$D$2:$D$13</c:f>
            </c:numRef>
          </c:val>
          <c:smooth val="0"/>
          <c:extLst>
            <c:ext xmlns:c16="http://schemas.microsoft.com/office/drawing/2014/chart" uri="{C3380CC4-5D6E-409C-BE32-E72D297353CC}">
              <c16:uniqueId val="{0000001A-70CB-4520-9ED5-7A905EBF95C2}"/>
            </c:ext>
          </c:extLst>
        </c:ser>
        <c:dLbls>
          <c:showLegendKey val="0"/>
          <c:showVal val="0"/>
          <c:showCatName val="0"/>
          <c:showSerName val="0"/>
          <c:showPercent val="0"/>
          <c:showBubbleSize val="0"/>
        </c:dLbls>
        <c:marker val="1"/>
        <c:smooth val="0"/>
        <c:axId val="106449920"/>
        <c:axId val="106484480"/>
      </c:lineChart>
      <c:catAx>
        <c:axId val="106449920"/>
        <c:scaling>
          <c:orientation val="minMax"/>
        </c:scaling>
        <c:delete val="0"/>
        <c:axPos val="b"/>
        <c:numFmt formatCode="General" sourceLinked="1"/>
        <c:majorTickMark val="out"/>
        <c:minorTickMark val="none"/>
        <c:tickLblPos val="nextTo"/>
        <c:crossAx val="106484480"/>
        <c:crosses val="autoZero"/>
        <c:auto val="1"/>
        <c:lblAlgn val="ctr"/>
        <c:lblOffset val="100"/>
        <c:noMultiLvlLbl val="0"/>
      </c:catAx>
      <c:valAx>
        <c:axId val="106484480"/>
        <c:scaling>
          <c:orientation val="minMax"/>
          <c:max val="10"/>
          <c:min val="0"/>
        </c:scaling>
        <c:delete val="0"/>
        <c:axPos val="l"/>
        <c:majorGridlines>
          <c:spPr>
            <a:ln>
              <a:solidFill>
                <a:schemeClr val="bg1"/>
              </a:solidFill>
            </a:ln>
            <a:effectLst>
              <a:outerShdw blurRad="50800" dist="50800" dir="5400000" algn="ctr" rotWithShape="0">
                <a:sysClr val="window" lastClr="FFFFFF">
                  <a:alpha val="0"/>
                </a:sysClr>
              </a:outerShdw>
            </a:effectLst>
          </c:spPr>
        </c:majorGridlines>
        <c:numFmt formatCode="General" sourceLinked="1"/>
        <c:majorTickMark val="out"/>
        <c:minorTickMark val="none"/>
        <c:tickLblPos val="nextTo"/>
        <c:crossAx val="106449920"/>
        <c:crosses val="autoZero"/>
        <c:crossBetween val="between"/>
        <c:majorUnit val="2"/>
      </c:valAx>
      <c:spPr>
        <a:solidFill>
          <a:schemeClr val="bg1">
            <a:lumMod val="95000"/>
          </a:schemeClr>
        </a:solidFill>
        <a:ln>
          <a:solidFill>
            <a:schemeClr val="bg1">
              <a:lumMod val="95000"/>
            </a:schemeClr>
          </a:solidFill>
        </a:ln>
      </c:spPr>
    </c:plotArea>
    <c:legend>
      <c:legendPos val="r"/>
      <c:layout>
        <c:manualLayout>
          <c:xMode val="edge"/>
          <c:yMode val="edge"/>
          <c:x val="0.87480305702527927"/>
          <c:y val="0.40440768433357593"/>
          <c:w val="0.12284538506760731"/>
          <c:h val="0.1911846313328481"/>
        </c:manualLayout>
      </c:layout>
      <c:overlay val="0"/>
    </c:legend>
    <c:plotVisOnly val="1"/>
    <c:dispBlanksAs val="gap"/>
    <c:showDLblsOverMax val="0"/>
  </c:chart>
  <c:spPr>
    <a:noFill/>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064843746383549E-2"/>
          <c:y val="4.4057617797775513E-2"/>
          <c:w val="0.77730209649719706"/>
          <c:h val="0.85653105861767365"/>
        </c:manualLayout>
      </c:layout>
      <c:lineChart>
        <c:grouping val="standard"/>
        <c:varyColors val="0"/>
        <c:ser>
          <c:idx val="0"/>
          <c:order val="0"/>
          <c:tx>
            <c:strRef>
              <c:f>Arkusz1!$B$1</c:f>
              <c:strCache>
                <c:ptCount val="1"/>
                <c:pt idx="0">
                  <c:v>2022</c:v>
                </c:pt>
              </c:strCache>
            </c:strRef>
          </c:tx>
          <c:dLbls>
            <c:dLbl>
              <c:idx val="0"/>
              <c:layout>
                <c:manualLayout>
                  <c:x val="-3.6963527707184751E-2"/>
                  <c:y val="4.1619856573046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89-48A8-BF2B-3576FF8710AF}"/>
                </c:ext>
              </c:extLst>
            </c:dLbl>
            <c:dLbl>
              <c:idx val="1"/>
              <c:layout>
                <c:manualLayout>
                  <c:x val="-4.185032426502245E-2"/>
                  <c:y val="5.73678880691094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89-48A8-BF2B-3576FF8710AF}"/>
                </c:ext>
              </c:extLst>
            </c:dLbl>
            <c:dLbl>
              <c:idx val="2"/>
              <c:layout>
                <c:manualLayout>
                  <c:x val="-3.4906007119480435E-2"/>
                  <c:y val="4.6869200405067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89-48A8-BF2B-3576FF8710AF}"/>
                </c:ext>
              </c:extLst>
            </c:dLbl>
            <c:dLbl>
              <c:idx val="3"/>
              <c:layout>
                <c:manualLayout>
                  <c:x val="-4.185032426502247E-2"/>
                  <c:y val="5.3524707049414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89-48A8-BF2B-3576FF8710AF}"/>
                </c:ext>
              </c:extLst>
            </c:dLbl>
            <c:dLbl>
              <c:idx val="4"/>
              <c:layout>
                <c:manualLayout>
                  <c:x val="-3.9535613603855116E-2"/>
                  <c:y val="5.4680802694938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89-48A8-BF2B-3576FF8710AF}"/>
                </c:ext>
              </c:extLst>
            </c:dLbl>
            <c:dLbl>
              <c:idx val="5"/>
              <c:layout>
                <c:manualLayout>
                  <c:x val="-3.5091169159410629E-2"/>
                  <c:y val="5.0060966788600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89-48A8-BF2B-3576FF8710AF}"/>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89-48A8-BF2B-3576FF8710AF}"/>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89-48A8-BF2B-3576FF8710AF}"/>
                </c:ext>
              </c:extLst>
            </c:dLbl>
            <c:dLbl>
              <c:idx val="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B89-48A8-BF2B-3576FF8710AF}"/>
                </c:ext>
              </c:extLst>
            </c:dLbl>
            <c:dLbl>
              <c:idx val="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B89-48A8-BF2B-3576FF8710AF}"/>
                </c:ext>
              </c:extLst>
            </c:dLbl>
            <c:dLbl>
              <c:idx val="1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B89-48A8-BF2B-3576FF8710AF}"/>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B89-48A8-BF2B-3576FF8710AF}"/>
                </c:ext>
              </c:extLst>
            </c:dLbl>
            <c:spPr>
              <a:noFill/>
              <a:ln>
                <a:noFill/>
              </a:ln>
              <a:effectLst/>
            </c:spPr>
            <c:txPr>
              <a:bodyPr/>
              <a:lstStyle/>
              <a:p>
                <a:pPr>
                  <a:defRPr>
                    <a:solidFill>
                      <a:schemeClr val="tx2">
                        <a:lumMod val="75000"/>
                      </a:schemeClr>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General</c:formatCode>
                <c:ptCount val="12"/>
                <c:pt idx="0">
                  <c:v>13.9</c:v>
                </c:pt>
                <c:pt idx="1">
                  <c:v>13.7</c:v>
                </c:pt>
                <c:pt idx="2">
                  <c:v>13</c:v>
                </c:pt>
                <c:pt idx="3">
                  <c:v>12.5</c:v>
                </c:pt>
                <c:pt idx="4">
                  <c:v>12.2</c:v>
                </c:pt>
                <c:pt idx="5">
                  <c:v>11.8</c:v>
                </c:pt>
                <c:pt idx="6">
                  <c:v>11.9</c:v>
                </c:pt>
                <c:pt idx="7">
                  <c:v>12</c:v>
                </c:pt>
                <c:pt idx="8">
                  <c:v>12.7</c:v>
                </c:pt>
                <c:pt idx="9">
                  <c:v>12.9</c:v>
                </c:pt>
                <c:pt idx="10">
                  <c:v>13.1</c:v>
                </c:pt>
                <c:pt idx="11">
                  <c:v>13.5</c:v>
                </c:pt>
              </c:numCache>
            </c:numRef>
          </c:val>
          <c:smooth val="0"/>
          <c:extLst>
            <c:ext xmlns:c16="http://schemas.microsoft.com/office/drawing/2014/chart" uri="{C3380CC4-5D6E-409C-BE32-E72D297353CC}">
              <c16:uniqueId val="{0000000C-4B89-48A8-BF2B-3576FF8710AF}"/>
            </c:ext>
          </c:extLst>
        </c:ser>
        <c:ser>
          <c:idx val="1"/>
          <c:order val="1"/>
          <c:tx>
            <c:strRef>
              <c:f>Arkusz1!$C$1</c:f>
              <c:strCache>
                <c:ptCount val="1"/>
                <c:pt idx="0">
                  <c:v>2021</c:v>
                </c:pt>
              </c:strCache>
            </c:strRef>
          </c:tx>
          <c:dLbls>
            <c:dLbl>
              <c:idx val="0"/>
              <c:layout>
                <c:manualLayout>
                  <c:x val="-4.5220458553791885E-2"/>
                  <c:y val="-5.380577427821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B89-48A8-BF2B-3576FF8710AF}"/>
                </c:ext>
              </c:extLst>
            </c:dLbl>
            <c:dLbl>
              <c:idx val="1"/>
              <c:layout>
                <c:manualLayout>
                  <c:x val="-4.2868900646678428E-2"/>
                  <c:y val="-4.8556430446194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B89-48A8-BF2B-3576FF8710AF}"/>
                </c:ext>
              </c:extLst>
            </c:dLbl>
            <c:dLbl>
              <c:idx val="2"/>
              <c:layout>
                <c:manualLayout>
                  <c:x val="-4.5220458553791885E-2"/>
                  <c:y val="-4.3307086614173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B89-48A8-BF2B-3576FF8710AF}"/>
                </c:ext>
              </c:extLst>
            </c:dLbl>
            <c:dLbl>
              <c:idx val="3"/>
              <c:layout>
                <c:manualLayout>
                  <c:x val="-3.8165784832451498E-2"/>
                  <c:y val="-5.90551181102362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B89-48A8-BF2B-3576FF8710AF}"/>
                </c:ext>
              </c:extLst>
            </c:dLbl>
            <c:dLbl>
              <c:idx val="4"/>
              <c:layout>
                <c:manualLayout>
                  <c:x val="-4.5220458553791885E-2"/>
                  <c:y val="-4.3307086614173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B89-48A8-BF2B-3576FF8710AF}"/>
                </c:ext>
              </c:extLst>
            </c:dLbl>
            <c:spPr>
              <a:noFill/>
              <a:ln>
                <a:noFill/>
              </a:ln>
              <a:effectLst/>
            </c:spPr>
            <c:txPr>
              <a:bodyPr/>
              <a:lstStyle/>
              <a:p>
                <a:pPr>
                  <a:defRPr>
                    <a:solidFill>
                      <a:schemeClr val="tx1"/>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General</c:formatCode>
                <c:ptCount val="12"/>
                <c:pt idx="0">
                  <c:v>16.3</c:v>
                </c:pt>
                <c:pt idx="1">
                  <c:v>16.399999999999999</c:v>
                </c:pt>
                <c:pt idx="2">
                  <c:v>15.9</c:v>
                </c:pt>
                <c:pt idx="3">
                  <c:v>15.2</c:v>
                </c:pt>
                <c:pt idx="4">
                  <c:v>14.8</c:v>
                </c:pt>
                <c:pt idx="5">
                  <c:v>14.2</c:v>
                </c:pt>
                <c:pt idx="6">
                  <c:v>13.8</c:v>
                </c:pt>
                <c:pt idx="7">
                  <c:v>13.8</c:v>
                </c:pt>
                <c:pt idx="8">
                  <c:v>13.5</c:v>
                </c:pt>
                <c:pt idx="9">
                  <c:v>13.5</c:v>
                </c:pt>
                <c:pt idx="10">
                  <c:v>13.6</c:v>
                </c:pt>
                <c:pt idx="11">
                  <c:v>13.6</c:v>
                </c:pt>
              </c:numCache>
            </c:numRef>
          </c:val>
          <c:smooth val="0"/>
          <c:extLst>
            <c:ext xmlns:c16="http://schemas.microsoft.com/office/drawing/2014/chart" uri="{C3380CC4-5D6E-409C-BE32-E72D297353CC}">
              <c16:uniqueId val="{00000012-4B89-48A8-BF2B-3576FF8710AF}"/>
            </c:ext>
          </c:extLst>
        </c:ser>
        <c:ser>
          <c:idx val="2"/>
          <c:order val="2"/>
          <c:tx>
            <c:strRef>
              <c:f>Arkusz1!$D$1</c:f>
              <c:strCache>
                <c:ptCount val="1"/>
                <c:pt idx="0">
                  <c:v>Seria 3</c:v>
                </c:pt>
              </c:strCache>
            </c:strRef>
          </c:tx>
          <c:cat>
            <c:strRef>
              <c:f>Arkusz1!$A$2:$A$13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Arkusz1!$D$2:$D$13</c:f>
            </c:numRef>
          </c:val>
          <c:smooth val="0"/>
          <c:extLst>
            <c:ext xmlns:c16="http://schemas.microsoft.com/office/drawing/2014/chart" uri="{C3380CC4-5D6E-409C-BE32-E72D297353CC}">
              <c16:uniqueId val="{00000013-4B89-48A8-BF2B-3576FF8710AF}"/>
            </c:ext>
          </c:extLst>
        </c:ser>
        <c:dLbls>
          <c:showLegendKey val="0"/>
          <c:showVal val="0"/>
          <c:showCatName val="0"/>
          <c:showSerName val="0"/>
          <c:showPercent val="0"/>
          <c:showBubbleSize val="0"/>
        </c:dLbls>
        <c:marker val="1"/>
        <c:smooth val="0"/>
        <c:axId val="106421632"/>
        <c:axId val="106505344"/>
      </c:lineChart>
      <c:catAx>
        <c:axId val="106421632"/>
        <c:scaling>
          <c:orientation val="minMax"/>
        </c:scaling>
        <c:delete val="0"/>
        <c:axPos val="b"/>
        <c:numFmt formatCode="General" sourceLinked="1"/>
        <c:majorTickMark val="out"/>
        <c:minorTickMark val="none"/>
        <c:tickLblPos val="nextTo"/>
        <c:crossAx val="106505344"/>
        <c:crosses val="autoZero"/>
        <c:auto val="1"/>
        <c:lblAlgn val="ctr"/>
        <c:lblOffset val="100"/>
        <c:noMultiLvlLbl val="0"/>
      </c:catAx>
      <c:valAx>
        <c:axId val="106505344"/>
        <c:scaling>
          <c:orientation val="minMax"/>
          <c:max val="20"/>
          <c:min val="0"/>
        </c:scaling>
        <c:delete val="0"/>
        <c:axPos val="l"/>
        <c:majorGridlines>
          <c:spPr>
            <a:ln>
              <a:solidFill>
                <a:schemeClr val="bg1"/>
              </a:solidFill>
            </a:ln>
            <a:effectLst>
              <a:outerShdw blurRad="50800" dist="50800" dir="5400000" algn="ctr" rotWithShape="0">
                <a:sysClr val="window" lastClr="FFFFFF">
                  <a:alpha val="0"/>
                </a:sysClr>
              </a:outerShdw>
            </a:effectLst>
          </c:spPr>
        </c:majorGridlines>
        <c:numFmt formatCode="General" sourceLinked="1"/>
        <c:majorTickMark val="out"/>
        <c:minorTickMark val="none"/>
        <c:tickLblPos val="nextTo"/>
        <c:crossAx val="106421632"/>
        <c:crosses val="autoZero"/>
        <c:crossBetween val="between"/>
      </c:valAx>
      <c:spPr>
        <a:solidFill>
          <a:schemeClr val="bg1">
            <a:lumMod val="95000"/>
          </a:schemeClr>
        </a:solidFill>
      </c:spPr>
    </c:plotArea>
    <c:legend>
      <c:legendPos val="r"/>
      <c:layout>
        <c:manualLayout>
          <c:xMode val="edge"/>
          <c:yMode val="edge"/>
          <c:x val="0.87715461493239266"/>
          <c:y val="0.41042924752516169"/>
          <c:w val="0.1228453850676073"/>
          <c:h val="0.17914150494967657"/>
        </c:manualLayout>
      </c:layout>
      <c:overlay val="0"/>
    </c:legend>
    <c:plotVisOnly val="1"/>
    <c:dispBlanksAs val="gap"/>
    <c:showDLblsOverMax val="0"/>
  </c:chart>
  <c:spPr>
    <a:noFill/>
    <a:ln>
      <a:solidFill>
        <a:schemeClr val="bg1"/>
      </a:solid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933143773694951E-2"/>
          <c:y val="1.9940632420947381E-2"/>
          <c:w val="0.90102981918926806"/>
          <c:h val="0.86912698412698408"/>
        </c:manualLayout>
      </c:layout>
      <c:bar3DChart>
        <c:barDir val="col"/>
        <c:grouping val="standard"/>
        <c:varyColors val="0"/>
        <c:ser>
          <c:idx val="0"/>
          <c:order val="0"/>
          <c:tx>
            <c:strRef>
              <c:f>Arkusz1!$B$1</c:f>
              <c:strCache>
                <c:ptCount val="1"/>
                <c:pt idx="0">
                  <c:v>Seria 1</c:v>
                </c:pt>
              </c:strCache>
            </c:strRef>
          </c:tx>
          <c:spPr>
            <a:solidFill>
              <a:schemeClr val="accent5">
                <a:lumMod val="40000"/>
                <a:lumOff val="60000"/>
              </a:schemeClr>
            </a:solidFill>
            <a:ln>
              <a:noFill/>
            </a:ln>
            <a:effectLst/>
            <a:sp3d/>
          </c:spPr>
          <c:invertIfNegative val="0"/>
          <c:dLbls>
            <c:dLbl>
              <c:idx val="0"/>
              <c:layout>
                <c:manualLayout>
                  <c:x val="-5.0549728295210417E-3"/>
                  <c:y val="0.15744680851063814"/>
                </c:manualLayout>
              </c:layout>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1B-4928-B7F1-8824C4B8B39A}"/>
                </c:ext>
              </c:extLst>
            </c:dLbl>
            <c:dLbl>
              <c:idx val="1"/>
              <c:layout>
                <c:manualLayout>
                  <c:x val="-9.2673431303165881E-17"/>
                  <c:y val="0.19574468085106383"/>
                </c:manualLayout>
              </c:layout>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1B-4928-B7F1-8824C4B8B3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2021</c:v>
                </c:pt>
                <c:pt idx="1">
                  <c:v>2022</c:v>
                </c:pt>
              </c:numCache>
            </c:numRef>
          </c:cat>
          <c:val>
            <c:numRef>
              <c:f>Arkusz1!$B$2:$B$3</c:f>
              <c:numCache>
                <c:formatCode>General</c:formatCode>
                <c:ptCount val="2"/>
                <c:pt idx="0">
                  <c:v>19</c:v>
                </c:pt>
                <c:pt idx="1">
                  <c:v>20</c:v>
                </c:pt>
              </c:numCache>
            </c:numRef>
          </c:val>
          <c:extLst>
            <c:ext xmlns:c16="http://schemas.microsoft.com/office/drawing/2014/chart" uri="{C3380CC4-5D6E-409C-BE32-E72D297353CC}">
              <c16:uniqueId val="{00000000-B984-4347-AE95-DFAC7863784C}"/>
            </c:ext>
          </c:extLst>
        </c:ser>
        <c:ser>
          <c:idx val="1"/>
          <c:order val="1"/>
          <c:tx>
            <c:strRef>
              <c:f>Arkusz1!$C$1</c:f>
              <c:strCache>
                <c:ptCount val="1"/>
                <c:pt idx="0">
                  <c:v>Seria 2</c:v>
                </c:pt>
              </c:strCache>
            </c:strRef>
          </c:tx>
          <c:spPr>
            <a:solidFill>
              <a:schemeClr val="accent2"/>
            </a:solidFill>
            <a:ln>
              <a:noFill/>
            </a:ln>
            <a:effectLst/>
            <a:sp3d/>
          </c:spPr>
          <c:invertIfNegative val="0"/>
          <c:cat>
            <c:numRef>
              <c:f>Arkusz1!$A$2:$A$3</c:f>
              <c:numCache>
                <c:formatCode>General</c:formatCode>
                <c:ptCount val="2"/>
                <c:pt idx="0">
                  <c:v>2021</c:v>
                </c:pt>
                <c:pt idx="1">
                  <c:v>2022</c:v>
                </c:pt>
              </c:numCache>
            </c:numRef>
          </c:cat>
          <c:val>
            <c:numRef>
              <c:f>Arkusz1!$C$2:$C$3</c:f>
              <c:numCache>
                <c:formatCode>General</c:formatCode>
                <c:ptCount val="2"/>
              </c:numCache>
            </c:numRef>
          </c:val>
          <c:extLst>
            <c:ext xmlns:c16="http://schemas.microsoft.com/office/drawing/2014/chart" uri="{C3380CC4-5D6E-409C-BE32-E72D297353CC}">
              <c16:uniqueId val="{00000001-B984-4347-AE95-DFAC7863784C}"/>
            </c:ext>
          </c:extLst>
        </c:ser>
        <c:dLbls>
          <c:showLegendKey val="0"/>
          <c:showVal val="0"/>
          <c:showCatName val="0"/>
          <c:showSerName val="0"/>
          <c:showPercent val="0"/>
          <c:showBubbleSize val="0"/>
        </c:dLbls>
        <c:gapWidth val="150"/>
        <c:shape val="box"/>
        <c:axId val="427782512"/>
        <c:axId val="427786776"/>
        <c:axId val="483437120"/>
      </c:bar3DChart>
      <c:catAx>
        <c:axId val="427782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7786776"/>
        <c:crosses val="autoZero"/>
        <c:auto val="1"/>
        <c:lblAlgn val="ctr"/>
        <c:lblOffset val="100"/>
        <c:noMultiLvlLbl val="0"/>
      </c:catAx>
      <c:valAx>
        <c:axId val="427786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7782512"/>
        <c:crosses val="autoZero"/>
        <c:crossBetween val="between"/>
      </c:valAx>
      <c:serAx>
        <c:axId val="483437120"/>
        <c:scaling>
          <c:orientation val="minMax"/>
        </c:scaling>
        <c:delete val="1"/>
        <c:axPos val="b"/>
        <c:majorTickMark val="none"/>
        <c:minorTickMark val="none"/>
        <c:tickLblPos val="nextTo"/>
        <c:crossAx val="427786776"/>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764852813472679E-2"/>
          <c:y val="8.9314194577352471E-2"/>
          <c:w val="0.90023514718652731"/>
          <c:h val="0.67552261505858946"/>
        </c:manualLayout>
      </c:layout>
      <c:barChart>
        <c:barDir val="col"/>
        <c:grouping val="clustered"/>
        <c:varyColors val="0"/>
        <c:ser>
          <c:idx val="0"/>
          <c:order val="0"/>
          <c:tx>
            <c:strRef>
              <c:f>Arkusz1!$B$1</c:f>
              <c:strCache>
                <c:ptCount val="1"/>
                <c:pt idx="0">
                  <c:v>Elbląg</c:v>
                </c:pt>
              </c:strCache>
            </c:strRef>
          </c:tx>
          <c:spPr>
            <a:solidFill>
              <a:schemeClr val="accent1">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295768326356975E-3"/>
                  <c:y val="0.26883472101872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BC-44E9-81C6-B22790469B0A}"/>
                </c:ext>
              </c:extLst>
            </c:dLbl>
            <c:dLbl>
              <c:idx val="1"/>
              <c:layout>
                <c:manualLayout>
                  <c:x val="-8.1745358038423633E-4"/>
                  <c:y val="0.153907747177535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BC-44E9-81C6-B22790469B0A}"/>
                </c:ext>
              </c:extLst>
            </c:dLbl>
            <c:dLbl>
              <c:idx val="2"/>
              <c:layout>
                <c:manualLayout>
                  <c:x val="-3.1322385817015418E-3"/>
                  <c:y val="2.7626116113476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BC-44E9-81C6-B22790469B0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lekki</c:v>
                </c:pt>
                <c:pt idx="1">
                  <c:v>umiarkowany</c:v>
                </c:pt>
                <c:pt idx="2">
                  <c:v>znaczny</c:v>
                </c:pt>
              </c:strCache>
            </c:strRef>
          </c:cat>
          <c:val>
            <c:numRef>
              <c:f>Arkusz1!$B$2:$B$4</c:f>
              <c:numCache>
                <c:formatCode>General</c:formatCode>
                <c:ptCount val="3"/>
                <c:pt idx="0">
                  <c:v>194</c:v>
                </c:pt>
                <c:pt idx="1">
                  <c:v>73</c:v>
                </c:pt>
                <c:pt idx="2">
                  <c:v>3</c:v>
                </c:pt>
              </c:numCache>
            </c:numRef>
          </c:val>
          <c:extLst>
            <c:ext xmlns:c16="http://schemas.microsoft.com/office/drawing/2014/chart" uri="{C3380CC4-5D6E-409C-BE32-E72D297353CC}">
              <c16:uniqueId val="{00000003-CBBC-44E9-81C6-B22790469B0A}"/>
            </c:ext>
          </c:extLst>
        </c:ser>
        <c:ser>
          <c:idx val="1"/>
          <c:order val="1"/>
          <c:tx>
            <c:strRef>
              <c:f>Arkusz1!$C$1</c:f>
              <c:strCache>
                <c:ptCount val="1"/>
                <c:pt idx="0">
                  <c:v>powiat elbląski</c:v>
                </c:pt>
              </c:strCache>
            </c:strRef>
          </c:tx>
          <c:spPr>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295768326356975E-3"/>
                  <c:y val="0.201374875987391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BC-44E9-81C6-B22790469B0A}"/>
                </c:ext>
              </c:extLst>
            </c:dLbl>
            <c:dLbl>
              <c:idx val="1"/>
              <c:layout>
                <c:manualLayout>
                  <c:x val="-4.9058923396657207E-4"/>
                  <c:y val="0.114376922980321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BC-44E9-81C6-B22790469B0A}"/>
                </c:ext>
              </c:extLst>
            </c:dLbl>
            <c:dLbl>
              <c:idx val="2"/>
              <c:layout>
                <c:manualLayout>
                  <c:x val="-5.4472187259120494E-3"/>
                  <c:y val="4.67066018661542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BC-44E9-81C6-B22790469B0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lekki</c:v>
                </c:pt>
                <c:pt idx="1">
                  <c:v>umiarkowany</c:v>
                </c:pt>
                <c:pt idx="2">
                  <c:v>znaczny</c:v>
                </c:pt>
              </c:strCache>
            </c:strRef>
          </c:cat>
          <c:val>
            <c:numRef>
              <c:f>Arkusz1!$C$2:$C$4</c:f>
              <c:numCache>
                <c:formatCode>General</c:formatCode>
                <c:ptCount val="3"/>
                <c:pt idx="0">
                  <c:v>121</c:v>
                </c:pt>
                <c:pt idx="1">
                  <c:v>39</c:v>
                </c:pt>
                <c:pt idx="2">
                  <c:v>1</c:v>
                </c:pt>
              </c:numCache>
            </c:numRef>
          </c:val>
          <c:extLst>
            <c:ext xmlns:c16="http://schemas.microsoft.com/office/drawing/2014/chart" uri="{C3380CC4-5D6E-409C-BE32-E72D297353CC}">
              <c16:uniqueId val="{00000007-CBBC-44E9-81C6-B22790469B0A}"/>
            </c:ext>
          </c:extLst>
        </c:ser>
        <c:dLbls>
          <c:showLegendKey val="0"/>
          <c:showVal val="0"/>
          <c:showCatName val="0"/>
          <c:showSerName val="0"/>
          <c:showPercent val="0"/>
          <c:showBubbleSize val="0"/>
        </c:dLbls>
        <c:gapWidth val="100"/>
        <c:overlap val="-24"/>
        <c:axId val="106554496"/>
        <c:axId val="106556032"/>
      </c:barChart>
      <c:catAx>
        <c:axId val="10655449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556032"/>
        <c:crosses val="autoZero"/>
        <c:auto val="1"/>
        <c:lblAlgn val="ctr"/>
        <c:lblOffset val="100"/>
        <c:noMultiLvlLbl val="0"/>
      </c:catAx>
      <c:valAx>
        <c:axId val="106556032"/>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655449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cdr:x>
      <cdr:y>0.38496</cdr:y>
    </cdr:from>
    <cdr:to>
      <cdr:x>0.04815</cdr:x>
      <cdr:y>0.55752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828675"/>
          <a:ext cx="274719" cy="37147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1.85162E-7</cdr:x>
      <cdr:y>0.33165</cdr:y>
    </cdr:from>
    <cdr:to>
      <cdr:x>0.0427</cdr:x>
      <cdr:y>0.45961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 y="802381"/>
          <a:ext cx="230588" cy="309580"/>
        </a:xfrm>
        <a:prstGeom xmlns:a="http://schemas.openxmlformats.org/drawingml/2006/main" prst="rect">
          <a:avLst/>
        </a:prstGeom>
      </cdr:spPr>
    </cdr:pic>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5T13:30:53.210"/>
    </inkml:context>
    <inkml:brush xml:id="br0">
      <inkml:brushProperty name="width" value="0.05" units="cm"/>
      <inkml:brushProperty name="height" value="0.05" units="cm"/>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5T13:30:52.288"/>
    </inkml:context>
    <inkml:brush xml:id="br0">
      <inkml:brushProperty name="width" value="0.05" units="cm"/>
      <inkml:brushProperty name="height" value="0.05" units="cm"/>
    </inkml:brush>
  </inkml:definitions>
  <inkml:trace contextRef="#ctx0" brushRef="#br0">1 1 24575</inkml:trace>
</inkml:ink>
</file>

<file path=word/theme/theme1.xml><?xml version="1.0" encoding="utf-8"?>
<a:theme xmlns:a="http://schemas.openxmlformats.org/drawingml/2006/main" name="Motyw pakietu Office">
  <a:themeElements>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8186A2-B2DB-40F9-AAFA-69DFEA636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1523</TotalTime>
  <Pages>56</Pages>
  <Words>11425</Words>
  <Characters>68555</Characters>
  <Application>Microsoft Office Word</Application>
  <DocSecurity>0</DocSecurity>
  <Lines>571</Lines>
  <Paragraphs>159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Cabaj</dc:creator>
  <cp:keywords/>
  <dc:description/>
  <cp:lastModifiedBy>Karolina Szwamber</cp:lastModifiedBy>
  <cp:revision>292</cp:revision>
  <cp:lastPrinted>2023-02-17T07:56:00Z</cp:lastPrinted>
  <dcterms:created xsi:type="dcterms:W3CDTF">2023-02-10T10:03:00Z</dcterms:created>
  <dcterms:modified xsi:type="dcterms:W3CDTF">2023-02-17T12:54:00Z</dcterms:modified>
</cp:coreProperties>
</file>